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F5C1FC" w14:textId="77777777" w:rsidR="00A82AF8" w:rsidRPr="000D25C4" w:rsidRDefault="00A82AF8" w:rsidP="00312083">
      <w:pPr>
        <w:pStyle w:val="a3"/>
        <w:ind w:firstLine="567"/>
        <w:jc w:val="right"/>
        <w:rPr>
          <w:rFonts w:ascii="GHEA Grapalat" w:hAnsi="GHEA Grapalat" w:cs="Sylfaen"/>
          <w:i/>
          <w:sz w:val="16"/>
        </w:rPr>
      </w:pPr>
    </w:p>
    <w:p w14:paraId="651FDB5A" w14:textId="77777777" w:rsidR="00A82AF8" w:rsidRPr="000D25C4" w:rsidRDefault="00A82AF8" w:rsidP="00312083">
      <w:pPr>
        <w:pStyle w:val="a3"/>
        <w:ind w:firstLine="567"/>
        <w:jc w:val="right"/>
        <w:rPr>
          <w:rFonts w:ascii="GHEA Grapalat" w:hAnsi="GHEA Grapalat" w:cs="Sylfaen"/>
          <w:i/>
          <w:sz w:val="16"/>
        </w:rPr>
      </w:pPr>
      <w:r w:rsidRPr="000D25C4">
        <w:rPr>
          <w:rFonts w:ascii="GHEA Grapalat" w:hAnsi="GHEA Grapalat" w:cs="Sylfaen"/>
          <w:i/>
          <w:sz w:val="16"/>
        </w:rPr>
        <w:t>Հավելված N 13</w:t>
      </w:r>
    </w:p>
    <w:p w14:paraId="122F00D0" w14:textId="77777777" w:rsidR="00A82AF8" w:rsidRPr="000D25C4" w:rsidRDefault="00A82AF8" w:rsidP="00312083">
      <w:pPr>
        <w:pStyle w:val="a3"/>
        <w:ind w:firstLine="567"/>
        <w:jc w:val="right"/>
        <w:rPr>
          <w:rFonts w:ascii="GHEA Grapalat" w:hAnsi="GHEA Grapalat" w:cs="Sylfaen"/>
          <w:i/>
          <w:sz w:val="16"/>
        </w:rPr>
      </w:pPr>
      <w:r w:rsidRPr="000D25C4">
        <w:rPr>
          <w:rFonts w:ascii="GHEA Grapalat" w:hAnsi="GHEA Grapalat" w:cs="Sylfaen"/>
          <w:i/>
          <w:sz w:val="16"/>
        </w:rPr>
        <w:t xml:space="preserve">ՀՀ ֆինանսների նախարարի 2022 թվականի </w:t>
      </w:r>
    </w:p>
    <w:p w14:paraId="303EDB5E" w14:textId="726049B8" w:rsidR="00A82AF8" w:rsidRPr="000D25C4" w:rsidRDefault="00A82AF8" w:rsidP="00312083">
      <w:pPr>
        <w:pStyle w:val="a3"/>
        <w:ind w:firstLine="567"/>
        <w:jc w:val="right"/>
        <w:rPr>
          <w:rFonts w:ascii="GHEA Grapalat" w:hAnsi="GHEA Grapalat" w:cs="Sylfaen"/>
          <w:i/>
          <w:sz w:val="18"/>
        </w:rPr>
      </w:pPr>
      <w:r w:rsidRPr="000D25C4">
        <w:rPr>
          <w:rFonts w:ascii="GHEA Grapalat" w:hAnsi="GHEA Grapalat" w:cs="Sylfaen"/>
          <w:i/>
          <w:sz w:val="16"/>
        </w:rPr>
        <w:t xml:space="preserve">N  235-Ա  հրամանի      </w:t>
      </w:r>
    </w:p>
    <w:p w14:paraId="76727AA3" w14:textId="77777777" w:rsidR="00A82AF8" w:rsidRPr="000D25C4" w:rsidRDefault="00A82AF8" w:rsidP="00A82AF8">
      <w:pPr>
        <w:pStyle w:val="a5"/>
        <w:jc w:val="right"/>
        <w:rPr>
          <w:rFonts w:ascii="GHEA Grapalat" w:hAnsi="GHEA Grapalat"/>
          <w:lang w:val="af-ZA"/>
        </w:rPr>
      </w:pPr>
    </w:p>
    <w:p w14:paraId="60DC32C8" w14:textId="77777777" w:rsidR="00A82AF8" w:rsidRPr="000D25C4" w:rsidRDefault="00A82AF8" w:rsidP="00A82AF8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0D25C4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14:paraId="7A94FAD8" w14:textId="77777777" w:rsidR="00A82AF8" w:rsidRPr="000D25C4" w:rsidRDefault="00A82AF8" w:rsidP="00A82AF8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0D25C4">
        <w:rPr>
          <w:rFonts w:ascii="GHEA Grapalat" w:hAnsi="GHEA Grapalat" w:cs="Sylfaen"/>
          <w:b/>
          <w:sz w:val="20"/>
          <w:lang w:val="af-ZA"/>
        </w:rPr>
        <w:t>գնման ընթացակարգը չկայացած հայտարարելու մասին</w:t>
      </w:r>
    </w:p>
    <w:p w14:paraId="406828A7" w14:textId="77777777" w:rsidR="00A82AF8" w:rsidRPr="000D25C4" w:rsidRDefault="00A82AF8" w:rsidP="00A82AF8">
      <w:pPr>
        <w:jc w:val="both"/>
        <w:rPr>
          <w:rFonts w:ascii="GHEA Grapalat" w:hAnsi="GHEA Grapalat"/>
          <w:sz w:val="20"/>
          <w:lang w:val="af-ZA"/>
        </w:rPr>
      </w:pPr>
    </w:p>
    <w:p w14:paraId="68777D9E" w14:textId="1874F5BF" w:rsidR="00A82AF8" w:rsidRPr="00CF6A98" w:rsidRDefault="00A82AF8" w:rsidP="008C6725">
      <w:pPr>
        <w:pStyle w:val="3"/>
        <w:ind w:firstLine="0"/>
        <w:rPr>
          <w:rFonts w:ascii="GHEA Grapalat" w:hAnsi="GHEA Grapalat" w:cs="Sylfaen"/>
          <w:b w:val="0"/>
          <w:sz w:val="20"/>
          <w:u w:val="single"/>
          <w:lang w:val="af-ZA"/>
        </w:rPr>
      </w:pPr>
      <w:r w:rsidRPr="000D25C4">
        <w:rPr>
          <w:rFonts w:ascii="GHEA Grapalat" w:hAnsi="GHEA Grapalat"/>
          <w:b w:val="0"/>
          <w:sz w:val="20"/>
          <w:lang w:val="af-ZA"/>
        </w:rPr>
        <w:t xml:space="preserve">Ընթացակարգի ծածկագիրը </w:t>
      </w:r>
      <w:r w:rsidR="00BD3E63" w:rsidRPr="009C1C65">
        <w:rPr>
          <w:rFonts w:ascii="GHEA Grapalat" w:hAnsi="GHEA Grapalat"/>
          <w:bCs/>
          <w:sz w:val="22"/>
          <w:szCs w:val="22"/>
          <w:lang w:val="hy-AM"/>
        </w:rPr>
        <w:t>ՀՀ ՇՄԱՀ-</w:t>
      </w:r>
      <w:r w:rsidR="00BD3E63">
        <w:rPr>
          <w:rFonts w:ascii="GHEA Grapalat" w:hAnsi="GHEA Grapalat"/>
          <w:bCs/>
          <w:sz w:val="22"/>
          <w:szCs w:val="22"/>
          <w:lang w:val="hy-AM"/>
        </w:rPr>
        <w:t>ԳՀ</w:t>
      </w:r>
      <w:r w:rsidR="00BD3E63" w:rsidRPr="009C1C65">
        <w:rPr>
          <w:rFonts w:ascii="GHEA Grapalat" w:hAnsi="GHEA Grapalat"/>
          <w:bCs/>
          <w:sz w:val="22"/>
          <w:szCs w:val="22"/>
          <w:lang w:val="hy-AM"/>
        </w:rPr>
        <w:t>ԱՇՁԲ-</w:t>
      </w:r>
      <w:r w:rsidR="00BD3E63">
        <w:rPr>
          <w:rFonts w:ascii="GHEA Grapalat" w:hAnsi="GHEA Grapalat"/>
          <w:bCs/>
          <w:sz w:val="22"/>
          <w:szCs w:val="22"/>
          <w:lang w:val="hy-AM"/>
        </w:rPr>
        <w:t>25/</w:t>
      </w:r>
      <w:r w:rsidR="00CF6A98" w:rsidRPr="00CF6A98">
        <w:rPr>
          <w:rFonts w:ascii="GHEA Grapalat" w:hAnsi="GHEA Grapalat"/>
          <w:bCs/>
          <w:sz w:val="22"/>
          <w:szCs w:val="22"/>
          <w:lang w:val="af-ZA"/>
        </w:rPr>
        <w:t>1</w:t>
      </w:r>
      <w:r w:rsidR="00CF6A98">
        <w:rPr>
          <w:rFonts w:ascii="GHEA Grapalat" w:hAnsi="GHEA Grapalat"/>
          <w:bCs/>
          <w:sz w:val="22"/>
          <w:szCs w:val="22"/>
          <w:lang w:val="af-ZA"/>
        </w:rPr>
        <w:t>2</w:t>
      </w:r>
    </w:p>
    <w:p w14:paraId="4B1B096A" w14:textId="77777777" w:rsidR="00A82AF8" w:rsidRPr="000D25C4" w:rsidRDefault="00A82AF8" w:rsidP="00A82AF8">
      <w:pPr>
        <w:pStyle w:val="3"/>
        <w:ind w:firstLine="0"/>
        <w:rPr>
          <w:rFonts w:ascii="GHEA Grapalat" w:hAnsi="GHEA Grapalat"/>
          <w:sz w:val="24"/>
          <w:szCs w:val="24"/>
          <w:lang w:val="af-ZA"/>
        </w:rPr>
      </w:pPr>
    </w:p>
    <w:p w14:paraId="7FB7ABE4" w14:textId="57973F96" w:rsidR="00312083" w:rsidRPr="000D25C4" w:rsidRDefault="00312083" w:rsidP="00312083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0D25C4">
        <w:rPr>
          <w:rFonts w:ascii="GHEA Grapalat" w:hAnsi="GHEA Grapalat"/>
          <w:b/>
          <w:sz w:val="21"/>
          <w:szCs w:val="21"/>
          <w:u w:val="single"/>
          <w:lang w:val="hy-AM"/>
        </w:rPr>
        <w:t>Հայաստանի Հանրապետության Շիրակի մարզի Ախուրյանի համայնքապետարանը</w:t>
      </w:r>
      <w:r w:rsidR="00A82AF8" w:rsidRPr="000D25C4">
        <w:rPr>
          <w:rFonts w:ascii="GHEA Grapalat" w:hAnsi="GHEA Grapalat" w:cs="Sylfaen"/>
          <w:sz w:val="20"/>
          <w:lang w:val="af-ZA"/>
        </w:rPr>
        <w:t xml:space="preserve"> ստորև </w:t>
      </w:r>
    </w:p>
    <w:p w14:paraId="7345CCC9" w14:textId="5F7CA5F6" w:rsidR="00312083" w:rsidRPr="000D25C4" w:rsidRDefault="00312083" w:rsidP="00312083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0D25C4">
        <w:rPr>
          <w:rFonts w:ascii="GHEA Grapalat" w:hAnsi="GHEA Grapalat" w:cs="Sylfaen"/>
          <w:sz w:val="12"/>
          <w:lang w:val="hy-AM"/>
        </w:rPr>
        <w:t xml:space="preserve">                                              </w:t>
      </w:r>
      <w:r w:rsidRPr="000D25C4">
        <w:rPr>
          <w:rFonts w:ascii="GHEA Grapalat" w:hAnsi="GHEA Grapalat" w:cs="Sylfaen"/>
          <w:sz w:val="12"/>
          <w:lang w:val="af-ZA"/>
        </w:rPr>
        <w:t xml:space="preserve">     պատվիրատուի անվանումը</w:t>
      </w:r>
      <w:r w:rsidRPr="000D25C4">
        <w:rPr>
          <w:rFonts w:ascii="GHEA Grapalat" w:hAnsi="GHEA Grapalat" w:cs="Sylfaen"/>
          <w:sz w:val="12"/>
          <w:lang w:val="af-ZA"/>
        </w:rPr>
        <w:tab/>
      </w:r>
    </w:p>
    <w:p w14:paraId="6744FA60" w14:textId="4F3BD435" w:rsidR="00A82AF8" w:rsidRPr="008E6744" w:rsidRDefault="00312083" w:rsidP="008E6744">
      <w:pPr>
        <w:pStyle w:val="a5"/>
        <w:ind w:firstLine="0"/>
        <w:rPr>
          <w:rFonts w:ascii="GHEA Grapalat" w:hAnsi="GHEA Grapalat"/>
          <w:i/>
          <w:sz w:val="21"/>
          <w:szCs w:val="21"/>
          <w:u w:val="single"/>
          <w:vertAlign w:val="superscript"/>
          <w:lang w:val="hy-AM"/>
        </w:rPr>
      </w:pPr>
      <w:r w:rsidRPr="008C6725">
        <w:rPr>
          <w:rFonts w:ascii="GHEA Grapalat" w:hAnsi="GHEA Grapalat" w:cs="Sylfaen"/>
          <w:sz w:val="20"/>
          <w:lang w:val="af-ZA"/>
        </w:rPr>
        <w:t xml:space="preserve">ներկայացնում է իր կարիքների </w:t>
      </w:r>
      <w:r w:rsidR="00A82AF8" w:rsidRPr="008C6725">
        <w:rPr>
          <w:rFonts w:ascii="GHEA Grapalat" w:hAnsi="GHEA Grapalat" w:cs="Sylfaen"/>
          <w:sz w:val="20"/>
          <w:lang w:val="af-ZA"/>
        </w:rPr>
        <w:t xml:space="preserve">համար </w:t>
      </w:r>
      <w:r w:rsidR="000D25C4" w:rsidRPr="008C6725">
        <w:rPr>
          <w:rFonts w:ascii="GHEA Grapalat" w:hAnsi="GHEA Grapalat" w:cs="Sylfaen"/>
          <w:sz w:val="20"/>
          <w:u w:val="single"/>
          <w:lang w:val="af-ZA"/>
        </w:rPr>
        <w:t xml:space="preserve">    </w:t>
      </w:r>
      <w:r w:rsidR="00BD3E63" w:rsidRPr="00BD3E63">
        <w:rPr>
          <w:rFonts w:ascii="GHEA Grapalat" w:hAnsi="GHEA Grapalat"/>
          <w:b/>
          <w:bCs/>
          <w:sz w:val="22"/>
          <w:szCs w:val="22"/>
          <w:u w:val="single"/>
          <w:lang w:val="hy-AM"/>
        </w:rPr>
        <w:t>Հայաստանի Հանրապետության Շիրակի մարզի Ախուրյան համայնքի Ազատան բնակավայրի ոռոգման ցանցի մասնակի վերանորգման</w:t>
      </w:r>
      <w:r w:rsidR="00BD3E63" w:rsidRPr="00BD3E63">
        <w:rPr>
          <w:rFonts w:ascii="GHEA Grapalat" w:hAnsi="GHEA Grapalat"/>
          <w:iCs/>
          <w:sz w:val="22"/>
          <w:szCs w:val="22"/>
          <w:u w:val="single"/>
          <w:lang w:val="hy-AM"/>
        </w:rPr>
        <w:t xml:space="preserve"> </w:t>
      </w:r>
      <w:r w:rsidR="00BD3E63" w:rsidRPr="00BD3E63">
        <w:rPr>
          <w:rFonts w:ascii="GHEA Grapalat" w:hAnsi="GHEA Grapalat"/>
          <w:b/>
          <w:bCs/>
          <w:sz w:val="22"/>
          <w:szCs w:val="22"/>
          <w:u w:val="single"/>
          <w:lang w:val="hy-AM"/>
        </w:rPr>
        <w:t>աշխատանքների</w:t>
      </w:r>
      <w:r w:rsidR="00BD3E63" w:rsidRPr="009C1C65">
        <w:rPr>
          <w:rFonts w:ascii="GHEA Grapalat" w:hAnsi="GHEA Grapalat"/>
          <w:b/>
          <w:bCs/>
          <w:lang w:val="hy-AM"/>
        </w:rPr>
        <w:t xml:space="preserve"> </w:t>
      </w:r>
    </w:p>
    <w:p w14:paraId="5C463108" w14:textId="7385248C" w:rsidR="00A82AF8" w:rsidRPr="000D25C4" w:rsidRDefault="00312083" w:rsidP="00312083">
      <w:pPr>
        <w:spacing w:line="276" w:lineRule="auto"/>
        <w:ind w:firstLine="709"/>
        <w:jc w:val="both"/>
        <w:rPr>
          <w:rFonts w:ascii="GHEA Grapalat" w:hAnsi="GHEA Grapalat" w:cs="Sylfaen"/>
          <w:sz w:val="12"/>
          <w:lang w:val="af-ZA"/>
        </w:rPr>
      </w:pPr>
      <w:r w:rsidRPr="000D25C4">
        <w:rPr>
          <w:rFonts w:ascii="GHEA Grapalat" w:hAnsi="GHEA Grapalat" w:cs="Sylfaen"/>
          <w:sz w:val="12"/>
          <w:lang w:val="hy-AM"/>
        </w:rPr>
        <w:t xml:space="preserve">                                                                                       </w:t>
      </w:r>
      <w:r w:rsidR="00A82AF8" w:rsidRPr="000D25C4">
        <w:rPr>
          <w:rFonts w:ascii="GHEA Grapalat" w:hAnsi="GHEA Grapalat" w:cs="Sylfaen"/>
          <w:sz w:val="12"/>
          <w:lang w:val="af-ZA"/>
        </w:rPr>
        <w:tab/>
      </w:r>
      <w:r w:rsidR="00A82AF8" w:rsidRPr="000D25C4">
        <w:rPr>
          <w:rFonts w:ascii="GHEA Grapalat" w:hAnsi="GHEA Grapalat" w:cs="Sylfaen"/>
          <w:sz w:val="12"/>
          <w:lang w:val="af-ZA"/>
        </w:rPr>
        <w:tab/>
      </w:r>
      <w:r w:rsidR="00A82AF8" w:rsidRPr="000D25C4">
        <w:rPr>
          <w:rFonts w:ascii="GHEA Grapalat" w:hAnsi="GHEA Grapalat" w:cs="Sylfaen"/>
          <w:sz w:val="12"/>
          <w:lang w:val="af-ZA"/>
        </w:rPr>
        <w:tab/>
        <w:t xml:space="preserve">  գնման առարկայի անվանումը</w:t>
      </w:r>
    </w:p>
    <w:p w14:paraId="5B934219" w14:textId="0C36AAC3" w:rsidR="00A82AF8" w:rsidRPr="000D25C4" w:rsidRDefault="00BD3E63" w:rsidP="00312083">
      <w:pPr>
        <w:spacing w:line="276" w:lineRule="auto"/>
        <w:jc w:val="both"/>
        <w:rPr>
          <w:rFonts w:ascii="GHEA Grapalat" w:hAnsi="GHEA Grapalat" w:cs="Sylfaen"/>
          <w:sz w:val="20"/>
          <w:lang w:val="af-ZA"/>
        </w:rPr>
      </w:pPr>
      <w:r w:rsidRPr="008C6725">
        <w:rPr>
          <w:rFonts w:ascii="GHEA Grapalat" w:hAnsi="GHEA Grapalat" w:cs="Sylfaen"/>
          <w:sz w:val="20"/>
          <w:lang w:val="af-ZA"/>
        </w:rPr>
        <w:t xml:space="preserve">ձեռքբերման </w:t>
      </w:r>
      <w:r w:rsidRPr="00BD3E63">
        <w:rPr>
          <w:rFonts w:ascii="GHEA Grapalat" w:hAnsi="GHEA Grapalat" w:cs="Sylfaen"/>
          <w:sz w:val="20"/>
          <w:lang w:val="af-ZA"/>
        </w:rPr>
        <w:t>նպատակով</w:t>
      </w:r>
      <w:r w:rsidRPr="00BD3E63">
        <w:rPr>
          <w:rFonts w:ascii="GHEA Grapalat" w:hAnsi="GHEA Grapalat" w:cs="Sylfaen"/>
          <w:sz w:val="20"/>
          <w:lang w:val="hy-AM"/>
        </w:rPr>
        <w:t xml:space="preserve"> </w:t>
      </w:r>
      <w:r w:rsidR="008E6744" w:rsidRPr="00BD3E63">
        <w:rPr>
          <w:rFonts w:ascii="GHEA Grapalat" w:hAnsi="GHEA Grapalat" w:cs="Sylfaen"/>
          <w:sz w:val="20"/>
          <w:lang w:val="af-ZA"/>
        </w:rPr>
        <w:t>կազ</w:t>
      </w:r>
      <w:r w:rsidR="008E6744" w:rsidRPr="008C6725">
        <w:rPr>
          <w:rFonts w:ascii="GHEA Grapalat" w:hAnsi="GHEA Grapalat" w:cs="Sylfaen"/>
          <w:sz w:val="20"/>
          <w:lang w:val="af-ZA"/>
        </w:rPr>
        <w:t xml:space="preserve">մակերպված </w:t>
      </w:r>
      <w:r w:rsidR="008E6744" w:rsidRPr="008C6725">
        <w:rPr>
          <w:rFonts w:ascii="GHEA Grapalat" w:hAnsi="GHEA Grapalat" w:cs="Sylfaen"/>
          <w:sz w:val="20"/>
          <w:u w:val="single"/>
          <w:lang w:val="af-ZA"/>
        </w:rPr>
        <w:t xml:space="preserve">  </w:t>
      </w:r>
      <w:r w:rsidRPr="00BD3E63">
        <w:rPr>
          <w:rFonts w:ascii="GHEA Grapalat" w:hAnsi="GHEA Grapalat"/>
          <w:b/>
          <w:bCs/>
          <w:sz w:val="22"/>
          <w:szCs w:val="22"/>
          <w:u w:val="single"/>
          <w:lang w:val="hy-AM"/>
        </w:rPr>
        <w:t>ՀՀ ՇՄԱՀ-</w:t>
      </w:r>
      <w:r>
        <w:rPr>
          <w:rFonts w:ascii="GHEA Grapalat" w:hAnsi="GHEA Grapalat"/>
          <w:b/>
          <w:bCs/>
          <w:sz w:val="22"/>
          <w:szCs w:val="22"/>
          <w:u w:val="single"/>
          <w:lang w:val="hy-AM"/>
        </w:rPr>
        <w:t>ԳՀ</w:t>
      </w:r>
      <w:r w:rsidRPr="00BD3E63">
        <w:rPr>
          <w:rFonts w:ascii="GHEA Grapalat" w:hAnsi="GHEA Grapalat"/>
          <w:b/>
          <w:bCs/>
          <w:sz w:val="22"/>
          <w:szCs w:val="22"/>
          <w:u w:val="single"/>
          <w:lang w:val="hy-AM"/>
        </w:rPr>
        <w:t>ԱՇՁԲ-25/</w:t>
      </w:r>
      <w:r w:rsidR="00CF6A98" w:rsidRPr="00CF6A98">
        <w:rPr>
          <w:rFonts w:ascii="GHEA Grapalat" w:hAnsi="GHEA Grapalat"/>
          <w:b/>
          <w:bCs/>
          <w:sz w:val="22"/>
          <w:szCs w:val="22"/>
          <w:u w:val="single"/>
          <w:lang w:val="af-ZA"/>
        </w:rPr>
        <w:t>1</w:t>
      </w:r>
      <w:r w:rsidR="00CF6A98">
        <w:rPr>
          <w:rFonts w:ascii="GHEA Grapalat" w:hAnsi="GHEA Grapalat"/>
          <w:b/>
          <w:bCs/>
          <w:sz w:val="22"/>
          <w:szCs w:val="22"/>
          <w:u w:val="single"/>
          <w:lang w:val="af-ZA"/>
        </w:rPr>
        <w:t>2</w:t>
      </w:r>
      <w:r w:rsidR="001D6888" w:rsidRPr="008C6725">
        <w:rPr>
          <w:rFonts w:ascii="GHEA Grapalat" w:hAnsi="GHEA Grapalat"/>
          <w:b/>
          <w:bCs/>
          <w:sz w:val="18"/>
          <w:szCs w:val="14"/>
          <w:u w:val="single"/>
          <w:lang w:val="hy-AM"/>
        </w:rPr>
        <w:t xml:space="preserve">  </w:t>
      </w:r>
      <w:r w:rsidR="001D6888" w:rsidRPr="008C6725">
        <w:rPr>
          <w:rFonts w:ascii="GHEA Grapalat" w:hAnsi="GHEA Grapalat"/>
          <w:b/>
          <w:bCs/>
          <w:sz w:val="22"/>
          <w:szCs w:val="18"/>
          <w:lang w:val="hy-AM"/>
        </w:rPr>
        <w:t xml:space="preserve"> </w:t>
      </w:r>
      <w:r w:rsidR="00A82AF8" w:rsidRPr="000D25C4">
        <w:rPr>
          <w:rFonts w:ascii="GHEA Grapalat" w:hAnsi="GHEA Grapalat" w:cs="Sylfaen"/>
          <w:sz w:val="20"/>
          <w:lang w:val="af-ZA"/>
        </w:rPr>
        <w:t>ծածկագրով գնման ընթացակարգը չկայացած հայտարարելու մասին տեղեկատվությունը`</w:t>
      </w:r>
    </w:p>
    <w:tbl>
      <w:tblPr>
        <w:tblW w:w="1087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35"/>
        <w:gridCol w:w="4379"/>
        <w:gridCol w:w="2214"/>
        <w:gridCol w:w="2045"/>
        <w:gridCol w:w="1697"/>
      </w:tblGrid>
      <w:tr w:rsidR="00A82AF8" w:rsidRPr="00CF6A98" w14:paraId="490F87FD" w14:textId="77777777" w:rsidTr="001D6888">
        <w:trPr>
          <w:trHeight w:val="913"/>
          <w:jc w:val="center"/>
        </w:trPr>
        <w:tc>
          <w:tcPr>
            <w:tcW w:w="535" w:type="dxa"/>
            <w:vMerge w:val="restart"/>
            <w:shd w:val="clear" w:color="auto" w:fill="auto"/>
            <w:textDirection w:val="btLr"/>
            <w:vAlign w:val="center"/>
          </w:tcPr>
          <w:p w14:paraId="3B5BABA6" w14:textId="77777777" w:rsidR="00A82AF8" w:rsidRPr="000D25C4" w:rsidRDefault="00A82AF8" w:rsidP="00312083">
            <w:pPr>
              <w:ind w:left="113" w:right="113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</w:pP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Չափաբաժնի համար</w:t>
            </w:r>
          </w:p>
        </w:tc>
        <w:tc>
          <w:tcPr>
            <w:tcW w:w="4379" w:type="dxa"/>
            <w:vMerge w:val="restart"/>
            <w:shd w:val="clear" w:color="auto" w:fill="auto"/>
            <w:vAlign w:val="center"/>
          </w:tcPr>
          <w:p w14:paraId="46D4CEBB" w14:textId="77777777" w:rsidR="00A82AF8" w:rsidRPr="000D25C4" w:rsidRDefault="00A82AF8" w:rsidP="00312B7C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Գնման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առարկայի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համառոտ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նկարագրություն</w:t>
            </w:r>
          </w:p>
        </w:tc>
        <w:tc>
          <w:tcPr>
            <w:tcW w:w="2214" w:type="dxa"/>
            <w:vMerge w:val="restart"/>
            <w:shd w:val="clear" w:color="auto" w:fill="auto"/>
            <w:vAlign w:val="center"/>
          </w:tcPr>
          <w:p w14:paraId="6D0BA416" w14:textId="77777777" w:rsidR="00A82AF8" w:rsidRPr="000D25C4" w:rsidRDefault="00A82AF8" w:rsidP="00312B7C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Գնման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ընթացակարգի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մասնակիցների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անվանումները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>`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այդպիսիք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լինելու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դեպքում</w:t>
            </w:r>
          </w:p>
        </w:tc>
        <w:tc>
          <w:tcPr>
            <w:tcW w:w="2045" w:type="dxa"/>
            <w:vMerge w:val="restart"/>
            <w:shd w:val="clear" w:color="auto" w:fill="auto"/>
            <w:vAlign w:val="center"/>
          </w:tcPr>
          <w:p w14:paraId="72A2DD1F" w14:textId="77777777" w:rsidR="00A82AF8" w:rsidRPr="000D25C4" w:rsidRDefault="00A82AF8" w:rsidP="00312B7C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Գնման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ընթացակարգը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չկայացած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է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հայտարարվել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համաձայն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>`”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Գնումների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մասին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”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ՀՀ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օրենքի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37-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րդ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հոդվածի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1-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ին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մասի</w:t>
            </w:r>
          </w:p>
          <w:p w14:paraId="6D09D549" w14:textId="77777777" w:rsidR="00A82AF8" w:rsidRPr="000D25C4" w:rsidRDefault="00A82AF8" w:rsidP="00312B7C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0D25C4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  <w:r w:rsidRPr="000D25C4">
              <w:rPr>
                <w:rFonts w:ascii="GHEA Grapalat" w:hAnsi="GHEA Grapalat" w:cs="Sylfaen"/>
                <w:sz w:val="16"/>
                <w:szCs w:val="16"/>
                <w:lang w:val="af-ZA"/>
              </w:rPr>
              <w:t>ընդգծել</w:t>
            </w:r>
            <w:r w:rsidRPr="000D25C4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sz w:val="16"/>
                <w:szCs w:val="16"/>
                <w:lang w:val="af-ZA"/>
              </w:rPr>
              <w:t>համապատասխան</w:t>
            </w:r>
            <w:r w:rsidRPr="000D25C4">
              <w:rPr>
                <w:rFonts w:ascii="GHEA Grapalat" w:hAnsi="GHEA Grapalat"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sz w:val="16"/>
                <w:szCs w:val="16"/>
                <w:lang w:val="af-ZA"/>
              </w:rPr>
              <w:t>տողը</w:t>
            </w:r>
            <w:r w:rsidRPr="000D25C4">
              <w:rPr>
                <w:rFonts w:ascii="GHEA Grapalat" w:hAnsi="GHEA Grapalat"/>
                <w:sz w:val="16"/>
                <w:szCs w:val="16"/>
                <w:lang w:val="af-ZA"/>
              </w:rPr>
              <w:t>/</w:t>
            </w:r>
          </w:p>
        </w:tc>
        <w:tc>
          <w:tcPr>
            <w:tcW w:w="1697" w:type="dxa"/>
            <w:vMerge w:val="restart"/>
            <w:shd w:val="clear" w:color="auto" w:fill="auto"/>
            <w:vAlign w:val="center"/>
          </w:tcPr>
          <w:p w14:paraId="2D48486F" w14:textId="77777777" w:rsidR="00A82AF8" w:rsidRPr="000D25C4" w:rsidRDefault="00A82AF8" w:rsidP="00312B7C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Գնման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ընթացակարգը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չկայացած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հայտարարելու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հիմնավորման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վերաբերյալ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համառոտ</w:t>
            </w:r>
            <w:r w:rsidRPr="000D25C4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  <w:t>տեղեկատվություն</w:t>
            </w:r>
          </w:p>
        </w:tc>
      </w:tr>
      <w:tr w:rsidR="00A82AF8" w:rsidRPr="00CF6A98" w14:paraId="0260467A" w14:textId="77777777" w:rsidTr="001D6888">
        <w:trPr>
          <w:trHeight w:val="1011"/>
          <w:jc w:val="center"/>
        </w:trPr>
        <w:tc>
          <w:tcPr>
            <w:tcW w:w="535" w:type="dxa"/>
            <w:vMerge/>
            <w:shd w:val="clear" w:color="auto" w:fill="auto"/>
            <w:vAlign w:val="center"/>
          </w:tcPr>
          <w:p w14:paraId="73E0E18E" w14:textId="77777777" w:rsidR="00A82AF8" w:rsidRPr="000D25C4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4379" w:type="dxa"/>
            <w:vMerge/>
            <w:shd w:val="clear" w:color="auto" w:fill="auto"/>
            <w:vAlign w:val="center"/>
          </w:tcPr>
          <w:p w14:paraId="1539ECF7" w14:textId="77777777" w:rsidR="00A82AF8" w:rsidRPr="000D25C4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214" w:type="dxa"/>
            <w:vMerge/>
            <w:shd w:val="clear" w:color="auto" w:fill="auto"/>
            <w:vAlign w:val="center"/>
          </w:tcPr>
          <w:p w14:paraId="6A447441" w14:textId="77777777" w:rsidR="00A82AF8" w:rsidRPr="000D25C4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045" w:type="dxa"/>
            <w:vMerge/>
            <w:shd w:val="clear" w:color="auto" w:fill="auto"/>
            <w:vAlign w:val="center"/>
          </w:tcPr>
          <w:p w14:paraId="5F2CC81D" w14:textId="77777777" w:rsidR="00A82AF8" w:rsidRPr="000D25C4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1697" w:type="dxa"/>
            <w:vMerge/>
            <w:shd w:val="clear" w:color="auto" w:fill="auto"/>
            <w:vAlign w:val="center"/>
          </w:tcPr>
          <w:p w14:paraId="5405ECF5" w14:textId="77777777" w:rsidR="00A82AF8" w:rsidRPr="000D25C4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</w:tr>
      <w:tr w:rsidR="008E6744" w:rsidRPr="00CF6A98" w14:paraId="44947C86" w14:textId="77777777" w:rsidTr="008C6725">
        <w:trPr>
          <w:trHeight w:val="60"/>
          <w:jc w:val="center"/>
        </w:trPr>
        <w:tc>
          <w:tcPr>
            <w:tcW w:w="535" w:type="dxa"/>
            <w:shd w:val="clear" w:color="auto" w:fill="auto"/>
            <w:vAlign w:val="center"/>
          </w:tcPr>
          <w:p w14:paraId="427C7722" w14:textId="77777777" w:rsidR="008E6744" w:rsidRPr="000D25C4" w:rsidRDefault="008E6744" w:rsidP="008E6744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25C4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4379" w:type="dxa"/>
            <w:shd w:val="clear" w:color="auto" w:fill="auto"/>
            <w:vAlign w:val="center"/>
          </w:tcPr>
          <w:p w14:paraId="3BF331C4" w14:textId="7F2B6EA3" w:rsidR="008E6744" w:rsidRPr="00BD3E63" w:rsidRDefault="00BD3E63" w:rsidP="008E6744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BD3E63">
              <w:rPr>
                <w:rFonts w:ascii="GHEA Grapalat" w:hAnsi="GHEA Grapalat"/>
                <w:b/>
                <w:bCs/>
                <w:sz w:val="20"/>
                <w:lang w:val="hy-AM"/>
              </w:rPr>
              <w:t>Հայաստանի Հանրապետության Շիրակի մարզի Ախուրյան համայնքի Ազատան բնակավայրի ոռոգման ցանցի մասնակի վերանորգման</w:t>
            </w:r>
            <w:r w:rsidRPr="00BD3E63">
              <w:rPr>
                <w:rFonts w:ascii="GHEA Grapalat" w:hAnsi="GHEA Grapalat"/>
                <w:iCs/>
                <w:sz w:val="20"/>
                <w:lang w:val="hy-AM"/>
              </w:rPr>
              <w:t xml:space="preserve"> </w:t>
            </w:r>
            <w:r w:rsidRPr="00BD3E63">
              <w:rPr>
                <w:rFonts w:ascii="GHEA Grapalat" w:hAnsi="GHEA Grapalat"/>
                <w:b/>
                <w:bCs/>
                <w:sz w:val="20"/>
                <w:lang w:val="hy-AM"/>
              </w:rPr>
              <w:t>աշխատանքներ</w:t>
            </w:r>
          </w:p>
        </w:tc>
        <w:tc>
          <w:tcPr>
            <w:tcW w:w="2214" w:type="dxa"/>
            <w:shd w:val="clear" w:color="auto" w:fill="auto"/>
            <w:vAlign w:val="center"/>
          </w:tcPr>
          <w:p w14:paraId="7BC8F195" w14:textId="5FFBA7B0" w:rsidR="008E6744" w:rsidRPr="000D25C4" w:rsidRDefault="008E6744" w:rsidP="008E6744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val="hy-AM"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val="hy-AM" w:eastAsia="en-US"/>
              </w:rPr>
              <w:t>-</w:t>
            </w:r>
          </w:p>
        </w:tc>
        <w:tc>
          <w:tcPr>
            <w:tcW w:w="2045" w:type="dxa"/>
            <w:shd w:val="clear" w:color="auto" w:fill="auto"/>
            <w:vAlign w:val="center"/>
          </w:tcPr>
          <w:p w14:paraId="192DE0DA" w14:textId="77777777" w:rsidR="008E6744" w:rsidRPr="000D25C4" w:rsidRDefault="008E6744" w:rsidP="008E6744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25C4">
              <w:rPr>
                <w:rFonts w:ascii="GHEA Grapalat" w:hAnsi="GHEA Grapalat"/>
                <w:sz w:val="20"/>
                <w:lang w:val="af-ZA"/>
              </w:rPr>
              <w:t>1-</w:t>
            </w:r>
            <w:r w:rsidRPr="000D25C4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0D25C4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0D25C4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1017D574" w14:textId="77777777" w:rsidR="008E6744" w:rsidRPr="000D25C4" w:rsidRDefault="008E6744" w:rsidP="008E6744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25C4">
              <w:rPr>
                <w:rFonts w:ascii="GHEA Grapalat" w:hAnsi="GHEA Grapalat"/>
                <w:sz w:val="20"/>
                <w:lang w:val="af-ZA"/>
              </w:rPr>
              <w:t>2-</w:t>
            </w:r>
            <w:r w:rsidRPr="000D25C4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25C4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7D6476D6" w14:textId="77777777" w:rsidR="008E6744" w:rsidRPr="000D25C4" w:rsidRDefault="008E6744" w:rsidP="008E6744">
            <w:pPr>
              <w:jc w:val="center"/>
              <w:rPr>
                <w:rFonts w:ascii="GHEA Grapalat" w:hAnsi="GHEA Grapalat"/>
                <w:b/>
                <w:sz w:val="20"/>
                <w:u w:val="single"/>
                <w:lang w:val="af-ZA"/>
              </w:rPr>
            </w:pPr>
            <w:r w:rsidRPr="000D25C4">
              <w:rPr>
                <w:rFonts w:ascii="GHEA Grapalat" w:hAnsi="GHEA Grapalat"/>
                <w:b/>
                <w:sz w:val="20"/>
                <w:u w:val="single"/>
                <w:lang w:val="af-ZA"/>
              </w:rPr>
              <w:t>3-</w:t>
            </w:r>
            <w:r w:rsidRPr="000D25C4">
              <w:rPr>
                <w:rFonts w:ascii="GHEA Grapalat" w:hAnsi="GHEA Grapalat" w:cs="Sylfaen"/>
                <w:b/>
                <w:sz w:val="20"/>
                <w:u w:val="single"/>
                <w:lang w:val="af-ZA"/>
              </w:rPr>
              <w:t>րդ</w:t>
            </w:r>
            <w:r w:rsidRPr="000D25C4">
              <w:rPr>
                <w:rFonts w:ascii="GHEA Grapalat" w:hAnsi="GHEA Grapalat"/>
                <w:b/>
                <w:sz w:val="20"/>
                <w:u w:val="single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b/>
                <w:sz w:val="20"/>
                <w:u w:val="single"/>
                <w:lang w:val="af-ZA"/>
              </w:rPr>
              <w:t>կետի</w:t>
            </w:r>
          </w:p>
          <w:p w14:paraId="3C8168D5" w14:textId="122FFCAF" w:rsidR="008E6744" w:rsidRPr="008C6725" w:rsidRDefault="008E6744" w:rsidP="008E6744">
            <w:pPr>
              <w:jc w:val="center"/>
              <w:rPr>
                <w:rFonts w:ascii="GHEA Grapalat" w:hAnsi="GHEA Grapalat"/>
                <w:b/>
                <w:bCs/>
                <w:sz w:val="20"/>
                <w:u w:val="single"/>
                <w:lang w:val="af-ZA"/>
              </w:rPr>
            </w:pPr>
            <w:r w:rsidRPr="000D25C4">
              <w:rPr>
                <w:rFonts w:ascii="GHEA Grapalat" w:hAnsi="GHEA Grapalat"/>
                <w:sz w:val="20"/>
                <w:lang w:val="af-ZA"/>
              </w:rPr>
              <w:t>4-</w:t>
            </w:r>
            <w:r w:rsidRPr="000D25C4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25C4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25C4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1697" w:type="dxa"/>
            <w:shd w:val="clear" w:color="auto" w:fill="auto"/>
            <w:vAlign w:val="center"/>
          </w:tcPr>
          <w:p w14:paraId="4B9F97EF" w14:textId="7BF0CD29" w:rsidR="008E6744" w:rsidRPr="000D25C4" w:rsidRDefault="008E6744" w:rsidP="008E6744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25C4">
              <w:rPr>
                <w:rFonts w:ascii="GHEA Grapalat" w:hAnsi="GHEA Grapalat"/>
                <w:sz w:val="20"/>
                <w:lang w:val="hy-AM"/>
              </w:rPr>
              <w:t>Ոչ մի հայտ չի ներկայացվել</w:t>
            </w:r>
          </w:p>
        </w:tc>
      </w:tr>
    </w:tbl>
    <w:p w14:paraId="41731E35" w14:textId="77777777" w:rsidR="00A82AF8" w:rsidRPr="000D25C4" w:rsidRDefault="00A82AF8" w:rsidP="00A82AF8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3858B50A" w14:textId="77777777" w:rsidR="001D6888" w:rsidRDefault="001D6888" w:rsidP="00E0181F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785ABAAE" w14:textId="6C59492A" w:rsidR="00A82AF8" w:rsidRPr="000D25C4" w:rsidRDefault="00A82AF8" w:rsidP="00E0181F">
      <w:pPr>
        <w:spacing w:line="276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0D25C4">
        <w:rPr>
          <w:rFonts w:ascii="GHEA Grapalat" w:hAnsi="GHEA Grapalat" w:cs="Sylfaen"/>
          <w:sz w:val="20"/>
          <w:lang w:val="af-ZA"/>
        </w:rPr>
        <w:t>Սույն</w:t>
      </w:r>
      <w:r w:rsidRPr="000D25C4">
        <w:rPr>
          <w:rFonts w:ascii="GHEA Grapalat" w:hAnsi="GHEA Grapalat"/>
          <w:sz w:val="20"/>
          <w:lang w:val="af-ZA"/>
        </w:rPr>
        <w:t xml:space="preserve"> </w:t>
      </w:r>
      <w:r w:rsidRPr="000D25C4">
        <w:rPr>
          <w:rFonts w:ascii="GHEA Grapalat" w:hAnsi="GHEA Grapalat" w:cs="Sylfaen"/>
          <w:sz w:val="20"/>
          <w:lang w:val="af-ZA"/>
        </w:rPr>
        <w:t>հայտարարության</w:t>
      </w:r>
      <w:r w:rsidRPr="000D25C4">
        <w:rPr>
          <w:rFonts w:ascii="GHEA Grapalat" w:hAnsi="GHEA Grapalat"/>
          <w:sz w:val="20"/>
          <w:lang w:val="af-ZA"/>
        </w:rPr>
        <w:t xml:space="preserve"> </w:t>
      </w:r>
      <w:r w:rsidRPr="000D25C4">
        <w:rPr>
          <w:rFonts w:ascii="GHEA Grapalat" w:hAnsi="GHEA Grapalat" w:cs="Sylfaen"/>
          <w:sz w:val="20"/>
          <w:lang w:val="af-ZA"/>
        </w:rPr>
        <w:t>հետ</w:t>
      </w:r>
      <w:r w:rsidRPr="000D25C4">
        <w:rPr>
          <w:rFonts w:ascii="GHEA Grapalat" w:hAnsi="GHEA Grapalat"/>
          <w:sz w:val="20"/>
          <w:lang w:val="af-ZA"/>
        </w:rPr>
        <w:t xml:space="preserve"> </w:t>
      </w:r>
      <w:r w:rsidRPr="000D25C4">
        <w:rPr>
          <w:rFonts w:ascii="GHEA Grapalat" w:hAnsi="GHEA Grapalat" w:cs="Sylfaen"/>
          <w:sz w:val="20"/>
          <w:lang w:val="af-ZA"/>
        </w:rPr>
        <w:t>կապված</w:t>
      </w:r>
      <w:r w:rsidRPr="000D25C4">
        <w:rPr>
          <w:rFonts w:ascii="GHEA Grapalat" w:hAnsi="GHEA Grapalat"/>
          <w:sz w:val="20"/>
          <w:lang w:val="af-ZA"/>
        </w:rPr>
        <w:t xml:space="preserve"> </w:t>
      </w:r>
      <w:r w:rsidRPr="000D25C4">
        <w:rPr>
          <w:rFonts w:ascii="GHEA Grapalat" w:hAnsi="GHEA Grapalat" w:cs="Sylfaen"/>
          <w:sz w:val="20"/>
          <w:lang w:val="af-ZA"/>
        </w:rPr>
        <w:t>լրացուցիչ</w:t>
      </w:r>
      <w:r w:rsidRPr="000D25C4">
        <w:rPr>
          <w:rFonts w:ascii="GHEA Grapalat" w:hAnsi="GHEA Grapalat"/>
          <w:sz w:val="20"/>
          <w:lang w:val="af-ZA"/>
        </w:rPr>
        <w:t xml:space="preserve"> </w:t>
      </w:r>
      <w:r w:rsidRPr="000D25C4">
        <w:rPr>
          <w:rFonts w:ascii="GHEA Grapalat" w:hAnsi="GHEA Grapalat" w:cs="Sylfaen"/>
          <w:sz w:val="20"/>
          <w:lang w:val="af-ZA"/>
        </w:rPr>
        <w:t>տեղեկություններ</w:t>
      </w:r>
      <w:r w:rsidRPr="000D25C4">
        <w:rPr>
          <w:rFonts w:ascii="GHEA Grapalat" w:hAnsi="GHEA Grapalat"/>
          <w:sz w:val="20"/>
          <w:lang w:val="af-ZA"/>
        </w:rPr>
        <w:t xml:space="preserve"> </w:t>
      </w:r>
      <w:r w:rsidRPr="000D25C4">
        <w:rPr>
          <w:rFonts w:ascii="GHEA Grapalat" w:hAnsi="GHEA Grapalat" w:cs="Sylfaen"/>
          <w:sz w:val="20"/>
          <w:lang w:val="af-ZA"/>
        </w:rPr>
        <w:t>ստանալու</w:t>
      </w:r>
      <w:r w:rsidRPr="000D25C4">
        <w:rPr>
          <w:rFonts w:ascii="GHEA Grapalat" w:hAnsi="GHEA Grapalat"/>
          <w:sz w:val="20"/>
          <w:lang w:val="af-ZA"/>
        </w:rPr>
        <w:t xml:space="preserve"> </w:t>
      </w:r>
      <w:r w:rsidRPr="000D25C4">
        <w:rPr>
          <w:rFonts w:ascii="GHEA Grapalat" w:hAnsi="GHEA Grapalat" w:cs="Sylfaen"/>
          <w:sz w:val="20"/>
          <w:lang w:val="af-ZA"/>
        </w:rPr>
        <w:t>համար</w:t>
      </w:r>
      <w:r w:rsidRPr="000D25C4">
        <w:rPr>
          <w:rFonts w:ascii="GHEA Grapalat" w:hAnsi="GHEA Grapalat"/>
          <w:sz w:val="20"/>
          <w:lang w:val="af-ZA"/>
        </w:rPr>
        <w:t xml:space="preserve"> </w:t>
      </w:r>
      <w:r w:rsidRPr="000D25C4">
        <w:rPr>
          <w:rFonts w:ascii="GHEA Grapalat" w:hAnsi="GHEA Grapalat" w:cs="Sylfaen"/>
          <w:sz w:val="20"/>
          <w:lang w:val="af-ZA"/>
        </w:rPr>
        <w:t>կարող</w:t>
      </w:r>
      <w:r w:rsidRPr="000D25C4">
        <w:rPr>
          <w:rFonts w:ascii="GHEA Grapalat" w:hAnsi="GHEA Grapalat"/>
          <w:sz w:val="20"/>
          <w:lang w:val="af-ZA"/>
        </w:rPr>
        <w:t xml:space="preserve"> </w:t>
      </w:r>
      <w:r w:rsidRPr="000D25C4">
        <w:rPr>
          <w:rFonts w:ascii="GHEA Grapalat" w:hAnsi="GHEA Grapalat" w:cs="Sylfaen"/>
          <w:sz w:val="20"/>
          <w:lang w:val="af-ZA"/>
        </w:rPr>
        <w:t>եք</w:t>
      </w:r>
      <w:r w:rsidRPr="000D25C4">
        <w:rPr>
          <w:rFonts w:ascii="GHEA Grapalat" w:hAnsi="GHEA Grapalat"/>
          <w:sz w:val="20"/>
          <w:lang w:val="af-ZA"/>
        </w:rPr>
        <w:t xml:space="preserve"> </w:t>
      </w:r>
      <w:r w:rsidRPr="000D25C4">
        <w:rPr>
          <w:rFonts w:ascii="GHEA Grapalat" w:hAnsi="GHEA Grapalat" w:cs="Sylfaen"/>
          <w:sz w:val="20"/>
          <w:lang w:val="af-ZA"/>
        </w:rPr>
        <w:t>դիմել</w:t>
      </w:r>
      <w:r w:rsidRPr="000D25C4">
        <w:rPr>
          <w:rFonts w:ascii="GHEA Grapalat" w:hAnsi="GHEA Grapalat"/>
          <w:sz w:val="20"/>
          <w:lang w:val="af-ZA"/>
        </w:rPr>
        <w:t xml:space="preserve"> </w:t>
      </w:r>
    </w:p>
    <w:p w14:paraId="05E542E0" w14:textId="15DDE422" w:rsidR="00A82AF8" w:rsidRPr="000D25C4" w:rsidRDefault="00B14CF6" w:rsidP="00A82AF8">
      <w:pPr>
        <w:jc w:val="both"/>
        <w:rPr>
          <w:rFonts w:ascii="GHEA Grapalat" w:hAnsi="GHEA Grapalat" w:cs="Sylfaen"/>
          <w:sz w:val="20"/>
          <w:lang w:val="af-ZA"/>
        </w:rPr>
      </w:pPr>
      <w:r w:rsidRPr="000D25C4">
        <w:rPr>
          <w:rFonts w:ascii="GHEA Grapalat" w:hAnsi="GHEA Grapalat" w:cs="Sylfaen"/>
          <w:sz w:val="20"/>
          <w:u w:val="single"/>
          <w:lang w:val="hy-AM"/>
        </w:rPr>
        <w:t xml:space="preserve">  </w:t>
      </w:r>
      <w:r w:rsidRPr="008C6725">
        <w:rPr>
          <w:rFonts w:ascii="GHEA Grapalat" w:hAnsi="GHEA Grapalat" w:cs="Sylfaen"/>
          <w:b/>
          <w:bCs/>
          <w:sz w:val="20"/>
          <w:u w:val="single"/>
          <w:lang w:val="hy-AM"/>
        </w:rPr>
        <w:t></w:t>
      </w:r>
      <w:r w:rsidR="00BD3E63" w:rsidRPr="00BD3E63">
        <w:rPr>
          <w:rFonts w:ascii="GHEA Grapalat" w:hAnsi="GHEA Grapalat"/>
          <w:b/>
          <w:bCs/>
          <w:sz w:val="22"/>
          <w:szCs w:val="22"/>
          <w:u w:val="single"/>
          <w:lang w:val="hy-AM"/>
        </w:rPr>
        <w:t xml:space="preserve"> ՀՀ ՇՄԱՀ-</w:t>
      </w:r>
      <w:r w:rsidR="00BD3E63">
        <w:rPr>
          <w:rFonts w:ascii="GHEA Grapalat" w:hAnsi="GHEA Grapalat"/>
          <w:b/>
          <w:bCs/>
          <w:sz w:val="22"/>
          <w:szCs w:val="22"/>
          <w:u w:val="single"/>
          <w:lang w:val="hy-AM"/>
        </w:rPr>
        <w:t>ԳՀ</w:t>
      </w:r>
      <w:r w:rsidR="00BD3E63" w:rsidRPr="00BD3E63">
        <w:rPr>
          <w:rFonts w:ascii="GHEA Grapalat" w:hAnsi="GHEA Grapalat"/>
          <w:b/>
          <w:bCs/>
          <w:sz w:val="22"/>
          <w:szCs w:val="22"/>
          <w:u w:val="single"/>
          <w:lang w:val="hy-AM"/>
        </w:rPr>
        <w:t>ԱՇՁԲ-25/</w:t>
      </w:r>
      <w:r w:rsidR="00CF6A98" w:rsidRPr="00CF6A98">
        <w:rPr>
          <w:rFonts w:ascii="GHEA Grapalat" w:hAnsi="GHEA Grapalat"/>
          <w:b/>
          <w:bCs/>
          <w:sz w:val="22"/>
          <w:szCs w:val="22"/>
          <w:u w:val="single"/>
          <w:lang w:val="af-ZA"/>
        </w:rPr>
        <w:t>1</w:t>
      </w:r>
      <w:r w:rsidR="00CF6A98">
        <w:rPr>
          <w:rFonts w:ascii="GHEA Grapalat" w:hAnsi="GHEA Grapalat"/>
          <w:b/>
          <w:bCs/>
          <w:sz w:val="22"/>
          <w:szCs w:val="22"/>
          <w:u w:val="single"/>
          <w:lang w:val="af-ZA"/>
        </w:rPr>
        <w:t>2</w:t>
      </w:r>
      <w:r w:rsidR="00BD3E63" w:rsidRPr="008C6725">
        <w:rPr>
          <w:rFonts w:ascii="GHEA Grapalat" w:hAnsi="GHEA Grapalat"/>
          <w:b/>
          <w:bCs/>
          <w:sz w:val="18"/>
          <w:szCs w:val="14"/>
          <w:u w:val="single"/>
          <w:lang w:val="hy-AM"/>
        </w:rPr>
        <w:t xml:space="preserve"> </w:t>
      </w:r>
      <w:r w:rsidRPr="000D25C4">
        <w:rPr>
          <w:rFonts w:ascii="GHEA Grapalat" w:hAnsi="GHEA Grapalat"/>
          <w:b/>
          <w:sz w:val="21"/>
          <w:szCs w:val="21"/>
          <w:u w:val="single"/>
          <w:lang w:val="hy-AM"/>
        </w:rPr>
        <w:t></w:t>
      </w:r>
      <w:r w:rsidRPr="000D25C4">
        <w:rPr>
          <w:rFonts w:ascii="GHEA Grapalat" w:hAnsi="GHEA Grapalat"/>
          <w:sz w:val="21"/>
          <w:szCs w:val="21"/>
          <w:u w:val="single"/>
          <w:lang w:val="af-ZA"/>
        </w:rPr>
        <w:t xml:space="preserve">   </w:t>
      </w:r>
      <w:r w:rsidR="00A82AF8" w:rsidRPr="000D25C4">
        <w:rPr>
          <w:rFonts w:ascii="GHEA Grapalat" w:hAnsi="GHEA Grapalat" w:cs="Sylfaen"/>
          <w:sz w:val="20"/>
          <w:lang w:val="af-ZA"/>
        </w:rPr>
        <w:t>ծածկագրով գնումների համակարգող</w:t>
      </w:r>
      <w:r w:rsidR="008C6725">
        <w:rPr>
          <w:rFonts w:ascii="GHEA Grapalat" w:hAnsi="GHEA Grapalat" w:cs="Sylfaen"/>
          <w:sz w:val="20"/>
          <w:lang w:val="hy-AM"/>
        </w:rPr>
        <w:t xml:space="preserve"> </w:t>
      </w:r>
      <w:r w:rsidR="008C6725" w:rsidRPr="008C6725">
        <w:rPr>
          <w:rFonts w:ascii="GHEA Grapalat" w:hAnsi="GHEA Grapalat" w:cs="Sylfaen"/>
          <w:sz w:val="20"/>
          <w:u w:val="single"/>
          <w:lang w:val="hy-AM"/>
        </w:rPr>
        <w:t xml:space="preserve">    </w:t>
      </w:r>
      <w:r w:rsidRPr="000D25C4">
        <w:rPr>
          <w:rFonts w:ascii="GHEA Grapalat" w:hAnsi="GHEA Grapalat" w:cs="Sylfaen"/>
          <w:b/>
          <w:bCs/>
          <w:sz w:val="20"/>
          <w:u w:val="single"/>
          <w:lang w:val="hy-AM"/>
        </w:rPr>
        <w:t>Ինգա Մարտիրոսյան</w:t>
      </w:r>
      <w:r w:rsidR="00FB32F8">
        <w:rPr>
          <w:rFonts w:ascii="GHEA Grapalat" w:hAnsi="GHEA Grapalat" w:cs="Sylfaen"/>
          <w:b/>
          <w:bCs/>
          <w:sz w:val="20"/>
          <w:u w:val="single"/>
          <w:lang w:val="hy-AM"/>
        </w:rPr>
        <w:t xml:space="preserve"> </w:t>
      </w:r>
      <w:r w:rsidR="00A82AF8" w:rsidRPr="000D25C4">
        <w:rPr>
          <w:rFonts w:ascii="GHEA Grapalat" w:hAnsi="GHEA Grapalat" w:cs="Sylfaen"/>
          <w:sz w:val="20"/>
          <w:u w:val="single"/>
          <w:lang w:val="af-ZA"/>
        </w:rPr>
        <w:tab/>
      </w:r>
      <w:r w:rsidR="00A82AF8" w:rsidRPr="000D25C4">
        <w:rPr>
          <w:rFonts w:ascii="GHEA Grapalat" w:hAnsi="GHEA Grapalat" w:cs="Sylfaen"/>
          <w:sz w:val="20"/>
          <w:lang w:val="af-ZA"/>
        </w:rPr>
        <w:t>-ին:</w:t>
      </w:r>
    </w:p>
    <w:p w14:paraId="47434AC4" w14:textId="77777777" w:rsidR="00A82AF8" w:rsidRPr="000D25C4" w:rsidRDefault="00A82AF8" w:rsidP="00A82AF8">
      <w:pPr>
        <w:ind w:firstLine="709"/>
        <w:jc w:val="both"/>
        <w:rPr>
          <w:rFonts w:ascii="GHEA Grapalat" w:hAnsi="GHEA Grapalat" w:cs="Sylfaen"/>
          <w:i/>
          <w:sz w:val="20"/>
          <w:lang w:val="af-ZA"/>
        </w:rPr>
      </w:pPr>
      <w:r w:rsidRPr="000D25C4">
        <w:rPr>
          <w:rFonts w:ascii="GHEA Grapalat" w:hAnsi="GHEA Grapalat" w:cs="Sylfaen"/>
          <w:sz w:val="12"/>
          <w:lang w:val="af-ZA"/>
        </w:rPr>
        <w:t>ընթացակարգի ծածկագիրը</w:t>
      </w:r>
      <w:r w:rsidRPr="000D25C4">
        <w:rPr>
          <w:rFonts w:ascii="GHEA Grapalat" w:hAnsi="GHEA Grapalat" w:cs="Sylfaen"/>
          <w:sz w:val="12"/>
          <w:lang w:val="af-ZA"/>
        </w:rPr>
        <w:tab/>
      </w:r>
      <w:r w:rsidRPr="000D25C4">
        <w:rPr>
          <w:rFonts w:ascii="GHEA Grapalat" w:hAnsi="GHEA Grapalat" w:cs="Sylfaen"/>
          <w:sz w:val="12"/>
          <w:lang w:val="af-ZA"/>
        </w:rPr>
        <w:tab/>
      </w:r>
      <w:r w:rsidRPr="000D25C4">
        <w:rPr>
          <w:rFonts w:ascii="GHEA Grapalat" w:hAnsi="GHEA Grapalat" w:cs="Sylfaen"/>
          <w:sz w:val="12"/>
          <w:lang w:val="af-ZA"/>
        </w:rPr>
        <w:tab/>
      </w:r>
      <w:r w:rsidRPr="000D25C4">
        <w:rPr>
          <w:rFonts w:ascii="GHEA Grapalat" w:hAnsi="GHEA Grapalat" w:cs="Sylfaen"/>
          <w:sz w:val="12"/>
          <w:lang w:val="af-ZA"/>
        </w:rPr>
        <w:tab/>
      </w:r>
      <w:r w:rsidRPr="000D25C4">
        <w:rPr>
          <w:rFonts w:ascii="GHEA Grapalat" w:hAnsi="GHEA Grapalat" w:cs="Sylfaen"/>
          <w:sz w:val="12"/>
          <w:lang w:val="af-ZA"/>
        </w:rPr>
        <w:tab/>
      </w:r>
      <w:r w:rsidRPr="000D25C4">
        <w:rPr>
          <w:rFonts w:ascii="GHEA Grapalat" w:hAnsi="GHEA Grapalat" w:cs="Sylfaen"/>
          <w:sz w:val="12"/>
          <w:lang w:val="af-ZA"/>
        </w:rPr>
        <w:tab/>
      </w:r>
      <w:r w:rsidRPr="000D25C4">
        <w:rPr>
          <w:rFonts w:ascii="GHEA Grapalat" w:hAnsi="GHEA Grapalat" w:cs="Sylfaen"/>
          <w:sz w:val="12"/>
          <w:lang w:val="af-ZA"/>
        </w:rPr>
        <w:tab/>
        <w:t xml:space="preserve">                 անունը ազգանունը</w:t>
      </w:r>
      <w:r w:rsidRPr="000D25C4">
        <w:rPr>
          <w:rFonts w:ascii="GHEA Grapalat" w:hAnsi="GHEA Grapalat" w:cs="Sylfaen"/>
          <w:sz w:val="12"/>
          <w:lang w:val="af-ZA"/>
        </w:rPr>
        <w:tab/>
      </w:r>
      <w:r w:rsidRPr="000D25C4">
        <w:rPr>
          <w:rFonts w:ascii="GHEA Grapalat" w:hAnsi="GHEA Grapalat" w:cs="Sylfaen"/>
          <w:sz w:val="12"/>
          <w:lang w:val="af-ZA"/>
        </w:rPr>
        <w:tab/>
      </w:r>
    </w:p>
    <w:p w14:paraId="3356D895" w14:textId="77777777" w:rsidR="00F42E21" w:rsidRDefault="00F42E21" w:rsidP="00B14CF6">
      <w:pPr>
        <w:spacing w:after="120"/>
        <w:ind w:firstLine="360"/>
        <w:jc w:val="both"/>
        <w:rPr>
          <w:rFonts w:ascii="GHEA Grapalat" w:hAnsi="GHEA Grapalat" w:cs="Sylfaen"/>
          <w:szCs w:val="24"/>
          <w:lang w:val="af-ZA"/>
        </w:rPr>
      </w:pPr>
    </w:p>
    <w:p w14:paraId="62BAA87E" w14:textId="202B2C7F" w:rsidR="00B14CF6" w:rsidRPr="000D25C4" w:rsidRDefault="00B14CF6" w:rsidP="00B14CF6">
      <w:pPr>
        <w:spacing w:after="120"/>
        <w:ind w:firstLine="360"/>
        <w:jc w:val="both"/>
        <w:rPr>
          <w:rFonts w:ascii="GHEA Grapalat" w:hAnsi="GHEA Grapalat"/>
          <w:szCs w:val="24"/>
          <w:lang w:val="hy-AM"/>
        </w:rPr>
      </w:pPr>
      <w:r w:rsidRPr="000D25C4">
        <w:rPr>
          <w:rFonts w:ascii="GHEA Grapalat" w:hAnsi="GHEA Grapalat" w:cs="Sylfaen"/>
          <w:szCs w:val="24"/>
          <w:lang w:val="af-ZA"/>
        </w:rPr>
        <w:t>Հեռախոս</w:t>
      </w:r>
      <w:r w:rsidRPr="000D25C4">
        <w:rPr>
          <w:rFonts w:ascii="GHEA Grapalat" w:hAnsi="GHEA Grapalat" w:cs="Sylfaen"/>
          <w:szCs w:val="24"/>
        </w:rPr>
        <w:t>՝</w:t>
      </w:r>
      <w:r w:rsidRPr="000D25C4">
        <w:rPr>
          <w:rFonts w:ascii="GHEA Grapalat" w:hAnsi="GHEA Grapalat" w:cs="Sylfaen"/>
          <w:szCs w:val="24"/>
          <w:lang w:val="af-ZA"/>
        </w:rPr>
        <w:t xml:space="preserve"> </w:t>
      </w:r>
      <w:r w:rsidRPr="000D25C4">
        <w:rPr>
          <w:rFonts w:ascii="GHEA Grapalat" w:hAnsi="GHEA Grapalat" w:cs="Sylfaen"/>
          <w:b/>
          <w:szCs w:val="24"/>
          <w:lang w:val="af-ZA"/>
        </w:rPr>
        <w:t>+3</w:t>
      </w:r>
      <w:r w:rsidRPr="000D25C4">
        <w:rPr>
          <w:rFonts w:ascii="GHEA Grapalat" w:hAnsi="GHEA Grapalat"/>
          <w:b/>
          <w:szCs w:val="24"/>
          <w:lang w:val="af-ZA"/>
        </w:rPr>
        <w:t>7</w:t>
      </w:r>
      <w:r w:rsidRPr="000D25C4">
        <w:rPr>
          <w:rFonts w:ascii="GHEA Grapalat" w:hAnsi="GHEA Grapalat"/>
          <w:b/>
          <w:szCs w:val="24"/>
          <w:lang w:val="hy-AM"/>
        </w:rPr>
        <w:t>4 93 78 35 33</w:t>
      </w:r>
    </w:p>
    <w:p w14:paraId="2DDEC5B6" w14:textId="7A7E5A34" w:rsidR="00B14CF6" w:rsidRPr="000D25C4" w:rsidRDefault="00B14CF6" w:rsidP="00B14CF6">
      <w:pPr>
        <w:spacing w:after="120"/>
        <w:ind w:firstLine="360"/>
        <w:jc w:val="both"/>
        <w:rPr>
          <w:rFonts w:ascii="GHEA Grapalat" w:hAnsi="GHEA Grapalat"/>
          <w:b/>
          <w:szCs w:val="24"/>
          <w:lang w:val="hy-AM"/>
        </w:rPr>
      </w:pPr>
      <w:r w:rsidRPr="000D25C4">
        <w:rPr>
          <w:rFonts w:ascii="GHEA Grapalat" w:hAnsi="GHEA Grapalat" w:cs="Sylfaen"/>
          <w:szCs w:val="24"/>
          <w:lang w:val="af-ZA"/>
        </w:rPr>
        <w:t>Էլ</w:t>
      </w:r>
      <w:r w:rsidRPr="000D25C4">
        <w:rPr>
          <w:rFonts w:ascii="GHEA Grapalat" w:hAnsi="GHEA Grapalat"/>
          <w:szCs w:val="24"/>
          <w:lang w:val="af-ZA"/>
        </w:rPr>
        <w:t xml:space="preserve">. </w:t>
      </w:r>
      <w:r w:rsidRPr="000D25C4">
        <w:rPr>
          <w:rFonts w:ascii="GHEA Grapalat" w:hAnsi="GHEA Grapalat" w:cs="Sylfaen"/>
          <w:szCs w:val="24"/>
          <w:lang w:val="af-ZA"/>
        </w:rPr>
        <w:t>փոստ՝</w:t>
      </w:r>
      <w:r w:rsidRPr="000D25C4">
        <w:rPr>
          <w:rFonts w:ascii="GHEA Grapalat" w:hAnsi="GHEA Grapalat"/>
          <w:szCs w:val="24"/>
          <w:lang w:val="af-ZA"/>
        </w:rPr>
        <w:t xml:space="preserve"> </w:t>
      </w:r>
      <w:r w:rsidRPr="000D25C4">
        <w:rPr>
          <w:rFonts w:ascii="GHEA Grapalat" w:hAnsi="GHEA Grapalat"/>
          <w:b/>
          <w:color w:val="000000"/>
          <w:sz w:val="22"/>
          <w:szCs w:val="24"/>
          <w:lang w:val="af-ZA"/>
        </w:rPr>
        <w:t>agni.martirosyan@</w:t>
      </w:r>
      <w:r w:rsidRPr="000D25C4">
        <w:rPr>
          <w:rFonts w:ascii="GHEA Grapalat" w:hAnsi="GHEA Grapalat"/>
          <w:b/>
          <w:color w:val="000000"/>
          <w:sz w:val="22"/>
          <w:szCs w:val="24"/>
          <w:lang w:val="hy-AM"/>
        </w:rPr>
        <w:t>mail</w:t>
      </w:r>
      <w:r w:rsidRPr="000D25C4">
        <w:rPr>
          <w:rFonts w:ascii="GHEA Grapalat" w:hAnsi="GHEA Grapalat"/>
          <w:b/>
          <w:color w:val="000000"/>
          <w:sz w:val="22"/>
          <w:szCs w:val="24"/>
          <w:lang w:val="af-ZA"/>
        </w:rPr>
        <w:t>.ru</w:t>
      </w:r>
    </w:p>
    <w:p w14:paraId="5653AC16" w14:textId="4CEDABA8" w:rsidR="00B14CF6" w:rsidRPr="000D25C4" w:rsidRDefault="00B14CF6" w:rsidP="00B14CF6">
      <w:pPr>
        <w:spacing w:after="120"/>
        <w:ind w:firstLine="360"/>
        <w:jc w:val="both"/>
        <w:rPr>
          <w:rFonts w:ascii="GHEA Grapalat" w:hAnsi="GHEA Grapalat"/>
          <w:b/>
          <w:lang w:val="af-ZA"/>
        </w:rPr>
      </w:pPr>
      <w:r w:rsidRPr="000D25C4">
        <w:rPr>
          <w:rFonts w:ascii="GHEA Grapalat" w:hAnsi="GHEA Grapalat" w:cs="Sylfaen"/>
          <w:szCs w:val="24"/>
          <w:lang w:val="af-ZA"/>
        </w:rPr>
        <w:t>Պատվիրատու</w:t>
      </w:r>
      <w:r w:rsidRPr="000D25C4">
        <w:rPr>
          <w:rFonts w:ascii="GHEA Grapalat" w:hAnsi="GHEA Grapalat" w:cs="Sylfaen"/>
          <w:sz w:val="22"/>
          <w:szCs w:val="22"/>
          <w:lang w:val="af-ZA"/>
        </w:rPr>
        <w:t>`</w:t>
      </w:r>
      <w:r w:rsidRPr="000D25C4">
        <w:rPr>
          <w:rFonts w:ascii="GHEA Grapalat" w:hAnsi="GHEA Grapalat" w:cs="Sylfaen"/>
          <w:sz w:val="20"/>
          <w:lang w:val="af-ZA"/>
        </w:rPr>
        <w:t xml:space="preserve"> </w:t>
      </w:r>
      <w:r w:rsidRPr="000D25C4">
        <w:rPr>
          <w:rFonts w:ascii="GHEA Grapalat" w:hAnsi="GHEA Grapalat"/>
          <w:b/>
          <w:lang w:val="af-ZA"/>
        </w:rPr>
        <w:t>«</w:t>
      </w:r>
      <w:r w:rsidRPr="000D25C4">
        <w:rPr>
          <w:rFonts w:ascii="GHEA Grapalat" w:hAnsi="GHEA Grapalat"/>
          <w:b/>
          <w:lang w:val="hy-AM"/>
        </w:rPr>
        <w:t>ՀՀ Շիրակի մարզ Ախուրյանի համայնքապետարան</w:t>
      </w:r>
      <w:r w:rsidRPr="000D25C4">
        <w:rPr>
          <w:rFonts w:ascii="GHEA Grapalat" w:hAnsi="GHEA Grapalat"/>
          <w:b/>
          <w:lang w:val="af-ZA"/>
        </w:rPr>
        <w:t>»</w:t>
      </w:r>
    </w:p>
    <w:p w14:paraId="1AF46D58" w14:textId="7B53A2A2" w:rsidR="00145A12" w:rsidRDefault="00145A12" w:rsidP="00B14CF6">
      <w:pPr>
        <w:spacing w:after="240" w:line="360" w:lineRule="auto"/>
        <w:ind w:firstLine="709"/>
        <w:jc w:val="both"/>
        <w:rPr>
          <w:rFonts w:ascii="GHEA Grapalat" w:hAnsi="GHEA Grapalat"/>
          <w:lang w:val="af-ZA"/>
        </w:rPr>
      </w:pPr>
    </w:p>
    <w:p w14:paraId="52931511" w14:textId="6F9BFC86" w:rsidR="008E6744" w:rsidRDefault="008E6744" w:rsidP="00B14CF6">
      <w:pPr>
        <w:spacing w:after="240" w:line="360" w:lineRule="auto"/>
        <w:ind w:firstLine="709"/>
        <w:jc w:val="both"/>
        <w:rPr>
          <w:rFonts w:ascii="GHEA Grapalat" w:hAnsi="GHEA Grapalat"/>
          <w:lang w:val="af-ZA"/>
        </w:rPr>
      </w:pPr>
    </w:p>
    <w:p w14:paraId="4E33883B" w14:textId="29FE1A79" w:rsidR="008E6744" w:rsidRDefault="008E6744" w:rsidP="00B14CF6">
      <w:pPr>
        <w:spacing w:after="240" w:line="360" w:lineRule="auto"/>
        <w:ind w:firstLine="709"/>
        <w:jc w:val="both"/>
        <w:rPr>
          <w:rFonts w:ascii="GHEA Grapalat" w:hAnsi="GHEA Grapalat"/>
          <w:lang w:val="af-ZA"/>
        </w:rPr>
      </w:pPr>
    </w:p>
    <w:p w14:paraId="144A6209" w14:textId="049FB117" w:rsidR="008E6744" w:rsidRDefault="008E6744" w:rsidP="00B14CF6">
      <w:pPr>
        <w:spacing w:after="240" w:line="360" w:lineRule="auto"/>
        <w:ind w:firstLine="709"/>
        <w:jc w:val="both"/>
        <w:rPr>
          <w:rFonts w:ascii="GHEA Grapalat" w:hAnsi="GHEA Grapalat"/>
          <w:lang w:val="af-ZA"/>
        </w:rPr>
      </w:pPr>
    </w:p>
    <w:p w14:paraId="7D596D35" w14:textId="6ABF90BF" w:rsidR="008E6744" w:rsidRDefault="008E6744" w:rsidP="00B14CF6">
      <w:pPr>
        <w:spacing w:after="240" w:line="360" w:lineRule="auto"/>
        <w:ind w:firstLine="709"/>
        <w:jc w:val="both"/>
        <w:rPr>
          <w:rFonts w:ascii="GHEA Grapalat" w:hAnsi="GHEA Grapalat"/>
          <w:lang w:val="af-ZA"/>
        </w:rPr>
      </w:pPr>
    </w:p>
    <w:p w14:paraId="5220F163" w14:textId="54D9426C" w:rsidR="008E6744" w:rsidRDefault="008E6744" w:rsidP="00B14CF6">
      <w:pPr>
        <w:spacing w:after="240" w:line="360" w:lineRule="auto"/>
        <w:ind w:firstLine="709"/>
        <w:jc w:val="both"/>
        <w:rPr>
          <w:rFonts w:ascii="GHEA Grapalat" w:hAnsi="GHEA Grapalat"/>
          <w:lang w:val="af-ZA"/>
        </w:rPr>
      </w:pPr>
    </w:p>
    <w:p w14:paraId="1CEB0CC7" w14:textId="77777777" w:rsidR="008E6744" w:rsidRDefault="008E6744" w:rsidP="008E6744">
      <w:pPr>
        <w:spacing w:after="240" w:line="360" w:lineRule="auto"/>
        <w:ind w:firstLine="709"/>
        <w:jc w:val="right"/>
        <w:rPr>
          <w:rFonts w:ascii="GHEA Grapalat" w:hAnsi="GHEA Grapalat"/>
          <w:lang w:val="hy-AM"/>
        </w:rPr>
      </w:pPr>
    </w:p>
    <w:sectPr w:rsidR="008E6744" w:rsidSect="005E0856">
      <w:footerReference w:type="even" r:id="rId7"/>
      <w:footerReference w:type="default" r:id="rId8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DA59DC" w14:textId="77777777" w:rsidR="00EB7F83" w:rsidRDefault="00EB7F83">
      <w:r>
        <w:separator/>
      </w:r>
    </w:p>
  </w:endnote>
  <w:endnote w:type="continuationSeparator" w:id="0">
    <w:p w14:paraId="71604EDE" w14:textId="77777777" w:rsidR="00EB7F83" w:rsidRDefault="00EB7F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803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Times LatArm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 Armenian">
    <w:charset w:val="00"/>
    <w:family w:val="swiss"/>
    <w:pitch w:val="variable"/>
    <w:sig w:usb0="00000003" w:usb1="00000000" w:usb2="00000000" w:usb3="00000000" w:csb0="00000001" w:csb1="00000000"/>
  </w:font>
  <w:font w:name="Arial LatArm"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96020F" w14:textId="77777777" w:rsidR="00E72947" w:rsidRDefault="00A82AF8" w:rsidP="00717888">
    <w:pPr>
      <w:pStyle w:val="a8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5DD9F561" w14:textId="77777777" w:rsidR="00E72947" w:rsidRDefault="00CF6A98" w:rsidP="00B21464">
    <w:pPr>
      <w:pStyle w:val="a8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35483A" w14:textId="77777777" w:rsidR="00E72947" w:rsidRDefault="00CF6A98" w:rsidP="00B21464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A98013" w14:textId="77777777" w:rsidR="00EB7F83" w:rsidRDefault="00EB7F83">
      <w:r>
        <w:separator/>
      </w:r>
    </w:p>
  </w:footnote>
  <w:footnote w:type="continuationSeparator" w:id="0">
    <w:p w14:paraId="433DD2F5" w14:textId="77777777" w:rsidR="00EB7F83" w:rsidRDefault="00EB7F8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971AE8"/>
    <w:multiLevelType w:val="hybridMultilevel"/>
    <w:tmpl w:val="F3FEDFB2"/>
    <w:lvl w:ilvl="0" w:tplc="727EC5BE">
      <w:start w:val="1"/>
      <w:numFmt w:val="decimal"/>
      <w:lvlText w:val="%1."/>
      <w:lvlJc w:val="left"/>
      <w:pPr>
        <w:ind w:left="45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170" w:hanging="360"/>
      </w:pPr>
    </w:lvl>
    <w:lvl w:ilvl="2" w:tplc="0419001B" w:tentative="1">
      <w:start w:val="1"/>
      <w:numFmt w:val="lowerRoman"/>
      <w:lvlText w:val="%3."/>
      <w:lvlJc w:val="right"/>
      <w:pPr>
        <w:ind w:left="1890" w:hanging="180"/>
      </w:pPr>
    </w:lvl>
    <w:lvl w:ilvl="3" w:tplc="0419000F" w:tentative="1">
      <w:start w:val="1"/>
      <w:numFmt w:val="decimal"/>
      <w:lvlText w:val="%4."/>
      <w:lvlJc w:val="left"/>
      <w:pPr>
        <w:ind w:left="2610" w:hanging="360"/>
      </w:pPr>
    </w:lvl>
    <w:lvl w:ilvl="4" w:tplc="04190019" w:tentative="1">
      <w:start w:val="1"/>
      <w:numFmt w:val="lowerLetter"/>
      <w:lvlText w:val="%5."/>
      <w:lvlJc w:val="left"/>
      <w:pPr>
        <w:ind w:left="3330" w:hanging="360"/>
      </w:pPr>
    </w:lvl>
    <w:lvl w:ilvl="5" w:tplc="0419001B" w:tentative="1">
      <w:start w:val="1"/>
      <w:numFmt w:val="lowerRoman"/>
      <w:lvlText w:val="%6."/>
      <w:lvlJc w:val="right"/>
      <w:pPr>
        <w:ind w:left="4050" w:hanging="180"/>
      </w:pPr>
    </w:lvl>
    <w:lvl w:ilvl="6" w:tplc="0419000F" w:tentative="1">
      <w:start w:val="1"/>
      <w:numFmt w:val="decimal"/>
      <w:lvlText w:val="%7."/>
      <w:lvlJc w:val="left"/>
      <w:pPr>
        <w:ind w:left="4770" w:hanging="360"/>
      </w:pPr>
    </w:lvl>
    <w:lvl w:ilvl="7" w:tplc="04190019" w:tentative="1">
      <w:start w:val="1"/>
      <w:numFmt w:val="lowerLetter"/>
      <w:lvlText w:val="%8."/>
      <w:lvlJc w:val="left"/>
      <w:pPr>
        <w:ind w:left="5490" w:hanging="360"/>
      </w:pPr>
    </w:lvl>
    <w:lvl w:ilvl="8" w:tplc="041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1" w15:restartNumberingAfterBreak="0">
    <w:nsid w:val="21957ED4"/>
    <w:multiLevelType w:val="hybridMultilevel"/>
    <w:tmpl w:val="CD7215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D201B4"/>
    <w:multiLevelType w:val="hybridMultilevel"/>
    <w:tmpl w:val="D2A8FA0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E46A9A"/>
    <w:multiLevelType w:val="hybridMultilevel"/>
    <w:tmpl w:val="03AAF34E"/>
    <w:lvl w:ilvl="0" w:tplc="A640619C">
      <w:start w:val="3"/>
      <w:numFmt w:val="bullet"/>
      <w:lvlText w:val="-"/>
      <w:lvlJc w:val="left"/>
      <w:pPr>
        <w:ind w:left="720" w:hanging="360"/>
      </w:pPr>
      <w:rPr>
        <w:rFonts w:ascii="GHEA Grapalat" w:eastAsia="Times New Roman" w:hAnsi="GHEA Grapalat" w:cs="Sylfae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8360240"/>
    <w:multiLevelType w:val="hybridMultilevel"/>
    <w:tmpl w:val="064863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3C6B"/>
    <w:rsid w:val="000166D3"/>
    <w:rsid w:val="000D25C4"/>
    <w:rsid w:val="00133C6B"/>
    <w:rsid w:val="00145A12"/>
    <w:rsid w:val="001D6888"/>
    <w:rsid w:val="001E18D3"/>
    <w:rsid w:val="00312083"/>
    <w:rsid w:val="003F17D6"/>
    <w:rsid w:val="0058767D"/>
    <w:rsid w:val="0064248B"/>
    <w:rsid w:val="0078331B"/>
    <w:rsid w:val="008C6725"/>
    <w:rsid w:val="008E6744"/>
    <w:rsid w:val="00923DAF"/>
    <w:rsid w:val="00A82AF8"/>
    <w:rsid w:val="00B14CF6"/>
    <w:rsid w:val="00BD3E63"/>
    <w:rsid w:val="00CD5426"/>
    <w:rsid w:val="00CF6A98"/>
    <w:rsid w:val="00E0181F"/>
    <w:rsid w:val="00E93975"/>
    <w:rsid w:val="00EB7F83"/>
    <w:rsid w:val="00F42E21"/>
    <w:rsid w:val="00FB32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817054"/>
  <w15:chartTrackingRefBased/>
  <w15:docId w15:val="{B09F3505-EB00-4D45-8110-2163A88AB3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82AF8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A82AF8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A82AF8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a3">
    <w:name w:val="Body Text"/>
    <w:basedOn w:val="a"/>
    <w:link w:val="a4"/>
    <w:rsid w:val="00A82AF8"/>
    <w:rPr>
      <w:rFonts w:ascii="Arial Armenian" w:hAnsi="Arial Armenian"/>
      <w:sz w:val="20"/>
    </w:rPr>
  </w:style>
  <w:style w:type="character" w:customStyle="1" w:styleId="a4">
    <w:name w:val="Основной текст Знак"/>
    <w:basedOn w:val="a0"/>
    <w:link w:val="a3"/>
    <w:rsid w:val="00A82AF8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a5">
    <w:name w:val="Body Text Indent"/>
    <w:aliases w:val=" Char Char Char, Char Char Char Char, Char,Char Char Char,Char Char Char Char"/>
    <w:basedOn w:val="a"/>
    <w:link w:val="a6"/>
    <w:rsid w:val="00A82AF8"/>
    <w:pPr>
      <w:ind w:firstLine="720"/>
      <w:jc w:val="both"/>
    </w:pPr>
    <w:rPr>
      <w:rFonts w:ascii="Arial LatArm" w:hAnsi="Arial LatArm"/>
    </w:rPr>
  </w:style>
  <w:style w:type="character" w:customStyle="1" w:styleId="a6">
    <w:name w:val="Основной текст с отступом Знак"/>
    <w:aliases w:val=" Char Char Char Знак, Char Char Char Char Знак, Char Знак,Char Char Char Знак,Char Char Char Char Знак"/>
    <w:basedOn w:val="a0"/>
    <w:link w:val="a5"/>
    <w:rsid w:val="00A82AF8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31">
    <w:name w:val="Body Text Indent 3"/>
    <w:basedOn w:val="a"/>
    <w:link w:val="32"/>
    <w:rsid w:val="00A82AF8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2">
    <w:name w:val="Основной текст с отступом 3 Знак"/>
    <w:basedOn w:val="a0"/>
    <w:link w:val="31"/>
    <w:rsid w:val="00A82AF8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7">
    <w:name w:val="page number"/>
    <w:basedOn w:val="a0"/>
    <w:rsid w:val="00A82AF8"/>
  </w:style>
  <w:style w:type="paragraph" w:styleId="a8">
    <w:name w:val="footer"/>
    <w:basedOn w:val="a"/>
    <w:link w:val="a9"/>
    <w:rsid w:val="00A82AF8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9">
    <w:name w:val="Нижний колонтитул Знак"/>
    <w:basedOn w:val="a0"/>
    <w:link w:val="a8"/>
    <w:rsid w:val="00A82AF8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a">
    <w:name w:val="Table Grid"/>
    <w:basedOn w:val="a1"/>
    <w:uiPriority w:val="39"/>
    <w:rsid w:val="001D68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Hyperlink"/>
    <w:rsid w:val="008C6725"/>
    <w:rPr>
      <w:color w:val="0000FF"/>
      <w:u w:val="single"/>
    </w:rPr>
  </w:style>
  <w:style w:type="paragraph" w:styleId="ac">
    <w:name w:val="Normal (Web)"/>
    <w:aliases w:val="Обычный (веб) Знак Знак,Знак Знак Знак Знак,Обычный (веб) Знак Знак Знак,Знак Знак Знак1 Знак Знак Знак Знак Знак,Знак1,Знак Знак1,Знак Знак,Знак,webb"/>
    <w:basedOn w:val="a"/>
    <w:link w:val="ad"/>
    <w:uiPriority w:val="99"/>
    <w:qFormat/>
    <w:rsid w:val="008E6744"/>
    <w:pPr>
      <w:spacing w:before="100" w:beforeAutospacing="1" w:after="100" w:afterAutospacing="1"/>
    </w:pPr>
    <w:rPr>
      <w:rFonts w:ascii="Times New Roman" w:hAnsi="Times New Roman"/>
      <w:szCs w:val="24"/>
      <w:lang w:eastAsia="en-US"/>
    </w:rPr>
  </w:style>
  <w:style w:type="paragraph" w:styleId="ae">
    <w:name w:val="List Paragraph"/>
    <w:basedOn w:val="a"/>
    <w:link w:val="af"/>
    <w:uiPriority w:val="34"/>
    <w:qFormat/>
    <w:rsid w:val="008E6744"/>
    <w:pPr>
      <w:ind w:left="720"/>
    </w:pPr>
    <w:rPr>
      <w:szCs w:val="24"/>
      <w:lang w:val="x-none"/>
    </w:rPr>
  </w:style>
  <w:style w:type="character" w:customStyle="1" w:styleId="af">
    <w:name w:val="Абзац списка Знак"/>
    <w:link w:val="ae"/>
    <w:uiPriority w:val="34"/>
    <w:locked/>
    <w:rsid w:val="008E6744"/>
    <w:rPr>
      <w:rFonts w:ascii="Times Armenian" w:eastAsia="Times New Roman" w:hAnsi="Times Armenian" w:cs="Times New Roman"/>
      <w:sz w:val="24"/>
      <w:szCs w:val="24"/>
      <w:lang w:val="x-none" w:eastAsia="ru-RU"/>
    </w:rPr>
  </w:style>
  <w:style w:type="character" w:customStyle="1" w:styleId="ad">
    <w:name w:val="Обычный (Интернет) Знак"/>
    <w:aliases w:val="Обычный (веб) Знак Знак Знак1,Знак Знак Знак Знак Знак,Обычный (веб) Знак Знак Знак Знак,Знак Знак Знак1 Знак Знак Знак Знак Знак Знак,Знак1 Знак,Знак Знак1 Знак,Знак Знак Знак,Знак Знак2,webb Знак"/>
    <w:link w:val="ac"/>
    <w:uiPriority w:val="99"/>
    <w:locked/>
    <w:rsid w:val="008E6744"/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2">
    <w:name w:val="List Paragraph2"/>
    <w:basedOn w:val="a"/>
    <w:qFormat/>
    <w:rsid w:val="008E6744"/>
    <w:pPr>
      <w:ind w:left="720"/>
      <w:contextualSpacing/>
    </w:pPr>
    <w:rPr>
      <w:rFonts w:ascii="Times New Roman" w:eastAsia="Calibri" w:hAnsi="Times New Roman"/>
      <w:szCs w:val="24"/>
      <w:lang w:eastAsia="en-US"/>
    </w:rPr>
  </w:style>
  <w:style w:type="paragraph" w:customStyle="1" w:styleId="ListParagraph1">
    <w:name w:val="List Paragraph1"/>
    <w:basedOn w:val="a"/>
    <w:uiPriority w:val="99"/>
    <w:qFormat/>
    <w:rsid w:val="008E6744"/>
    <w:pPr>
      <w:ind w:left="720"/>
      <w:contextualSpacing/>
    </w:pPr>
    <w:rPr>
      <w:rFonts w:ascii="Times New Roman" w:hAnsi="Times New Roman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245</Words>
  <Characters>1399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Lusine Avetisyan</dc:creator>
  <cp:keywords>https:/mul2-minfin.gov.am/tasks/478235/oneclick/chkayacac_haytararautyun.docx?token=4744774f454759dbd263591585288bcb</cp:keywords>
  <dc:description/>
  <cp:lastModifiedBy>Admin</cp:lastModifiedBy>
  <cp:revision>11</cp:revision>
  <dcterms:created xsi:type="dcterms:W3CDTF">2022-05-30T17:04:00Z</dcterms:created>
  <dcterms:modified xsi:type="dcterms:W3CDTF">2025-06-27T07:14:00Z</dcterms:modified>
</cp:coreProperties>
</file>