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39C" w:rsidRPr="00F3739C" w:rsidRDefault="00F3739C" w:rsidP="00F3739C">
      <w:pPr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</w:pPr>
    </w:p>
    <w:p w:rsidR="00F3739C" w:rsidRPr="00F3739C" w:rsidRDefault="00F3739C" w:rsidP="00F3739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F3739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F3739C" w:rsidRPr="00F3739C" w:rsidRDefault="00F3739C" w:rsidP="00F3739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F3739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F3739C" w:rsidRPr="00F3739C" w:rsidRDefault="00F3739C" w:rsidP="00F3739C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D242F6" w:rsidRPr="008056B7" w:rsidRDefault="00F3739C" w:rsidP="00D242F6">
      <w:pPr>
        <w:spacing w:after="0" w:line="240" w:lineRule="auto"/>
        <w:ind w:left="-142" w:firstLine="142"/>
        <w:jc w:val="center"/>
        <w:rPr>
          <w:rFonts w:ascii="GHEA Grapalat" w:eastAsia="Times New Roman" w:hAnsi="GHEA Grapalat" w:cs="Sylfaen"/>
          <w:b/>
          <w:sz w:val="24"/>
          <w:szCs w:val="24"/>
          <w:lang w:val="af-ZA"/>
        </w:rPr>
      </w:pPr>
      <w:r w:rsidRPr="00F3739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8056B7">
        <w:rPr>
          <w:rFonts w:ascii="GHEA Grapalat" w:eastAsia="Times New Roman" w:hAnsi="GHEA Grapalat" w:cs="Sylfaen"/>
          <w:b/>
          <w:sz w:val="24"/>
          <w:szCs w:val="24"/>
          <w:lang w:val="hy-AM"/>
        </w:rPr>
        <w:t>N ԻԿՎԾԻԿ-ՄԱԱՊՁԲ-18/</w:t>
      </w:r>
      <w:r w:rsidR="00231EEB">
        <w:rPr>
          <w:rFonts w:ascii="GHEA Grapalat" w:eastAsia="Times New Roman" w:hAnsi="GHEA Grapalat" w:cs="Sylfaen"/>
          <w:b/>
          <w:sz w:val="24"/>
          <w:szCs w:val="24"/>
          <w:lang w:val="af-ZA"/>
        </w:rPr>
        <w:t>20</w:t>
      </w:r>
    </w:p>
    <w:p w:rsidR="00F3739C" w:rsidRPr="00D242F6" w:rsidRDefault="00F3739C" w:rsidP="00F3739C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</w:p>
    <w:p w:rsidR="00F3739C" w:rsidRPr="00F3739C" w:rsidRDefault="00F3739C" w:rsidP="00F3739C">
      <w:pPr>
        <w:spacing w:after="0" w:line="240" w:lineRule="auto"/>
        <w:rPr>
          <w:rFonts w:ascii="Times Armenian" w:eastAsia="Times New Roman" w:hAnsi="Times Armenian" w:cs="Times New Roman"/>
          <w:sz w:val="20"/>
          <w:szCs w:val="20"/>
          <w:lang w:val="af-ZA" w:eastAsia="ru-RU"/>
        </w:rPr>
      </w:pPr>
    </w:p>
    <w:p w:rsidR="00F3739C" w:rsidRPr="008056B7" w:rsidRDefault="00D242F6" w:rsidP="008056B7">
      <w:pPr>
        <w:spacing w:after="0" w:line="360" w:lineRule="auto"/>
        <w:ind w:left="-142" w:firstLine="142"/>
        <w:jc w:val="both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  <w:r w:rsidRPr="00BE1434">
        <w:rPr>
          <w:rFonts w:ascii="GHEA Grapalat" w:eastAsia="Times New Roman" w:hAnsi="GHEA Grapalat" w:cs="Sylfaen"/>
          <w:sz w:val="20"/>
          <w:szCs w:val="24"/>
          <w:lang w:val="hy-AM"/>
        </w:rPr>
        <w:t>Իրավական կրթության և վերականգնողական ծրագրերի իրականացման կենտրոն ՊՈԱԿ-ը</w:t>
      </w:r>
      <w:r w:rsidR="00F3739C"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AD3ADE" w:rsidRPr="00AD3ADE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բաներների</w:t>
      </w:r>
      <w:r w:rsidR="00AD3ADE" w:rsidRPr="00AD3ADE">
        <w:rPr>
          <w:rFonts w:ascii="Arial" w:hAnsi="Arial" w:cs="Arial"/>
          <w:color w:val="000000"/>
          <w:sz w:val="20"/>
          <w:szCs w:val="20"/>
          <w:lang w:val="af-ZA"/>
        </w:rPr>
        <w:t xml:space="preserve"> </w:t>
      </w:r>
      <w:r w:rsidR="008056B7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="00F3739C"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ձեռքբերման նպատակով</w:t>
      </w:r>
      <w:r w:rsidR="008056B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      </w:t>
      </w:r>
      <w:r w:rsidR="00F3739C"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D242F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N </w:t>
      </w:r>
      <w:r w:rsidR="0067666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59486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ԻԿՎԾԻԿ-ՄԱԱՊՁԲ-18/</w:t>
      </w:r>
      <w:r w:rsidR="00AD3ADE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20</w:t>
      </w:r>
      <w:r w:rsidR="006D3AF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="00F3739C"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գնման ընթացակարգի արդյունքում պայմանագիր կնքելու </w:t>
      </w:r>
      <w:r w:rsidR="008056B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որոշման մասին տեղեկատվությունը,                                 </w:t>
      </w:r>
      <w:r w:rsidR="00F3739C"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</w:t>
      </w:r>
      <w:r w:rsidR="008056B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3739C"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մաձյանորի</w:t>
      </w:r>
      <w:r w:rsidR="00F3739C" w:rsidRPr="00F3739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:rsidR="00F3739C" w:rsidRPr="00F3739C" w:rsidRDefault="00F3739C" w:rsidP="00F3739C">
      <w:pPr>
        <w:spacing w:after="0"/>
        <w:jc w:val="both"/>
        <w:rPr>
          <w:rFonts w:ascii="GHEA Grapalat" w:eastAsia="Times New Roman" w:hAnsi="GHEA Grapalat" w:cs="Arial Armenian"/>
          <w:b/>
          <w:sz w:val="20"/>
          <w:szCs w:val="20"/>
          <w:lang w:eastAsia="ru-RU"/>
        </w:rPr>
      </w:pPr>
      <w:r w:rsidRPr="00F3739C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Չափաբաժին 1</w:t>
      </w:r>
      <w:r w:rsidR="00205D95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 xml:space="preserve"> </w:t>
      </w:r>
      <w:r w:rsidR="00205D95" w:rsidRPr="00205D95">
        <w:rPr>
          <w:rFonts w:ascii="GHEA Grapalat" w:hAnsi="GHEA Grapalat" w:cs="Calibri"/>
          <w:color w:val="000000"/>
          <w:sz w:val="20"/>
          <w:szCs w:val="20"/>
        </w:rPr>
        <w:t xml:space="preserve"> </w:t>
      </w:r>
      <w:r w:rsidR="00AD3ADE">
        <w:rPr>
          <w:rFonts w:ascii="GHEA Grapalat" w:hAnsi="GHEA Grapalat" w:cs="Calibri"/>
          <w:color w:val="000000"/>
          <w:sz w:val="20"/>
          <w:szCs w:val="20"/>
        </w:rPr>
        <w:t>Պաստառ</w:t>
      </w:r>
      <w:r w:rsidR="00AD3ADE" w:rsidRPr="00B52C85">
        <w:rPr>
          <w:rFonts w:ascii="GHEA Grapalat" w:hAnsi="GHEA Grapalat" w:cs="Calibri"/>
          <w:color w:val="000000"/>
          <w:sz w:val="20"/>
          <w:szCs w:val="20"/>
        </w:rPr>
        <w:t>գովազդային</w:t>
      </w:r>
      <w:r w:rsidR="00AD3ADE">
        <w:rPr>
          <w:rFonts w:ascii="GHEA Grapalat" w:hAnsi="GHEA Grapalat" w:cs="Calibri"/>
          <w:color w:val="000000"/>
          <w:sz w:val="20"/>
          <w:szCs w:val="20"/>
        </w:rPr>
        <w:t>7քմ.</w:t>
      </w:r>
    </w:p>
    <w:p w:rsidR="00F3739C" w:rsidRPr="00F3739C" w:rsidRDefault="00F3739C" w:rsidP="00F3739C">
      <w:pPr>
        <w:spacing w:after="0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</w:p>
    <w:tbl>
      <w:tblPr>
        <w:tblW w:w="10805" w:type="dxa"/>
        <w:jc w:val="center"/>
        <w:tblInd w:w="-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258"/>
        <w:gridCol w:w="12"/>
        <w:gridCol w:w="1326"/>
        <w:gridCol w:w="2966"/>
        <w:gridCol w:w="3044"/>
        <w:gridCol w:w="3199"/>
      </w:tblGrid>
      <w:tr w:rsidR="00F3739C" w:rsidRPr="00F3739C" w:rsidTr="008213A0">
        <w:trPr>
          <w:trHeight w:val="626"/>
          <w:jc w:val="center"/>
        </w:trPr>
        <w:tc>
          <w:tcPr>
            <w:tcW w:w="263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</w:t>
            </w:r>
            <w:r w:rsidRPr="00F3739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Մասնակցիանվանումը</w:t>
            </w:r>
          </w:p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Հրավերիպահանջներինհամապատասխանողհայտեր</w:t>
            </w:r>
          </w:p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համապատասխանելուդեպքումնշել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“X”/</w:t>
            </w:r>
          </w:p>
        </w:tc>
        <w:tc>
          <w:tcPr>
            <w:tcW w:w="3044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Հրավերիպահանջներինչհամապատասխանողհայտեր</w:t>
            </w:r>
          </w:p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չհամապատասխանելուդեպքումնշել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“X”/</w:t>
            </w:r>
          </w:p>
        </w:tc>
        <w:tc>
          <w:tcPr>
            <w:tcW w:w="3199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Անհամապատասխանությանհամառոտնկարագրույթուն</w:t>
            </w:r>
          </w:p>
        </w:tc>
      </w:tr>
      <w:tr w:rsidR="00F3739C" w:rsidRPr="00F3739C" w:rsidTr="008213A0">
        <w:trPr>
          <w:trHeight w:val="273"/>
          <w:jc w:val="center"/>
        </w:trPr>
        <w:tc>
          <w:tcPr>
            <w:tcW w:w="273" w:type="dxa"/>
            <w:gridSpan w:val="2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AD3ADE" w:rsidRPr="00633409" w:rsidRDefault="00AD3ADE" w:rsidP="00AD3ADE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pt-BR"/>
              </w:rPr>
            </w:pPr>
            <w:r w:rsidRPr="00633409">
              <w:rPr>
                <w:rFonts w:ascii="GHEA Grapalat" w:eastAsia="Times New Roman" w:hAnsi="GHEA Grapalat" w:cs="Sylfaen"/>
                <w:sz w:val="20"/>
                <w:szCs w:val="20"/>
                <w:lang w:val="pt-BR"/>
              </w:rPr>
              <w:t>«Ասողիկ» ՍՊԸ</w:t>
            </w:r>
          </w:p>
          <w:p w:rsidR="00F3739C" w:rsidRPr="00205D95" w:rsidRDefault="00F3739C" w:rsidP="00F37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18"/>
                <w:szCs w:val="18"/>
                <w:lang w:eastAsia="ru-RU"/>
              </w:rPr>
            </w:pPr>
            <w:r w:rsidRPr="00F3739C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X</w:t>
            </w:r>
          </w:p>
        </w:tc>
        <w:tc>
          <w:tcPr>
            <w:tcW w:w="3044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</w:p>
        </w:tc>
        <w:tc>
          <w:tcPr>
            <w:tcW w:w="3199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F3739C" w:rsidRPr="00F3739C" w:rsidRDefault="00F3739C" w:rsidP="00F3739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 w:eastAsia="ru-RU"/>
        </w:rPr>
      </w:pPr>
    </w:p>
    <w:tbl>
      <w:tblPr>
        <w:tblW w:w="0" w:type="auto"/>
        <w:jc w:val="center"/>
        <w:tblInd w:w="-8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3002"/>
        <w:gridCol w:w="1894"/>
        <w:gridCol w:w="4383"/>
        <w:gridCol w:w="2226"/>
      </w:tblGrid>
      <w:tr w:rsidR="00F3739C" w:rsidRPr="00D242F6" w:rsidTr="00027BA9">
        <w:trPr>
          <w:trHeight w:val="626"/>
          <w:jc w:val="center"/>
        </w:trPr>
        <w:tc>
          <w:tcPr>
            <w:tcW w:w="1103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Մասնակիցներիզբաղեցրածտեղերը</w:t>
            </w:r>
          </w:p>
        </w:tc>
        <w:tc>
          <w:tcPr>
            <w:tcW w:w="3023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Մասնակցիանվանումը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Ընտրվածմասնակից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ընտրվածմասնակցիհամարնշել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“X”/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Մասնակցիառաջարկածգին</w:t>
            </w:r>
          </w:p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առանցԱՀՀ, հազ</w:t>
            </w:r>
            <w:r w:rsidRPr="00F3739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. </w:t>
            </w:r>
            <w:r w:rsidRPr="00F3739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դրամ</w:t>
            </w:r>
            <w:r w:rsidRPr="00F3739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  <w:t>,/</w:t>
            </w:r>
          </w:p>
        </w:tc>
      </w:tr>
      <w:tr w:rsidR="00F3739C" w:rsidRPr="00F3739C" w:rsidTr="00027BA9">
        <w:trPr>
          <w:trHeight w:val="336"/>
          <w:jc w:val="center"/>
        </w:trPr>
        <w:tc>
          <w:tcPr>
            <w:tcW w:w="1103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3023" w:type="dxa"/>
            <w:shd w:val="clear" w:color="auto" w:fill="auto"/>
          </w:tcPr>
          <w:p w:rsidR="00AD3ADE" w:rsidRPr="00633409" w:rsidRDefault="00AD3ADE" w:rsidP="00AD3ADE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pt-BR"/>
              </w:rPr>
            </w:pPr>
            <w:r w:rsidRPr="00633409">
              <w:rPr>
                <w:rFonts w:ascii="GHEA Grapalat" w:eastAsia="Times New Roman" w:hAnsi="GHEA Grapalat" w:cs="Sylfaen"/>
                <w:sz w:val="20"/>
                <w:szCs w:val="20"/>
                <w:lang w:val="pt-BR"/>
              </w:rPr>
              <w:t>«Ասողիկ» ՍՊԸ</w:t>
            </w:r>
          </w:p>
          <w:p w:rsidR="00F3739C" w:rsidRPr="008056B7" w:rsidRDefault="00F3739C" w:rsidP="008056B7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pt-BR"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X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3739C" w:rsidRPr="00F3739C" w:rsidRDefault="00AD3ADE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0"/>
                <w:u w:val="single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4"/>
                <w:szCs w:val="20"/>
                <w:u w:val="single"/>
                <w:lang w:eastAsia="ru-RU"/>
              </w:rPr>
              <w:t>14833.333</w:t>
            </w:r>
          </w:p>
        </w:tc>
      </w:tr>
    </w:tbl>
    <w:p w:rsidR="00F3739C" w:rsidRPr="00F3739C" w:rsidRDefault="00F3739C" w:rsidP="00F3739C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F3739C" w:rsidRPr="00F3739C" w:rsidRDefault="00F3739C" w:rsidP="00F3739C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Ընտրվածմասնակցինորոշելուհամարկիրառվածչափանիշ՝</w:t>
      </w:r>
      <w:r w:rsidRPr="00F3739C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բավարար գնահատված հայտեր  ներկայացրած մասնակիցների թվից նվազագույն գին առաջարկած մասնակցին նախապատվություն տալու </w:t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սկզբունք։</w:t>
      </w:r>
    </w:p>
    <w:p w:rsidR="00AD3ADE" w:rsidRPr="00F3739C" w:rsidRDefault="00AD3ADE" w:rsidP="00AD3ADE">
      <w:pPr>
        <w:spacing w:after="0"/>
        <w:jc w:val="both"/>
        <w:rPr>
          <w:rFonts w:ascii="GHEA Grapalat" w:eastAsia="Times New Roman" w:hAnsi="GHEA Grapalat" w:cs="Arial Armenian"/>
          <w:b/>
          <w:sz w:val="20"/>
          <w:szCs w:val="20"/>
          <w:lang w:eastAsia="ru-RU"/>
        </w:rPr>
      </w:pPr>
      <w:r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 xml:space="preserve">Չափաբաժին 2 </w:t>
      </w:r>
      <w:r w:rsidRPr="00205D95">
        <w:rPr>
          <w:rFonts w:ascii="GHEA Grapalat" w:hAnsi="GHEA Grapalat" w:cs="Calibri"/>
          <w:color w:val="000000"/>
          <w:sz w:val="20"/>
          <w:szCs w:val="20"/>
        </w:rPr>
        <w:t xml:space="preserve"> </w:t>
      </w:r>
      <w:r w:rsidRPr="00405634">
        <w:rPr>
          <w:rFonts w:ascii="GHEA Grapalat" w:hAnsi="GHEA Grapalat" w:cs="Calibri"/>
          <w:color w:val="000000"/>
          <w:sz w:val="20"/>
          <w:szCs w:val="20"/>
        </w:rPr>
        <w:t>Պաստառգովազդային</w:t>
      </w:r>
      <w:r>
        <w:rPr>
          <w:rFonts w:ascii="GHEA Grapalat" w:hAnsi="GHEA Grapalat" w:cs="Calibri"/>
          <w:color w:val="000000"/>
          <w:sz w:val="20"/>
          <w:szCs w:val="20"/>
        </w:rPr>
        <w:t>8,6</w:t>
      </w:r>
      <w:r w:rsidRPr="00405634">
        <w:rPr>
          <w:rFonts w:ascii="GHEA Grapalat" w:hAnsi="GHEA Grapalat" w:cs="Calibri"/>
          <w:color w:val="000000"/>
          <w:sz w:val="20"/>
          <w:szCs w:val="20"/>
        </w:rPr>
        <w:t>քմ.</w:t>
      </w:r>
    </w:p>
    <w:p w:rsidR="00AD3ADE" w:rsidRPr="00F3739C" w:rsidRDefault="00AD3ADE" w:rsidP="00AD3ADE">
      <w:pPr>
        <w:spacing w:after="0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</w:p>
    <w:tbl>
      <w:tblPr>
        <w:tblW w:w="104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254"/>
        <w:gridCol w:w="1312"/>
        <w:gridCol w:w="2919"/>
        <w:gridCol w:w="2996"/>
        <w:gridCol w:w="3149"/>
      </w:tblGrid>
      <w:tr w:rsidR="00AD3ADE" w:rsidRPr="00F3739C" w:rsidTr="00534BD0">
        <w:trPr>
          <w:trHeight w:val="626"/>
          <w:jc w:val="center"/>
        </w:trPr>
        <w:tc>
          <w:tcPr>
            <w:tcW w:w="432" w:type="dxa"/>
            <w:shd w:val="clear" w:color="auto" w:fill="auto"/>
            <w:vAlign w:val="center"/>
          </w:tcPr>
          <w:p w:rsidR="00AD3ADE" w:rsidRPr="00F3739C" w:rsidRDefault="00AD3ADE" w:rsidP="00534B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</w:t>
            </w:r>
            <w:r w:rsidRPr="00F3739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</w:t>
            </w:r>
          </w:p>
        </w:tc>
        <w:tc>
          <w:tcPr>
            <w:tcW w:w="3429" w:type="dxa"/>
            <w:shd w:val="clear" w:color="auto" w:fill="auto"/>
            <w:vAlign w:val="center"/>
          </w:tcPr>
          <w:p w:rsidR="00AD3ADE" w:rsidRPr="00F3739C" w:rsidRDefault="00AD3ADE" w:rsidP="00534B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Մասնակցիանվանումը</w:t>
            </w:r>
          </w:p>
          <w:p w:rsidR="00AD3ADE" w:rsidRPr="00F3739C" w:rsidRDefault="00AD3ADE" w:rsidP="00534B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AD3ADE" w:rsidRPr="00F3739C" w:rsidRDefault="00AD3ADE" w:rsidP="00534B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Հրավերիպահանջներինհամապատասխանողհայտեր</w:t>
            </w:r>
          </w:p>
          <w:p w:rsidR="00AD3ADE" w:rsidRPr="00F3739C" w:rsidRDefault="00AD3ADE" w:rsidP="00534B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համապատասխանելուդեպքումնշել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“X”/</w:t>
            </w:r>
          </w:p>
        </w:tc>
        <w:tc>
          <w:tcPr>
            <w:tcW w:w="2342" w:type="dxa"/>
            <w:shd w:val="clear" w:color="auto" w:fill="auto"/>
            <w:vAlign w:val="center"/>
          </w:tcPr>
          <w:p w:rsidR="00AD3ADE" w:rsidRPr="00F3739C" w:rsidRDefault="00AD3ADE" w:rsidP="00534B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Հրավերիպահանջներինչհամապատասխանողհայտեր</w:t>
            </w:r>
          </w:p>
          <w:p w:rsidR="00AD3ADE" w:rsidRPr="00F3739C" w:rsidRDefault="00AD3ADE" w:rsidP="00534B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չհամապատասխանելուդեպքումնշել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“X”/</w:t>
            </w:r>
          </w:p>
        </w:tc>
        <w:tc>
          <w:tcPr>
            <w:tcW w:w="2919" w:type="dxa"/>
            <w:shd w:val="clear" w:color="auto" w:fill="auto"/>
            <w:vAlign w:val="center"/>
          </w:tcPr>
          <w:p w:rsidR="00AD3ADE" w:rsidRPr="00F3739C" w:rsidRDefault="00AD3ADE" w:rsidP="00534B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Անհամապատասխանությանհամառոտնկարագրույթուն</w:t>
            </w:r>
          </w:p>
        </w:tc>
      </w:tr>
      <w:tr w:rsidR="00AD3ADE" w:rsidRPr="00F3739C" w:rsidTr="00534BD0">
        <w:trPr>
          <w:trHeight w:val="273"/>
          <w:jc w:val="center"/>
        </w:trPr>
        <w:tc>
          <w:tcPr>
            <w:tcW w:w="432" w:type="dxa"/>
            <w:shd w:val="clear" w:color="auto" w:fill="auto"/>
            <w:vAlign w:val="center"/>
          </w:tcPr>
          <w:p w:rsidR="00AD3ADE" w:rsidRPr="00F3739C" w:rsidRDefault="00AD3ADE" w:rsidP="00534B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3429" w:type="dxa"/>
            <w:shd w:val="clear" w:color="auto" w:fill="auto"/>
            <w:vAlign w:val="center"/>
          </w:tcPr>
          <w:p w:rsidR="00AD3ADE" w:rsidRPr="00633409" w:rsidRDefault="00AD3ADE" w:rsidP="00534BD0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pt-BR"/>
              </w:rPr>
            </w:pPr>
            <w:r w:rsidRPr="00633409">
              <w:rPr>
                <w:rFonts w:ascii="GHEA Grapalat" w:eastAsia="Times New Roman" w:hAnsi="GHEA Grapalat" w:cs="Sylfaen"/>
                <w:sz w:val="20"/>
                <w:szCs w:val="20"/>
                <w:lang w:val="pt-BR"/>
              </w:rPr>
              <w:t>«Ասողիկ» ՍՊԸ</w:t>
            </w:r>
          </w:p>
          <w:p w:rsidR="00AD3ADE" w:rsidRPr="00205D95" w:rsidRDefault="00AD3ADE" w:rsidP="00534B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AD3ADE" w:rsidRPr="00F3739C" w:rsidRDefault="00AD3ADE" w:rsidP="00534BD0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18"/>
                <w:szCs w:val="18"/>
                <w:lang w:eastAsia="ru-RU"/>
              </w:rPr>
            </w:pPr>
            <w:r w:rsidRPr="00F3739C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X</w:t>
            </w:r>
          </w:p>
        </w:tc>
        <w:tc>
          <w:tcPr>
            <w:tcW w:w="2342" w:type="dxa"/>
            <w:shd w:val="clear" w:color="auto" w:fill="auto"/>
            <w:vAlign w:val="center"/>
          </w:tcPr>
          <w:p w:rsidR="00AD3ADE" w:rsidRPr="00F3739C" w:rsidRDefault="00AD3ADE" w:rsidP="00534B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AD3ADE" w:rsidRPr="00F3739C" w:rsidRDefault="00AD3ADE" w:rsidP="00534BD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AD3ADE" w:rsidRPr="00F3739C" w:rsidRDefault="00AD3ADE" w:rsidP="00AD3AD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 w:eastAsia="ru-RU"/>
        </w:rPr>
      </w:pPr>
    </w:p>
    <w:tbl>
      <w:tblPr>
        <w:tblW w:w="0" w:type="auto"/>
        <w:jc w:val="center"/>
        <w:tblInd w:w="-8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3002"/>
        <w:gridCol w:w="1894"/>
        <w:gridCol w:w="4383"/>
        <w:gridCol w:w="2226"/>
      </w:tblGrid>
      <w:tr w:rsidR="00AD3ADE" w:rsidRPr="00D242F6" w:rsidTr="00534BD0">
        <w:trPr>
          <w:trHeight w:val="626"/>
          <w:jc w:val="center"/>
        </w:trPr>
        <w:tc>
          <w:tcPr>
            <w:tcW w:w="1103" w:type="dxa"/>
            <w:shd w:val="clear" w:color="auto" w:fill="auto"/>
            <w:vAlign w:val="center"/>
          </w:tcPr>
          <w:p w:rsidR="00AD3ADE" w:rsidRPr="00F3739C" w:rsidRDefault="00AD3ADE" w:rsidP="00534B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Մասնակիցներիզբաղեցրածտեղերը</w:t>
            </w:r>
          </w:p>
        </w:tc>
        <w:tc>
          <w:tcPr>
            <w:tcW w:w="3023" w:type="dxa"/>
            <w:shd w:val="clear" w:color="auto" w:fill="auto"/>
            <w:vAlign w:val="center"/>
          </w:tcPr>
          <w:p w:rsidR="00AD3ADE" w:rsidRPr="00F3739C" w:rsidRDefault="00AD3ADE" w:rsidP="00534B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Մասնակցիանվանումը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AD3ADE" w:rsidRPr="00F3739C" w:rsidRDefault="00AD3ADE" w:rsidP="00534B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Ընտրվածմասնակից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ընտրվածմասնակցիհամարնշել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“X”/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AD3ADE" w:rsidRPr="00F3739C" w:rsidRDefault="00AD3ADE" w:rsidP="00534B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Մասնակցիառաջարկածգին</w:t>
            </w:r>
          </w:p>
          <w:p w:rsidR="00AD3ADE" w:rsidRPr="00F3739C" w:rsidRDefault="00AD3ADE" w:rsidP="00534B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առանցԱՀՀ, հազ</w:t>
            </w:r>
            <w:r w:rsidRPr="00F3739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. </w:t>
            </w:r>
            <w:r w:rsidRPr="00F3739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դրամ</w:t>
            </w:r>
            <w:r w:rsidRPr="00F3739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  <w:t>,/</w:t>
            </w:r>
          </w:p>
        </w:tc>
      </w:tr>
      <w:tr w:rsidR="00AD3ADE" w:rsidRPr="00F3739C" w:rsidTr="00534BD0">
        <w:trPr>
          <w:trHeight w:val="336"/>
          <w:jc w:val="center"/>
        </w:trPr>
        <w:tc>
          <w:tcPr>
            <w:tcW w:w="1103" w:type="dxa"/>
            <w:shd w:val="clear" w:color="auto" w:fill="auto"/>
            <w:vAlign w:val="center"/>
          </w:tcPr>
          <w:p w:rsidR="00AD3ADE" w:rsidRPr="00F3739C" w:rsidRDefault="00AD3ADE" w:rsidP="00534B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3023" w:type="dxa"/>
            <w:shd w:val="clear" w:color="auto" w:fill="auto"/>
          </w:tcPr>
          <w:p w:rsidR="00AD3ADE" w:rsidRPr="00633409" w:rsidRDefault="00AD3ADE" w:rsidP="00534BD0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pt-BR"/>
              </w:rPr>
            </w:pPr>
            <w:r w:rsidRPr="00633409">
              <w:rPr>
                <w:rFonts w:ascii="GHEA Grapalat" w:eastAsia="Times New Roman" w:hAnsi="GHEA Grapalat" w:cs="Sylfaen"/>
                <w:sz w:val="20"/>
                <w:szCs w:val="20"/>
                <w:lang w:val="pt-BR"/>
              </w:rPr>
              <w:t>«Ասողիկ» ՍՊԸ</w:t>
            </w:r>
          </w:p>
          <w:p w:rsidR="00AD3ADE" w:rsidRPr="008056B7" w:rsidRDefault="00AD3ADE" w:rsidP="00534BD0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pt-BR"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:rsidR="00AD3ADE" w:rsidRPr="00F3739C" w:rsidRDefault="00AD3ADE" w:rsidP="00534B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X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AD3ADE" w:rsidRPr="00F3739C" w:rsidRDefault="00BC46E6" w:rsidP="00534B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0"/>
                <w:u w:val="single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4"/>
                <w:szCs w:val="20"/>
                <w:u w:val="single"/>
                <w:lang w:eastAsia="ru-RU"/>
              </w:rPr>
              <w:t>16500</w:t>
            </w:r>
          </w:p>
        </w:tc>
      </w:tr>
    </w:tbl>
    <w:p w:rsidR="00AD3ADE" w:rsidRPr="00F3739C" w:rsidRDefault="00AD3ADE" w:rsidP="00AD3ADE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AD3ADE" w:rsidRPr="00F3739C" w:rsidRDefault="00AD3ADE" w:rsidP="00AD3ADE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Ընտրվածմասնակցինորոշելուհամարկիրառվածչափանիշ՝</w:t>
      </w:r>
      <w:r w:rsidRPr="00F3739C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բավարար գնահատված հայտեր  ներկայացրած մասնակիցների թվից նվազագույն գին առաջարկած մասնակցին նախապատվություն տալու </w:t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սկզբունք։</w:t>
      </w:r>
    </w:p>
    <w:p w:rsidR="00F3739C" w:rsidRPr="00F3739C" w:rsidRDefault="008F70E5" w:rsidP="008F70E5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</w:p>
    <w:p w:rsidR="00D242F6" w:rsidRPr="00FB462B" w:rsidRDefault="00D242F6" w:rsidP="00D242F6">
      <w:pPr>
        <w:pStyle w:val="2"/>
        <w:ind w:firstLine="567"/>
        <w:rPr>
          <w:rFonts w:ascii="GHEA Grapalat" w:hAnsi="GHEA Grapalat"/>
          <w:b/>
        </w:rPr>
      </w:pPr>
      <w:r>
        <w:rPr>
          <w:rFonts w:ascii="GHEA Grapalat" w:hAnsi="GHEA Grapalat" w:cs="Sylfaen"/>
          <w:lang w:eastAsia="ru-RU"/>
        </w:rPr>
        <w:t xml:space="preserve">Հեռախոս՝ </w:t>
      </w:r>
      <w:r w:rsidRPr="00FB462B">
        <w:rPr>
          <w:rFonts w:ascii="GHEA Grapalat" w:hAnsi="GHEA Grapalat"/>
          <w:b/>
        </w:rPr>
        <w:t>/010/-5</w:t>
      </w:r>
      <w:r>
        <w:rPr>
          <w:rFonts w:ascii="GHEA Grapalat" w:hAnsi="GHEA Grapalat"/>
          <w:b/>
        </w:rPr>
        <w:t>57660, /094/40-88-92</w:t>
      </w:r>
      <w:r w:rsidRPr="00FB462B">
        <w:rPr>
          <w:rFonts w:ascii="GHEA Grapalat" w:hAnsi="GHEA Grapalat"/>
          <w:b/>
        </w:rPr>
        <w:t>։</w:t>
      </w:r>
    </w:p>
    <w:p w:rsidR="00F3739C" w:rsidRPr="00F3739C" w:rsidRDefault="00F3739C" w:rsidP="00F3739C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8F70E5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hyperlink r:id="rId6" w:history="1">
        <w:r w:rsidR="00D242F6" w:rsidRPr="008F70E5">
          <w:rPr>
            <w:rFonts w:ascii="GHEA Grapalat" w:eastAsia="Times New Roman" w:hAnsi="GHEA Grapalat" w:cs="Times New Roman"/>
            <w:b/>
            <w:sz w:val="20"/>
            <w:szCs w:val="20"/>
            <w:lang w:val="af-ZA"/>
          </w:rPr>
          <w:t>gnumner@lawinstitute.am</w:t>
        </w:r>
      </w:hyperlink>
    </w:p>
    <w:p w:rsidR="00F3739C" w:rsidRPr="008213A0" w:rsidRDefault="00F3739C" w:rsidP="00D242F6">
      <w:pPr>
        <w:spacing w:after="0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  <w:r w:rsidRPr="008213A0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Պատվիրատու` </w:t>
      </w:r>
      <w:r w:rsidR="00D242F6" w:rsidRPr="008213A0">
        <w:rPr>
          <w:rFonts w:ascii="GHEA Grapalat" w:hAnsi="GHEA Grapalat"/>
          <w:b/>
          <w:sz w:val="20"/>
          <w:szCs w:val="20"/>
          <w:lang w:val="af-ZA"/>
        </w:rPr>
        <w:t>&lt;&lt;</w:t>
      </w:r>
      <w:r w:rsidR="00D242F6" w:rsidRPr="008213A0">
        <w:rPr>
          <w:rFonts w:ascii="GHEA Grapalat" w:hAnsi="GHEA Grapalat"/>
          <w:b/>
          <w:sz w:val="20"/>
          <w:szCs w:val="20"/>
        </w:rPr>
        <w:t>ԻՐԱՎԱԿԱՆԿՐԹՈՒԹՅԱՆԵՎՎԵՐԱԿԱՆԳՆՈՂԱԿԱՆԾՐԱԳՐԵՐԻԻՐԱԿԱՆԱՑՄԱՆԿԵՆՏՐՈՆ</w:t>
      </w:r>
      <w:r w:rsidR="00D242F6" w:rsidRPr="008213A0">
        <w:rPr>
          <w:rFonts w:ascii="GHEA Grapalat" w:hAnsi="GHEA Grapalat"/>
          <w:b/>
          <w:sz w:val="20"/>
          <w:szCs w:val="20"/>
          <w:lang w:val="af-ZA"/>
        </w:rPr>
        <w:t>&gt;&gt;</w:t>
      </w:r>
      <w:r w:rsidR="00D242F6" w:rsidRPr="008213A0">
        <w:rPr>
          <w:rFonts w:ascii="GHEA Grapalat" w:hAnsi="GHEA Grapalat"/>
          <w:b/>
          <w:sz w:val="20"/>
          <w:szCs w:val="20"/>
        </w:rPr>
        <w:t>ՊՈԱԿ</w:t>
      </w:r>
    </w:p>
    <w:p w:rsidR="005A169D" w:rsidRPr="00F3739C" w:rsidRDefault="005A169D">
      <w:pPr>
        <w:rPr>
          <w:lang w:val="af-ZA"/>
        </w:rPr>
      </w:pPr>
    </w:p>
    <w:sectPr w:rsidR="005A169D" w:rsidRPr="00F3739C" w:rsidSect="00B12FD8">
      <w:footerReference w:type="even" r:id="rId7"/>
      <w:footerReference w:type="default" r:id="rId8"/>
      <w:pgSz w:w="11906" w:h="16838"/>
      <w:pgMar w:top="284" w:right="476" w:bottom="284" w:left="810" w:header="279" w:footer="2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1D5A" w:rsidRDefault="00FC1825">
      <w:pPr>
        <w:spacing w:after="0" w:line="240" w:lineRule="auto"/>
      </w:pPr>
      <w:r>
        <w:separator/>
      </w:r>
    </w:p>
  </w:endnote>
  <w:endnote w:type="continuationSeparator" w:id="1">
    <w:p w:rsidR="00251D5A" w:rsidRDefault="00FC1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508" w:rsidRDefault="00C1379D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3739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74508" w:rsidRDefault="005B6EDF" w:rsidP="00B21464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508" w:rsidRDefault="00C1379D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3739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264DC">
      <w:rPr>
        <w:rStyle w:val="a5"/>
        <w:noProof/>
      </w:rPr>
      <w:t>1</w:t>
    </w:r>
    <w:r>
      <w:rPr>
        <w:rStyle w:val="a5"/>
      </w:rPr>
      <w:fldChar w:fldCharType="end"/>
    </w:r>
  </w:p>
  <w:p w:rsidR="00174508" w:rsidRDefault="005B6EDF" w:rsidP="00B21464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1D5A" w:rsidRDefault="00FC1825">
      <w:pPr>
        <w:spacing w:after="0" w:line="240" w:lineRule="auto"/>
      </w:pPr>
      <w:r>
        <w:separator/>
      </w:r>
    </w:p>
  </w:footnote>
  <w:footnote w:type="continuationSeparator" w:id="1">
    <w:p w:rsidR="00251D5A" w:rsidRDefault="00FC18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3B7F"/>
    <w:rsid w:val="00167456"/>
    <w:rsid w:val="001D3D59"/>
    <w:rsid w:val="00205D95"/>
    <w:rsid w:val="00231EEB"/>
    <w:rsid w:val="00251D5A"/>
    <w:rsid w:val="004B3B7F"/>
    <w:rsid w:val="0059486D"/>
    <w:rsid w:val="005A169D"/>
    <w:rsid w:val="00676661"/>
    <w:rsid w:val="006D3AFC"/>
    <w:rsid w:val="008056B7"/>
    <w:rsid w:val="008213A0"/>
    <w:rsid w:val="00821EA7"/>
    <w:rsid w:val="008F70E5"/>
    <w:rsid w:val="009E0907"/>
    <w:rsid w:val="00AD3ADE"/>
    <w:rsid w:val="00BC46E6"/>
    <w:rsid w:val="00C1379D"/>
    <w:rsid w:val="00D164BF"/>
    <w:rsid w:val="00D242F6"/>
    <w:rsid w:val="00E43E28"/>
    <w:rsid w:val="00F264DC"/>
    <w:rsid w:val="00F3739C"/>
    <w:rsid w:val="00FC18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D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3739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3739C"/>
  </w:style>
  <w:style w:type="character" w:styleId="a5">
    <w:name w:val="page number"/>
    <w:basedOn w:val="a0"/>
    <w:rsid w:val="00F3739C"/>
  </w:style>
  <w:style w:type="paragraph" w:styleId="2">
    <w:name w:val="Body Text Indent 2"/>
    <w:basedOn w:val="a"/>
    <w:link w:val="20"/>
    <w:rsid w:val="00D242F6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D242F6"/>
    <w:rPr>
      <w:rFonts w:ascii="Baltica" w:eastAsia="Times New Roman" w:hAnsi="Baltica" w:cs="Times New Roman"/>
      <w:sz w:val="20"/>
      <w:szCs w:val="20"/>
      <w:lang w:val="af-ZA"/>
    </w:rPr>
  </w:style>
  <w:style w:type="character" w:styleId="a6">
    <w:name w:val="Hyperlink"/>
    <w:rsid w:val="00D242F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3739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3739C"/>
  </w:style>
  <w:style w:type="character" w:styleId="a5">
    <w:name w:val="page number"/>
    <w:basedOn w:val="a0"/>
    <w:rsid w:val="00F3739C"/>
  </w:style>
  <w:style w:type="paragraph" w:styleId="2">
    <w:name w:val="Body Text Indent 2"/>
    <w:basedOn w:val="a"/>
    <w:link w:val="20"/>
    <w:rsid w:val="00D242F6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D242F6"/>
    <w:rPr>
      <w:rFonts w:ascii="Baltica" w:eastAsia="Times New Roman" w:hAnsi="Baltica" w:cs="Times New Roman"/>
      <w:sz w:val="20"/>
      <w:szCs w:val="20"/>
      <w:lang w:val="af-ZA"/>
    </w:rPr>
  </w:style>
  <w:style w:type="character" w:styleId="a6">
    <w:name w:val="Hyperlink"/>
    <w:rsid w:val="00D242F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numner@lawinstitute.am" TargetMode="Externa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273</Words>
  <Characters>1561</Characters>
  <Application>Microsoft Office Word</Application>
  <DocSecurity>0</DocSecurity>
  <Lines>13</Lines>
  <Paragraphs>3</Paragraphs>
  <ScaleCrop>false</ScaleCrop>
  <Company>CtrlSoft</Company>
  <LinksUpToDate>false</LinksUpToDate>
  <CharactersWithSpaces>1831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</cp:lastModifiedBy>
  <cp:revision>20</cp:revision>
  <dcterms:created xsi:type="dcterms:W3CDTF">2018-02-21T05:46:00Z</dcterms:created>
  <dcterms:modified xsi:type="dcterms:W3CDTF">2018-03-13T17:52:00Z</dcterms:modified>
</cp:coreProperties>
</file>