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7B" w:rsidRDefault="007A687B" w:rsidP="00166AA6">
      <w:pPr>
        <w:pStyle w:val="a5"/>
        <w:ind w:firstLine="567"/>
        <w:jc w:val="right"/>
        <w:rPr>
          <w:rFonts w:ascii="Sylfaen" w:hAnsi="Sylfaen" w:cs="Sylfaen"/>
          <w:i/>
          <w:sz w:val="16"/>
          <w:lang w:val="en-US"/>
        </w:rPr>
      </w:pPr>
    </w:p>
    <w:p w:rsidR="00166AA6" w:rsidRPr="007A687B" w:rsidRDefault="00166AA6" w:rsidP="00166AA6">
      <w:pPr>
        <w:pStyle w:val="a5"/>
        <w:ind w:firstLine="567"/>
        <w:jc w:val="right"/>
        <w:rPr>
          <w:rFonts w:ascii="Sylfaen" w:hAnsi="Sylfaen" w:cs="Sylfaen"/>
          <w:i/>
          <w:sz w:val="16"/>
          <w:lang w:val="en-US"/>
        </w:rPr>
      </w:pPr>
      <w:r w:rsidRPr="002E14A0">
        <w:rPr>
          <w:rFonts w:ascii="Sylfaen" w:hAnsi="Sylfaen" w:cs="Sylfaen"/>
          <w:i/>
          <w:sz w:val="16"/>
        </w:rPr>
        <w:t>Հավելված</w:t>
      </w:r>
      <w:r w:rsidRPr="007A687B">
        <w:rPr>
          <w:rFonts w:ascii="Sylfaen" w:hAnsi="Sylfaen" w:cs="Sylfaen"/>
          <w:i/>
          <w:sz w:val="16"/>
          <w:lang w:val="en-US"/>
        </w:rPr>
        <w:t xml:space="preserve"> N 5 </w:t>
      </w:r>
    </w:p>
    <w:p w:rsidR="00166AA6" w:rsidRPr="007A687B" w:rsidRDefault="00166AA6" w:rsidP="00166AA6">
      <w:pPr>
        <w:pStyle w:val="a5"/>
        <w:ind w:firstLine="567"/>
        <w:jc w:val="right"/>
        <w:rPr>
          <w:rFonts w:ascii="Sylfaen" w:hAnsi="Sylfaen" w:cs="Sylfaen"/>
          <w:i/>
          <w:sz w:val="16"/>
          <w:lang w:val="en-US"/>
        </w:rPr>
      </w:pPr>
      <w:r w:rsidRPr="002E14A0">
        <w:rPr>
          <w:rFonts w:ascii="Sylfaen" w:hAnsi="Sylfaen" w:cs="Sylfaen"/>
          <w:i/>
          <w:sz w:val="16"/>
        </w:rPr>
        <w:t>ՀՀ</w:t>
      </w:r>
      <w:r w:rsidRPr="007A687B">
        <w:rPr>
          <w:rFonts w:ascii="Sylfaen" w:hAnsi="Sylfaen" w:cs="Sylfaen"/>
          <w:i/>
          <w:sz w:val="16"/>
          <w:lang w:val="en-US"/>
        </w:rPr>
        <w:t xml:space="preserve"> </w:t>
      </w:r>
      <w:r w:rsidRPr="002E14A0">
        <w:rPr>
          <w:rFonts w:ascii="Sylfaen" w:hAnsi="Sylfaen" w:cs="Sylfaen"/>
          <w:i/>
          <w:sz w:val="16"/>
        </w:rPr>
        <w:t>ֆինանսների</w:t>
      </w:r>
      <w:r w:rsidRPr="007A687B">
        <w:rPr>
          <w:rFonts w:ascii="Sylfaen" w:hAnsi="Sylfaen" w:cs="Sylfaen"/>
          <w:i/>
          <w:sz w:val="16"/>
          <w:lang w:val="en-US"/>
        </w:rPr>
        <w:t xml:space="preserve"> </w:t>
      </w:r>
      <w:r w:rsidRPr="002E14A0">
        <w:rPr>
          <w:rFonts w:ascii="Sylfaen" w:hAnsi="Sylfaen" w:cs="Sylfaen"/>
          <w:i/>
          <w:sz w:val="16"/>
        </w:rPr>
        <w:t>նախարարի</w:t>
      </w:r>
      <w:r w:rsidRPr="007A687B">
        <w:rPr>
          <w:rFonts w:ascii="Sylfaen" w:hAnsi="Sylfaen" w:cs="Sylfaen"/>
          <w:i/>
          <w:sz w:val="16"/>
          <w:lang w:val="en-US"/>
        </w:rPr>
        <w:t xml:space="preserve"> 2017 </w:t>
      </w:r>
      <w:r w:rsidRPr="002E14A0">
        <w:rPr>
          <w:rFonts w:ascii="Sylfaen" w:hAnsi="Sylfaen" w:cs="Sylfaen"/>
          <w:i/>
          <w:sz w:val="16"/>
        </w:rPr>
        <w:t>թվականի</w:t>
      </w:r>
      <w:r w:rsidRPr="007A687B">
        <w:rPr>
          <w:rFonts w:ascii="Sylfaen" w:hAnsi="Sylfaen" w:cs="Sylfaen"/>
          <w:i/>
          <w:sz w:val="16"/>
          <w:lang w:val="en-US"/>
        </w:rPr>
        <w:t xml:space="preserve"> </w:t>
      </w:r>
    </w:p>
    <w:p w:rsidR="00530EF1" w:rsidRPr="007A687B" w:rsidRDefault="00166AA6" w:rsidP="00562CC5">
      <w:pPr>
        <w:pStyle w:val="a5"/>
        <w:ind w:firstLine="567"/>
        <w:jc w:val="right"/>
        <w:rPr>
          <w:rFonts w:ascii="Sylfaen" w:hAnsi="Sylfaen" w:cs="Sylfaen"/>
          <w:i/>
          <w:sz w:val="18"/>
          <w:lang w:val="en-US"/>
        </w:rPr>
      </w:pPr>
      <w:r w:rsidRPr="002E14A0">
        <w:rPr>
          <w:rFonts w:ascii="Sylfaen" w:hAnsi="Sylfaen" w:cs="Sylfaen"/>
          <w:i/>
          <w:sz w:val="16"/>
        </w:rPr>
        <w:t>մայիսի</w:t>
      </w:r>
      <w:r w:rsidRPr="007A687B">
        <w:rPr>
          <w:rFonts w:ascii="Sylfaen" w:hAnsi="Sylfaen" w:cs="Sylfaen"/>
          <w:i/>
          <w:sz w:val="16"/>
          <w:lang w:val="en-US"/>
        </w:rPr>
        <w:t xml:space="preserve"> 30-</w:t>
      </w:r>
      <w:r w:rsidRPr="002E14A0">
        <w:rPr>
          <w:rFonts w:ascii="Sylfaen" w:hAnsi="Sylfaen" w:cs="Sylfaen"/>
          <w:i/>
          <w:sz w:val="16"/>
        </w:rPr>
        <w:t>ի</w:t>
      </w:r>
      <w:r w:rsidRPr="007A687B">
        <w:rPr>
          <w:rFonts w:ascii="Sylfaen" w:hAnsi="Sylfaen" w:cs="Sylfaen"/>
          <w:i/>
          <w:sz w:val="16"/>
          <w:lang w:val="en-US"/>
        </w:rPr>
        <w:t xml:space="preserve"> N 265-</w:t>
      </w:r>
      <w:r w:rsidRPr="002E14A0">
        <w:rPr>
          <w:rFonts w:ascii="Sylfaen" w:hAnsi="Sylfaen" w:cs="Sylfaen"/>
          <w:i/>
          <w:sz w:val="16"/>
        </w:rPr>
        <w:t>Ա</w:t>
      </w:r>
      <w:r w:rsidRPr="007A687B">
        <w:rPr>
          <w:rFonts w:ascii="Sylfaen" w:hAnsi="Sylfaen" w:cs="Sylfaen"/>
          <w:i/>
          <w:sz w:val="16"/>
          <w:lang w:val="en-US"/>
        </w:rPr>
        <w:t xml:space="preserve">  </w:t>
      </w:r>
      <w:r w:rsidRPr="002E14A0">
        <w:rPr>
          <w:rFonts w:ascii="Sylfaen" w:hAnsi="Sylfaen" w:cs="Sylfaen"/>
          <w:i/>
          <w:sz w:val="16"/>
        </w:rPr>
        <w:t>հրամանի</w:t>
      </w:r>
      <w:r w:rsidRPr="007A687B">
        <w:rPr>
          <w:rFonts w:ascii="Sylfaen" w:hAnsi="Sylfaen" w:cs="Sylfaen"/>
          <w:i/>
          <w:sz w:val="16"/>
          <w:lang w:val="en-US"/>
        </w:rPr>
        <w:t xml:space="preserve">      </w:t>
      </w:r>
    </w:p>
    <w:p w:rsidR="00530EF1" w:rsidRPr="00EA3996" w:rsidRDefault="00530EF1" w:rsidP="00530EF1">
      <w:pPr>
        <w:jc w:val="center"/>
        <w:rPr>
          <w:rFonts w:ascii="Sylfaen" w:hAnsi="Sylfaen" w:cs="Sylfaen"/>
          <w:lang w:val="en-US"/>
        </w:rPr>
      </w:pPr>
      <w:r w:rsidRPr="002E14A0">
        <w:rPr>
          <w:rFonts w:ascii="Sylfaen" w:hAnsi="Sylfaen" w:cs="Sylfaen"/>
          <w:lang w:val="en-US"/>
        </w:rPr>
        <w:t>Հայտարարություն</w:t>
      </w:r>
    </w:p>
    <w:p w:rsidR="00530EF1" w:rsidRPr="002C0A76" w:rsidRDefault="00530EF1" w:rsidP="00530EF1">
      <w:pPr>
        <w:jc w:val="center"/>
        <w:rPr>
          <w:rFonts w:ascii="Sylfaen" w:hAnsi="Sylfaen" w:cs="Sylfaen"/>
          <w:lang w:val="en-US"/>
        </w:rPr>
      </w:pPr>
      <w:proofErr w:type="spellStart"/>
      <w:r w:rsidRPr="002E14A0">
        <w:rPr>
          <w:rFonts w:ascii="Sylfaen" w:hAnsi="Sylfaen" w:cs="Sylfaen"/>
          <w:lang w:val="en-US"/>
        </w:rPr>
        <w:t>պայմանագիր</w:t>
      </w:r>
      <w:proofErr w:type="spellEnd"/>
      <w:r w:rsidRPr="002C0A76">
        <w:rPr>
          <w:rFonts w:ascii="Sylfaen" w:hAnsi="Sylfaen" w:cs="Sylfaen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lang w:val="en-US"/>
        </w:rPr>
        <w:t>կնքելու</w:t>
      </w:r>
      <w:proofErr w:type="spellEnd"/>
      <w:r w:rsidRPr="002C0A76">
        <w:rPr>
          <w:rFonts w:ascii="Sylfaen" w:hAnsi="Sylfaen" w:cs="Sylfaen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lang w:val="en-US"/>
        </w:rPr>
        <w:t>որոշման</w:t>
      </w:r>
      <w:proofErr w:type="spellEnd"/>
      <w:r w:rsidRPr="002C0A76">
        <w:rPr>
          <w:rFonts w:ascii="Sylfaen" w:hAnsi="Sylfaen" w:cs="Sylfaen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lang w:val="en-US"/>
        </w:rPr>
        <w:t>մասին</w:t>
      </w:r>
      <w:proofErr w:type="spellEnd"/>
    </w:p>
    <w:p w:rsidR="00530EF1" w:rsidRDefault="00530EF1" w:rsidP="00530EF1">
      <w:pPr>
        <w:jc w:val="center"/>
        <w:rPr>
          <w:rFonts w:ascii="Sylfaen" w:hAnsi="Sylfaen" w:cs="Sylfaen"/>
          <w:sz w:val="18"/>
          <w:szCs w:val="18"/>
          <w:lang w:val="en-US"/>
        </w:rPr>
      </w:pP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Հայտարարության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սույն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տեքստը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հաստատված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E14A0">
        <w:rPr>
          <w:rFonts w:ascii="Sylfaen" w:hAnsi="Sylfaen" w:cs="Sylfaen"/>
          <w:sz w:val="18"/>
          <w:szCs w:val="18"/>
          <w:lang w:val="en-US"/>
        </w:rPr>
        <w:t>է</w:t>
      </w:r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գնահատող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հանձնաժողովի</w:t>
      </w:r>
      <w:proofErr w:type="spellEnd"/>
      <w:r w:rsidR="003077AD" w:rsidRPr="002C0A76">
        <w:rPr>
          <w:rFonts w:ascii="Sylfaen" w:hAnsi="Sylfaen" w:cs="Sylfaen"/>
          <w:sz w:val="18"/>
          <w:szCs w:val="18"/>
          <w:lang w:val="en-US"/>
        </w:rPr>
        <w:t xml:space="preserve">   20</w:t>
      </w:r>
      <w:r w:rsidR="006F4AB7" w:rsidRPr="002C0A76">
        <w:rPr>
          <w:rFonts w:ascii="Sylfaen" w:hAnsi="Sylfaen" w:cs="Sylfaen"/>
          <w:sz w:val="18"/>
          <w:szCs w:val="18"/>
          <w:lang w:val="en-US"/>
        </w:rPr>
        <w:t>2</w:t>
      </w:r>
      <w:r w:rsidR="002C0A76" w:rsidRPr="002C0A76">
        <w:rPr>
          <w:rFonts w:ascii="Sylfaen" w:hAnsi="Sylfaen" w:cs="Sylfaen"/>
          <w:sz w:val="18"/>
          <w:szCs w:val="18"/>
          <w:lang w:val="en-US"/>
        </w:rPr>
        <w:t>4</w:t>
      </w:r>
      <w:r w:rsidRPr="002E14A0">
        <w:rPr>
          <w:rFonts w:ascii="Sylfaen" w:hAnsi="Sylfaen" w:cs="Sylfaen"/>
          <w:sz w:val="18"/>
          <w:szCs w:val="18"/>
          <w:lang w:val="en-US"/>
        </w:rPr>
        <w:t>թ</w:t>
      </w:r>
      <w:r w:rsidRPr="002C0A76">
        <w:rPr>
          <w:rFonts w:ascii="Sylfaen" w:hAnsi="Sylfaen" w:cs="Sylfaen"/>
          <w:sz w:val="18"/>
          <w:szCs w:val="18"/>
          <w:lang w:val="en-US"/>
        </w:rPr>
        <w:t>-</w:t>
      </w:r>
      <w:proofErr w:type="gramStart"/>
      <w:r w:rsidRPr="002E14A0">
        <w:rPr>
          <w:rFonts w:ascii="Sylfaen" w:hAnsi="Sylfaen" w:cs="Sylfaen"/>
          <w:sz w:val="18"/>
          <w:szCs w:val="18"/>
          <w:lang w:val="en-US"/>
        </w:rPr>
        <w:t>ի</w:t>
      </w:r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F4AB7"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EC6D71">
        <w:rPr>
          <w:rFonts w:ascii="Sylfaen" w:hAnsi="Sylfaen" w:cs="Sylfaen"/>
          <w:sz w:val="18"/>
          <w:szCs w:val="18"/>
          <w:lang w:val="en-US"/>
        </w:rPr>
        <w:t>մարտի</w:t>
      </w:r>
      <w:proofErr w:type="spellEnd"/>
      <w:proofErr w:type="gramEnd"/>
      <w:r w:rsidR="00EC6D71"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2C0A76">
        <w:rPr>
          <w:rFonts w:ascii="Sylfaen" w:hAnsi="Sylfaen" w:cs="Sylfaen"/>
          <w:sz w:val="18"/>
          <w:szCs w:val="18"/>
          <w:lang w:val="en-US"/>
        </w:rPr>
        <w:t>11</w:t>
      </w:r>
      <w:r w:rsidR="008E211B" w:rsidRPr="002C0A76">
        <w:rPr>
          <w:rFonts w:ascii="Sylfaen" w:hAnsi="Sylfaen" w:cs="Sylfaen"/>
          <w:sz w:val="18"/>
          <w:szCs w:val="18"/>
          <w:lang w:val="en-US"/>
        </w:rPr>
        <w:t>-</w:t>
      </w:r>
      <w:r w:rsidR="008E211B">
        <w:rPr>
          <w:rFonts w:ascii="Sylfaen" w:hAnsi="Sylfaen" w:cs="Sylfaen"/>
          <w:sz w:val="18"/>
          <w:szCs w:val="18"/>
          <w:lang w:val="en-US"/>
        </w:rPr>
        <w:t>ի</w:t>
      </w:r>
      <w:r w:rsidR="008E211B"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8E211B">
        <w:rPr>
          <w:rFonts w:ascii="Sylfaen" w:hAnsi="Sylfaen" w:cs="Sylfaen"/>
          <w:sz w:val="18"/>
          <w:szCs w:val="18"/>
          <w:lang w:val="en-US"/>
        </w:rPr>
        <w:t>թիվ</w:t>
      </w:r>
      <w:proofErr w:type="spellEnd"/>
      <w:r w:rsidR="004909AF"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2C0A76">
        <w:rPr>
          <w:rFonts w:ascii="Sylfaen" w:hAnsi="Sylfaen" w:cs="Sylfaen"/>
          <w:sz w:val="18"/>
          <w:szCs w:val="18"/>
          <w:lang w:val="en-US"/>
        </w:rPr>
        <w:t>8</w:t>
      </w:r>
      <w:r w:rsidR="00ED2458"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 </w:t>
      </w:r>
      <w:r w:rsidRPr="002E14A0">
        <w:rPr>
          <w:rFonts w:ascii="Sylfaen" w:hAnsi="Sylfaen" w:cs="Sylfaen"/>
          <w:sz w:val="18"/>
          <w:szCs w:val="18"/>
          <w:lang w:val="en-US"/>
        </w:rPr>
        <w:t>և</w:t>
      </w:r>
      <w:r w:rsidRPr="002C0A76">
        <w:rPr>
          <w:rFonts w:ascii="Sylfaen" w:hAnsi="Sylfaen" w:cs="Sylfaen"/>
          <w:sz w:val="18"/>
          <w:szCs w:val="18"/>
          <w:lang w:val="en-US"/>
        </w:rPr>
        <w:t xml:space="preserve"> 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հրապարկվում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E14A0">
        <w:rPr>
          <w:rFonts w:ascii="Sylfaen" w:hAnsi="Sylfaen" w:cs="Sylfaen"/>
          <w:sz w:val="18"/>
          <w:szCs w:val="18"/>
          <w:lang w:val="en-US"/>
        </w:rPr>
        <w:t>է</w:t>
      </w:r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E14A0">
        <w:rPr>
          <w:rFonts w:ascii="Sylfaen" w:hAnsi="Sylfaen" w:cs="Sylfaen"/>
          <w:sz w:val="18"/>
          <w:szCs w:val="18"/>
          <w:lang w:val="hy-AM"/>
        </w:rPr>
        <w:t>&lt;&lt;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Գնումների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&gt;&gt;</w:t>
      </w:r>
      <w:r w:rsidRPr="002E14A0">
        <w:rPr>
          <w:rFonts w:ascii="Sylfaen" w:hAnsi="Sylfaen" w:cs="Sylfaen"/>
          <w:sz w:val="18"/>
          <w:szCs w:val="18"/>
          <w:lang w:val="en-US"/>
        </w:rPr>
        <w:t>ՀՀ</w:t>
      </w:r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օրենքի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3077AD" w:rsidRPr="002C0A76">
        <w:rPr>
          <w:rFonts w:ascii="Sylfaen" w:hAnsi="Sylfaen" w:cs="Sylfaen"/>
          <w:sz w:val="18"/>
          <w:szCs w:val="18"/>
          <w:lang w:val="en-US"/>
        </w:rPr>
        <w:t>10</w:t>
      </w:r>
      <w:r w:rsidRPr="002C0A76">
        <w:rPr>
          <w:rFonts w:ascii="Sylfaen" w:hAnsi="Sylfaen" w:cs="Sylfaen"/>
          <w:sz w:val="18"/>
          <w:szCs w:val="18"/>
          <w:lang w:val="en-US"/>
        </w:rPr>
        <w:t>-</w:t>
      </w:r>
      <w:r w:rsidRPr="002E14A0">
        <w:rPr>
          <w:rFonts w:ascii="Sylfaen" w:hAnsi="Sylfaen" w:cs="Sylfaen"/>
          <w:sz w:val="18"/>
          <w:szCs w:val="18"/>
          <w:lang w:val="en-US"/>
        </w:rPr>
        <w:t>րդ</w:t>
      </w:r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հոդվածի</w:t>
      </w:r>
      <w:proofErr w:type="spellEnd"/>
      <w:r w:rsidRPr="002C0A7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2E14A0">
        <w:rPr>
          <w:rFonts w:ascii="Sylfaen" w:hAnsi="Sylfaen" w:cs="Sylfaen"/>
          <w:sz w:val="18"/>
          <w:szCs w:val="18"/>
          <w:lang w:val="en-US"/>
        </w:rPr>
        <w:t>համաձայն</w:t>
      </w:r>
      <w:proofErr w:type="spellEnd"/>
    </w:p>
    <w:p w:rsidR="002C0A76" w:rsidRPr="002C0A76" w:rsidRDefault="002C0A76" w:rsidP="002C0A76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color w:val="FF0000"/>
          <w:sz w:val="20"/>
          <w:szCs w:val="20"/>
          <w:lang w:val="af-ZA"/>
        </w:rPr>
      </w:pPr>
      <w:r w:rsidRPr="002C0A76">
        <w:rPr>
          <w:rFonts w:ascii="Sylfaen" w:eastAsia="Times New Roman" w:hAnsi="Sylfaen" w:cs="Times New Roman"/>
          <w:color w:val="FF0000"/>
          <w:sz w:val="20"/>
          <w:szCs w:val="20"/>
          <w:u w:val="single"/>
          <w:lang w:val="hy-AM"/>
        </w:rPr>
        <w:t>ԸՆԹԱՑԱԿԱՐԳԸ ԿԱԶՄԱԿԵՐՊՎԵԼ Է ԳՆՈՒՄՆԵՐԻ ՄԱՍԻՆ ՀՀ ՕՐԵՆՔԻ 15-ՐԴ ՀՈԴՎԱԾԻ 6-ՐԴ ԿԵՏԻ 2-ՐԴ ՄԱՍԻ ՀԱՄԱՁԱՅՆ</w:t>
      </w:r>
      <w:r w:rsidRPr="002C0A76">
        <w:rPr>
          <w:rFonts w:ascii="Sylfaen" w:eastAsia="Times New Roman" w:hAnsi="Sylfaen" w:cs="Times New Roman"/>
          <w:color w:val="FF0000"/>
          <w:sz w:val="20"/>
          <w:szCs w:val="20"/>
          <w:u w:val="single"/>
          <w:lang w:val="af-ZA"/>
        </w:rPr>
        <w:t xml:space="preserve">     </w:t>
      </w:r>
    </w:p>
    <w:p w:rsidR="002C0A76" w:rsidRPr="002C0A76" w:rsidRDefault="002C0A76" w:rsidP="002C0A76">
      <w:pPr>
        <w:rPr>
          <w:rFonts w:ascii="Sylfaen" w:hAnsi="Sylfaen" w:cs="Sylfaen"/>
          <w:sz w:val="18"/>
          <w:szCs w:val="18"/>
          <w:lang w:val="af-ZA"/>
        </w:rPr>
      </w:pPr>
    </w:p>
    <w:p w:rsidR="00530EF1" w:rsidRPr="002C0A76" w:rsidRDefault="00530EF1" w:rsidP="00530EF1">
      <w:pPr>
        <w:jc w:val="center"/>
        <w:rPr>
          <w:rFonts w:ascii="Sylfaen" w:hAnsi="Sylfaen" w:cs="Sylfaen"/>
          <w:i/>
          <w:sz w:val="18"/>
          <w:szCs w:val="18"/>
          <w:lang w:val="af-ZA"/>
        </w:rPr>
      </w:pPr>
      <w:r w:rsidRPr="002E14A0">
        <w:rPr>
          <w:rFonts w:ascii="Sylfaen" w:hAnsi="Sylfaen" w:cs="Sylfaen"/>
          <w:b/>
          <w:sz w:val="18"/>
          <w:szCs w:val="18"/>
          <w:lang w:val="hy-AM"/>
        </w:rPr>
        <w:t>Ընթացակարգի ծածկագիրը</w:t>
      </w:r>
      <w:r w:rsidRPr="002E14A0">
        <w:rPr>
          <w:rFonts w:ascii="Sylfaen" w:hAnsi="Sylfaen" w:cs="Sylfaen"/>
          <w:sz w:val="18"/>
          <w:szCs w:val="18"/>
          <w:lang w:val="hy-AM"/>
        </w:rPr>
        <w:t xml:space="preserve">՝  </w:t>
      </w:r>
      <w:r w:rsidR="006A3546" w:rsidRPr="002E14A0">
        <w:rPr>
          <w:rFonts w:ascii="Sylfaen" w:hAnsi="Sylfaen"/>
          <w:sz w:val="18"/>
          <w:szCs w:val="18"/>
          <w:lang w:val="hy-AM"/>
        </w:rPr>
        <w:t>ՃԱԿ-ԳՀԱՊՁԲ</w:t>
      </w:r>
      <w:r w:rsidR="003077AD">
        <w:rPr>
          <w:rFonts w:ascii="Sylfaen" w:hAnsi="Sylfaen"/>
          <w:sz w:val="18"/>
          <w:szCs w:val="18"/>
          <w:lang w:val="hy-AM"/>
        </w:rPr>
        <w:t>-</w:t>
      </w:r>
      <w:r w:rsidR="003077AD" w:rsidRPr="003077AD">
        <w:rPr>
          <w:rFonts w:ascii="Sylfaen" w:hAnsi="Sylfaen"/>
          <w:sz w:val="18"/>
          <w:szCs w:val="18"/>
          <w:lang w:val="hy-AM"/>
        </w:rPr>
        <w:t>2</w:t>
      </w:r>
      <w:r w:rsidR="002C0A76">
        <w:rPr>
          <w:rFonts w:ascii="Sylfaen" w:hAnsi="Sylfaen"/>
          <w:sz w:val="18"/>
          <w:szCs w:val="18"/>
          <w:lang w:val="hy-AM"/>
        </w:rPr>
        <w:t>4</w:t>
      </w:r>
      <w:r w:rsidR="002C0A76" w:rsidRPr="002C0A76">
        <w:rPr>
          <w:rFonts w:ascii="Sylfaen" w:hAnsi="Sylfaen"/>
          <w:sz w:val="18"/>
          <w:szCs w:val="18"/>
          <w:lang w:val="af-ZA"/>
        </w:rPr>
        <w:t>/01</w:t>
      </w:r>
    </w:p>
    <w:p w:rsidR="00530EF1" w:rsidRPr="002E14A0" w:rsidRDefault="00530EF1" w:rsidP="00F621E5">
      <w:pPr>
        <w:ind w:firstLine="708"/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2E14A0">
        <w:rPr>
          <w:rFonts w:ascii="Sylfaen" w:hAnsi="Sylfaen" w:cs="Sylfaen"/>
          <w:sz w:val="18"/>
          <w:szCs w:val="18"/>
          <w:lang w:val="hy-AM"/>
        </w:rPr>
        <w:t>Պատվիրատուն՝  &lt;&lt;Ճամբարակի ԱԿ</w:t>
      </w:r>
      <w:r w:rsidR="00A2407C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2E14A0">
        <w:rPr>
          <w:rFonts w:ascii="Sylfaen" w:hAnsi="Sylfaen" w:cs="Sylfaen"/>
          <w:sz w:val="18"/>
          <w:szCs w:val="18"/>
          <w:lang w:val="hy-AM"/>
        </w:rPr>
        <w:t xml:space="preserve">՚՚ՓԲԸ-ն, որը գտնվում է   ՀՀ Գեղարքունիքի մարզ, ք. Ճամբարակ Տիգրան Մեծի 17 հասցեում, ստորև ներկայացնում է </w:t>
      </w:r>
      <w:r w:rsidR="006A3546" w:rsidRPr="002E14A0">
        <w:rPr>
          <w:rFonts w:ascii="Sylfaen" w:hAnsi="Sylfaen"/>
          <w:sz w:val="18"/>
          <w:szCs w:val="18"/>
          <w:lang w:val="hy-AM"/>
        </w:rPr>
        <w:t>ՃԱԿ-ԳՀԱՊՁԲ</w:t>
      </w:r>
      <w:r w:rsidR="003077AD">
        <w:rPr>
          <w:rFonts w:ascii="Sylfaen" w:hAnsi="Sylfaen"/>
          <w:sz w:val="18"/>
          <w:szCs w:val="18"/>
          <w:lang w:val="hy-AM"/>
        </w:rPr>
        <w:t>-</w:t>
      </w:r>
      <w:r w:rsidR="006F4AB7">
        <w:rPr>
          <w:rFonts w:ascii="Sylfaen" w:hAnsi="Sylfaen"/>
          <w:sz w:val="18"/>
          <w:szCs w:val="18"/>
          <w:lang w:val="hy-AM"/>
        </w:rPr>
        <w:t>2</w:t>
      </w:r>
      <w:r w:rsidR="002C0A76">
        <w:rPr>
          <w:rFonts w:ascii="Sylfaen" w:hAnsi="Sylfaen"/>
          <w:sz w:val="18"/>
          <w:szCs w:val="18"/>
          <w:lang w:val="hy-AM"/>
        </w:rPr>
        <w:t>4</w:t>
      </w:r>
      <w:r w:rsidR="00562CC5" w:rsidRPr="002E14A0">
        <w:rPr>
          <w:rFonts w:ascii="Sylfaen" w:hAnsi="Sylfaen"/>
          <w:sz w:val="18"/>
          <w:szCs w:val="18"/>
          <w:lang w:val="hy-AM"/>
        </w:rPr>
        <w:t>/0</w:t>
      </w:r>
      <w:r w:rsidR="002C0A76">
        <w:rPr>
          <w:rFonts w:ascii="Sylfaen" w:hAnsi="Sylfaen"/>
          <w:sz w:val="18"/>
          <w:szCs w:val="18"/>
          <w:lang w:val="hy-AM"/>
        </w:rPr>
        <w:t>1</w:t>
      </w:r>
      <w:r w:rsidR="006A3546" w:rsidRPr="002E14A0">
        <w:rPr>
          <w:rFonts w:ascii="Sylfaen" w:hAnsi="Sylfaen"/>
          <w:sz w:val="18"/>
          <w:szCs w:val="18"/>
          <w:lang w:val="hy-AM"/>
        </w:rPr>
        <w:t xml:space="preserve"> </w:t>
      </w:r>
      <w:r w:rsidRPr="002E14A0">
        <w:rPr>
          <w:rFonts w:ascii="Sylfaen" w:hAnsi="Sylfaen" w:cs="Sylfaen"/>
          <w:sz w:val="18"/>
          <w:szCs w:val="18"/>
          <w:lang w:val="hy-AM"/>
        </w:rPr>
        <w:t xml:space="preserve">հայտարարված գնանշման </w:t>
      </w:r>
      <w:r w:rsidR="00562CC5" w:rsidRPr="002E14A0">
        <w:rPr>
          <w:rFonts w:ascii="Sylfaen" w:hAnsi="Sylfaen" w:cs="Sylfaen"/>
          <w:sz w:val="18"/>
          <w:szCs w:val="18"/>
          <w:lang w:val="hy-AM"/>
        </w:rPr>
        <w:t>հարց</w:t>
      </w:r>
      <w:r w:rsidRPr="002E14A0">
        <w:rPr>
          <w:rFonts w:ascii="Sylfaen" w:hAnsi="Sylfaen" w:cs="Sylfaen"/>
          <w:sz w:val="18"/>
          <w:szCs w:val="18"/>
          <w:lang w:val="hy-AM"/>
        </w:rPr>
        <w:t>մ</w:t>
      </w:r>
      <w:r w:rsidR="00562CC5" w:rsidRPr="002E14A0">
        <w:rPr>
          <w:rFonts w:ascii="Sylfaen" w:hAnsi="Sylfaen" w:cs="Sylfaen"/>
          <w:sz w:val="18"/>
          <w:szCs w:val="18"/>
          <w:lang w:val="hy-AM"/>
        </w:rPr>
        <w:t>ան</w:t>
      </w:r>
      <w:r w:rsidRPr="002E14A0">
        <w:rPr>
          <w:rFonts w:ascii="Sylfaen" w:hAnsi="Sylfaen" w:cs="Sylfaen"/>
          <w:sz w:val="18"/>
          <w:szCs w:val="18"/>
          <w:lang w:val="hy-AM"/>
        </w:rPr>
        <w:t xml:space="preserve"> ընթացակարգով պայմանագիր/եր/ կնքելու որոշման մասին համառոտ տեղեկատվություն</w:t>
      </w:r>
      <w:r w:rsidR="00FF02C2" w:rsidRPr="002E14A0">
        <w:rPr>
          <w:rFonts w:ascii="Sylfaen" w:hAnsi="Sylfaen" w:cs="Sylfaen"/>
          <w:sz w:val="18"/>
          <w:szCs w:val="18"/>
          <w:lang w:val="hy-AM"/>
        </w:rPr>
        <w:t>ը</w:t>
      </w:r>
      <w:r w:rsidRPr="002E14A0">
        <w:rPr>
          <w:rFonts w:ascii="Sylfaen" w:hAnsi="Sylfaen" w:cs="Sylfaen"/>
          <w:i/>
          <w:sz w:val="18"/>
          <w:szCs w:val="18"/>
          <w:lang w:val="hy-AM"/>
        </w:rPr>
        <w:t>:</w:t>
      </w:r>
    </w:p>
    <w:p w:rsidR="00FF02C2" w:rsidRPr="002E14A0" w:rsidRDefault="00FF02C2" w:rsidP="00530EF1">
      <w:pPr>
        <w:jc w:val="both"/>
        <w:rPr>
          <w:rFonts w:ascii="Sylfaen" w:hAnsi="Sylfaen" w:cs="Sylfaen"/>
          <w:sz w:val="18"/>
          <w:szCs w:val="18"/>
          <w:lang w:val="hy-AM"/>
        </w:rPr>
      </w:pPr>
      <w:r w:rsidRPr="002E14A0">
        <w:rPr>
          <w:rFonts w:ascii="Sylfaen" w:hAnsi="Sylfaen" w:cs="Sylfaen"/>
          <w:sz w:val="18"/>
          <w:szCs w:val="18"/>
          <w:lang w:val="hy-AM"/>
        </w:rPr>
        <w:t>Գնահատող հանձնաժողովի</w:t>
      </w:r>
      <w:r w:rsidR="003077AD">
        <w:rPr>
          <w:rFonts w:ascii="Sylfaen" w:hAnsi="Sylfaen" w:cs="Sylfaen"/>
          <w:sz w:val="18"/>
          <w:szCs w:val="18"/>
          <w:lang w:val="hy-AM"/>
        </w:rPr>
        <w:t xml:space="preserve"> 20</w:t>
      </w:r>
      <w:r w:rsidR="006F4AB7">
        <w:rPr>
          <w:rFonts w:ascii="Sylfaen" w:hAnsi="Sylfaen" w:cs="Sylfaen"/>
          <w:sz w:val="18"/>
          <w:szCs w:val="18"/>
          <w:lang w:val="hy-AM"/>
        </w:rPr>
        <w:t>2</w:t>
      </w:r>
      <w:r w:rsidR="008E211B">
        <w:rPr>
          <w:rFonts w:ascii="Sylfaen" w:hAnsi="Sylfaen" w:cs="Sylfaen"/>
          <w:sz w:val="18"/>
          <w:szCs w:val="18"/>
          <w:lang w:val="hy-AM"/>
        </w:rPr>
        <w:t>3</w:t>
      </w:r>
      <w:r w:rsidRPr="002E14A0">
        <w:rPr>
          <w:rFonts w:ascii="Sylfaen" w:hAnsi="Sylfaen" w:cs="Sylfaen"/>
          <w:sz w:val="18"/>
          <w:szCs w:val="18"/>
          <w:lang w:val="hy-AM"/>
        </w:rPr>
        <w:t>թ.-ի</w:t>
      </w:r>
      <w:r w:rsidR="008E211B" w:rsidRPr="002C0A76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EC6D71" w:rsidRPr="002C0A76">
        <w:rPr>
          <w:rFonts w:ascii="Sylfaen" w:hAnsi="Sylfaen" w:cs="Sylfaen"/>
          <w:sz w:val="18"/>
          <w:szCs w:val="18"/>
          <w:lang w:val="hy-AM"/>
        </w:rPr>
        <w:t>մարտի</w:t>
      </w:r>
      <w:r w:rsidR="008E211B" w:rsidRPr="002C0A76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2C0A76">
        <w:rPr>
          <w:rFonts w:ascii="Sylfaen" w:hAnsi="Sylfaen" w:cs="Sylfaen"/>
          <w:sz w:val="18"/>
          <w:szCs w:val="18"/>
          <w:lang w:val="hy-AM"/>
        </w:rPr>
        <w:t>11</w:t>
      </w:r>
      <w:r w:rsidR="008E211B" w:rsidRPr="002C0A76">
        <w:rPr>
          <w:rFonts w:ascii="Sylfaen" w:hAnsi="Sylfaen" w:cs="Sylfaen"/>
          <w:sz w:val="18"/>
          <w:szCs w:val="18"/>
          <w:lang w:val="hy-AM"/>
        </w:rPr>
        <w:t>-ի</w:t>
      </w:r>
      <w:r w:rsidRPr="002E14A0">
        <w:rPr>
          <w:rFonts w:ascii="Sylfaen" w:hAnsi="Sylfaen" w:cs="Sylfaen"/>
          <w:sz w:val="18"/>
          <w:szCs w:val="18"/>
          <w:lang w:val="hy-AM"/>
        </w:rPr>
        <w:t xml:space="preserve"> թիվ</w:t>
      </w:r>
      <w:r w:rsidR="006F638F" w:rsidRPr="002C0A76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2C0A76" w:rsidRPr="002C0A76">
        <w:rPr>
          <w:rFonts w:ascii="Sylfaen" w:hAnsi="Sylfaen" w:cs="Sylfaen"/>
          <w:sz w:val="18"/>
          <w:szCs w:val="18"/>
          <w:lang w:val="hy-AM"/>
        </w:rPr>
        <w:t>2</w:t>
      </w:r>
      <w:r w:rsidR="001E49D1" w:rsidRPr="001E49D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2E14A0">
        <w:rPr>
          <w:rFonts w:ascii="Sylfaen" w:hAnsi="Sylfaen" w:cs="Sylfaen"/>
          <w:sz w:val="18"/>
          <w:szCs w:val="18"/>
          <w:lang w:val="hy-AM"/>
        </w:rPr>
        <w:t>որոշմամբ հաստատվել  են ընթացակարգի  բոլոր մասնակիցների կողմից  ներկայացված  հայտերի ՝ հրավերի պահանջներին համապատասխանության գնահատման արդյունքները: Համաձայն որի՝</w:t>
      </w:r>
    </w:p>
    <w:p w:rsidR="00FF02C2" w:rsidRPr="002C0A76" w:rsidRDefault="00FF02C2" w:rsidP="00530EF1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2E14A0">
        <w:rPr>
          <w:rFonts w:ascii="Sylfaen" w:hAnsi="Sylfaen" w:cs="Sylfaen"/>
          <w:i/>
          <w:sz w:val="18"/>
          <w:szCs w:val="18"/>
          <w:lang w:val="hy-AM"/>
        </w:rPr>
        <w:t xml:space="preserve">Չափաբաժին </w:t>
      </w:r>
      <w:r w:rsidR="006A3546" w:rsidRPr="002E14A0">
        <w:rPr>
          <w:rFonts w:ascii="Sylfaen" w:hAnsi="Sylfaen" w:cs="Sylfaen"/>
          <w:i/>
          <w:sz w:val="18"/>
          <w:szCs w:val="18"/>
          <w:lang w:val="hy-AM"/>
        </w:rPr>
        <w:t>1</w:t>
      </w:r>
      <w:r w:rsidR="00A93D84">
        <w:rPr>
          <w:rFonts w:ascii="Sylfaen" w:hAnsi="Sylfaen" w:cs="Sylfaen"/>
          <w:i/>
          <w:sz w:val="18"/>
          <w:szCs w:val="18"/>
          <w:lang w:val="hy-AM"/>
        </w:rPr>
        <w:t>-</w:t>
      </w:r>
      <w:r w:rsidR="002C0A76">
        <w:rPr>
          <w:rFonts w:ascii="Sylfaen" w:hAnsi="Sylfaen" w:cs="Sylfaen"/>
          <w:i/>
          <w:sz w:val="18"/>
          <w:szCs w:val="18"/>
          <w:lang w:val="hy-AM"/>
        </w:rPr>
        <w:t>44</w:t>
      </w:r>
      <w:r w:rsidR="00350FE0" w:rsidRPr="002E14A0">
        <w:rPr>
          <w:rFonts w:ascii="Sylfaen" w:hAnsi="Sylfaen" w:cs="Sylfaen"/>
          <w:i/>
          <w:sz w:val="18"/>
          <w:szCs w:val="18"/>
          <w:lang w:val="hy-AM"/>
        </w:rPr>
        <w:t xml:space="preserve">: </w:t>
      </w:r>
      <w:r w:rsidRPr="002E14A0">
        <w:rPr>
          <w:rFonts w:ascii="Sylfaen" w:hAnsi="Sylfaen" w:cs="Sylfaen"/>
          <w:i/>
          <w:sz w:val="18"/>
          <w:szCs w:val="18"/>
          <w:lang w:val="hy-AM"/>
        </w:rPr>
        <w:t xml:space="preserve">Գնման առարկա է հանդիսանում </w:t>
      </w:r>
      <w:r w:rsidR="006F638F" w:rsidRPr="002C0A76">
        <w:rPr>
          <w:rFonts w:ascii="Sylfaen" w:hAnsi="Sylfaen" w:cs="Sylfaen"/>
          <w:i/>
          <w:sz w:val="18"/>
          <w:szCs w:val="18"/>
          <w:lang w:val="hy-AM"/>
        </w:rPr>
        <w:t>քիմիական նյութեր</w:t>
      </w:r>
    </w:p>
    <w:p w:rsidR="003200F5" w:rsidRPr="005535A3" w:rsidRDefault="003200F5" w:rsidP="00530EF1">
      <w:pPr>
        <w:jc w:val="both"/>
        <w:rPr>
          <w:rFonts w:ascii="Sylfaen" w:hAnsi="Sylfaen" w:cs="Sylfaen"/>
          <w:sz w:val="18"/>
          <w:szCs w:val="18"/>
          <w:lang w:val="hy-AM"/>
        </w:rPr>
      </w:pPr>
      <w:r w:rsidRPr="001B1715">
        <w:rPr>
          <w:rFonts w:ascii="Sylfaen" w:hAnsi="Sylfaen" w:cs="Sylfaen"/>
          <w:i/>
          <w:sz w:val="18"/>
          <w:szCs w:val="18"/>
          <w:lang w:val="hy-AM"/>
        </w:rPr>
        <w:t>Գնային առաջարկ ներկայացրել են</w:t>
      </w:r>
      <w:r w:rsidR="003077AD">
        <w:rPr>
          <w:rFonts w:ascii="Sylfaen" w:hAnsi="Sylfaen" w:cs="Sylfaen"/>
          <w:i/>
          <w:sz w:val="18"/>
          <w:szCs w:val="18"/>
          <w:lang w:val="hy-AM"/>
        </w:rPr>
        <w:t xml:space="preserve"> </w:t>
      </w:r>
      <w:r w:rsidRPr="001B1715">
        <w:rPr>
          <w:rFonts w:ascii="Sylfaen" w:hAnsi="Sylfaen" w:cs="Sylfaen"/>
          <w:i/>
          <w:sz w:val="18"/>
          <w:szCs w:val="18"/>
          <w:lang w:val="hy-AM"/>
        </w:rPr>
        <w:t xml:space="preserve"> </w:t>
      </w:r>
      <w:r w:rsidR="005535A3" w:rsidRPr="005535A3">
        <w:rPr>
          <w:rFonts w:ascii="Sylfaen" w:hAnsi="Sylfaen" w:cs="Sylfaen"/>
          <w:i/>
          <w:sz w:val="18"/>
          <w:szCs w:val="18"/>
          <w:lang w:val="hy-AM"/>
        </w:rPr>
        <w:t xml:space="preserve">հետևյալ </w:t>
      </w:r>
      <w:r w:rsidRPr="001B1715">
        <w:rPr>
          <w:rFonts w:ascii="Sylfaen" w:hAnsi="Sylfaen" w:cs="Sylfaen"/>
          <w:i/>
          <w:sz w:val="18"/>
          <w:szCs w:val="18"/>
          <w:lang w:val="hy-AM"/>
        </w:rPr>
        <w:t>մասնակից</w:t>
      </w:r>
      <w:r w:rsidR="005535A3" w:rsidRPr="005535A3">
        <w:rPr>
          <w:rFonts w:ascii="Sylfaen" w:hAnsi="Sylfaen" w:cs="Sylfaen"/>
          <w:i/>
          <w:sz w:val="18"/>
          <w:szCs w:val="18"/>
          <w:lang w:val="hy-AM"/>
        </w:rPr>
        <w:t>ները.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2017"/>
        <w:gridCol w:w="2319"/>
        <w:gridCol w:w="2477"/>
        <w:gridCol w:w="2257"/>
      </w:tblGrid>
      <w:tr w:rsidR="00FF02C2" w:rsidRPr="002E14A0" w:rsidTr="00FF02C2">
        <w:tc>
          <w:tcPr>
            <w:tcW w:w="501" w:type="dxa"/>
          </w:tcPr>
          <w:p w:rsidR="00FF02C2" w:rsidRPr="002E14A0" w:rsidRDefault="00FF02C2" w:rsidP="00530EF1">
            <w:pPr>
              <w:jc w:val="right"/>
              <w:rPr>
                <w:rFonts w:ascii="Sylfaen" w:hAnsi="Sylfaen"/>
                <w:lang w:val="en-US"/>
              </w:rPr>
            </w:pPr>
            <w:r w:rsidRPr="002E14A0">
              <w:rPr>
                <w:rFonts w:ascii="Sylfaen" w:hAnsi="Sylfaen"/>
                <w:lang w:val="en-US"/>
              </w:rPr>
              <w:t>Հ/Հ</w:t>
            </w:r>
          </w:p>
        </w:tc>
        <w:tc>
          <w:tcPr>
            <w:tcW w:w="2017" w:type="dxa"/>
          </w:tcPr>
          <w:p w:rsidR="00FF02C2" w:rsidRPr="002E14A0" w:rsidRDefault="00FF02C2" w:rsidP="00FF02C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Մասնակցի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319" w:type="dxa"/>
          </w:tcPr>
          <w:p w:rsidR="00FF02C2" w:rsidRPr="002E14A0" w:rsidRDefault="00FF02C2" w:rsidP="00FF02C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Հրավերի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պահանջներին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հայտեր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/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դեպքուն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X/</w:t>
            </w:r>
          </w:p>
        </w:tc>
        <w:tc>
          <w:tcPr>
            <w:tcW w:w="2477" w:type="dxa"/>
          </w:tcPr>
          <w:p w:rsidR="00FF02C2" w:rsidRPr="002E14A0" w:rsidRDefault="00FF02C2" w:rsidP="00FF02C2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Հրավերի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պահանջներին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14A0">
              <w:rPr>
                <w:rFonts w:ascii="Sylfaen" w:hAnsi="Sylfaen"/>
                <w:sz w:val="16"/>
                <w:szCs w:val="16"/>
                <w:lang w:val="hy-AM"/>
              </w:rPr>
              <w:t>չ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հայտեր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/</w:t>
            </w:r>
            <w:r w:rsidRPr="002E14A0">
              <w:rPr>
                <w:rFonts w:ascii="Sylfaen" w:hAnsi="Sylfaen"/>
                <w:sz w:val="16"/>
                <w:szCs w:val="16"/>
                <w:lang w:val="hy-AM"/>
              </w:rPr>
              <w:t>չ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դեպքուն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X/</w:t>
            </w:r>
          </w:p>
        </w:tc>
        <w:tc>
          <w:tcPr>
            <w:tcW w:w="2257" w:type="dxa"/>
          </w:tcPr>
          <w:p w:rsidR="00FF02C2" w:rsidRPr="002E14A0" w:rsidRDefault="00FF02C2" w:rsidP="00530EF1">
            <w:pPr>
              <w:jc w:val="right"/>
              <w:rPr>
                <w:rFonts w:ascii="Sylfaen" w:hAnsi="Sylfaen"/>
                <w:sz w:val="16"/>
                <w:szCs w:val="16"/>
                <w:lang w:val="hy-AM"/>
              </w:rPr>
            </w:pPr>
            <w:r w:rsidRPr="002E14A0">
              <w:rPr>
                <w:rFonts w:ascii="Sylfaen" w:hAnsi="Sylfaen"/>
                <w:sz w:val="16"/>
                <w:szCs w:val="16"/>
                <w:lang w:val="hy-AM"/>
              </w:rPr>
              <w:t>Անհամապատասխանության համառոտ նկարագիր</w:t>
            </w:r>
          </w:p>
        </w:tc>
      </w:tr>
      <w:tr w:rsidR="002C0A76" w:rsidRPr="002E14A0" w:rsidTr="00FF02C2">
        <w:tc>
          <w:tcPr>
            <w:tcW w:w="501" w:type="dxa"/>
          </w:tcPr>
          <w:p w:rsidR="002C0A76" w:rsidRPr="00C074C9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017" w:type="dxa"/>
          </w:tcPr>
          <w:p w:rsidR="002C0A76" w:rsidRPr="001D319D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Դելտա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319" w:type="dxa"/>
          </w:tcPr>
          <w:p w:rsidR="002C0A76" w:rsidRPr="00EA3996" w:rsidRDefault="002C0A76" w:rsidP="002C0A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47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2C0A76" w:rsidRPr="002E14A0" w:rsidTr="00FF02C2">
        <w:tc>
          <w:tcPr>
            <w:tcW w:w="501" w:type="dxa"/>
          </w:tcPr>
          <w:p w:rsidR="002C0A76" w:rsidRPr="00C074C9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017" w:type="dxa"/>
          </w:tcPr>
          <w:p w:rsidR="002C0A76" w:rsidRPr="00210803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Կոնցեռն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Էներգոմաշ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 xml:space="preserve"> ՓԲԸ</w:t>
            </w:r>
          </w:p>
        </w:tc>
        <w:tc>
          <w:tcPr>
            <w:tcW w:w="2319" w:type="dxa"/>
          </w:tcPr>
          <w:p w:rsidR="002C0A76" w:rsidRPr="00EA3996" w:rsidRDefault="002C0A76" w:rsidP="002C0A76">
            <w:pPr>
              <w:jc w:val="center"/>
            </w:pPr>
            <w:r>
              <w:t>X</w:t>
            </w:r>
          </w:p>
        </w:tc>
        <w:tc>
          <w:tcPr>
            <w:tcW w:w="247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2C0A76" w:rsidRPr="002E14A0" w:rsidTr="00FF02C2">
        <w:tc>
          <w:tcPr>
            <w:tcW w:w="501" w:type="dxa"/>
          </w:tcPr>
          <w:p w:rsidR="002C0A76" w:rsidRPr="00C074C9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017" w:type="dxa"/>
          </w:tcPr>
          <w:p w:rsidR="002C0A76" w:rsidRPr="001D319D" w:rsidRDefault="002C0A76" w:rsidP="002C0A76">
            <w:pPr>
              <w:autoSpaceDE w:val="0"/>
              <w:autoSpaceDN w:val="0"/>
              <w:adjustRightInd w:val="0"/>
              <w:rPr>
                <w:rFonts w:ascii="Sylfaen" w:hAnsi="Sylfaen" w:cs="ArialArmUn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ArmUni"/>
                <w:sz w:val="16"/>
                <w:szCs w:val="16"/>
                <w:lang w:val="en-US"/>
              </w:rPr>
              <w:t>Խաչպար</w:t>
            </w:r>
            <w:proofErr w:type="spellEnd"/>
            <w:r>
              <w:rPr>
                <w:rFonts w:ascii="Sylfaen" w:hAnsi="Sylfaen" w:cs="ArialArmUni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319" w:type="dxa"/>
          </w:tcPr>
          <w:p w:rsidR="002C0A76" w:rsidRPr="00EA3996" w:rsidRDefault="002C0A76" w:rsidP="002C0A76">
            <w:pPr>
              <w:jc w:val="center"/>
            </w:pPr>
            <w:r>
              <w:t>X</w:t>
            </w:r>
          </w:p>
        </w:tc>
        <w:tc>
          <w:tcPr>
            <w:tcW w:w="247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2C0A76" w:rsidRPr="002E14A0" w:rsidTr="00FF02C2">
        <w:tc>
          <w:tcPr>
            <w:tcW w:w="501" w:type="dxa"/>
          </w:tcPr>
          <w:p w:rsidR="002C0A76" w:rsidRPr="00C074C9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017" w:type="dxa"/>
          </w:tcPr>
          <w:p w:rsidR="002C0A76" w:rsidRPr="001D319D" w:rsidRDefault="002C0A76" w:rsidP="002C0A7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Դեզսերվիս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319" w:type="dxa"/>
          </w:tcPr>
          <w:p w:rsidR="002C0A76" w:rsidRPr="008E211B" w:rsidRDefault="002C0A76" w:rsidP="002C0A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47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2C0A76" w:rsidRPr="002E14A0" w:rsidTr="00FF02C2">
        <w:tc>
          <w:tcPr>
            <w:tcW w:w="501" w:type="dxa"/>
          </w:tcPr>
          <w:p w:rsidR="002C0A76" w:rsidRPr="00C074C9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017" w:type="dxa"/>
          </w:tcPr>
          <w:p w:rsidR="002C0A76" w:rsidRDefault="002C0A76" w:rsidP="002C0A7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Վիոլա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319" w:type="dxa"/>
          </w:tcPr>
          <w:p w:rsidR="002C0A76" w:rsidRPr="00EA3996" w:rsidRDefault="002C0A76" w:rsidP="002C0A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47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2C0A76" w:rsidRPr="002E14A0" w:rsidTr="00FF02C2">
        <w:tc>
          <w:tcPr>
            <w:tcW w:w="501" w:type="dxa"/>
          </w:tcPr>
          <w:p w:rsidR="002C0A76" w:rsidRPr="00C074C9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017" w:type="dxa"/>
          </w:tcPr>
          <w:p w:rsidR="002C0A76" w:rsidRPr="003541CD" w:rsidRDefault="002C0A76" w:rsidP="002C0A7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Լիանա Կաչյանց ՍՊԸ</w:t>
            </w:r>
          </w:p>
        </w:tc>
        <w:tc>
          <w:tcPr>
            <w:tcW w:w="2319" w:type="dxa"/>
          </w:tcPr>
          <w:p w:rsidR="002C0A76" w:rsidRPr="00EA3996" w:rsidRDefault="002C0A76" w:rsidP="002C0A76">
            <w:pPr>
              <w:jc w:val="center"/>
            </w:pPr>
            <w:r>
              <w:t>X</w:t>
            </w:r>
          </w:p>
        </w:tc>
        <w:tc>
          <w:tcPr>
            <w:tcW w:w="247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2C0A76" w:rsidRPr="002E14A0" w:rsidTr="00FF02C2">
        <w:tc>
          <w:tcPr>
            <w:tcW w:w="501" w:type="dxa"/>
          </w:tcPr>
          <w:p w:rsidR="002C0A76" w:rsidRPr="00C074C9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017" w:type="dxa"/>
          </w:tcPr>
          <w:p w:rsidR="002C0A76" w:rsidRPr="007F1D1F" w:rsidRDefault="002C0A76" w:rsidP="002C0A7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ԷմԴԻ Ընդ ԴԻ ԸԼայենս ՍՊԸ</w:t>
            </w:r>
          </w:p>
        </w:tc>
        <w:tc>
          <w:tcPr>
            <w:tcW w:w="2319" w:type="dxa"/>
          </w:tcPr>
          <w:p w:rsidR="002C0A76" w:rsidRPr="00EA3996" w:rsidRDefault="002C0A76" w:rsidP="002C0A76">
            <w:pPr>
              <w:jc w:val="center"/>
            </w:pPr>
            <w:r>
              <w:t>X</w:t>
            </w:r>
          </w:p>
        </w:tc>
        <w:tc>
          <w:tcPr>
            <w:tcW w:w="247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2C0A76" w:rsidRPr="002E14A0" w:rsidTr="00FF02C2">
        <w:tc>
          <w:tcPr>
            <w:tcW w:w="501" w:type="dxa"/>
          </w:tcPr>
          <w:p w:rsidR="002C0A76" w:rsidRDefault="002C0A76" w:rsidP="002C0A76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017" w:type="dxa"/>
          </w:tcPr>
          <w:p w:rsidR="002C0A76" w:rsidRDefault="002C0A76" w:rsidP="002C0A76">
            <w:pPr>
              <w:tabs>
                <w:tab w:val="left" w:pos="1905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7F1D1F">
              <w:rPr>
                <w:rFonts w:ascii="Sylfaen" w:hAnsi="Sylfaen"/>
                <w:sz w:val="16"/>
                <w:szCs w:val="16"/>
                <w:lang w:val="hy-AM"/>
              </w:rPr>
              <w:t>Վլադիմիր Խաչատրյան Գրիգորի,, ԱՁ</w:t>
            </w:r>
          </w:p>
        </w:tc>
        <w:tc>
          <w:tcPr>
            <w:tcW w:w="2319" w:type="dxa"/>
          </w:tcPr>
          <w:p w:rsidR="002C0A76" w:rsidRPr="00EA3996" w:rsidRDefault="002C0A76" w:rsidP="002C0A76">
            <w:pPr>
              <w:jc w:val="center"/>
            </w:pPr>
            <w:r>
              <w:t>X</w:t>
            </w:r>
          </w:p>
        </w:tc>
        <w:tc>
          <w:tcPr>
            <w:tcW w:w="247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2C0A76" w:rsidRPr="002E14A0" w:rsidRDefault="002C0A76" w:rsidP="002C0A76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</w:tbl>
    <w:p w:rsidR="006F638F" w:rsidRDefault="006F638F" w:rsidP="001B1715">
      <w:pPr>
        <w:rPr>
          <w:rFonts w:ascii="Sylfaen" w:hAnsi="Sylfaen" w:cs="Sylfaen"/>
          <w:sz w:val="16"/>
          <w:szCs w:val="16"/>
          <w:lang w:val="en-US"/>
        </w:rPr>
      </w:pPr>
    </w:p>
    <w:p w:rsidR="001B1715" w:rsidRDefault="006F638F" w:rsidP="001B1715">
      <w:pPr>
        <w:rPr>
          <w:rFonts w:ascii="Sylfaen" w:hAnsi="Sylfaen" w:cs="Sylfaen"/>
          <w:sz w:val="24"/>
          <w:szCs w:val="24"/>
          <w:lang w:val="en-US"/>
        </w:rPr>
      </w:pPr>
      <w:proofErr w:type="spellStart"/>
      <w:r w:rsidRPr="006F638F">
        <w:rPr>
          <w:rFonts w:ascii="Sylfaen" w:hAnsi="Sylfaen" w:cs="Sylfaen"/>
          <w:sz w:val="24"/>
          <w:szCs w:val="24"/>
          <w:lang w:val="en-US"/>
        </w:rPr>
        <w:t>Հայտերի</w:t>
      </w:r>
      <w:proofErr w:type="spellEnd"/>
      <w:r w:rsidRPr="006F638F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6F638F">
        <w:rPr>
          <w:rFonts w:ascii="Sylfaen" w:hAnsi="Sylfaen" w:cs="Sylfaen"/>
          <w:sz w:val="24"/>
          <w:szCs w:val="24"/>
          <w:lang w:val="en-US"/>
        </w:rPr>
        <w:t>վերաբերյալ</w:t>
      </w:r>
      <w:proofErr w:type="spellEnd"/>
      <w:r w:rsidRPr="006F638F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6F638F">
        <w:rPr>
          <w:rFonts w:ascii="Sylfaen" w:hAnsi="Sylfaen" w:cs="Sylfaen"/>
          <w:sz w:val="24"/>
          <w:szCs w:val="24"/>
          <w:lang w:val="en-US"/>
        </w:rPr>
        <w:t>հարցումներ</w:t>
      </w:r>
      <w:proofErr w:type="spellEnd"/>
      <w:r w:rsidRPr="006F638F">
        <w:rPr>
          <w:rFonts w:ascii="Sylfaen" w:hAnsi="Sylfaen" w:cs="Sylfaen"/>
          <w:sz w:val="24"/>
          <w:szCs w:val="24"/>
          <w:lang w:val="en-US"/>
        </w:rPr>
        <w:t xml:space="preserve">, </w:t>
      </w:r>
      <w:proofErr w:type="spellStart"/>
      <w:r w:rsidRPr="006F638F">
        <w:rPr>
          <w:rFonts w:ascii="Sylfaen" w:hAnsi="Sylfaen" w:cs="Sylfaen"/>
          <w:sz w:val="24"/>
          <w:szCs w:val="24"/>
          <w:lang w:val="en-US"/>
        </w:rPr>
        <w:t>պարզաբանումներ</w:t>
      </w:r>
      <w:proofErr w:type="spellEnd"/>
      <w:r w:rsidRPr="006F638F">
        <w:rPr>
          <w:rFonts w:ascii="Sylfaen" w:hAnsi="Sylfaen" w:cs="Sylfaen"/>
          <w:sz w:val="24"/>
          <w:szCs w:val="24"/>
          <w:lang w:val="en-US"/>
        </w:rPr>
        <w:t xml:space="preserve">, </w:t>
      </w:r>
      <w:proofErr w:type="spellStart"/>
      <w:r w:rsidRPr="006F638F">
        <w:rPr>
          <w:rFonts w:ascii="Sylfaen" w:hAnsi="Sylfaen" w:cs="Sylfaen"/>
          <w:sz w:val="24"/>
          <w:szCs w:val="24"/>
          <w:lang w:val="en-US"/>
        </w:rPr>
        <w:t>հակաօրինակա</w:t>
      </w:r>
      <w:proofErr w:type="spellEnd"/>
      <w:r w:rsidR="002C0A76">
        <w:rPr>
          <w:rFonts w:ascii="Sylfaen" w:hAnsi="Sylfaen" w:cs="Sylfaen"/>
          <w:sz w:val="24"/>
          <w:szCs w:val="24"/>
          <w:lang w:val="hy-AM"/>
        </w:rPr>
        <w:t>ն</w:t>
      </w:r>
      <w:r w:rsidRPr="006F638F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6F638F">
        <w:rPr>
          <w:rFonts w:ascii="Sylfaen" w:hAnsi="Sylfaen" w:cs="Sylfaen"/>
          <w:sz w:val="24"/>
          <w:szCs w:val="24"/>
          <w:lang w:val="en-US"/>
        </w:rPr>
        <w:t>գործողություններ</w:t>
      </w:r>
      <w:proofErr w:type="spellEnd"/>
      <w:r w:rsidRPr="006F638F">
        <w:rPr>
          <w:rFonts w:ascii="Sylfaen" w:hAnsi="Sylfaen" w:cs="Sylfaen"/>
          <w:sz w:val="24"/>
          <w:szCs w:val="24"/>
          <w:lang w:val="en-US"/>
        </w:rPr>
        <w:t xml:space="preserve"> և </w:t>
      </w:r>
      <w:proofErr w:type="spellStart"/>
      <w:r w:rsidRPr="006F638F">
        <w:rPr>
          <w:rFonts w:ascii="Sylfaen" w:hAnsi="Sylfaen" w:cs="Sylfaen"/>
          <w:sz w:val="24"/>
          <w:szCs w:val="24"/>
          <w:lang w:val="en-US"/>
        </w:rPr>
        <w:t>բողո</w:t>
      </w:r>
      <w:r w:rsidR="004909AF">
        <w:rPr>
          <w:rFonts w:ascii="Sylfaen" w:hAnsi="Sylfaen" w:cs="Sylfaen"/>
          <w:sz w:val="24"/>
          <w:szCs w:val="24"/>
          <w:lang w:val="en-US"/>
        </w:rPr>
        <w:t>ք</w:t>
      </w:r>
      <w:r w:rsidRPr="006F638F">
        <w:rPr>
          <w:rFonts w:ascii="Sylfaen" w:hAnsi="Sylfaen" w:cs="Sylfaen"/>
          <w:sz w:val="24"/>
          <w:szCs w:val="24"/>
          <w:lang w:val="en-US"/>
        </w:rPr>
        <w:t>ներ</w:t>
      </w:r>
      <w:proofErr w:type="spellEnd"/>
      <w:r w:rsidRPr="006F638F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6F638F">
        <w:rPr>
          <w:rFonts w:ascii="Sylfaen" w:hAnsi="Sylfaen" w:cs="Sylfaen"/>
          <w:sz w:val="24"/>
          <w:szCs w:val="24"/>
          <w:lang w:val="en-US"/>
        </w:rPr>
        <w:t>չեն</w:t>
      </w:r>
      <w:proofErr w:type="spellEnd"/>
      <w:r w:rsidRPr="006F638F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6F638F">
        <w:rPr>
          <w:rFonts w:ascii="Sylfaen" w:hAnsi="Sylfaen" w:cs="Sylfaen"/>
          <w:sz w:val="24"/>
          <w:szCs w:val="24"/>
          <w:lang w:val="en-US"/>
        </w:rPr>
        <w:t>եղել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>:</w:t>
      </w:r>
    </w:p>
    <w:p w:rsidR="006F638F" w:rsidRPr="004909AF" w:rsidRDefault="006F638F" w:rsidP="004909AF">
      <w:pPr>
        <w:pStyle w:val="a7"/>
        <w:ind w:left="0" w:firstLine="708"/>
        <w:jc w:val="both"/>
        <w:rPr>
          <w:rFonts w:ascii="Sylfaen" w:hAnsi="Sylfaen"/>
          <w:sz w:val="24"/>
          <w:szCs w:val="24"/>
          <w:u w:val="single"/>
          <w:lang w:val="hy-AM"/>
        </w:rPr>
      </w:pPr>
      <w:r w:rsidRPr="004909AF">
        <w:rPr>
          <w:rFonts w:ascii="Sylfaen" w:hAnsi="Sylfaen"/>
          <w:sz w:val="24"/>
          <w:szCs w:val="24"/>
          <w:u w:val="single"/>
          <w:lang w:val="hy-AM"/>
        </w:rPr>
        <w:t>Տեղեկատվություն չկայացած չափաբաժինների վերաբերյալ</w:t>
      </w:r>
    </w:p>
    <w:p w:rsidR="006F638F" w:rsidRPr="002C0A76" w:rsidRDefault="006F638F" w:rsidP="004909AF">
      <w:pPr>
        <w:pStyle w:val="a7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4909AF">
        <w:rPr>
          <w:rFonts w:ascii="Sylfaen" w:hAnsi="Sylfaen"/>
          <w:sz w:val="24"/>
          <w:szCs w:val="24"/>
          <w:lang w:val="hy-AM"/>
        </w:rPr>
        <w:t xml:space="preserve">Հրավերով նախատեսված   </w:t>
      </w:r>
      <w:r w:rsidR="002C0A76">
        <w:rPr>
          <w:rFonts w:ascii="Sylfaen" w:hAnsi="Sylfaen"/>
          <w:lang w:val="hy-AM"/>
        </w:rPr>
        <w:t xml:space="preserve"> 23,24,26,29,30,43</w:t>
      </w:r>
      <w:r w:rsidRPr="002C0A76">
        <w:rPr>
          <w:rFonts w:ascii="Sylfaen" w:hAnsi="Sylfaen"/>
          <w:sz w:val="24"/>
          <w:szCs w:val="24"/>
          <w:lang w:val="hy-AM"/>
        </w:rPr>
        <w:t xml:space="preserve"> </w:t>
      </w:r>
      <w:r w:rsidRPr="004909AF">
        <w:rPr>
          <w:rFonts w:ascii="Sylfaen" w:hAnsi="Sylfaen"/>
          <w:sz w:val="24"/>
          <w:szCs w:val="24"/>
          <w:lang w:val="hy-AM"/>
        </w:rPr>
        <w:t>չափաբաժինների համա</w:t>
      </w:r>
      <w:r w:rsidRPr="004909AF">
        <w:rPr>
          <w:rFonts w:ascii="Sylfaen" w:hAnsi="Sylfaen" w:cs="Sylfaen"/>
          <w:sz w:val="24"/>
          <w:szCs w:val="24"/>
          <w:lang w:val="hy-AM"/>
        </w:rPr>
        <w:t>ր</w:t>
      </w:r>
      <w:r w:rsidRPr="004909AF">
        <w:rPr>
          <w:rFonts w:ascii="Sylfaen" w:hAnsi="Sylfaen"/>
          <w:sz w:val="24"/>
          <w:szCs w:val="24"/>
          <w:lang w:val="hy-AM"/>
        </w:rPr>
        <w:t xml:space="preserve"> գնային առաջարկ չի ներկայացվել, ուստի համաձայն գնումների մասին ՀՀ օրենքի 37-րդ </w:t>
      </w:r>
      <w:r w:rsidR="002C0A76">
        <w:rPr>
          <w:rFonts w:ascii="Sylfaen" w:hAnsi="Sylfaen"/>
          <w:sz w:val="24"/>
          <w:szCs w:val="24"/>
          <w:lang w:val="hy-AM"/>
        </w:rPr>
        <w:t>հո</w:t>
      </w:r>
      <w:r w:rsidRPr="004909AF">
        <w:rPr>
          <w:rFonts w:ascii="Sylfaen" w:hAnsi="Sylfaen"/>
          <w:sz w:val="24"/>
          <w:szCs w:val="24"/>
          <w:lang w:val="hy-AM"/>
        </w:rPr>
        <w:t>դվածի 1-ին մասի 3-րդ ենթակետի վերոնշյալ չափաբաժինները համարել չկայացած</w:t>
      </w:r>
      <w:r w:rsidRPr="002C0A76">
        <w:rPr>
          <w:rFonts w:ascii="Sylfaen" w:hAnsi="Sylfaen"/>
          <w:sz w:val="24"/>
          <w:szCs w:val="24"/>
          <w:lang w:val="hy-AM"/>
        </w:rPr>
        <w:t>:</w:t>
      </w:r>
    </w:p>
    <w:p w:rsidR="002C0A76" w:rsidRPr="002C0A76" w:rsidRDefault="002C0A76" w:rsidP="002C0A76">
      <w:pPr>
        <w:ind w:left="720"/>
        <w:contextualSpacing/>
        <w:rPr>
          <w:rFonts w:ascii="Sylfaen" w:hAnsi="Sylfaen"/>
          <w:lang w:val="hy-AM"/>
        </w:rPr>
      </w:pPr>
      <w:r w:rsidRPr="002C0A76">
        <w:rPr>
          <w:rFonts w:ascii="Sylfaen" w:hAnsi="Sylfaen"/>
          <w:lang w:val="hy-AM"/>
        </w:rPr>
        <w:lastRenderedPageBreak/>
        <w:t>36 չափաբաժնի համար ներկայացված գնային առաջարկները մերժվում են, քանի որ գերազանցում են ՃԱԿ ՓԲԸ կողմից տվյալ չափաբաժինների համար սահմանված գնման գինը:</w:t>
      </w:r>
    </w:p>
    <w:p w:rsidR="002C0A76" w:rsidRPr="002C0A76" w:rsidRDefault="002C0A76" w:rsidP="00B362B4">
      <w:pPr>
        <w:ind w:left="360"/>
        <w:contextualSpacing/>
        <w:rPr>
          <w:rFonts w:ascii="Sylfaen" w:hAnsi="Sylfaen"/>
          <w:lang w:val="hy-AM"/>
        </w:rPr>
      </w:pPr>
      <w:r w:rsidRPr="002C0A76">
        <w:rPr>
          <w:rFonts w:ascii="Sylfaen" w:hAnsi="Sylfaen"/>
          <w:lang w:val="hy-AM"/>
        </w:rPr>
        <w:t>Համաձայն  ՀՀ Կառավարության 2022թ.-ի հոկտեմբերի  10-ի N1593-Ն որոշման 10-րդ կետի`և ՃԱԿ-ԳՀԱՊՁԲ-24/01 ծածկագրով հրավերի 7.7 կետի գնահատող հանձնաժողովը որոշեց.</w:t>
      </w:r>
      <w:r w:rsidRPr="002C0A76">
        <w:rPr>
          <w:rFonts w:ascii="Sylfaen" w:hAnsi="Sylfaen"/>
          <w:sz w:val="20"/>
          <w:szCs w:val="20"/>
          <w:lang w:val="af-ZA" w:eastAsia="x-none"/>
        </w:rPr>
        <w:t>քանի որ հրավերի պահանջների նկատմամբ բավարար գնահատված հայտեր ներկայացրած մասնակիցների կողմից</w:t>
      </w:r>
      <w:r w:rsidRPr="002C0A76">
        <w:rPr>
          <w:rFonts w:ascii="Sylfaen" w:hAnsi="Sylfaen"/>
          <w:sz w:val="20"/>
          <w:szCs w:val="20"/>
          <w:lang w:val="hy-AM" w:eastAsia="x-none"/>
        </w:rPr>
        <w:t xml:space="preserve"> 4,7,9-13,21,32,42</w:t>
      </w:r>
      <w:r w:rsidRPr="002C0A76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2C0A76">
        <w:rPr>
          <w:rFonts w:ascii="Sylfaen" w:hAnsi="Sylfaen"/>
          <w:b/>
          <w:i/>
          <w:sz w:val="24"/>
          <w:szCs w:val="24"/>
          <w:lang w:val="hy-AM"/>
        </w:rPr>
        <w:t xml:space="preserve"> չափաբաժինների </w:t>
      </w:r>
      <w:r w:rsidRPr="002C0A76">
        <w:rPr>
          <w:rFonts w:ascii="Sylfaen" w:hAnsi="Sylfaen"/>
          <w:sz w:val="20"/>
          <w:szCs w:val="20"/>
          <w:lang w:val="af-ZA" w:eastAsia="x-none"/>
        </w:rPr>
        <w:t>գները գերազանցում են գնման</w:t>
      </w:r>
      <w:r w:rsidRPr="002C0A76">
        <w:rPr>
          <w:rFonts w:ascii="Sylfaen" w:hAnsi="Sylfaen"/>
          <w:sz w:val="20"/>
          <w:szCs w:val="20"/>
          <w:lang w:val="hy-AM" w:eastAsia="x-none"/>
        </w:rPr>
        <w:t>/կանխատեսվող/</w:t>
      </w:r>
      <w:r w:rsidRPr="002C0A76">
        <w:rPr>
          <w:rFonts w:ascii="Sylfaen" w:hAnsi="Sylfaen"/>
          <w:sz w:val="20"/>
          <w:szCs w:val="20"/>
          <w:lang w:val="af-ZA" w:eastAsia="x-none"/>
        </w:rPr>
        <w:t xml:space="preserve"> գինը, ապա գնահատող հանձնաժողովը կարող է ցածր գնային առաջարկ ներկայացրած մասնակցին հայտարարել ընտրված մասնակից՝ պայմանով, որ վերջինիս հետ կնքվող պայմանագրով նախատեսված կողմերի իրավունքներն ու պարտականություններն ուժի մեջ են մտնում ֆինանսական միջոցներ նախատեսվելու և գնման գինը գերազանցող չափով լրացուցիչ </w:t>
      </w:r>
      <w:r w:rsidRPr="002C0A76">
        <w:rPr>
          <w:rFonts w:ascii="Sylfaen" w:hAnsi="Sylfaen"/>
          <w:sz w:val="20"/>
          <w:szCs w:val="20"/>
          <w:lang w:val="hy-AM" w:eastAsia="x-none"/>
        </w:rPr>
        <w:t xml:space="preserve">ֆինանսական միջոցներ նախատեսվելու և </w:t>
      </w:r>
      <w:r w:rsidRPr="002C0A76">
        <w:rPr>
          <w:rFonts w:ascii="Sylfaen" w:hAnsi="Sylfaen"/>
          <w:sz w:val="20"/>
          <w:szCs w:val="20"/>
          <w:lang w:val="af-ZA" w:eastAsia="x-none"/>
        </w:rPr>
        <w:t>դրա հիման վրա կողմերի միջև համաձայնագիր կնքելու դեպքում:</w:t>
      </w:r>
    </w:p>
    <w:p w:rsidR="00EA3996" w:rsidRPr="002C0A76" w:rsidRDefault="00EA3996" w:rsidP="00350FE0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608"/>
        <w:gridCol w:w="1624"/>
        <w:gridCol w:w="2049"/>
        <w:gridCol w:w="1533"/>
        <w:gridCol w:w="2361"/>
      </w:tblGrid>
      <w:tr w:rsidR="00D652AF" w:rsidRPr="002E14A0" w:rsidTr="00FB4AEB">
        <w:trPr>
          <w:trHeight w:val="107"/>
        </w:trPr>
        <w:tc>
          <w:tcPr>
            <w:tcW w:w="1473" w:type="dxa"/>
          </w:tcPr>
          <w:p w:rsidR="00D652AF" w:rsidRPr="002E14A0" w:rsidRDefault="00D652AF" w:rsidP="00D652AF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1658" w:type="dxa"/>
          </w:tcPr>
          <w:p w:rsidR="00D652AF" w:rsidRPr="002E14A0" w:rsidRDefault="00D652AF" w:rsidP="00D652AF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>Ընտրված</w:t>
            </w:r>
            <w:proofErr w:type="spellEnd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>մասնակից</w:t>
            </w:r>
            <w:proofErr w:type="spellEnd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>ընտրված</w:t>
            </w:r>
            <w:proofErr w:type="spellEnd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>մասնակցի</w:t>
            </w:r>
            <w:proofErr w:type="spellEnd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>համար</w:t>
            </w:r>
            <w:proofErr w:type="spellEnd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2E14A0">
              <w:rPr>
                <w:rFonts w:ascii="Sylfaen" w:hAnsi="Sylfaen"/>
                <w:sz w:val="18"/>
                <w:szCs w:val="18"/>
                <w:lang w:val="en-US"/>
              </w:rPr>
              <w:t xml:space="preserve"> X/</w:t>
            </w:r>
          </w:p>
        </w:tc>
        <w:tc>
          <w:tcPr>
            <w:tcW w:w="2085" w:type="dxa"/>
          </w:tcPr>
          <w:p w:rsidR="00D652AF" w:rsidRPr="002E14A0" w:rsidRDefault="00D652AF" w:rsidP="00D652AF">
            <w:pPr>
              <w:rPr>
                <w:rFonts w:ascii="Sylfaen" w:hAnsi="Sylfaen"/>
              </w:rPr>
            </w:pPr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14A0">
              <w:rPr>
                <w:rFonts w:ascii="Sylfaen" w:hAnsi="Sylfaen"/>
                <w:sz w:val="16"/>
                <w:szCs w:val="16"/>
                <w:lang w:val="hy-AM"/>
              </w:rPr>
              <w:t xml:space="preserve">Մասնակցի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</w:rPr>
              <w:t>շահած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</w:rPr>
              <w:t>չափաբաժինների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</w:rPr>
              <w:t>համարները</w:t>
            </w:r>
            <w:proofErr w:type="spellEnd"/>
          </w:p>
        </w:tc>
        <w:tc>
          <w:tcPr>
            <w:tcW w:w="1538" w:type="dxa"/>
            <w:vAlign w:val="center"/>
          </w:tcPr>
          <w:p w:rsidR="00D652AF" w:rsidRDefault="00D652AF" w:rsidP="00D652AF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Մասնակցի առաջարկած գին</w:t>
            </w:r>
          </w:p>
          <w:p w:rsidR="00D652AF" w:rsidRDefault="00D652AF" w:rsidP="00D652AF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/առանց ԱՀՀ, դրամ/</w:t>
            </w:r>
          </w:p>
        </w:tc>
        <w:tc>
          <w:tcPr>
            <w:tcW w:w="2421" w:type="dxa"/>
            <w:vAlign w:val="center"/>
          </w:tcPr>
          <w:p w:rsidR="00D652AF" w:rsidRPr="002C0A76" w:rsidRDefault="00D652AF" w:rsidP="00D652AF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Մասնակցի առաջարկած գին</w:t>
            </w:r>
            <w:r w:rsidR="007F561F" w:rsidRPr="002C0A76">
              <w:t xml:space="preserve"> </w:t>
            </w:r>
            <w:proofErr w:type="spellStart"/>
            <w:r>
              <w:rPr>
                <w:lang w:val="en-US"/>
              </w:rPr>
              <w:t>ներառյալ</w:t>
            </w:r>
            <w:proofErr w:type="spellEnd"/>
            <w:r w:rsidRPr="002C0A76">
              <w:t xml:space="preserve"> </w:t>
            </w:r>
            <w:r>
              <w:rPr>
                <w:lang w:val="en-US"/>
              </w:rPr>
              <w:t>ԱԱՀ</w:t>
            </w:r>
          </w:p>
        </w:tc>
      </w:tr>
      <w:tr w:rsidR="00EC6D71" w:rsidRPr="002E14A0" w:rsidTr="00FB4AEB">
        <w:trPr>
          <w:trHeight w:val="225"/>
        </w:trPr>
        <w:tc>
          <w:tcPr>
            <w:tcW w:w="1473" w:type="dxa"/>
            <w:vMerge w:val="restart"/>
          </w:tcPr>
          <w:p w:rsidR="00EC6D71" w:rsidRPr="00672741" w:rsidRDefault="006F638F" w:rsidP="00D652A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Վիոլա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658" w:type="dxa"/>
            <w:vMerge w:val="restart"/>
          </w:tcPr>
          <w:p w:rsidR="00EC6D71" w:rsidRDefault="00EC6D71" w:rsidP="00D652AF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  <w:p w:rsidR="00FB4AEB" w:rsidRPr="00CB0258" w:rsidRDefault="00FB4AEB" w:rsidP="00D652A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085" w:type="dxa"/>
          </w:tcPr>
          <w:p w:rsidR="00EC6D71" w:rsidRPr="006F638F" w:rsidRDefault="00EC6D71" w:rsidP="00D652AF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538" w:type="dxa"/>
          </w:tcPr>
          <w:p w:rsidR="00EC6D71" w:rsidRPr="00380AE4" w:rsidRDefault="00380AE4" w:rsidP="00D652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13050</w:t>
            </w:r>
          </w:p>
        </w:tc>
        <w:tc>
          <w:tcPr>
            <w:tcW w:w="2421" w:type="dxa"/>
          </w:tcPr>
          <w:p w:rsidR="00EC6D71" w:rsidRPr="00380AE4" w:rsidRDefault="00380AE4" w:rsidP="00D652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15660</w:t>
            </w:r>
          </w:p>
        </w:tc>
      </w:tr>
      <w:tr w:rsidR="00517EF9" w:rsidRPr="002E14A0" w:rsidTr="00FB4AEB">
        <w:trPr>
          <w:trHeight w:val="318"/>
        </w:trPr>
        <w:tc>
          <w:tcPr>
            <w:tcW w:w="1473" w:type="dxa"/>
            <w:vMerge/>
          </w:tcPr>
          <w:p w:rsidR="00517EF9" w:rsidRDefault="00517EF9" w:rsidP="00CB025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517EF9" w:rsidRPr="002E14A0" w:rsidRDefault="00517EF9" w:rsidP="00CB025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517EF9" w:rsidRPr="006F638F" w:rsidRDefault="00517EF9" w:rsidP="00CB0258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1538" w:type="dxa"/>
          </w:tcPr>
          <w:p w:rsidR="00517EF9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8500</w:t>
            </w:r>
          </w:p>
        </w:tc>
        <w:tc>
          <w:tcPr>
            <w:tcW w:w="2421" w:type="dxa"/>
          </w:tcPr>
          <w:p w:rsidR="00517EF9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10200</w:t>
            </w:r>
          </w:p>
        </w:tc>
      </w:tr>
      <w:tr w:rsidR="00EC6D71" w:rsidRPr="002E14A0" w:rsidTr="00FB4AEB">
        <w:trPr>
          <w:trHeight w:val="150"/>
        </w:trPr>
        <w:tc>
          <w:tcPr>
            <w:tcW w:w="1473" w:type="dxa"/>
            <w:vMerge/>
          </w:tcPr>
          <w:p w:rsidR="00EC6D71" w:rsidRDefault="00EC6D71" w:rsidP="00CB025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CB025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CB0258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538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22800</w:t>
            </w:r>
          </w:p>
        </w:tc>
        <w:tc>
          <w:tcPr>
            <w:tcW w:w="2421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27360</w:t>
            </w:r>
          </w:p>
        </w:tc>
      </w:tr>
      <w:tr w:rsidR="00EC6D71" w:rsidRPr="002E14A0" w:rsidTr="00FB4AEB">
        <w:trPr>
          <w:trHeight w:val="100"/>
        </w:trPr>
        <w:tc>
          <w:tcPr>
            <w:tcW w:w="1473" w:type="dxa"/>
            <w:vMerge/>
          </w:tcPr>
          <w:p w:rsidR="00EC6D71" w:rsidRDefault="00EC6D71" w:rsidP="00CB025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CB025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CB0258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538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9750</w:t>
            </w:r>
          </w:p>
        </w:tc>
        <w:tc>
          <w:tcPr>
            <w:tcW w:w="2421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11700</w:t>
            </w:r>
          </w:p>
        </w:tc>
      </w:tr>
      <w:tr w:rsidR="00EC6D71" w:rsidRPr="002E14A0" w:rsidTr="00FB4AEB">
        <w:trPr>
          <w:trHeight w:val="88"/>
        </w:trPr>
        <w:tc>
          <w:tcPr>
            <w:tcW w:w="1473" w:type="dxa"/>
            <w:vMerge/>
          </w:tcPr>
          <w:p w:rsidR="00EC6D71" w:rsidRDefault="00EC6D71" w:rsidP="00CB025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CB025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CB0258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1538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5800</w:t>
            </w:r>
          </w:p>
        </w:tc>
        <w:tc>
          <w:tcPr>
            <w:tcW w:w="2421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6960</w:t>
            </w:r>
          </w:p>
        </w:tc>
      </w:tr>
      <w:tr w:rsidR="00EC6D71" w:rsidRPr="002E14A0" w:rsidTr="00FB4AEB">
        <w:trPr>
          <w:trHeight w:val="138"/>
        </w:trPr>
        <w:tc>
          <w:tcPr>
            <w:tcW w:w="1473" w:type="dxa"/>
            <w:vMerge/>
          </w:tcPr>
          <w:p w:rsidR="00EC6D71" w:rsidRDefault="00EC6D71" w:rsidP="00CB025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CB025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CB0258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1538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24960</w:t>
            </w:r>
          </w:p>
        </w:tc>
        <w:tc>
          <w:tcPr>
            <w:tcW w:w="2421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29952</w:t>
            </w:r>
          </w:p>
        </w:tc>
      </w:tr>
      <w:tr w:rsidR="00EC6D71" w:rsidRPr="002E14A0" w:rsidTr="00FB4AEB">
        <w:trPr>
          <w:trHeight w:val="138"/>
        </w:trPr>
        <w:tc>
          <w:tcPr>
            <w:tcW w:w="1473" w:type="dxa"/>
            <w:vMerge/>
          </w:tcPr>
          <w:p w:rsidR="00EC6D71" w:rsidRDefault="00EC6D71" w:rsidP="00CB025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CB025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CB0258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14</w:t>
            </w:r>
          </w:p>
        </w:tc>
        <w:tc>
          <w:tcPr>
            <w:tcW w:w="1538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15800</w:t>
            </w:r>
          </w:p>
        </w:tc>
        <w:tc>
          <w:tcPr>
            <w:tcW w:w="2421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18960</w:t>
            </w:r>
          </w:p>
        </w:tc>
      </w:tr>
      <w:tr w:rsidR="00EC6D71" w:rsidRPr="002E14A0" w:rsidTr="00FB4AEB">
        <w:trPr>
          <w:trHeight w:val="100"/>
        </w:trPr>
        <w:tc>
          <w:tcPr>
            <w:tcW w:w="1473" w:type="dxa"/>
            <w:vMerge/>
          </w:tcPr>
          <w:p w:rsidR="00EC6D71" w:rsidRDefault="00EC6D71" w:rsidP="00CB025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CB025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CB0258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1538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10600</w:t>
            </w:r>
          </w:p>
        </w:tc>
        <w:tc>
          <w:tcPr>
            <w:tcW w:w="2421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12720</w:t>
            </w:r>
          </w:p>
        </w:tc>
      </w:tr>
      <w:tr w:rsidR="00EC6D71" w:rsidRPr="002E14A0" w:rsidTr="00FB4AEB">
        <w:trPr>
          <w:trHeight w:val="163"/>
        </w:trPr>
        <w:tc>
          <w:tcPr>
            <w:tcW w:w="1473" w:type="dxa"/>
            <w:vMerge/>
          </w:tcPr>
          <w:p w:rsidR="00EC6D71" w:rsidRDefault="00EC6D71" w:rsidP="00CB025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CB025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CB0258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16</w:t>
            </w:r>
          </w:p>
        </w:tc>
        <w:tc>
          <w:tcPr>
            <w:tcW w:w="1538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14550</w:t>
            </w:r>
          </w:p>
        </w:tc>
        <w:tc>
          <w:tcPr>
            <w:tcW w:w="2421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17460</w:t>
            </w:r>
          </w:p>
        </w:tc>
      </w:tr>
      <w:tr w:rsidR="00EC6D71" w:rsidRPr="002E14A0" w:rsidTr="00FB4AEB">
        <w:trPr>
          <w:trHeight w:val="125"/>
        </w:trPr>
        <w:tc>
          <w:tcPr>
            <w:tcW w:w="1473" w:type="dxa"/>
            <w:vMerge/>
          </w:tcPr>
          <w:p w:rsidR="00EC6D71" w:rsidRDefault="00EC6D71" w:rsidP="00CB025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CB025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CB0258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17</w:t>
            </w:r>
          </w:p>
        </w:tc>
        <w:tc>
          <w:tcPr>
            <w:tcW w:w="1538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30450</w:t>
            </w:r>
          </w:p>
        </w:tc>
        <w:tc>
          <w:tcPr>
            <w:tcW w:w="2421" w:type="dxa"/>
          </w:tcPr>
          <w:p w:rsidR="00EC6D71" w:rsidRPr="00380AE4" w:rsidRDefault="00380AE4" w:rsidP="00CB025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36540</w:t>
            </w:r>
          </w:p>
        </w:tc>
      </w:tr>
      <w:tr w:rsidR="00EC6D71" w:rsidRPr="002E14A0" w:rsidTr="00FB4AEB">
        <w:trPr>
          <w:trHeight w:val="75"/>
        </w:trPr>
        <w:tc>
          <w:tcPr>
            <w:tcW w:w="1473" w:type="dxa"/>
            <w:vMerge/>
          </w:tcPr>
          <w:p w:rsidR="00EC6D71" w:rsidRDefault="00EC6D71" w:rsidP="0032182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32182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32182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18</w:t>
            </w:r>
          </w:p>
        </w:tc>
        <w:tc>
          <w:tcPr>
            <w:tcW w:w="1538" w:type="dxa"/>
          </w:tcPr>
          <w:p w:rsidR="00EC6D71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20650</w:t>
            </w:r>
          </w:p>
        </w:tc>
        <w:tc>
          <w:tcPr>
            <w:tcW w:w="2421" w:type="dxa"/>
          </w:tcPr>
          <w:p w:rsidR="00EC6D71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24780</w:t>
            </w:r>
          </w:p>
        </w:tc>
      </w:tr>
      <w:tr w:rsidR="00EC6D71" w:rsidRPr="002E14A0" w:rsidTr="00FB4AEB">
        <w:trPr>
          <w:trHeight w:val="150"/>
        </w:trPr>
        <w:tc>
          <w:tcPr>
            <w:tcW w:w="1473" w:type="dxa"/>
            <w:vMerge/>
          </w:tcPr>
          <w:p w:rsidR="00EC6D71" w:rsidRDefault="00EC6D71" w:rsidP="0032182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32182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6F638F" w:rsidRDefault="00EC6D71" w:rsidP="0032182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538" w:type="dxa"/>
          </w:tcPr>
          <w:p w:rsidR="00EC6D71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32100</w:t>
            </w:r>
          </w:p>
        </w:tc>
        <w:tc>
          <w:tcPr>
            <w:tcW w:w="2421" w:type="dxa"/>
          </w:tcPr>
          <w:p w:rsidR="00EC6D71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38520</w:t>
            </w:r>
          </w:p>
        </w:tc>
      </w:tr>
      <w:tr w:rsidR="007F561F" w:rsidRPr="002E14A0" w:rsidTr="00FB4AEB">
        <w:trPr>
          <w:trHeight w:val="291"/>
        </w:trPr>
        <w:tc>
          <w:tcPr>
            <w:tcW w:w="1473" w:type="dxa"/>
            <w:vMerge/>
          </w:tcPr>
          <w:p w:rsidR="007F561F" w:rsidRDefault="007F561F" w:rsidP="0032182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7F561F" w:rsidRPr="002E14A0" w:rsidRDefault="007F561F" w:rsidP="0032182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7F561F" w:rsidRPr="006F638F" w:rsidRDefault="007F561F" w:rsidP="0032182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21</w:t>
            </w:r>
          </w:p>
        </w:tc>
        <w:tc>
          <w:tcPr>
            <w:tcW w:w="1538" w:type="dxa"/>
          </w:tcPr>
          <w:p w:rsidR="007F561F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5700</w:t>
            </w:r>
          </w:p>
        </w:tc>
        <w:tc>
          <w:tcPr>
            <w:tcW w:w="2421" w:type="dxa"/>
          </w:tcPr>
          <w:p w:rsidR="007F561F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6840</w:t>
            </w:r>
          </w:p>
        </w:tc>
      </w:tr>
      <w:tr w:rsidR="00EC6D71" w:rsidRPr="002E14A0" w:rsidTr="00FB4AEB">
        <w:trPr>
          <w:trHeight w:val="75"/>
        </w:trPr>
        <w:tc>
          <w:tcPr>
            <w:tcW w:w="1473" w:type="dxa"/>
            <w:vMerge/>
          </w:tcPr>
          <w:p w:rsidR="00EC6D71" w:rsidRDefault="00EC6D71" w:rsidP="00EC6D7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EC6D71" w:rsidRPr="002E14A0" w:rsidRDefault="00EC6D71" w:rsidP="00EC6D7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EC6D71" w:rsidRPr="00FB4AEB" w:rsidRDefault="00EC6D71" w:rsidP="00EC6D71">
            <w:pPr>
              <w:rPr>
                <w:lang w:val="hy-AM"/>
              </w:rPr>
            </w:pPr>
            <w:r w:rsidRPr="005E6837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 w:rsidR="00D9154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31</w:t>
            </w:r>
          </w:p>
        </w:tc>
        <w:tc>
          <w:tcPr>
            <w:tcW w:w="1538" w:type="dxa"/>
          </w:tcPr>
          <w:p w:rsidR="00EC6D71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17400</w:t>
            </w:r>
          </w:p>
        </w:tc>
        <w:tc>
          <w:tcPr>
            <w:tcW w:w="2421" w:type="dxa"/>
          </w:tcPr>
          <w:p w:rsidR="00EC6D71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20880</w:t>
            </w:r>
          </w:p>
        </w:tc>
      </w:tr>
      <w:tr w:rsidR="00FB4AEB" w:rsidRPr="002E14A0" w:rsidTr="00637FAC">
        <w:trPr>
          <w:trHeight w:val="692"/>
        </w:trPr>
        <w:tc>
          <w:tcPr>
            <w:tcW w:w="1473" w:type="dxa"/>
            <w:vMerge/>
          </w:tcPr>
          <w:p w:rsidR="00FB4AEB" w:rsidRDefault="00FB4AEB" w:rsidP="00EC6D7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FB4AEB" w:rsidRPr="002E14A0" w:rsidRDefault="00FB4AEB" w:rsidP="00EC6D7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FB4AEB" w:rsidRPr="00FB4AEB" w:rsidRDefault="00FB4AEB" w:rsidP="00EC6D71">
            <w:pPr>
              <w:rPr>
                <w:lang w:val="hy-AM"/>
              </w:rPr>
            </w:pPr>
            <w:r w:rsidRPr="005E6837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32</w:t>
            </w:r>
          </w:p>
        </w:tc>
        <w:tc>
          <w:tcPr>
            <w:tcW w:w="1538" w:type="dxa"/>
          </w:tcPr>
          <w:p w:rsidR="00FB4AEB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17400</w:t>
            </w:r>
          </w:p>
        </w:tc>
        <w:tc>
          <w:tcPr>
            <w:tcW w:w="2421" w:type="dxa"/>
          </w:tcPr>
          <w:p w:rsidR="00FB4AEB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20880</w:t>
            </w:r>
          </w:p>
        </w:tc>
      </w:tr>
      <w:tr w:rsidR="004909AF" w:rsidRPr="002E14A0" w:rsidTr="00FB4AEB">
        <w:trPr>
          <w:trHeight w:val="205"/>
        </w:trPr>
        <w:tc>
          <w:tcPr>
            <w:tcW w:w="1473" w:type="dxa"/>
            <w:vMerge w:val="restart"/>
          </w:tcPr>
          <w:p w:rsidR="004909AF" w:rsidRPr="00EA3996" w:rsidRDefault="00FB4AEB" w:rsidP="0032182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Լիանա Կաչյանց </w:t>
            </w:r>
            <w:r w:rsidRPr="003541CD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ՍՊԸ</w:t>
            </w:r>
          </w:p>
        </w:tc>
        <w:tc>
          <w:tcPr>
            <w:tcW w:w="1658" w:type="dxa"/>
            <w:vMerge w:val="restart"/>
          </w:tcPr>
          <w:p w:rsidR="004909AF" w:rsidRDefault="004909AF" w:rsidP="0032182C">
            <w:pPr>
              <w:jc w:val="center"/>
              <w:rPr>
                <w:rFonts w:ascii="Sylfaen" w:hAnsi="Sylfaen"/>
              </w:rPr>
            </w:pPr>
            <w:r w:rsidRPr="002E14A0">
              <w:rPr>
                <w:rFonts w:ascii="Sylfaen" w:hAnsi="Sylfaen"/>
              </w:rPr>
              <w:t>X</w:t>
            </w:r>
          </w:p>
          <w:p w:rsidR="00FB4AEB" w:rsidRPr="002E14A0" w:rsidRDefault="00FB4AEB" w:rsidP="0032182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4909AF" w:rsidRPr="006F638F" w:rsidRDefault="004909AF" w:rsidP="0032182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33</w:t>
            </w:r>
          </w:p>
        </w:tc>
        <w:tc>
          <w:tcPr>
            <w:tcW w:w="1538" w:type="dxa"/>
          </w:tcPr>
          <w:p w:rsidR="004909AF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50000</w:t>
            </w:r>
          </w:p>
        </w:tc>
        <w:tc>
          <w:tcPr>
            <w:tcW w:w="2421" w:type="dxa"/>
          </w:tcPr>
          <w:p w:rsidR="004909AF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50000</w:t>
            </w:r>
          </w:p>
        </w:tc>
      </w:tr>
      <w:tr w:rsidR="004909AF" w:rsidRPr="002E14A0" w:rsidTr="00FB4AEB">
        <w:trPr>
          <w:trHeight w:val="112"/>
        </w:trPr>
        <w:tc>
          <w:tcPr>
            <w:tcW w:w="1473" w:type="dxa"/>
            <w:vMerge/>
          </w:tcPr>
          <w:p w:rsidR="004909AF" w:rsidRDefault="004909AF" w:rsidP="0032182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58" w:type="dxa"/>
            <w:vMerge/>
          </w:tcPr>
          <w:p w:rsidR="004909AF" w:rsidRPr="002E14A0" w:rsidRDefault="004909AF" w:rsidP="0032182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4909AF" w:rsidRPr="006F638F" w:rsidRDefault="004909AF" w:rsidP="0032182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34</w:t>
            </w:r>
          </w:p>
        </w:tc>
        <w:tc>
          <w:tcPr>
            <w:tcW w:w="1538" w:type="dxa"/>
          </w:tcPr>
          <w:p w:rsidR="004909AF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12000</w:t>
            </w:r>
          </w:p>
        </w:tc>
        <w:tc>
          <w:tcPr>
            <w:tcW w:w="2421" w:type="dxa"/>
          </w:tcPr>
          <w:p w:rsidR="004909AF" w:rsidRPr="00380AE4" w:rsidRDefault="00380AE4" w:rsidP="0032182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12000</w:t>
            </w:r>
          </w:p>
        </w:tc>
      </w:tr>
      <w:tr w:rsidR="004909AF" w:rsidRPr="002E14A0" w:rsidTr="00FB4AEB">
        <w:trPr>
          <w:trHeight w:val="86"/>
        </w:trPr>
        <w:tc>
          <w:tcPr>
            <w:tcW w:w="1473" w:type="dxa"/>
            <w:vMerge/>
          </w:tcPr>
          <w:p w:rsidR="004909AF" w:rsidRDefault="004909AF" w:rsidP="00EC6D7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58" w:type="dxa"/>
            <w:vMerge/>
          </w:tcPr>
          <w:p w:rsidR="004909AF" w:rsidRPr="002E14A0" w:rsidRDefault="004909AF" w:rsidP="00EC6D7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4909AF" w:rsidRPr="006F638F" w:rsidRDefault="004909AF" w:rsidP="00EC6D71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35</w:t>
            </w:r>
          </w:p>
        </w:tc>
        <w:tc>
          <w:tcPr>
            <w:tcW w:w="1538" w:type="dxa"/>
          </w:tcPr>
          <w:p w:rsidR="004909AF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16000</w:t>
            </w:r>
          </w:p>
        </w:tc>
        <w:tc>
          <w:tcPr>
            <w:tcW w:w="2421" w:type="dxa"/>
          </w:tcPr>
          <w:p w:rsidR="004909AF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16000</w:t>
            </w:r>
          </w:p>
        </w:tc>
      </w:tr>
      <w:tr w:rsidR="004909AF" w:rsidRPr="002E14A0" w:rsidTr="00FB4AEB">
        <w:trPr>
          <w:trHeight w:val="138"/>
        </w:trPr>
        <w:tc>
          <w:tcPr>
            <w:tcW w:w="1473" w:type="dxa"/>
            <w:vMerge/>
          </w:tcPr>
          <w:p w:rsidR="004909AF" w:rsidRDefault="004909AF" w:rsidP="00EC6D7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58" w:type="dxa"/>
            <w:vMerge/>
          </w:tcPr>
          <w:p w:rsidR="004909AF" w:rsidRPr="002E14A0" w:rsidRDefault="004909AF" w:rsidP="00EC6D7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4909AF" w:rsidRPr="006F638F" w:rsidRDefault="004909AF" w:rsidP="00EC6D71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37</w:t>
            </w:r>
          </w:p>
        </w:tc>
        <w:tc>
          <w:tcPr>
            <w:tcW w:w="1538" w:type="dxa"/>
          </w:tcPr>
          <w:p w:rsidR="004909AF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44000</w:t>
            </w:r>
          </w:p>
        </w:tc>
        <w:tc>
          <w:tcPr>
            <w:tcW w:w="2421" w:type="dxa"/>
          </w:tcPr>
          <w:p w:rsidR="004909AF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44000</w:t>
            </w:r>
          </w:p>
        </w:tc>
      </w:tr>
      <w:tr w:rsidR="00FB4AEB" w:rsidRPr="002E14A0" w:rsidTr="00FB4AEB">
        <w:trPr>
          <w:trHeight w:val="401"/>
        </w:trPr>
        <w:tc>
          <w:tcPr>
            <w:tcW w:w="1473" w:type="dxa"/>
            <w:vMerge/>
          </w:tcPr>
          <w:p w:rsidR="00FB4AEB" w:rsidRDefault="00FB4AEB" w:rsidP="00EC6D7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58" w:type="dxa"/>
            <w:vMerge/>
          </w:tcPr>
          <w:p w:rsidR="00FB4AEB" w:rsidRPr="002E14A0" w:rsidRDefault="00FB4AEB" w:rsidP="00EC6D7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FB4AEB" w:rsidRPr="006F638F" w:rsidRDefault="00FB4AEB" w:rsidP="00EC6D71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Չափաբաժին 39</w:t>
            </w:r>
          </w:p>
        </w:tc>
        <w:tc>
          <w:tcPr>
            <w:tcW w:w="1538" w:type="dxa"/>
          </w:tcPr>
          <w:p w:rsidR="00FB4AEB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21000</w:t>
            </w:r>
          </w:p>
        </w:tc>
        <w:tc>
          <w:tcPr>
            <w:tcW w:w="2421" w:type="dxa"/>
          </w:tcPr>
          <w:p w:rsidR="00FB4AEB" w:rsidRPr="00380AE4" w:rsidRDefault="00380AE4" w:rsidP="00EC6D71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21000</w:t>
            </w:r>
            <w:r w:rsidR="00DE06ED"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շ</w:t>
            </w:r>
          </w:p>
        </w:tc>
      </w:tr>
      <w:tr w:rsidR="004909AF" w:rsidRPr="002E14A0" w:rsidTr="00FB4AEB">
        <w:trPr>
          <w:trHeight w:val="137"/>
        </w:trPr>
        <w:tc>
          <w:tcPr>
            <w:tcW w:w="1473" w:type="dxa"/>
            <w:vMerge w:val="restart"/>
          </w:tcPr>
          <w:p w:rsidR="004909AF" w:rsidRPr="00380AE4" w:rsidRDefault="00FB4AEB" w:rsidP="004909A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80AE4">
              <w:rPr>
                <w:rFonts w:ascii="Sylfaen" w:hAnsi="Sylfaen"/>
                <w:b/>
                <w:sz w:val="20"/>
                <w:szCs w:val="20"/>
                <w:lang w:val="hy-AM"/>
              </w:rPr>
              <w:t>ԷՄԴԻ ԸՆԴ ԴԻ ԸԼԱՅԵՆՍ</w:t>
            </w:r>
            <w:r w:rsidRPr="00380AE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80AE4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ՍՊԸ-ին</w:t>
            </w:r>
          </w:p>
        </w:tc>
        <w:tc>
          <w:tcPr>
            <w:tcW w:w="1658" w:type="dxa"/>
            <w:vMerge w:val="restart"/>
          </w:tcPr>
          <w:p w:rsidR="004909AF" w:rsidRPr="00CB0258" w:rsidRDefault="004909AF" w:rsidP="004909AF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085" w:type="dxa"/>
          </w:tcPr>
          <w:p w:rsidR="004909AF" w:rsidRPr="006F638F" w:rsidRDefault="004909AF" w:rsidP="004909AF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Չափաբաժին </w:t>
            </w:r>
            <w:r w:rsidR="00FB4AEB">
              <w:rPr>
                <w:rFonts w:ascii="Sylfaen" w:hAnsi="Sylfaen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1538" w:type="dxa"/>
          </w:tcPr>
          <w:p w:rsidR="004909AF" w:rsidRPr="00380AE4" w:rsidRDefault="00380AE4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145833</w:t>
            </w:r>
          </w:p>
        </w:tc>
        <w:tc>
          <w:tcPr>
            <w:tcW w:w="2421" w:type="dxa"/>
          </w:tcPr>
          <w:p w:rsidR="004909AF" w:rsidRPr="00380AE4" w:rsidRDefault="00380AE4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175000</w:t>
            </w:r>
          </w:p>
        </w:tc>
      </w:tr>
      <w:tr w:rsidR="00FB4AEB" w:rsidRPr="002E14A0" w:rsidTr="00380AE4">
        <w:trPr>
          <w:trHeight w:val="438"/>
        </w:trPr>
        <w:tc>
          <w:tcPr>
            <w:tcW w:w="1473" w:type="dxa"/>
            <w:vMerge/>
          </w:tcPr>
          <w:p w:rsidR="00FB4AEB" w:rsidRPr="00123CA5" w:rsidRDefault="00FB4AEB" w:rsidP="004909AF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58" w:type="dxa"/>
            <w:vMerge/>
          </w:tcPr>
          <w:p w:rsidR="00FB4AEB" w:rsidRPr="002E14A0" w:rsidRDefault="00FB4AEB" w:rsidP="004909A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FB4AEB" w:rsidRPr="00FB4AEB" w:rsidRDefault="00FB4AEB" w:rsidP="004909AF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42</w:t>
            </w:r>
          </w:p>
        </w:tc>
        <w:tc>
          <w:tcPr>
            <w:tcW w:w="1538" w:type="dxa"/>
          </w:tcPr>
          <w:p w:rsidR="00FB4AEB" w:rsidRPr="00380AE4" w:rsidRDefault="00380AE4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80000</w:t>
            </w:r>
          </w:p>
        </w:tc>
        <w:tc>
          <w:tcPr>
            <w:tcW w:w="2421" w:type="dxa"/>
          </w:tcPr>
          <w:p w:rsidR="00FB4AEB" w:rsidRPr="00380AE4" w:rsidRDefault="00380AE4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96000</w:t>
            </w:r>
          </w:p>
        </w:tc>
      </w:tr>
      <w:tr w:rsidR="00133B88" w:rsidRPr="002E14A0" w:rsidTr="004E43BB">
        <w:trPr>
          <w:trHeight w:val="346"/>
        </w:trPr>
        <w:tc>
          <w:tcPr>
            <w:tcW w:w="1473" w:type="dxa"/>
            <w:vMerge w:val="restart"/>
          </w:tcPr>
          <w:p w:rsidR="00133B88" w:rsidRPr="00CB0258" w:rsidRDefault="00133B88" w:rsidP="004909A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Դելտա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 ՍՊԸ</w:t>
            </w:r>
          </w:p>
        </w:tc>
        <w:tc>
          <w:tcPr>
            <w:tcW w:w="1658" w:type="dxa"/>
            <w:vMerge w:val="restart"/>
          </w:tcPr>
          <w:p w:rsidR="00133B88" w:rsidRDefault="00133B88" w:rsidP="004909AF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  <w:p w:rsidR="00133B88" w:rsidRPr="00CB0258" w:rsidRDefault="00133B88" w:rsidP="004909A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133B88" w:rsidRPr="007F561F" w:rsidRDefault="00133B88" w:rsidP="004909AF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Չափաբաժին 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33B88" w:rsidRPr="007C7DD8" w:rsidRDefault="007C7DD8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27000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33B88" w:rsidRPr="007C7DD8" w:rsidRDefault="007C7DD8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32400</w:t>
            </w:r>
          </w:p>
        </w:tc>
      </w:tr>
      <w:tr w:rsidR="00133B88" w:rsidRPr="002E14A0" w:rsidTr="00FB4AEB">
        <w:trPr>
          <w:trHeight w:val="174"/>
        </w:trPr>
        <w:tc>
          <w:tcPr>
            <w:tcW w:w="1473" w:type="dxa"/>
            <w:vMerge/>
          </w:tcPr>
          <w:p w:rsidR="00133B88" w:rsidRDefault="00133B88" w:rsidP="004909A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133B88" w:rsidRPr="002E14A0" w:rsidRDefault="00133B88" w:rsidP="004909A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133B88" w:rsidRPr="007F561F" w:rsidRDefault="00133B88" w:rsidP="004909AF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Չափաբաժին9</w:t>
            </w:r>
          </w:p>
        </w:tc>
        <w:tc>
          <w:tcPr>
            <w:tcW w:w="1538" w:type="dxa"/>
          </w:tcPr>
          <w:p w:rsidR="00133B88" w:rsidRPr="007C7DD8" w:rsidRDefault="007C7DD8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4000</w:t>
            </w:r>
          </w:p>
        </w:tc>
        <w:tc>
          <w:tcPr>
            <w:tcW w:w="2421" w:type="dxa"/>
          </w:tcPr>
          <w:p w:rsidR="00133B88" w:rsidRPr="007C7DD8" w:rsidRDefault="007C7DD8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4800</w:t>
            </w:r>
          </w:p>
        </w:tc>
      </w:tr>
      <w:tr w:rsidR="00133B88" w:rsidRPr="002E14A0" w:rsidTr="00FB4AEB">
        <w:trPr>
          <w:trHeight w:val="75"/>
        </w:trPr>
        <w:tc>
          <w:tcPr>
            <w:tcW w:w="1473" w:type="dxa"/>
            <w:vMerge/>
          </w:tcPr>
          <w:p w:rsidR="00133B88" w:rsidRDefault="00133B88" w:rsidP="004909A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133B88" w:rsidRPr="002E14A0" w:rsidRDefault="00133B88" w:rsidP="004909A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133B88" w:rsidRPr="007F561F" w:rsidRDefault="00133B88" w:rsidP="004909AF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Չափաբաժին 10</w:t>
            </w:r>
          </w:p>
        </w:tc>
        <w:tc>
          <w:tcPr>
            <w:tcW w:w="1538" w:type="dxa"/>
          </w:tcPr>
          <w:p w:rsidR="00133B88" w:rsidRPr="007C7DD8" w:rsidRDefault="007C7DD8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4000</w:t>
            </w:r>
          </w:p>
        </w:tc>
        <w:tc>
          <w:tcPr>
            <w:tcW w:w="2421" w:type="dxa"/>
          </w:tcPr>
          <w:p w:rsidR="00133B88" w:rsidRPr="007C7DD8" w:rsidRDefault="007C7DD8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4800</w:t>
            </w:r>
          </w:p>
        </w:tc>
      </w:tr>
      <w:tr w:rsidR="00133B88" w:rsidRPr="002E14A0" w:rsidTr="00133B88">
        <w:trPr>
          <w:trHeight w:val="275"/>
        </w:trPr>
        <w:tc>
          <w:tcPr>
            <w:tcW w:w="1473" w:type="dxa"/>
            <w:vMerge/>
          </w:tcPr>
          <w:p w:rsidR="00133B88" w:rsidRDefault="00133B88" w:rsidP="004909A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133B88" w:rsidRPr="002E14A0" w:rsidRDefault="00133B88" w:rsidP="004909A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133B88" w:rsidRPr="007F561F" w:rsidRDefault="00133B88" w:rsidP="004909AF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Չափաբաժին 11</w:t>
            </w:r>
          </w:p>
        </w:tc>
        <w:tc>
          <w:tcPr>
            <w:tcW w:w="1538" w:type="dxa"/>
          </w:tcPr>
          <w:p w:rsidR="00133B88" w:rsidRPr="007C7DD8" w:rsidRDefault="007C7DD8" w:rsidP="007C7DD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5000</w:t>
            </w:r>
          </w:p>
        </w:tc>
        <w:tc>
          <w:tcPr>
            <w:tcW w:w="2421" w:type="dxa"/>
          </w:tcPr>
          <w:p w:rsidR="00133B88" w:rsidRPr="007C7DD8" w:rsidRDefault="007C7DD8" w:rsidP="004909A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6000</w:t>
            </w:r>
          </w:p>
        </w:tc>
      </w:tr>
      <w:tr w:rsidR="00133B88" w:rsidRPr="002E14A0" w:rsidTr="00133B88">
        <w:trPr>
          <w:trHeight w:val="150"/>
        </w:trPr>
        <w:tc>
          <w:tcPr>
            <w:tcW w:w="1473" w:type="dxa"/>
            <w:vMerge/>
          </w:tcPr>
          <w:p w:rsidR="00133B88" w:rsidRDefault="00133B88" w:rsidP="00133B8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133B88" w:rsidRPr="002E14A0" w:rsidRDefault="00133B88" w:rsidP="00133B8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133B88" w:rsidRDefault="00133B88" w:rsidP="00133B88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1538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6000</w:t>
            </w:r>
          </w:p>
        </w:tc>
        <w:tc>
          <w:tcPr>
            <w:tcW w:w="2421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7200</w:t>
            </w:r>
          </w:p>
        </w:tc>
      </w:tr>
      <w:tr w:rsidR="00133B88" w:rsidRPr="002E14A0" w:rsidTr="00133B88">
        <w:trPr>
          <w:trHeight w:val="75"/>
        </w:trPr>
        <w:tc>
          <w:tcPr>
            <w:tcW w:w="1473" w:type="dxa"/>
            <w:vMerge/>
          </w:tcPr>
          <w:p w:rsidR="00133B88" w:rsidRDefault="00133B88" w:rsidP="00133B8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133B88" w:rsidRPr="002E14A0" w:rsidRDefault="00133B88" w:rsidP="00133B8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133B88" w:rsidRDefault="00133B88" w:rsidP="00133B88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1538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8000</w:t>
            </w:r>
          </w:p>
        </w:tc>
        <w:tc>
          <w:tcPr>
            <w:tcW w:w="2421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9600</w:t>
            </w:r>
          </w:p>
        </w:tc>
      </w:tr>
      <w:tr w:rsidR="00133B88" w:rsidRPr="002E14A0" w:rsidTr="00133B88">
        <w:trPr>
          <w:trHeight w:val="113"/>
        </w:trPr>
        <w:tc>
          <w:tcPr>
            <w:tcW w:w="1473" w:type="dxa"/>
            <w:vMerge/>
          </w:tcPr>
          <w:p w:rsidR="00133B88" w:rsidRDefault="00133B88" w:rsidP="00133B8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133B88" w:rsidRPr="002E14A0" w:rsidRDefault="00133B88" w:rsidP="00133B8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133B88" w:rsidRDefault="00133B88" w:rsidP="00133B88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1538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60000</w:t>
            </w:r>
          </w:p>
        </w:tc>
        <w:tc>
          <w:tcPr>
            <w:tcW w:w="2421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60000</w:t>
            </w:r>
          </w:p>
        </w:tc>
      </w:tr>
      <w:tr w:rsidR="00133B88" w:rsidRPr="002E14A0" w:rsidTr="00133B88">
        <w:trPr>
          <w:trHeight w:val="138"/>
        </w:trPr>
        <w:tc>
          <w:tcPr>
            <w:tcW w:w="1473" w:type="dxa"/>
            <w:vMerge/>
          </w:tcPr>
          <w:p w:rsidR="00133B88" w:rsidRDefault="00133B88" w:rsidP="00133B8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133B88" w:rsidRPr="002E14A0" w:rsidRDefault="00133B88" w:rsidP="00133B8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133B88" w:rsidRDefault="00133B88" w:rsidP="00133B88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27</w:t>
            </w:r>
          </w:p>
        </w:tc>
        <w:tc>
          <w:tcPr>
            <w:tcW w:w="1538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11500</w:t>
            </w:r>
          </w:p>
        </w:tc>
        <w:tc>
          <w:tcPr>
            <w:tcW w:w="2421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11500</w:t>
            </w:r>
          </w:p>
        </w:tc>
      </w:tr>
      <w:tr w:rsidR="00133B88" w:rsidRPr="002E14A0" w:rsidTr="00FB4AEB">
        <w:trPr>
          <w:trHeight w:val="150"/>
        </w:trPr>
        <w:tc>
          <w:tcPr>
            <w:tcW w:w="1473" w:type="dxa"/>
            <w:vMerge/>
          </w:tcPr>
          <w:p w:rsidR="00133B88" w:rsidRDefault="00133B88" w:rsidP="00133B8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133B88" w:rsidRPr="002E14A0" w:rsidRDefault="00133B88" w:rsidP="00133B8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085" w:type="dxa"/>
          </w:tcPr>
          <w:p w:rsidR="00133B88" w:rsidRDefault="00133B88" w:rsidP="00133B88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28</w:t>
            </w:r>
          </w:p>
        </w:tc>
        <w:tc>
          <w:tcPr>
            <w:tcW w:w="1538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660000</w:t>
            </w:r>
          </w:p>
        </w:tc>
        <w:tc>
          <w:tcPr>
            <w:tcW w:w="2421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79200</w:t>
            </w:r>
          </w:p>
        </w:tc>
      </w:tr>
      <w:tr w:rsidR="00133B88" w:rsidRPr="002E14A0" w:rsidTr="00B73D2F">
        <w:trPr>
          <w:trHeight w:val="500"/>
        </w:trPr>
        <w:tc>
          <w:tcPr>
            <w:tcW w:w="1473" w:type="dxa"/>
          </w:tcPr>
          <w:p w:rsidR="00133B88" w:rsidRDefault="00133B88" w:rsidP="00133B8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Խաչպար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658" w:type="dxa"/>
          </w:tcPr>
          <w:p w:rsidR="00133B88" w:rsidRPr="00CB0258" w:rsidRDefault="00133B88" w:rsidP="00133B8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085" w:type="dxa"/>
          </w:tcPr>
          <w:p w:rsidR="00133B88" w:rsidRPr="007F561F" w:rsidRDefault="00133B88" w:rsidP="00133B88">
            <w:pPr>
              <w:rPr>
                <w:lang w:val="en-US"/>
              </w:rPr>
            </w:pPr>
            <w:r w:rsidRPr="00647DF0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 w:rsidR="00B73D2F">
              <w:rPr>
                <w:rFonts w:ascii="Sylfaen" w:hAnsi="Sylfaen" w:cs="Sylfaen"/>
                <w:sz w:val="18"/>
                <w:szCs w:val="18"/>
                <w:lang w:val="hy-AM"/>
              </w:rPr>
              <w:t>22</w:t>
            </w:r>
          </w:p>
        </w:tc>
        <w:tc>
          <w:tcPr>
            <w:tcW w:w="1538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16200</w:t>
            </w:r>
          </w:p>
        </w:tc>
        <w:tc>
          <w:tcPr>
            <w:tcW w:w="2421" w:type="dxa"/>
          </w:tcPr>
          <w:p w:rsidR="00133B88" w:rsidRPr="007C7DD8" w:rsidRDefault="007C7DD8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16200</w:t>
            </w:r>
          </w:p>
        </w:tc>
      </w:tr>
      <w:tr w:rsidR="00B73D2F" w:rsidRPr="002E14A0" w:rsidTr="00B73D2F">
        <w:trPr>
          <w:trHeight w:val="100"/>
        </w:trPr>
        <w:tc>
          <w:tcPr>
            <w:tcW w:w="1473" w:type="dxa"/>
            <w:vMerge w:val="restart"/>
          </w:tcPr>
          <w:p w:rsidR="00B73D2F" w:rsidRDefault="00B73D2F" w:rsidP="00B73D2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lastRenderedPageBreak/>
              <w:t>Վլադմիրի Խաչատրյան Գրիգորի ԱՁ</w:t>
            </w:r>
          </w:p>
        </w:tc>
        <w:tc>
          <w:tcPr>
            <w:tcW w:w="1658" w:type="dxa"/>
            <w:vMerge w:val="restart"/>
          </w:tcPr>
          <w:p w:rsidR="00B73D2F" w:rsidRDefault="00B73D2F" w:rsidP="00B73D2F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085" w:type="dxa"/>
          </w:tcPr>
          <w:p w:rsidR="00B73D2F" w:rsidRDefault="00B73D2F" w:rsidP="00B73D2F">
            <w:r w:rsidRPr="008D00E8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38</w:t>
            </w:r>
          </w:p>
        </w:tc>
        <w:tc>
          <w:tcPr>
            <w:tcW w:w="1538" w:type="dxa"/>
          </w:tcPr>
          <w:p w:rsidR="00B73D2F" w:rsidRPr="007C7DD8" w:rsidRDefault="007C7DD8" w:rsidP="00B73D2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20000</w:t>
            </w:r>
          </w:p>
        </w:tc>
        <w:tc>
          <w:tcPr>
            <w:tcW w:w="2421" w:type="dxa"/>
          </w:tcPr>
          <w:p w:rsidR="00B73D2F" w:rsidRPr="007C7DD8" w:rsidRDefault="007C7DD8" w:rsidP="00B73D2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20000</w:t>
            </w:r>
          </w:p>
        </w:tc>
      </w:tr>
      <w:tr w:rsidR="00B73D2F" w:rsidRPr="002E14A0" w:rsidTr="00B73D2F">
        <w:trPr>
          <w:trHeight w:val="125"/>
        </w:trPr>
        <w:tc>
          <w:tcPr>
            <w:tcW w:w="1473" w:type="dxa"/>
            <w:vMerge/>
          </w:tcPr>
          <w:p w:rsidR="00B73D2F" w:rsidRDefault="00B73D2F" w:rsidP="00B73D2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B73D2F" w:rsidRDefault="00B73D2F" w:rsidP="00B73D2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085" w:type="dxa"/>
          </w:tcPr>
          <w:p w:rsidR="00B73D2F" w:rsidRDefault="00B73D2F" w:rsidP="00B73D2F">
            <w:r w:rsidRPr="008D00E8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538" w:type="dxa"/>
          </w:tcPr>
          <w:p w:rsidR="00B73D2F" w:rsidRPr="00380AE4" w:rsidRDefault="00380AE4" w:rsidP="00B73D2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421" w:type="dxa"/>
          </w:tcPr>
          <w:p w:rsidR="00B73D2F" w:rsidRPr="00380AE4" w:rsidRDefault="00380AE4" w:rsidP="00B73D2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10000</w:t>
            </w:r>
          </w:p>
        </w:tc>
      </w:tr>
      <w:tr w:rsidR="00B73D2F" w:rsidRPr="002E14A0" w:rsidTr="00B73D2F">
        <w:trPr>
          <w:trHeight w:val="125"/>
        </w:trPr>
        <w:tc>
          <w:tcPr>
            <w:tcW w:w="1473" w:type="dxa"/>
            <w:vMerge/>
          </w:tcPr>
          <w:p w:rsidR="00B73D2F" w:rsidRDefault="00B73D2F" w:rsidP="00B73D2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B73D2F" w:rsidRDefault="00B73D2F" w:rsidP="00B73D2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085" w:type="dxa"/>
          </w:tcPr>
          <w:p w:rsidR="00B73D2F" w:rsidRDefault="00B73D2F" w:rsidP="00B73D2F">
            <w:r w:rsidRPr="008D00E8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41</w:t>
            </w:r>
          </w:p>
        </w:tc>
        <w:tc>
          <w:tcPr>
            <w:tcW w:w="1538" w:type="dxa"/>
          </w:tcPr>
          <w:p w:rsidR="00B73D2F" w:rsidRPr="00380AE4" w:rsidRDefault="00380AE4" w:rsidP="00B73D2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12000</w:t>
            </w:r>
          </w:p>
        </w:tc>
        <w:tc>
          <w:tcPr>
            <w:tcW w:w="2421" w:type="dxa"/>
          </w:tcPr>
          <w:p w:rsidR="00B73D2F" w:rsidRPr="00380AE4" w:rsidRDefault="00380AE4" w:rsidP="00B73D2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12000</w:t>
            </w:r>
          </w:p>
        </w:tc>
      </w:tr>
      <w:tr w:rsidR="00B73D2F" w:rsidRPr="002E14A0" w:rsidTr="00FB4AEB">
        <w:trPr>
          <w:trHeight w:val="140"/>
        </w:trPr>
        <w:tc>
          <w:tcPr>
            <w:tcW w:w="1473" w:type="dxa"/>
            <w:vMerge/>
          </w:tcPr>
          <w:p w:rsidR="00B73D2F" w:rsidRDefault="00B73D2F" w:rsidP="00B73D2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Merge/>
          </w:tcPr>
          <w:p w:rsidR="00B73D2F" w:rsidRDefault="00B73D2F" w:rsidP="00B73D2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085" w:type="dxa"/>
          </w:tcPr>
          <w:p w:rsidR="00B73D2F" w:rsidRDefault="00B73D2F" w:rsidP="00B73D2F">
            <w:r w:rsidRPr="008D00E8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44</w:t>
            </w:r>
          </w:p>
        </w:tc>
        <w:tc>
          <w:tcPr>
            <w:tcW w:w="1538" w:type="dxa"/>
          </w:tcPr>
          <w:p w:rsidR="00B73D2F" w:rsidRPr="00380AE4" w:rsidRDefault="00380AE4" w:rsidP="00B73D2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12500</w:t>
            </w:r>
          </w:p>
        </w:tc>
        <w:tc>
          <w:tcPr>
            <w:tcW w:w="2421" w:type="dxa"/>
          </w:tcPr>
          <w:p w:rsidR="00B73D2F" w:rsidRPr="00380AE4" w:rsidRDefault="00380AE4" w:rsidP="00B73D2F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12500</w:t>
            </w:r>
          </w:p>
        </w:tc>
      </w:tr>
      <w:tr w:rsidR="00133B88" w:rsidRPr="002E14A0" w:rsidTr="00FB4AEB">
        <w:trPr>
          <w:trHeight w:val="400"/>
        </w:trPr>
        <w:tc>
          <w:tcPr>
            <w:tcW w:w="1473" w:type="dxa"/>
          </w:tcPr>
          <w:p w:rsidR="00133B88" w:rsidRDefault="00133B88" w:rsidP="00133B8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Կոնցեռն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Էներգոմաշ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ՓԲԸ</w:t>
            </w:r>
          </w:p>
        </w:tc>
        <w:tc>
          <w:tcPr>
            <w:tcW w:w="1658" w:type="dxa"/>
          </w:tcPr>
          <w:p w:rsidR="00133B88" w:rsidRPr="00CB0258" w:rsidRDefault="00133B88" w:rsidP="00133B8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085" w:type="dxa"/>
          </w:tcPr>
          <w:p w:rsidR="00133B88" w:rsidRPr="007F561F" w:rsidRDefault="00133B88" w:rsidP="00133B88">
            <w:pPr>
              <w:rPr>
                <w:lang w:val="en-US"/>
              </w:rPr>
            </w:pPr>
            <w:r w:rsidRPr="00647DF0">
              <w:rPr>
                <w:rFonts w:ascii="Sylfaen" w:hAnsi="Sylfaen" w:cs="Sylfaen"/>
                <w:sz w:val="18"/>
                <w:szCs w:val="18"/>
                <w:lang w:val="hy-AM"/>
              </w:rPr>
              <w:t>Չափաբաժին</w:t>
            </w:r>
            <w:r w:rsidR="00B73D2F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19</w:t>
            </w:r>
          </w:p>
        </w:tc>
        <w:tc>
          <w:tcPr>
            <w:tcW w:w="1538" w:type="dxa"/>
          </w:tcPr>
          <w:p w:rsidR="00133B88" w:rsidRPr="00380AE4" w:rsidRDefault="00380AE4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137500</w:t>
            </w:r>
          </w:p>
        </w:tc>
        <w:tc>
          <w:tcPr>
            <w:tcW w:w="2421" w:type="dxa"/>
          </w:tcPr>
          <w:p w:rsidR="00133B88" w:rsidRPr="00380AE4" w:rsidRDefault="00380AE4" w:rsidP="00133B88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165000</w:t>
            </w:r>
          </w:p>
        </w:tc>
      </w:tr>
    </w:tbl>
    <w:p w:rsidR="00790B14" w:rsidRPr="002E14A0" w:rsidRDefault="00790B14" w:rsidP="00790B14">
      <w:pPr>
        <w:rPr>
          <w:rFonts w:ascii="Sylfaen" w:hAnsi="Sylfaen"/>
          <w:sz w:val="16"/>
          <w:szCs w:val="16"/>
          <w:lang w:val="hy-AM"/>
        </w:rPr>
      </w:pPr>
      <w:r w:rsidRPr="002E14A0">
        <w:rPr>
          <w:rFonts w:ascii="Sylfaen" w:hAnsi="Sylfaen"/>
          <w:sz w:val="16"/>
          <w:szCs w:val="16"/>
          <w:lang w:val="hy-AM"/>
        </w:rPr>
        <w:t>Ընտրված մասնակցին որոշելու համար կիրառված չափանիշ՝ նվազագույն գին:</w:t>
      </w:r>
    </w:p>
    <w:p w:rsidR="0032182C" w:rsidRPr="002C0A76" w:rsidRDefault="0032182C" w:rsidP="0032182C">
      <w:pPr>
        <w:jc w:val="both"/>
        <w:rPr>
          <w:rFonts w:ascii="Sylfaen" w:hAnsi="Sylfaen"/>
          <w:sz w:val="20"/>
          <w:szCs w:val="20"/>
          <w:lang w:val="hy-AM"/>
        </w:rPr>
      </w:pPr>
      <w:r w:rsidRPr="008071A5">
        <w:rPr>
          <w:rFonts w:ascii="Sylfaen" w:hAnsi="Sylfaen"/>
          <w:sz w:val="20"/>
          <w:szCs w:val="20"/>
          <w:lang w:val="hy-AM"/>
        </w:rPr>
        <w:t xml:space="preserve">Հիմք ընդունելով ՙՙգնումների մասին՚՚ ՀՀ օրենքի 10-րդ հոդվածը անգործության ժամկետը տվյալ </w:t>
      </w:r>
      <w:r>
        <w:rPr>
          <w:rFonts w:ascii="Sylfaen" w:hAnsi="Sylfaen"/>
          <w:sz w:val="20"/>
          <w:szCs w:val="20"/>
          <w:lang w:val="hy-AM"/>
        </w:rPr>
        <w:t>գոր</w:t>
      </w:r>
      <w:r w:rsidRPr="002C0A76">
        <w:rPr>
          <w:rFonts w:ascii="Sylfaen" w:hAnsi="Sylfaen"/>
          <w:sz w:val="20"/>
          <w:szCs w:val="20"/>
          <w:lang w:val="hy-AM"/>
        </w:rPr>
        <w:t>ծ</w:t>
      </w:r>
      <w:r w:rsidRPr="008071A5">
        <w:rPr>
          <w:rFonts w:ascii="Sylfaen" w:hAnsi="Sylfaen"/>
          <w:sz w:val="20"/>
          <w:szCs w:val="20"/>
          <w:lang w:val="hy-AM"/>
        </w:rPr>
        <w:t>ընթացի համար 10 օրացուցային օր է, որի լրանալուց հետո 4-րդ աշխատանքային օրը համաձայն գնումների մասին ՀՀ օրենքի  36-րդ հոդվածի 1-ին և 2-րդ կետերի, պայմանագիր կնքելու առաջարկ կներկայացվի ընտրված մասնակիցներին</w:t>
      </w:r>
      <w:r w:rsidR="00B362B4">
        <w:rPr>
          <w:rFonts w:ascii="Sylfaen" w:hAnsi="Sylfaen"/>
          <w:sz w:val="20"/>
          <w:szCs w:val="20"/>
          <w:lang w:val="hy-AM"/>
        </w:rPr>
        <w:t>/27</w:t>
      </w:r>
      <w:r w:rsidR="00B010E9">
        <w:rPr>
          <w:rFonts w:ascii="Sylfaen" w:hAnsi="Sylfaen"/>
          <w:sz w:val="20"/>
          <w:szCs w:val="20"/>
          <w:lang w:val="hy-AM"/>
        </w:rPr>
        <w:t>.03.2023թ/</w:t>
      </w:r>
    </w:p>
    <w:p w:rsidR="00B554E9" w:rsidRPr="002E14A0" w:rsidRDefault="00B554E9" w:rsidP="00790B14">
      <w:pPr>
        <w:rPr>
          <w:rFonts w:ascii="Sylfaen" w:hAnsi="Sylfaen" w:cs="Sylfaen"/>
          <w:sz w:val="20"/>
          <w:szCs w:val="20"/>
          <w:lang w:val="hy-AM"/>
        </w:rPr>
      </w:pPr>
      <w:r w:rsidRPr="002E14A0">
        <w:rPr>
          <w:rFonts w:ascii="Sylfaen" w:hAnsi="Sylfaen" w:cs="Sylfaen"/>
          <w:sz w:val="20"/>
          <w:szCs w:val="20"/>
          <w:lang w:val="hy-AM"/>
        </w:rPr>
        <w:t>Սույն հայտարարության հետ կապված լրացուցիչ տեղեկություններ ստանալու համար կարող եք դիմել գնումների համակարգող՝ Մելինե  Մուսայելյանին:</w:t>
      </w:r>
    </w:p>
    <w:p w:rsidR="00B554E9" w:rsidRPr="002E14A0" w:rsidRDefault="00B554E9" w:rsidP="00790B14">
      <w:pPr>
        <w:rPr>
          <w:rFonts w:ascii="Sylfaen" w:hAnsi="Sylfaen" w:cs="Sylfaen"/>
          <w:i/>
          <w:sz w:val="20"/>
          <w:szCs w:val="20"/>
          <w:lang w:val="hy-AM"/>
        </w:rPr>
      </w:pPr>
      <w:r w:rsidRPr="002E14A0">
        <w:rPr>
          <w:rFonts w:ascii="Sylfaen" w:hAnsi="Sylfaen" w:cs="Sylfaen"/>
          <w:i/>
          <w:sz w:val="20"/>
          <w:szCs w:val="20"/>
          <w:lang w:val="hy-AM"/>
        </w:rPr>
        <w:t xml:space="preserve">Էլ. Փոստ՝ </w:t>
      </w:r>
      <w:hyperlink r:id="rId6" w:history="1">
        <w:r w:rsidR="00743751" w:rsidRPr="002E14A0">
          <w:rPr>
            <w:rStyle w:val="a4"/>
            <w:rFonts w:ascii="Sylfaen" w:hAnsi="Sylfaen" w:cs="Sylfaen"/>
            <w:i/>
            <w:sz w:val="20"/>
            <w:szCs w:val="20"/>
            <w:lang w:val="hy-AM"/>
          </w:rPr>
          <w:t>chambarak@bk.ru</w:t>
        </w:r>
      </w:hyperlink>
    </w:p>
    <w:p w:rsidR="00743751" w:rsidRPr="002E14A0" w:rsidRDefault="00743751" w:rsidP="00790B14">
      <w:pPr>
        <w:rPr>
          <w:rFonts w:ascii="Sylfaen" w:hAnsi="Sylfaen" w:cs="Sylfaen"/>
          <w:i/>
          <w:sz w:val="20"/>
          <w:szCs w:val="20"/>
          <w:lang w:val="hy-AM"/>
        </w:rPr>
      </w:pPr>
      <w:r w:rsidRPr="002E14A0">
        <w:rPr>
          <w:rFonts w:ascii="Sylfaen" w:hAnsi="Sylfaen" w:cs="Sylfaen"/>
          <w:i/>
          <w:sz w:val="20"/>
          <w:szCs w:val="20"/>
          <w:lang w:val="hy-AM"/>
        </w:rPr>
        <w:t>Հեռ.՝ 026522044</w:t>
      </w:r>
    </w:p>
    <w:p w:rsidR="00F621E5" w:rsidRPr="002E14A0" w:rsidRDefault="00F621E5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B554E9" w:rsidRDefault="00B554E9" w:rsidP="00790B14">
      <w:pPr>
        <w:rPr>
          <w:rFonts w:ascii="Sylfaen" w:hAnsi="Sylfaen" w:cs="Sylfaen"/>
          <w:i/>
          <w:sz w:val="18"/>
          <w:szCs w:val="18"/>
          <w:lang w:val="hy-AM"/>
        </w:rPr>
      </w:pPr>
      <w:r w:rsidRPr="002E14A0">
        <w:rPr>
          <w:rFonts w:ascii="Sylfaen" w:hAnsi="Sylfaen" w:cs="Sylfaen"/>
          <w:i/>
          <w:sz w:val="18"/>
          <w:szCs w:val="18"/>
          <w:lang w:val="hy-AM"/>
        </w:rPr>
        <w:t>Պատվիրատու՝ &lt;&lt; ճամբարակի Առողջության Կենտրոն&gt;&gt;ՓԲԸ</w:t>
      </w: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Default="00A2407C" w:rsidP="00A2407C">
      <w:pPr>
        <w:pStyle w:val="a5"/>
        <w:ind w:firstLine="567"/>
        <w:jc w:val="right"/>
        <w:rPr>
          <w:rFonts w:ascii="Sylfaen" w:hAnsi="Sylfaen" w:cs="Sylfaen"/>
          <w:i/>
          <w:sz w:val="16"/>
          <w:lang w:val="en-US"/>
        </w:rPr>
      </w:pPr>
    </w:p>
    <w:p w:rsidR="00A2407C" w:rsidRPr="006C058E" w:rsidRDefault="00A2407C" w:rsidP="00A2407C">
      <w:pPr>
        <w:pStyle w:val="a5"/>
        <w:ind w:firstLine="567"/>
        <w:jc w:val="right"/>
        <w:rPr>
          <w:rFonts w:ascii="Sylfaen" w:hAnsi="Sylfaen" w:cs="Sylfaen"/>
          <w:i/>
          <w:sz w:val="16"/>
        </w:rPr>
      </w:pPr>
      <w:r w:rsidRPr="002E14A0">
        <w:rPr>
          <w:rFonts w:ascii="Sylfaen" w:hAnsi="Sylfaen" w:cs="Sylfaen"/>
          <w:i/>
          <w:sz w:val="16"/>
        </w:rPr>
        <w:t xml:space="preserve">Приложение </w:t>
      </w:r>
      <w:r w:rsidRPr="006C058E">
        <w:rPr>
          <w:rFonts w:ascii="Sylfaen" w:hAnsi="Sylfaen" w:cs="Sylfaen"/>
          <w:i/>
          <w:sz w:val="16"/>
        </w:rPr>
        <w:t>№ 5</w:t>
      </w:r>
    </w:p>
    <w:p w:rsidR="00A2407C" w:rsidRPr="006C058E" w:rsidRDefault="00A2407C" w:rsidP="00A2407C">
      <w:pPr>
        <w:pStyle w:val="a5"/>
        <w:ind w:firstLine="567"/>
        <w:jc w:val="right"/>
        <w:rPr>
          <w:rFonts w:ascii="Sylfaen" w:hAnsi="Sylfaen" w:cs="Sylfaen"/>
          <w:i/>
          <w:sz w:val="16"/>
        </w:rPr>
      </w:pPr>
      <w:r w:rsidRPr="002E14A0">
        <w:rPr>
          <w:rFonts w:ascii="Sylfaen" w:hAnsi="Sylfaen" w:cs="Sylfaen"/>
          <w:i/>
          <w:sz w:val="16"/>
        </w:rPr>
        <w:t>РА:</w:t>
      </w:r>
      <w:r w:rsidRPr="006C058E">
        <w:rPr>
          <w:rFonts w:ascii="Sylfaen" w:hAnsi="Sylfaen" w:cs="Sylfaen"/>
          <w:i/>
          <w:sz w:val="16"/>
        </w:rPr>
        <w:t xml:space="preserve"> </w:t>
      </w:r>
      <w:r w:rsidRPr="002E14A0">
        <w:rPr>
          <w:rFonts w:ascii="Sylfaen" w:hAnsi="Sylfaen" w:cs="Sylfaen"/>
          <w:i/>
          <w:sz w:val="16"/>
        </w:rPr>
        <w:t>финансов</w:t>
      </w:r>
      <w:r w:rsidRPr="006C058E">
        <w:rPr>
          <w:rFonts w:ascii="Sylfaen" w:hAnsi="Sylfaen" w:cs="Sylfaen"/>
          <w:i/>
          <w:sz w:val="16"/>
        </w:rPr>
        <w:t xml:space="preserve"> </w:t>
      </w:r>
      <w:r w:rsidRPr="002E14A0">
        <w:rPr>
          <w:rFonts w:ascii="Sylfaen" w:hAnsi="Sylfaen" w:cs="Sylfaen"/>
          <w:i/>
          <w:sz w:val="16"/>
        </w:rPr>
        <w:t xml:space="preserve">министра </w:t>
      </w:r>
      <w:r w:rsidRPr="006C058E">
        <w:rPr>
          <w:rFonts w:ascii="Sylfaen" w:hAnsi="Sylfaen" w:cs="Sylfaen"/>
          <w:i/>
          <w:sz w:val="16"/>
        </w:rPr>
        <w:t xml:space="preserve">2017 </w:t>
      </w:r>
      <w:r w:rsidRPr="002E14A0">
        <w:rPr>
          <w:rFonts w:ascii="Sylfaen" w:hAnsi="Sylfaen" w:cs="Sylfaen"/>
          <w:i/>
          <w:sz w:val="16"/>
        </w:rPr>
        <w:t>года</w:t>
      </w:r>
      <w:r w:rsidRPr="006C058E">
        <w:rPr>
          <w:rFonts w:ascii="Sylfaen" w:hAnsi="Sylfaen" w:cs="Sylfaen"/>
          <w:i/>
          <w:sz w:val="16"/>
        </w:rPr>
        <w:t xml:space="preserve"> </w:t>
      </w:r>
    </w:p>
    <w:p w:rsidR="00A2407C" w:rsidRPr="006C058E" w:rsidRDefault="00A2407C" w:rsidP="00A2407C">
      <w:pPr>
        <w:pStyle w:val="a5"/>
        <w:ind w:firstLine="567"/>
        <w:jc w:val="right"/>
        <w:rPr>
          <w:rFonts w:ascii="Sylfaen" w:hAnsi="Sylfaen" w:cs="Sylfaen"/>
          <w:i/>
          <w:sz w:val="18"/>
        </w:rPr>
      </w:pPr>
      <w:r w:rsidRPr="007A687B">
        <w:rPr>
          <w:rFonts w:ascii="Sylfaen" w:hAnsi="Sylfaen" w:cs="Sylfaen"/>
          <w:i/>
          <w:sz w:val="16"/>
          <w:lang w:val="en-US"/>
        </w:rPr>
        <w:t>N</w:t>
      </w:r>
      <w:r w:rsidRPr="006C058E">
        <w:rPr>
          <w:rFonts w:ascii="Sylfaen" w:hAnsi="Sylfaen" w:cs="Sylfaen"/>
          <w:i/>
          <w:sz w:val="16"/>
        </w:rPr>
        <w:t xml:space="preserve"> 265- </w:t>
      </w:r>
      <w:r w:rsidRPr="002E14A0">
        <w:rPr>
          <w:rFonts w:ascii="Sylfaen" w:hAnsi="Sylfaen" w:cs="Sylfaen"/>
          <w:i/>
          <w:sz w:val="16"/>
        </w:rPr>
        <w:t xml:space="preserve">А от </w:t>
      </w:r>
      <w:r w:rsidRPr="006C058E">
        <w:rPr>
          <w:rFonts w:ascii="Sylfaen" w:hAnsi="Sylfaen" w:cs="Sylfaen"/>
          <w:i/>
          <w:sz w:val="16"/>
        </w:rPr>
        <w:t xml:space="preserve">30 </w:t>
      </w:r>
      <w:proofErr w:type="gramStart"/>
      <w:r w:rsidRPr="002E14A0">
        <w:rPr>
          <w:rFonts w:ascii="Sylfaen" w:hAnsi="Sylfaen" w:cs="Sylfaen"/>
          <w:i/>
          <w:sz w:val="16"/>
        </w:rPr>
        <w:t>мая</w:t>
      </w:r>
      <w:r w:rsidRPr="006C058E">
        <w:rPr>
          <w:rFonts w:ascii="Sylfaen" w:hAnsi="Sylfaen" w:cs="Sylfaen"/>
          <w:i/>
          <w:sz w:val="16"/>
        </w:rPr>
        <w:t xml:space="preserve">  </w:t>
      </w:r>
      <w:r w:rsidRPr="002E14A0">
        <w:rPr>
          <w:rFonts w:ascii="Sylfaen" w:hAnsi="Sylfaen" w:cs="Sylfaen"/>
          <w:i/>
          <w:sz w:val="16"/>
        </w:rPr>
        <w:t>заказ</w:t>
      </w:r>
      <w:proofErr w:type="gramEnd"/>
      <w:r w:rsidRPr="006C058E">
        <w:rPr>
          <w:rFonts w:ascii="Sylfaen" w:hAnsi="Sylfaen" w:cs="Sylfaen"/>
          <w:i/>
          <w:sz w:val="16"/>
        </w:rPr>
        <w:t xml:space="preserve">      </w:t>
      </w:r>
    </w:p>
    <w:p w:rsidR="00A2407C" w:rsidRPr="006C058E" w:rsidRDefault="00A2407C" w:rsidP="00A2407C">
      <w:pPr>
        <w:jc w:val="center"/>
        <w:rPr>
          <w:rFonts w:ascii="Sylfaen" w:hAnsi="Sylfaen" w:cs="Sylfaen"/>
        </w:rPr>
      </w:pPr>
      <w:r w:rsidRPr="006C058E">
        <w:rPr>
          <w:rFonts w:ascii="Sylfaen" w:hAnsi="Sylfaen" w:cs="Sylfaen"/>
        </w:rPr>
        <w:t>Объявление</w:t>
      </w:r>
    </w:p>
    <w:p w:rsidR="00A2407C" w:rsidRPr="006C058E" w:rsidRDefault="00A2407C" w:rsidP="00A2407C">
      <w:pPr>
        <w:jc w:val="center"/>
        <w:rPr>
          <w:rFonts w:ascii="Sylfaen" w:hAnsi="Sylfaen" w:cs="Sylfaen"/>
        </w:rPr>
      </w:pPr>
      <w:r w:rsidRPr="006C058E">
        <w:rPr>
          <w:rFonts w:ascii="Sylfaen" w:hAnsi="Sylfaen" w:cs="Sylfaen"/>
        </w:rPr>
        <w:t>договор чтобы запечатать решение о</w:t>
      </w:r>
    </w:p>
    <w:p w:rsidR="00A2407C" w:rsidRPr="006C058E" w:rsidRDefault="00A2407C" w:rsidP="00A2407C">
      <w:pPr>
        <w:jc w:val="center"/>
        <w:rPr>
          <w:rFonts w:ascii="Sylfaen" w:hAnsi="Sylfaen" w:cs="Sylfaen"/>
          <w:sz w:val="18"/>
          <w:szCs w:val="18"/>
        </w:rPr>
      </w:pPr>
      <w:r w:rsidRPr="006C058E">
        <w:rPr>
          <w:rFonts w:ascii="Sylfaen" w:hAnsi="Sylfaen" w:cs="Sylfaen"/>
          <w:sz w:val="18"/>
          <w:szCs w:val="18"/>
        </w:rPr>
        <w:t xml:space="preserve">Объявление настоящим текст одобрен оценщиком решением комиссии № 8 от 11 марта 2024 года и опубликовано </w:t>
      </w:r>
      <w:proofErr w:type="gramStart"/>
      <w:r w:rsidRPr="002E14A0">
        <w:rPr>
          <w:rFonts w:ascii="Sylfaen" w:hAnsi="Sylfaen" w:cs="Sylfaen"/>
          <w:sz w:val="18"/>
          <w:szCs w:val="18"/>
          <w:lang w:val="hy-AM"/>
        </w:rPr>
        <w:t xml:space="preserve">« </w:t>
      </w:r>
      <w:r w:rsidRPr="006C058E">
        <w:rPr>
          <w:rFonts w:ascii="Sylfaen" w:hAnsi="Sylfaen" w:cs="Sylfaen"/>
          <w:sz w:val="18"/>
          <w:szCs w:val="18"/>
        </w:rPr>
        <w:t>Закупка</w:t>
      </w:r>
      <w:proofErr w:type="gramEnd"/>
      <w:r w:rsidRPr="006C058E">
        <w:rPr>
          <w:rFonts w:ascii="Sylfaen" w:hAnsi="Sylfaen" w:cs="Sylfaen"/>
          <w:sz w:val="18"/>
          <w:szCs w:val="18"/>
        </w:rPr>
        <w:t xml:space="preserve"> » . О </w:t>
      </w:r>
      <w:proofErr w:type="gramStart"/>
      <w:r w:rsidRPr="006C058E">
        <w:rPr>
          <w:rFonts w:ascii="Sylfaen" w:hAnsi="Sylfaen" w:cs="Sylfaen"/>
          <w:sz w:val="18"/>
          <w:szCs w:val="18"/>
        </w:rPr>
        <w:t>нас &gt;</w:t>
      </w:r>
      <w:proofErr w:type="gramEnd"/>
      <w:r w:rsidRPr="006C058E">
        <w:rPr>
          <w:rFonts w:ascii="Sylfaen" w:hAnsi="Sylfaen" w:cs="Sylfaen"/>
          <w:sz w:val="18"/>
          <w:szCs w:val="18"/>
        </w:rPr>
        <w:t>&gt; Статья 10 Закона РА в соответствии с</w:t>
      </w:r>
    </w:p>
    <w:p w:rsidR="00A2407C" w:rsidRPr="002C0A76" w:rsidRDefault="00A2407C" w:rsidP="00A2407C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color w:val="FF0000"/>
          <w:sz w:val="20"/>
          <w:szCs w:val="20"/>
          <w:lang w:val="af-ZA"/>
        </w:rPr>
      </w:pPr>
      <w:r w:rsidRPr="002C0A76">
        <w:rPr>
          <w:rFonts w:ascii="Sylfaen" w:eastAsia="Times New Roman" w:hAnsi="Sylfaen" w:cs="Times New Roman"/>
          <w:color w:val="FF0000"/>
          <w:sz w:val="20"/>
          <w:szCs w:val="20"/>
          <w:u w:val="single"/>
          <w:lang w:val="hy-AM"/>
        </w:rPr>
        <w:t>ПРОЦЕДУРА БЫЛА ОРГАНИЗОВАНА В СООТВЕТСТВИИ С ЧАСТЬЮ 2 СТАТЬИ 15, ПАРАГРАФОМ 6 ЗАКОНА РА О ЗАКУПКАХ.</w:t>
      </w:r>
      <w:r w:rsidRPr="002C0A76">
        <w:rPr>
          <w:rFonts w:ascii="Sylfaen" w:eastAsia="Times New Roman" w:hAnsi="Sylfaen" w:cs="Times New Roman"/>
          <w:color w:val="FF0000"/>
          <w:sz w:val="20"/>
          <w:szCs w:val="20"/>
          <w:u w:val="single"/>
          <w:lang w:val="af-ZA"/>
        </w:rPr>
        <w:t xml:space="preserve">     </w:t>
      </w:r>
    </w:p>
    <w:p w:rsidR="00A2407C" w:rsidRPr="002C0A76" w:rsidRDefault="00A2407C" w:rsidP="00A2407C">
      <w:pPr>
        <w:rPr>
          <w:rFonts w:ascii="Sylfaen" w:hAnsi="Sylfaen" w:cs="Sylfaen"/>
          <w:sz w:val="18"/>
          <w:szCs w:val="18"/>
          <w:lang w:val="af-ZA"/>
        </w:rPr>
      </w:pPr>
    </w:p>
    <w:p w:rsidR="00A2407C" w:rsidRPr="002C0A76" w:rsidRDefault="00A2407C" w:rsidP="00A2407C">
      <w:pPr>
        <w:jc w:val="center"/>
        <w:rPr>
          <w:rFonts w:ascii="Sylfaen" w:hAnsi="Sylfaen" w:cs="Sylfaen"/>
          <w:i/>
          <w:sz w:val="18"/>
          <w:szCs w:val="18"/>
          <w:lang w:val="af-ZA"/>
        </w:rPr>
      </w:pPr>
      <w:r w:rsidRPr="002E14A0">
        <w:rPr>
          <w:rFonts w:ascii="Sylfaen" w:hAnsi="Sylfaen" w:cs="Sylfaen"/>
          <w:b/>
          <w:sz w:val="18"/>
          <w:szCs w:val="18"/>
          <w:lang w:val="hy-AM"/>
        </w:rPr>
        <w:t xml:space="preserve">Код процедуры </w:t>
      </w:r>
      <w:r w:rsidRPr="002E14A0">
        <w:rPr>
          <w:rFonts w:ascii="Sylfaen" w:hAnsi="Sylfaen" w:cs="Sylfaen"/>
          <w:sz w:val="18"/>
          <w:szCs w:val="18"/>
          <w:lang w:val="hy-AM"/>
        </w:rPr>
        <w:t xml:space="preserve">: </w:t>
      </w:r>
      <w:r w:rsidRPr="002E14A0">
        <w:rPr>
          <w:rFonts w:ascii="Sylfaen" w:hAnsi="Sylfaen"/>
          <w:sz w:val="18"/>
          <w:szCs w:val="18"/>
          <w:lang w:val="hy-AM"/>
        </w:rPr>
        <w:t xml:space="preserve">ЧАК-ГАФПЗБ-24 </w:t>
      </w:r>
      <w:r w:rsidRPr="002C0A76">
        <w:rPr>
          <w:rFonts w:ascii="Sylfaen" w:hAnsi="Sylfaen"/>
          <w:sz w:val="18"/>
          <w:szCs w:val="18"/>
          <w:lang w:val="af-ZA"/>
        </w:rPr>
        <w:t>/01.</w:t>
      </w:r>
    </w:p>
    <w:p w:rsidR="00A2407C" w:rsidRPr="002E14A0" w:rsidRDefault="00A2407C" w:rsidP="00A2407C">
      <w:pPr>
        <w:ind w:firstLine="708"/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2E14A0">
        <w:rPr>
          <w:rFonts w:ascii="Sylfaen" w:hAnsi="Sylfaen" w:cs="Sylfaen"/>
          <w:sz w:val="18"/>
          <w:szCs w:val="18"/>
          <w:lang w:val="hy-AM"/>
        </w:rPr>
        <w:t xml:space="preserve">Клиент: ЧАО «Чамбарак АК», которое находится в Гегаркуникском марзе РА. По адресу ул. Чамбарака Тиграна Меца, 17 ниже представлена краткая информация о решении о заключении договора/контрактов согласно процедуре запроса котировок, объявленной </w:t>
      </w:r>
      <w:r w:rsidRPr="002E14A0">
        <w:rPr>
          <w:rFonts w:ascii="Sylfaen" w:hAnsi="Sylfaen"/>
          <w:sz w:val="18"/>
          <w:szCs w:val="18"/>
          <w:lang w:val="hy-AM"/>
        </w:rPr>
        <w:t xml:space="preserve">CAC-GHACPDB-24/01 </w:t>
      </w:r>
      <w:r w:rsidRPr="002E14A0">
        <w:rPr>
          <w:rFonts w:ascii="Sylfaen" w:hAnsi="Sylfaen" w:cs="Sylfaen"/>
          <w:i/>
          <w:sz w:val="18"/>
          <w:szCs w:val="18"/>
          <w:lang w:val="hy-AM"/>
        </w:rPr>
        <w:t>.</w:t>
      </w:r>
    </w:p>
    <w:p w:rsidR="00A2407C" w:rsidRPr="002E14A0" w:rsidRDefault="00A2407C" w:rsidP="00A2407C">
      <w:pPr>
        <w:jc w:val="both"/>
        <w:rPr>
          <w:rFonts w:ascii="Sylfaen" w:hAnsi="Sylfaen" w:cs="Sylfaen"/>
          <w:sz w:val="18"/>
          <w:szCs w:val="18"/>
          <w:lang w:val="hy-AM"/>
        </w:rPr>
      </w:pPr>
      <w:r w:rsidRPr="002E14A0">
        <w:rPr>
          <w:rFonts w:ascii="Sylfaen" w:hAnsi="Sylfaen" w:cs="Sylfaen"/>
          <w:sz w:val="18"/>
          <w:szCs w:val="18"/>
          <w:lang w:val="hy-AM"/>
        </w:rPr>
        <w:t>Решением оценочной комиссии от 11 марта 2023 года № 2 подтверждены результаты оценки соответствия заявок, поданных всеми участниками процедуры, требованиям приглашения. В соответствии с которым</w:t>
      </w:r>
    </w:p>
    <w:p w:rsidR="00A2407C" w:rsidRPr="002C0A76" w:rsidRDefault="00A2407C" w:rsidP="00A2407C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2E14A0">
        <w:rPr>
          <w:rFonts w:ascii="Sylfaen" w:hAnsi="Sylfaen" w:cs="Sylfaen"/>
          <w:i/>
          <w:sz w:val="18"/>
          <w:szCs w:val="18"/>
          <w:lang w:val="hy-AM"/>
        </w:rPr>
        <w:t>Том 1-44. Предмет покупки – химия.</w:t>
      </w:r>
    </w:p>
    <w:p w:rsidR="00A2407C" w:rsidRPr="005535A3" w:rsidRDefault="00A2407C" w:rsidP="00A2407C">
      <w:pPr>
        <w:jc w:val="both"/>
        <w:rPr>
          <w:rFonts w:ascii="Sylfaen" w:hAnsi="Sylfaen" w:cs="Sylfaen"/>
          <w:sz w:val="18"/>
          <w:szCs w:val="18"/>
          <w:lang w:val="hy-AM"/>
        </w:rPr>
      </w:pPr>
      <w:r w:rsidRPr="001B1715">
        <w:rPr>
          <w:rFonts w:ascii="Sylfaen" w:hAnsi="Sylfaen" w:cs="Sylfaen"/>
          <w:i/>
          <w:sz w:val="18"/>
          <w:szCs w:val="18"/>
          <w:lang w:val="hy-AM"/>
        </w:rPr>
        <w:t>Следующие участники представили ценовое предложение.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2017"/>
        <w:gridCol w:w="2319"/>
        <w:gridCol w:w="2477"/>
        <w:gridCol w:w="2257"/>
      </w:tblGrid>
      <w:tr w:rsidR="00A2407C" w:rsidRPr="002E14A0" w:rsidTr="00434C7C">
        <w:tc>
          <w:tcPr>
            <w:tcW w:w="501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  <w:r w:rsidRPr="002E14A0">
              <w:rPr>
                <w:rFonts w:ascii="Sylfaen" w:hAnsi="Sylfaen"/>
                <w:lang w:val="en-US"/>
              </w:rPr>
              <w:t>З/Р</w:t>
            </w:r>
          </w:p>
        </w:tc>
        <w:tc>
          <w:tcPr>
            <w:tcW w:w="2017" w:type="dxa"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Участвовать</w:t>
            </w:r>
            <w:proofErr w:type="spellEnd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0">
              <w:rPr>
                <w:rFonts w:ascii="Sylfaen" w:hAnsi="Sylfaen"/>
                <w:sz w:val="16"/>
                <w:szCs w:val="16"/>
                <w:lang w:val="en-US"/>
              </w:rPr>
              <w:t>имя</w:t>
            </w:r>
            <w:proofErr w:type="spellEnd"/>
          </w:p>
        </w:tc>
        <w:tc>
          <w:tcPr>
            <w:tcW w:w="2319" w:type="dxa"/>
          </w:tcPr>
          <w:p w:rsidR="00A2407C" w:rsidRPr="006C058E" w:rsidRDefault="00A2407C" w:rsidP="00434C7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C058E">
              <w:rPr>
                <w:rFonts w:ascii="Sylfaen" w:hAnsi="Sylfaen"/>
                <w:sz w:val="16"/>
                <w:szCs w:val="16"/>
              </w:rPr>
              <w:t>Приглашение требования соответствие приложения / для соответствия случай отметка Х/</w:t>
            </w:r>
          </w:p>
        </w:tc>
        <w:tc>
          <w:tcPr>
            <w:tcW w:w="2477" w:type="dxa"/>
          </w:tcPr>
          <w:p w:rsidR="00A2407C" w:rsidRPr="006C058E" w:rsidRDefault="00A2407C" w:rsidP="00434C7C">
            <w:pPr>
              <w:jc w:val="center"/>
              <w:rPr>
                <w:rFonts w:ascii="Sylfaen" w:hAnsi="Sylfaen"/>
              </w:rPr>
            </w:pPr>
            <w:r w:rsidRPr="006C058E">
              <w:rPr>
                <w:rFonts w:ascii="Sylfaen" w:hAnsi="Sylfaen"/>
                <w:sz w:val="16"/>
                <w:szCs w:val="16"/>
              </w:rPr>
              <w:t xml:space="preserve">Приглашение требования </w:t>
            </w:r>
            <w:r w:rsidRPr="002E14A0">
              <w:rPr>
                <w:rFonts w:ascii="Sylfaen" w:hAnsi="Sylfaen"/>
                <w:sz w:val="16"/>
                <w:szCs w:val="16"/>
                <w:lang w:val="hy-AM"/>
              </w:rPr>
              <w:t>несоответствующий</w:t>
            </w:r>
            <w:r w:rsidRPr="006C058E">
              <w:rPr>
                <w:rFonts w:ascii="Sylfaen" w:hAnsi="Sylfaen"/>
                <w:sz w:val="16"/>
                <w:szCs w:val="16"/>
              </w:rPr>
              <w:t xml:space="preserve">​ приложения / </w:t>
            </w:r>
            <w:r w:rsidRPr="002E14A0">
              <w:rPr>
                <w:rFonts w:ascii="Sylfaen" w:hAnsi="Sylfaen"/>
                <w:sz w:val="16"/>
                <w:szCs w:val="16"/>
                <w:lang w:val="hy-AM"/>
              </w:rPr>
              <w:t xml:space="preserve">не </w:t>
            </w:r>
            <w:r w:rsidRPr="006C058E">
              <w:rPr>
                <w:rFonts w:ascii="Sylfaen" w:hAnsi="Sylfaen"/>
                <w:sz w:val="16"/>
                <w:szCs w:val="16"/>
              </w:rPr>
              <w:t>соответствовать случай отметка Х/</w:t>
            </w:r>
          </w:p>
        </w:tc>
        <w:tc>
          <w:tcPr>
            <w:tcW w:w="225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sz w:val="16"/>
                <w:szCs w:val="16"/>
                <w:lang w:val="hy-AM"/>
              </w:rPr>
            </w:pPr>
            <w:r w:rsidRPr="002E14A0">
              <w:rPr>
                <w:rFonts w:ascii="Sylfaen" w:hAnsi="Sylfaen"/>
                <w:sz w:val="16"/>
                <w:szCs w:val="16"/>
                <w:lang w:val="hy-AM"/>
              </w:rPr>
              <w:t>Краткое описание несоответствия</w:t>
            </w:r>
          </w:p>
        </w:tc>
      </w:tr>
      <w:tr w:rsidR="00A2407C" w:rsidRPr="002E14A0" w:rsidTr="00434C7C">
        <w:tc>
          <w:tcPr>
            <w:tcW w:w="501" w:type="dxa"/>
          </w:tcPr>
          <w:p w:rsidR="00A2407C" w:rsidRPr="00C074C9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1:</w:t>
            </w:r>
          </w:p>
        </w:tc>
        <w:tc>
          <w:tcPr>
            <w:tcW w:w="2017" w:type="dxa"/>
          </w:tcPr>
          <w:p w:rsidR="00A2407C" w:rsidRPr="001D319D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ООО «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Дельта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»</w:t>
            </w:r>
          </w:p>
        </w:tc>
        <w:tc>
          <w:tcPr>
            <w:tcW w:w="2319" w:type="dxa"/>
          </w:tcPr>
          <w:p w:rsidR="00A2407C" w:rsidRDefault="00A2407C" w:rsidP="00434C7C">
            <w:pPr>
              <w:jc w:val="center"/>
            </w:pPr>
            <w:r w:rsidRPr="000D38DC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247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A2407C" w:rsidRPr="002E14A0" w:rsidTr="00434C7C">
        <w:tc>
          <w:tcPr>
            <w:tcW w:w="501" w:type="dxa"/>
          </w:tcPr>
          <w:p w:rsidR="00A2407C" w:rsidRPr="00C074C9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2:</w:t>
            </w:r>
          </w:p>
        </w:tc>
        <w:tc>
          <w:tcPr>
            <w:tcW w:w="2017" w:type="dxa"/>
          </w:tcPr>
          <w:p w:rsidR="00A2407C" w:rsidRPr="00210803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Беспокойство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: ЗАО «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Энергомаш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»</w:t>
            </w:r>
          </w:p>
        </w:tc>
        <w:tc>
          <w:tcPr>
            <w:tcW w:w="2319" w:type="dxa"/>
          </w:tcPr>
          <w:p w:rsidR="00A2407C" w:rsidRDefault="00A2407C" w:rsidP="00434C7C">
            <w:pPr>
              <w:jc w:val="center"/>
            </w:pPr>
            <w:r w:rsidRPr="000D38DC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247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A2407C" w:rsidRPr="002E14A0" w:rsidTr="00434C7C">
        <w:tc>
          <w:tcPr>
            <w:tcW w:w="501" w:type="dxa"/>
          </w:tcPr>
          <w:p w:rsidR="00A2407C" w:rsidRPr="00C074C9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3:</w:t>
            </w:r>
          </w:p>
        </w:tc>
        <w:tc>
          <w:tcPr>
            <w:tcW w:w="2017" w:type="dxa"/>
          </w:tcPr>
          <w:p w:rsidR="00A2407C" w:rsidRPr="001D319D" w:rsidRDefault="00A2407C" w:rsidP="00434C7C">
            <w:pPr>
              <w:autoSpaceDE w:val="0"/>
              <w:autoSpaceDN w:val="0"/>
              <w:adjustRightInd w:val="0"/>
              <w:rPr>
                <w:rFonts w:ascii="Sylfaen" w:hAnsi="Sylfaen" w:cs="ArialArmUni"/>
                <w:sz w:val="16"/>
                <w:szCs w:val="16"/>
                <w:lang w:val="en-US"/>
              </w:rPr>
            </w:pPr>
            <w:r>
              <w:rPr>
                <w:rFonts w:ascii="Sylfaen" w:hAnsi="Sylfaen" w:cs="ArialArmUni"/>
                <w:sz w:val="16"/>
                <w:szCs w:val="16"/>
                <w:lang w:val="en-US"/>
              </w:rPr>
              <w:t xml:space="preserve">ООО </w:t>
            </w:r>
            <w:proofErr w:type="spellStart"/>
            <w:r>
              <w:rPr>
                <w:rFonts w:ascii="Sylfaen" w:hAnsi="Sylfaen" w:cs="ArialArmUni"/>
                <w:sz w:val="16"/>
                <w:szCs w:val="16"/>
                <w:lang w:val="en-US"/>
              </w:rPr>
              <w:t>Хачпар</w:t>
            </w:r>
            <w:proofErr w:type="spellEnd"/>
          </w:p>
        </w:tc>
        <w:tc>
          <w:tcPr>
            <w:tcW w:w="2319" w:type="dxa"/>
          </w:tcPr>
          <w:p w:rsidR="00A2407C" w:rsidRDefault="00A2407C" w:rsidP="00434C7C">
            <w:pPr>
              <w:jc w:val="center"/>
            </w:pPr>
            <w:r w:rsidRPr="000D38DC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247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A2407C" w:rsidRPr="002E14A0" w:rsidTr="00434C7C">
        <w:tc>
          <w:tcPr>
            <w:tcW w:w="501" w:type="dxa"/>
          </w:tcPr>
          <w:p w:rsidR="00A2407C" w:rsidRPr="00C074C9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4:</w:t>
            </w:r>
          </w:p>
        </w:tc>
        <w:tc>
          <w:tcPr>
            <w:tcW w:w="2017" w:type="dxa"/>
          </w:tcPr>
          <w:p w:rsidR="00A2407C" w:rsidRPr="001D319D" w:rsidRDefault="00A2407C" w:rsidP="00434C7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ООО 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Дезсервис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319" w:type="dxa"/>
          </w:tcPr>
          <w:p w:rsidR="00A2407C" w:rsidRDefault="00A2407C" w:rsidP="00434C7C">
            <w:pPr>
              <w:jc w:val="center"/>
            </w:pPr>
            <w:r w:rsidRPr="000D38DC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247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A2407C" w:rsidRPr="002E14A0" w:rsidTr="00434C7C">
        <w:tc>
          <w:tcPr>
            <w:tcW w:w="501" w:type="dxa"/>
          </w:tcPr>
          <w:p w:rsidR="00A2407C" w:rsidRPr="00C074C9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 xml:space="preserve">5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часов</w:t>
            </w:r>
            <w:proofErr w:type="spellEnd"/>
          </w:p>
        </w:tc>
        <w:tc>
          <w:tcPr>
            <w:tcW w:w="2017" w:type="dxa"/>
          </w:tcPr>
          <w:p w:rsidR="00A2407C" w:rsidRDefault="00A2407C" w:rsidP="00434C7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Виола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"</w:t>
            </w:r>
          </w:p>
        </w:tc>
        <w:tc>
          <w:tcPr>
            <w:tcW w:w="2319" w:type="dxa"/>
          </w:tcPr>
          <w:p w:rsidR="00A2407C" w:rsidRDefault="00A2407C" w:rsidP="00434C7C">
            <w:pPr>
              <w:jc w:val="center"/>
            </w:pPr>
            <w:r w:rsidRPr="000D38DC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247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A2407C" w:rsidRPr="002E14A0" w:rsidTr="00434C7C">
        <w:tc>
          <w:tcPr>
            <w:tcW w:w="501" w:type="dxa"/>
          </w:tcPr>
          <w:p w:rsidR="00A2407C" w:rsidRPr="00C074C9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6:00</w:t>
            </w:r>
          </w:p>
        </w:tc>
        <w:tc>
          <w:tcPr>
            <w:tcW w:w="2017" w:type="dxa"/>
          </w:tcPr>
          <w:p w:rsidR="00A2407C" w:rsidRPr="003541CD" w:rsidRDefault="00A2407C" w:rsidP="00434C7C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ООО «Лиана Качянц»</w:t>
            </w:r>
          </w:p>
        </w:tc>
        <w:tc>
          <w:tcPr>
            <w:tcW w:w="2319" w:type="dxa"/>
          </w:tcPr>
          <w:p w:rsidR="00A2407C" w:rsidRDefault="00A2407C" w:rsidP="00434C7C">
            <w:pPr>
              <w:jc w:val="center"/>
            </w:pPr>
            <w:r w:rsidRPr="000D38DC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247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A2407C" w:rsidRPr="002E14A0" w:rsidTr="00434C7C">
        <w:tc>
          <w:tcPr>
            <w:tcW w:w="501" w:type="dxa"/>
          </w:tcPr>
          <w:p w:rsidR="00A2407C" w:rsidRPr="00C074C9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7:00</w:t>
            </w:r>
          </w:p>
        </w:tc>
        <w:tc>
          <w:tcPr>
            <w:tcW w:w="2017" w:type="dxa"/>
          </w:tcPr>
          <w:p w:rsidR="00A2407C" w:rsidRPr="007F1D1F" w:rsidRDefault="00A2407C" w:rsidP="00434C7C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ООО «МДИ и ДИ Альянс»</w:t>
            </w:r>
          </w:p>
        </w:tc>
        <w:tc>
          <w:tcPr>
            <w:tcW w:w="2319" w:type="dxa"/>
          </w:tcPr>
          <w:p w:rsidR="00A2407C" w:rsidRDefault="00A2407C" w:rsidP="00434C7C">
            <w:pPr>
              <w:jc w:val="center"/>
            </w:pPr>
            <w:r w:rsidRPr="000D38DC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247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  <w:tr w:rsidR="00A2407C" w:rsidRPr="002E14A0" w:rsidTr="00434C7C">
        <w:tc>
          <w:tcPr>
            <w:tcW w:w="501" w:type="dxa"/>
          </w:tcPr>
          <w:p w:rsidR="00A2407C" w:rsidRDefault="00A2407C" w:rsidP="00434C7C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 xml:space="preserve">8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часов</w:t>
            </w:r>
            <w:proofErr w:type="spellEnd"/>
          </w:p>
        </w:tc>
        <w:tc>
          <w:tcPr>
            <w:tcW w:w="2017" w:type="dxa"/>
          </w:tcPr>
          <w:p w:rsidR="00A2407C" w:rsidRDefault="00A2407C" w:rsidP="00434C7C">
            <w:pPr>
              <w:tabs>
                <w:tab w:val="left" w:pos="1905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7F1D1F">
              <w:rPr>
                <w:rFonts w:ascii="Sylfaen" w:hAnsi="Sylfaen"/>
                <w:sz w:val="16"/>
                <w:szCs w:val="16"/>
                <w:lang w:val="hy-AM"/>
              </w:rPr>
              <w:t>Владимир Хачатрян Григорий, P.S.</w:t>
            </w:r>
          </w:p>
        </w:tc>
        <w:tc>
          <w:tcPr>
            <w:tcW w:w="2319" w:type="dxa"/>
          </w:tcPr>
          <w:p w:rsidR="00A2407C" w:rsidRDefault="00A2407C" w:rsidP="00434C7C">
            <w:pPr>
              <w:jc w:val="center"/>
            </w:pPr>
            <w:r w:rsidRPr="000D38DC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247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  <w:tc>
          <w:tcPr>
            <w:tcW w:w="2257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lang w:val="en-US"/>
              </w:rPr>
            </w:pPr>
          </w:p>
        </w:tc>
      </w:tr>
    </w:tbl>
    <w:p w:rsidR="00A2407C" w:rsidRDefault="00A2407C" w:rsidP="00A2407C">
      <w:pPr>
        <w:rPr>
          <w:rFonts w:ascii="Sylfaen" w:hAnsi="Sylfaen" w:cs="Sylfaen"/>
          <w:sz w:val="16"/>
          <w:szCs w:val="16"/>
          <w:lang w:val="en-US"/>
        </w:rPr>
      </w:pPr>
    </w:p>
    <w:p w:rsidR="00A2407C" w:rsidRPr="006C058E" w:rsidRDefault="00A2407C" w:rsidP="00A2407C">
      <w:pPr>
        <w:rPr>
          <w:rFonts w:ascii="Sylfaen" w:hAnsi="Sylfaen" w:cs="Sylfaen"/>
          <w:sz w:val="24"/>
          <w:szCs w:val="24"/>
        </w:rPr>
      </w:pPr>
      <w:r w:rsidRPr="006C058E">
        <w:rPr>
          <w:rFonts w:ascii="Sylfaen" w:hAnsi="Sylfaen" w:cs="Sylfaen"/>
          <w:sz w:val="24"/>
          <w:szCs w:val="24"/>
        </w:rPr>
        <w:t xml:space="preserve">Приложения касательно </w:t>
      </w:r>
      <w:proofErr w:type="gramStart"/>
      <w:r w:rsidRPr="006C058E">
        <w:rPr>
          <w:rFonts w:ascii="Sylfaen" w:hAnsi="Sylfaen" w:cs="Sylfaen"/>
          <w:sz w:val="24"/>
          <w:szCs w:val="24"/>
        </w:rPr>
        <w:t>запросы ,</w:t>
      </w:r>
      <w:proofErr w:type="gramEnd"/>
      <w:r w:rsidRPr="006C058E">
        <w:rPr>
          <w:rFonts w:ascii="Sylfaen" w:hAnsi="Sylfaen" w:cs="Sylfaen"/>
          <w:sz w:val="24"/>
          <w:szCs w:val="24"/>
        </w:rPr>
        <w:t xml:space="preserve"> разъяснения , противоправность действия и жалобы они не был :</w:t>
      </w:r>
    </w:p>
    <w:p w:rsidR="00A2407C" w:rsidRPr="004909AF" w:rsidRDefault="00A2407C" w:rsidP="00A2407C">
      <w:pPr>
        <w:pStyle w:val="a7"/>
        <w:ind w:left="0" w:firstLine="708"/>
        <w:jc w:val="both"/>
        <w:rPr>
          <w:rFonts w:ascii="Sylfaen" w:hAnsi="Sylfaen"/>
          <w:sz w:val="24"/>
          <w:szCs w:val="24"/>
          <w:u w:val="single"/>
          <w:lang w:val="hy-AM"/>
        </w:rPr>
      </w:pPr>
      <w:r w:rsidRPr="004909AF">
        <w:rPr>
          <w:rFonts w:ascii="Sylfaen" w:hAnsi="Sylfaen"/>
          <w:sz w:val="24"/>
          <w:szCs w:val="24"/>
          <w:u w:val="single"/>
          <w:lang w:val="hy-AM"/>
        </w:rPr>
        <w:t>Информация о пропущенных дозах</w:t>
      </w:r>
    </w:p>
    <w:p w:rsidR="00A2407C" w:rsidRPr="002C0A76" w:rsidRDefault="00A2407C" w:rsidP="00A2407C">
      <w:pPr>
        <w:pStyle w:val="a7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4909AF">
        <w:rPr>
          <w:rFonts w:ascii="Sylfaen" w:hAnsi="Sylfaen" w:cs="Sylfaen"/>
          <w:sz w:val="24"/>
          <w:szCs w:val="24"/>
          <w:lang w:val="hy-AM"/>
        </w:rPr>
        <w:t xml:space="preserve">На </w:t>
      </w:r>
      <w:r w:rsidRPr="004909AF">
        <w:rPr>
          <w:rFonts w:ascii="Sylfaen" w:hAnsi="Sylfaen"/>
          <w:sz w:val="24"/>
          <w:szCs w:val="24"/>
          <w:lang w:val="hy-AM"/>
        </w:rPr>
        <w:t xml:space="preserve">предусмотренные в приглашении </w:t>
      </w:r>
      <w:r w:rsidRPr="002C0A76">
        <w:rPr>
          <w:rFonts w:ascii="Sylfaen" w:hAnsi="Sylfaen"/>
          <w:sz w:val="24"/>
          <w:szCs w:val="24"/>
          <w:lang w:val="hy-AM"/>
        </w:rPr>
        <w:t xml:space="preserve">доли </w:t>
      </w:r>
      <w:r>
        <w:rPr>
          <w:rFonts w:ascii="Sylfaen" w:hAnsi="Sylfaen"/>
          <w:lang w:val="hy-AM"/>
        </w:rPr>
        <w:t xml:space="preserve">23,24,26,29,30,43 ценовое предложение не было представлено </w:t>
      </w:r>
      <w:r w:rsidRPr="004909AF">
        <w:rPr>
          <w:rFonts w:ascii="Sylfaen" w:hAnsi="Sylfaen"/>
          <w:sz w:val="24"/>
          <w:szCs w:val="24"/>
          <w:lang w:val="hy-AM"/>
        </w:rPr>
        <w:t>, поэтому согласно подпункту 3 части 1 статьи 37 Закона РА «О закупках» указанные доли считались неиспользованными. существующий.</w:t>
      </w:r>
    </w:p>
    <w:p w:rsidR="00A2407C" w:rsidRPr="002C0A76" w:rsidRDefault="00A2407C" w:rsidP="00A2407C">
      <w:pPr>
        <w:ind w:left="720"/>
        <w:contextualSpacing/>
        <w:rPr>
          <w:rFonts w:ascii="Sylfaen" w:hAnsi="Sylfaen"/>
          <w:lang w:val="hy-AM"/>
        </w:rPr>
      </w:pPr>
      <w:r w:rsidRPr="002C0A76">
        <w:rPr>
          <w:rFonts w:ascii="Sylfaen" w:hAnsi="Sylfaen"/>
          <w:lang w:val="hy-AM"/>
        </w:rPr>
        <w:lastRenderedPageBreak/>
        <w:t>Ценовые предложения, представленные на 36 частей, отклонены, поскольку они превышают закупочную цену, установленную ЗАО для данных частей.</w:t>
      </w:r>
    </w:p>
    <w:p w:rsidR="00A2407C" w:rsidRPr="002C0A76" w:rsidRDefault="00A2407C" w:rsidP="00A2407C">
      <w:pPr>
        <w:ind w:left="360"/>
        <w:contextualSpacing/>
        <w:rPr>
          <w:rFonts w:ascii="Sylfaen" w:hAnsi="Sylfaen"/>
          <w:lang w:val="hy-AM"/>
        </w:rPr>
      </w:pPr>
      <w:r w:rsidRPr="002C0A76">
        <w:rPr>
          <w:rFonts w:ascii="Sylfaen" w:hAnsi="Sylfaen"/>
          <w:lang w:val="hy-AM"/>
        </w:rPr>
        <w:t xml:space="preserve">В соответствии с пунктом 10 постановления Правительства РА N1593-Н от 10 октября 2022 года и пунктом 7.7 приглашения с кодом CHAK-GHAPZB-24/01, оценочная комиссия решила: </w:t>
      </w:r>
      <w:r w:rsidRPr="002C0A76">
        <w:rPr>
          <w:rFonts w:ascii="Sylfaen" w:hAnsi="Sylfaen"/>
          <w:sz w:val="20"/>
          <w:szCs w:val="20"/>
          <w:lang w:val="af-ZA" w:eastAsia="x-none"/>
        </w:rPr>
        <w:t xml:space="preserve">поскольку участниками, подавшими заявки, оценены как удовлетворительные требованиям приглашения </w:t>
      </w:r>
      <w:r w:rsidRPr="002C0A76">
        <w:rPr>
          <w:rFonts w:ascii="Sylfaen" w:hAnsi="Sylfaen"/>
          <w:sz w:val="20"/>
          <w:szCs w:val="20"/>
          <w:lang w:val="hy-AM" w:eastAsia="x-none"/>
        </w:rPr>
        <w:t>4,7,9-13,21,32,42</w:t>
      </w:r>
      <w:r w:rsidRPr="002C0A76">
        <w:rPr>
          <w:rFonts w:ascii="Sylfaen" w:hAnsi="Sylfaen"/>
          <w:sz w:val="20"/>
          <w:szCs w:val="20"/>
          <w:lang w:val="af-ZA" w:eastAsia="x-none"/>
        </w:rPr>
        <w:t xml:space="preserve"> цены </w:t>
      </w:r>
      <w:r w:rsidRPr="002C0A76">
        <w:rPr>
          <w:rFonts w:ascii="Sylfaen" w:hAnsi="Sylfaen"/>
          <w:b/>
          <w:i/>
          <w:sz w:val="24"/>
          <w:szCs w:val="24"/>
          <w:lang w:val="hy-AM"/>
        </w:rPr>
        <w:t xml:space="preserve">порций </w:t>
      </w:r>
      <w:r w:rsidRPr="002C0A76">
        <w:rPr>
          <w:rFonts w:ascii="Sylfaen" w:hAnsi="Sylfaen"/>
          <w:sz w:val="20"/>
          <w:szCs w:val="20"/>
          <w:lang w:val="af-ZA" w:eastAsia="x-none"/>
        </w:rPr>
        <w:t xml:space="preserve">превышают </w:t>
      </w:r>
      <w:r w:rsidRPr="002C0A76">
        <w:rPr>
          <w:rFonts w:ascii="Sylfaen" w:hAnsi="Sylfaen"/>
          <w:sz w:val="20"/>
          <w:szCs w:val="20"/>
          <w:lang w:val="hy-AM" w:eastAsia="x-none"/>
        </w:rPr>
        <w:t xml:space="preserve">/предполагаемую/ цену покупки, тогда оценочная комиссия может объявить участника, подавшего предложение низкой цены, выбранным участником, при условии, что права и обязанности сторон, предусмотренные в договоре, заключенном с последним, вступают в силу, предоставляются финансовые ресурсы и дополнительные финансовые средства , превышающие покупную цену, в случае предоставления мероприятия и </w:t>
      </w:r>
      <w:r w:rsidRPr="002C0A76">
        <w:rPr>
          <w:rFonts w:ascii="Sylfaen" w:hAnsi="Sylfaen"/>
          <w:sz w:val="20"/>
          <w:szCs w:val="20"/>
          <w:lang w:val="af-ZA" w:eastAsia="x-none"/>
        </w:rPr>
        <w:t>заключения на его основе договора между сторонами.</w:t>
      </w:r>
    </w:p>
    <w:p w:rsidR="00A2407C" w:rsidRPr="002C0A76" w:rsidRDefault="00A2407C" w:rsidP="00A2407C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40"/>
        <w:gridCol w:w="1569"/>
        <w:gridCol w:w="1879"/>
        <w:gridCol w:w="1948"/>
        <w:gridCol w:w="2339"/>
      </w:tblGrid>
      <w:tr w:rsidR="00A2407C" w:rsidRPr="002E14A0" w:rsidTr="00434C7C">
        <w:trPr>
          <w:trHeight w:val="107"/>
        </w:trPr>
        <w:tc>
          <w:tcPr>
            <w:tcW w:w="1440" w:type="dxa"/>
          </w:tcPr>
          <w:p w:rsidR="00A2407C" w:rsidRPr="002E14A0" w:rsidRDefault="00A2407C" w:rsidP="00434C7C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Участвовать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имя</w:t>
            </w:r>
            <w:proofErr w:type="spellEnd"/>
          </w:p>
        </w:tc>
        <w:tc>
          <w:tcPr>
            <w:tcW w:w="1569" w:type="dxa"/>
          </w:tcPr>
          <w:p w:rsidR="00A2407C" w:rsidRPr="006C058E" w:rsidRDefault="00A2407C" w:rsidP="00434C7C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C058E">
              <w:rPr>
                <w:rFonts w:ascii="Sylfaen" w:hAnsi="Sylfaen"/>
                <w:sz w:val="18"/>
                <w:szCs w:val="18"/>
              </w:rPr>
              <w:t>Выбрано Участник / выбран участвовать для отметка Х/</w:t>
            </w:r>
          </w:p>
        </w:tc>
        <w:tc>
          <w:tcPr>
            <w:tcW w:w="1879" w:type="dxa"/>
          </w:tcPr>
          <w:p w:rsidR="00A2407C" w:rsidRPr="002E14A0" w:rsidRDefault="00A2407C" w:rsidP="00434C7C">
            <w:pPr>
              <w:rPr>
                <w:rFonts w:ascii="Sylfaen" w:hAnsi="Sylfaen"/>
              </w:rPr>
            </w:pPr>
            <w:r w:rsidRPr="006C058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2E14A0">
              <w:rPr>
                <w:rFonts w:ascii="Sylfaen" w:hAnsi="Sylfaen"/>
                <w:sz w:val="16"/>
                <w:szCs w:val="16"/>
                <w:lang w:val="hy-AM"/>
              </w:rPr>
              <w:t xml:space="preserve">Участник </w:t>
            </w:r>
            <w:r w:rsidRPr="002E14A0">
              <w:rPr>
                <w:rFonts w:ascii="Sylfaen" w:hAnsi="Sylfaen"/>
                <w:sz w:val="16"/>
                <w:szCs w:val="16"/>
              </w:rPr>
              <w:t>выиграл порции цифры</w:t>
            </w:r>
          </w:p>
        </w:tc>
        <w:tc>
          <w:tcPr>
            <w:tcW w:w="1948" w:type="dxa"/>
            <w:vAlign w:val="center"/>
          </w:tcPr>
          <w:p w:rsidR="00A2407C" w:rsidRDefault="00A2407C" w:rsidP="00434C7C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Рекомендованная цена участника</w:t>
            </w:r>
          </w:p>
          <w:p w:rsidR="00A2407C" w:rsidRDefault="00A2407C" w:rsidP="00434C7C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/без НДС, драм/</w:t>
            </w:r>
          </w:p>
        </w:tc>
        <w:tc>
          <w:tcPr>
            <w:tcW w:w="2339" w:type="dxa"/>
            <w:vAlign w:val="center"/>
          </w:tcPr>
          <w:p w:rsidR="00A2407C" w:rsidRPr="002C0A76" w:rsidRDefault="00A2407C" w:rsidP="00434C7C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Рекомендованная цена участника</w:t>
            </w:r>
            <w:r w:rsidRPr="002C0A76">
              <w:t xml:space="preserve"> </w:t>
            </w:r>
            <w:r w:rsidRPr="006C058E">
              <w:t>инклюзивный</w:t>
            </w:r>
            <w:r w:rsidRPr="002C0A76">
              <w:t xml:space="preserve"> </w:t>
            </w:r>
            <w:r w:rsidRPr="006C058E">
              <w:t>НДС:</w:t>
            </w:r>
          </w:p>
        </w:tc>
      </w:tr>
      <w:tr w:rsidR="00A2407C" w:rsidRPr="002E14A0" w:rsidTr="00434C7C">
        <w:trPr>
          <w:trHeight w:val="225"/>
        </w:trPr>
        <w:tc>
          <w:tcPr>
            <w:tcW w:w="1440" w:type="dxa"/>
            <w:vMerge w:val="restart"/>
          </w:tcPr>
          <w:p w:rsidR="00A2407C" w:rsidRPr="00672741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Виола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"</w:t>
            </w:r>
          </w:p>
        </w:tc>
        <w:tc>
          <w:tcPr>
            <w:tcW w:w="1569" w:type="dxa"/>
            <w:vMerge w:val="restart"/>
          </w:tcPr>
          <w:p w:rsidR="00A2407C" w:rsidRDefault="00A2407C" w:rsidP="00434C7C">
            <w:pPr>
              <w:jc w:val="center"/>
            </w:pPr>
            <w:r w:rsidRPr="001775B5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2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13050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15660</w:t>
            </w:r>
          </w:p>
        </w:tc>
      </w:tr>
      <w:tr w:rsidR="00A2407C" w:rsidRPr="002E14A0" w:rsidTr="00434C7C">
        <w:trPr>
          <w:trHeight w:val="318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3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8500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10200</w:t>
            </w:r>
          </w:p>
        </w:tc>
      </w:tr>
      <w:tr w:rsidR="00A2407C" w:rsidRPr="002E14A0" w:rsidTr="00434C7C">
        <w:trPr>
          <w:trHeight w:val="150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5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22800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27360</w:t>
            </w:r>
          </w:p>
        </w:tc>
      </w:tr>
      <w:tr w:rsidR="00A2407C" w:rsidRPr="002E14A0" w:rsidTr="00434C7C">
        <w:trPr>
          <w:trHeight w:val="100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6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9750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11700</w:t>
            </w:r>
          </w:p>
        </w:tc>
      </w:tr>
      <w:tr w:rsidR="00A2407C" w:rsidRPr="002E14A0" w:rsidTr="00434C7C">
        <w:trPr>
          <w:trHeight w:val="88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7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5800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6960</w:t>
            </w:r>
          </w:p>
        </w:tc>
      </w:tr>
      <w:tr w:rsidR="00A2407C" w:rsidRPr="002E14A0" w:rsidTr="00434C7C">
        <w:trPr>
          <w:trHeight w:val="138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8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24960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29952</w:t>
            </w:r>
          </w:p>
        </w:tc>
      </w:tr>
      <w:tr w:rsidR="00A2407C" w:rsidRPr="002E14A0" w:rsidTr="00434C7C">
        <w:trPr>
          <w:trHeight w:val="138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14: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15800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18960</w:t>
            </w:r>
          </w:p>
        </w:tc>
      </w:tr>
      <w:tr w:rsidR="00A2407C" w:rsidRPr="002E14A0" w:rsidTr="00434C7C">
        <w:trPr>
          <w:trHeight w:val="100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15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10600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12720</w:t>
            </w:r>
          </w:p>
        </w:tc>
      </w:tr>
      <w:tr w:rsidR="00A2407C" w:rsidRPr="002E14A0" w:rsidTr="00434C7C">
        <w:trPr>
          <w:trHeight w:val="163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16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14550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17460</w:t>
            </w:r>
          </w:p>
        </w:tc>
      </w:tr>
      <w:tr w:rsidR="00A2407C" w:rsidRPr="002E14A0" w:rsidTr="00434C7C">
        <w:trPr>
          <w:trHeight w:val="125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17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30450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36540</w:t>
            </w:r>
          </w:p>
        </w:tc>
      </w:tr>
      <w:tr w:rsidR="00A2407C" w:rsidRPr="002E14A0" w:rsidTr="00434C7C">
        <w:trPr>
          <w:trHeight w:val="75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18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20650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24780</w:t>
            </w:r>
          </w:p>
        </w:tc>
      </w:tr>
      <w:tr w:rsidR="00A2407C" w:rsidRPr="002E14A0" w:rsidTr="00434C7C">
        <w:trPr>
          <w:trHeight w:val="150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20: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32100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38520</w:t>
            </w:r>
          </w:p>
        </w:tc>
      </w:tr>
      <w:tr w:rsidR="00A2407C" w:rsidRPr="002E14A0" w:rsidTr="00434C7C">
        <w:trPr>
          <w:trHeight w:val="291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21: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5700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6840</w:t>
            </w:r>
          </w:p>
        </w:tc>
      </w:tr>
      <w:tr w:rsidR="00A2407C" w:rsidRPr="002E14A0" w:rsidTr="00434C7C">
        <w:trPr>
          <w:trHeight w:val="75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FB4AEB" w:rsidRDefault="00A2407C" w:rsidP="00434C7C">
            <w:pPr>
              <w:rPr>
                <w:lang w:val="hy-AM"/>
              </w:rPr>
            </w:pPr>
            <w:r w:rsidRPr="005E6837">
              <w:rPr>
                <w:rFonts w:ascii="Sylfaen" w:hAnsi="Sylfaen" w:cs="Sylfaen"/>
                <w:sz w:val="18"/>
                <w:szCs w:val="18"/>
                <w:lang w:val="hy-AM"/>
              </w:rPr>
              <w:t>Часть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31:00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17400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20880</w:t>
            </w:r>
          </w:p>
        </w:tc>
      </w:tr>
      <w:tr w:rsidR="00A2407C" w:rsidRPr="002E14A0" w:rsidTr="00434C7C">
        <w:trPr>
          <w:trHeight w:val="692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FB4AEB" w:rsidRDefault="00A2407C" w:rsidP="00434C7C">
            <w:pPr>
              <w:rPr>
                <w:lang w:val="hy-AM"/>
              </w:rPr>
            </w:pPr>
            <w:r w:rsidRPr="005E6837">
              <w:rPr>
                <w:rFonts w:ascii="Sylfaen" w:hAnsi="Sylfaen" w:cs="Sylfaen"/>
                <w:sz w:val="18"/>
                <w:szCs w:val="18"/>
                <w:lang w:val="hy-AM"/>
              </w:rPr>
              <w:t>Часть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32:00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17400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20880</w:t>
            </w:r>
          </w:p>
        </w:tc>
      </w:tr>
      <w:tr w:rsidR="00A2407C" w:rsidRPr="002E14A0" w:rsidTr="00434C7C">
        <w:trPr>
          <w:trHeight w:val="205"/>
        </w:trPr>
        <w:tc>
          <w:tcPr>
            <w:tcW w:w="1440" w:type="dxa"/>
            <w:vMerge w:val="restart"/>
          </w:tcPr>
          <w:p w:rsidR="00A2407C" w:rsidRPr="00EA3996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ООО «Лиана Качянц»</w:t>
            </w:r>
          </w:p>
        </w:tc>
        <w:tc>
          <w:tcPr>
            <w:tcW w:w="1569" w:type="dxa"/>
            <w:vMerge w:val="restart"/>
          </w:tcPr>
          <w:p w:rsidR="00A2407C" w:rsidRDefault="00A2407C" w:rsidP="00434C7C">
            <w:pPr>
              <w:jc w:val="center"/>
            </w:pPr>
            <w:r w:rsidRPr="001775B5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33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50000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50000</w:t>
            </w:r>
          </w:p>
        </w:tc>
      </w:tr>
      <w:tr w:rsidR="00A2407C" w:rsidRPr="002E14A0" w:rsidTr="00434C7C">
        <w:trPr>
          <w:trHeight w:val="112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34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12000</w:t>
            </w:r>
          </w:p>
        </w:tc>
      </w:tr>
      <w:tr w:rsidR="00A2407C" w:rsidRPr="002E14A0" w:rsidTr="00434C7C">
        <w:trPr>
          <w:trHeight w:val="86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35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16000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16000</w:t>
            </w:r>
          </w:p>
        </w:tc>
      </w:tr>
      <w:tr w:rsidR="00A2407C" w:rsidRPr="002E14A0" w:rsidTr="00434C7C">
        <w:trPr>
          <w:trHeight w:val="138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37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44000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44000</w:t>
            </w:r>
          </w:p>
        </w:tc>
      </w:tr>
      <w:tr w:rsidR="00A2407C" w:rsidRPr="002E14A0" w:rsidTr="00434C7C">
        <w:trPr>
          <w:trHeight w:val="401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39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21000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21000 ш.</w:t>
            </w:r>
          </w:p>
        </w:tc>
      </w:tr>
      <w:tr w:rsidR="00A2407C" w:rsidRPr="002E14A0" w:rsidTr="00434C7C">
        <w:trPr>
          <w:trHeight w:val="137"/>
        </w:trPr>
        <w:tc>
          <w:tcPr>
            <w:tcW w:w="1440" w:type="dxa"/>
            <w:vMerge w:val="restart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80AE4">
              <w:rPr>
                <w:rFonts w:ascii="Sylfaen" w:hAnsi="Sylfaen"/>
                <w:b/>
                <w:sz w:val="20"/>
                <w:szCs w:val="20"/>
                <w:lang w:val="hy-AM"/>
              </w:rPr>
              <w:t>EMD В ДИ-ЭЛЕЙНЕ</w:t>
            </w:r>
            <w:r w:rsidRPr="00380AE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80AE4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ООО</w:t>
            </w:r>
          </w:p>
        </w:tc>
        <w:tc>
          <w:tcPr>
            <w:tcW w:w="1569" w:type="dxa"/>
            <w:vMerge w:val="restart"/>
          </w:tcPr>
          <w:p w:rsidR="00A2407C" w:rsidRDefault="00A2407C" w:rsidP="00434C7C">
            <w:pPr>
              <w:jc w:val="center"/>
            </w:pPr>
            <w:r w:rsidRPr="001775B5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1879" w:type="dxa"/>
          </w:tcPr>
          <w:p w:rsidR="00A2407C" w:rsidRPr="006F638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4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145833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175000</w:t>
            </w:r>
          </w:p>
        </w:tc>
      </w:tr>
      <w:tr w:rsidR="00A2407C" w:rsidRPr="002E14A0" w:rsidTr="00434C7C">
        <w:trPr>
          <w:trHeight w:val="438"/>
        </w:trPr>
        <w:tc>
          <w:tcPr>
            <w:tcW w:w="1440" w:type="dxa"/>
            <w:vMerge/>
          </w:tcPr>
          <w:p w:rsidR="00A2407C" w:rsidRPr="00123CA5" w:rsidRDefault="00A2407C" w:rsidP="00434C7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FB4AEB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Часть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42: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80000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96000</w:t>
            </w:r>
          </w:p>
        </w:tc>
      </w:tr>
      <w:tr w:rsidR="00A2407C" w:rsidRPr="002E14A0" w:rsidTr="00434C7C">
        <w:trPr>
          <w:trHeight w:val="346"/>
        </w:trPr>
        <w:tc>
          <w:tcPr>
            <w:tcW w:w="1440" w:type="dxa"/>
            <w:vMerge w:val="restart"/>
          </w:tcPr>
          <w:p w:rsidR="00A2407C" w:rsidRPr="00CB0258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ООО 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Дельта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1569" w:type="dxa"/>
            <w:vMerge w:val="restart"/>
          </w:tcPr>
          <w:p w:rsidR="00A2407C" w:rsidRDefault="00A2407C" w:rsidP="00434C7C">
            <w:pPr>
              <w:jc w:val="center"/>
            </w:pPr>
            <w:r w:rsidRPr="001775B5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A2407C" w:rsidRPr="007F561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Секция 1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27000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32400</w:t>
            </w:r>
          </w:p>
        </w:tc>
      </w:tr>
      <w:tr w:rsidR="00A2407C" w:rsidRPr="002E14A0" w:rsidTr="00434C7C">
        <w:trPr>
          <w:trHeight w:val="174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7F561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9: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4000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4800</w:t>
            </w:r>
          </w:p>
        </w:tc>
      </w:tr>
      <w:tr w:rsidR="00A2407C" w:rsidRPr="002E14A0" w:rsidTr="00434C7C">
        <w:trPr>
          <w:trHeight w:val="75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7F561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10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4000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4800</w:t>
            </w:r>
          </w:p>
        </w:tc>
      </w:tr>
      <w:tr w:rsidR="00A2407C" w:rsidRPr="002E14A0" w:rsidTr="00434C7C">
        <w:trPr>
          <w:trHeight w:val="275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Pr="007F561F" w:rsidRDefault="00A2407C" w:rsidP="00434C7C">
            <w:pPr>
              <w:tabs>
                <w:tab w:val="left" w:pos="903"/>
              </w:tabs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Раздел 11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6000</w:t>
            </w:r>
          </w:p>
        </w:tc>
      </w:tr>
      <w:tr w:rsidR="00A2407C" w:rsidRPr="002E14A0" w:rsidTr="00434C7C">
        <w:trPr>
          <w:trHeight w:val="150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Default="00A2407C" w:rsidP="00434C7C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Раздел 12: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6000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7200</w:t>
            </w:r>
          </w:p>
        </w:tc>
      </w:tr>
      <w:tr w:rsidR="00A2407C" w:rsidRPr="002E14A0" w:rsidTr="00434C7C">
        <w:trPr>
          <w:trHeight w:val="75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Default="00A2407C" w:rsidP="00434C7C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Раздел 13: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8000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9600</w:t>
            </w:r>
          </w:p>
        </w:tc>
      </w:tr>
      <w:tr w:rsidR="00A2407C" w:rsidRPr="002E14A0" w:rsidTr="00434C7C">
        <w:trPr>
          <w:trHeight w:val="113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Default="00A2407C" w:rsidP="00434C7C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Часть 25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60000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60000</w:t>
            </w:r>
          </w:p>
        </w:tc>
      </w:tr>
      <w:tr w:rsidR="00A2407C" w:rsidRPr="002E14A0" w:rsidTr="00434C7C">
        <w:trPr>
          <w:trHeight w:val="138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Default="00A2407C" w:rsidP="00434C7C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Раздел 27: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11500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11500</w:t>
            </w:r>
          </w:p>
        </w:tc>
      </w:tr>
      <w:tr w:rsidR="00A2407C" w:rsidRPr="002E14A0" w:rsidTr="00434C7C">
        <w:trPr>
          <w:trHeight w:val="150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Pr="002E14A0" w:rsidRDefault="00A2407C" w:rsidP="00434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9" w:type="dxa"/>
          </w:tcPr>
          <w:p w:rsidR="00A2407C" w:rsidRDefault="00A2407C" w:rsidP="00434C7C">
            <w:r w:rsidRPr="005E2976">
              <w:rPr>
                <w:rFonts w:ascii="Sylfaen" w:hAnsi="Sylfaen" w:cs="Sylfaen"/>
                <w:sz w:val="18"/>
                <w:szCs w:val="18"/>
                <w:lang w:val="hy-AM"/>
              </w:rPr>
              <w:t>Раздел 28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660000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79200</w:t>
            </w:r>
          </w:p>
        </w:tc>
      </w:tr>
      <w:tr w:rsidR="00A2407C" w:rsidRPr="002E14A0" w:rsidTr="00434C7C">
        <w:trPr>
          <w:trHeight w:val="500"/>
        </w:trPr>
        <w:tc>
          <w:tcPr>
            <w:tcW w:w="1440" w:type="dxa"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ООО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Хачпар</w:t>
            </w:r>
            <w:proofErr w:type="spellEnd"/>
          </w:p>
        </w:tc>
        <w:tc>
          <w:tcPr>
            <w:tcW w:w="1569" w:type="dxa"/>
          </w:tcPr>
          <w:p w:rsidR="00A2407C" w:rsidRDefault="00A2407C" w:rsidP="00434C7C">
            <w:pPr>
              <w:jc w:val="center"/>
            </w:pPr>
            <w:r w:rsidRPr="001775B5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1879" w:type="dxa"/>
          </w:tcPr>
          <w:p w:rsidR="00A2407C" w:rsidRPr="007F561F" w:rsidRDefault="00A2407C" w:rsidP="00434C7C">
            <w:pPr>
              <w:rPr>
                <w:lang w:val="en-US"/>
              </w:rPr>
            </w:pPr>
            <w:r w:rsidRPr="00647DF0">
              <w:rPr>
                <w:rFonts w:ascii="Sylfaen" w:hAnsi="Sylfaen" w:cs="Sylfaen"/>
                <w:sz w:val="18"/>
                <w:szCs w:val="18"/>
                <w:lang w:val="hy-AM"/>
              </w:rPr>
              <w:t>Раздел 22: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16200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16200</w:t>
            </w:r>
          </w:p>
        </w:tc>
      </w:tr>
      <w:tr w:rsidR="00A2407C" w:rsidRPr="002E14A0" w:rsidTr="00434C7C">
        <w:trPr>
          <w:trHeight w:val="100"/>
        </w:trPr>
        <w:tc>
          <w:tcPr>
            <w:tcW w:w="1440" w:type="dxa"/>
            <w:vMerge w:val="restart"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Владимир Хачатрян 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lastRenderedPageBreak/>
              <w:t>Григорий Пвт</w:t>
            </w:r>
          </w:p>
        </w:tc>
        <w:tc>
          <w:tcPr>
            <w:tcW w:w="1569" w:type="dxa"/>
            <w:vMerge w:val="restart"/>
          </w:tcPr>
          <w:p w:rsidR="00A2407C" w:rsidRDefault="00A2407C" w:rsidP="00434C7C">
            <w:pPr>
              <w:jc w:val="center"/>
            </w:pPr>
            <w:r w:rsidRPr="001775B5">
              <w:rPr>
                <w:rFonts w:ascii="Sylfaen" w:hAnsi="Sylfae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879" w:type="dxa"/>
          </w:tcPr>
          <w:p w:rsidR="00A2407C" w:rsidRDefault="00A2407C" w:rsidP="00434C7C">
            <w:r w:rsidRPr="008D00E8">
              <w:rPr>
                <w:rFonts w:ascii="Sylfaen" w:hAnsi="Sylfaen" w:cs="Sylfaen"/>
                <w:sz w:val="18"/>
                <w:szCs w:val="18"/>
                <w:lang w:val="hy-AM"/>
              </w:rPr>
              <w:t>Раздел 38</w:t>
            </w:r>
          </w:p>
        </w:tc>
        <w:tc>
          <w:tcPr>
            <w:tcW w:w="1948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20000</w:t>
            </w:r>
          </w:p>
        </w:tc>
        <w:tc>
          <w:tcPr>
            <w:tcW w:w="2339" w:type="dxa"/>
          </w:tcPr>
          <w:p w:rsidR="00A2407C" w:rsidRPr="007C7DD8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20000</w:t>
            </w:r>
          </w:p>
        </w:tc>
      </w:tr>
      <w:tr w:rsidR="00A2407C" w:rsidRPr="002E14A0" w:rsidTr="00434C7C">
        <w:trPr>
          <w:trHeight w:val="125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879" w:type="dxa"/>
          </w:tcPr>
          <w:p w:rsidR="00A2407C" w:rsidRDefault="00A2407C" w:rsidP="00434C7C">
            <w:r w:rsidRPr="008D00E8">
              <w:rPr>
                <w:rFonts w:ascii="Sylfaen" w:hAnsi="Sylfaen" w:cs="Sylfaen"/>
                <w:sz w:val="18"/>
                <w:szCs w:val="18"/>
                <w:lang w:val="hy-AM"/>
              </w:rPr>
              <w:t>Порция 40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10000</w:t>
            </w:r>
          </w:p>
        </w:tc>
      </w:tr>
      <w:tr w:rsidR="00A2407C" w:rsidRPr="002E14A0" w:rsidTr="00434C7C">
        <w:trPr>
          <w:trHeight w:val="125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879" w:type="dxa"/>
          </w:tcPr>
          <w:p w:rsidR="00A2407C" w:rsidRDefault="00A2407C" w:rsidP="00434C7C">
            <w:r w:rsidRPr="008D00E8">
              <w:rPr>
                <w:rFonts w:ascii="Sylfaen" w:hAnsi="Sylfaen" w:cs="Sylfaen"/>
                <w:sz w:val="18"/>
                <w:szCs w:val="18"/>
                <w:lang w:val="hy-AM"/>
              </w:rPr>
              <w:t>Раздел 41: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12000</w:t>
            </w:r>
          </w:p>
        </w:tc>
      </w:tr>
      <w:tr w:rsidR="00A2407C" w:rsidRPr="002E14A0" w:rsidTr="00434C7C">
        <w:trPr>
          <w:trHeight w:val="140"/>
        </w:trPr>
        <w:tc>
          <w:tcPr>
            <w:tcW w:w="1440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vMerge/>
          </w:tcPr>
          <w:p w:rsidR="00A2407C" w:rsidRDefault="00A2407C" w:rsidP="00434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879" w:type="dxa"/>
          </w:tcPr>
          <w:p w:rsidR="00A2407C" w:rsidRDefault="00A2407C" w:rsidP="00434C7C">
            <w:r w:rsidRPr="008D00E8">
              <w:rPr>
                <w:rFonts w:ascii="Sylfaen" w:hAnsi="Sylfaen" w:cs="Sylfaen"/>
                <w:sz w:val="18"/>
                <w:szCs w:val="18"/>
                <w:lang w:val="hy-AM"/>
              </w:rPr>
              <w:t>Раздел 44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12500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12500</w:t>
            </w:r>
          </w:p>
        </w:tc>
      </w:tr>
      <w:tr w:rsidR="00A2407C" w:rsidRPr="002E14A0" w:rsidTr="00434C7C">
        <w:trPr>
          <w:trHeight w:val="400"/>
        </w:trPr>
        <w:tc>
          <w:tcPr>
            <w:tcW w:w="1440" w:type="dxa"/>
          </w:tcPr>
          <w:p w:rsidR="00A2407C" w:rsidRDefault="00A2407C" w:rsidP="00434C7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>Беспокойство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: ЗАО 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Энергомаш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1569" w:type="dxa"/>
          </w:tcPr>
          <w:p w:rsidR="00A2407C" w:rsidRDefault="00A2407C" w:rsidP="00434C7C">
            <w:pPr>
              <w:jc w:val="center"/>
            </w:pPr>
            <w:r w:rsidRPr="001775B5">
              <w:rPr>
                <w:rFonts w:ascii="Sylfaen" w:hAnsi="Sylfaen"/>
                <w:sz w:val="16"/>
                <w:szCs w:val="16"/>
              </w:rPr>
              <w:t>Х</w:t>
            </w:r>
          </w:p>
        </w:tc>
        <w:tc>
          <w:tcPr>
            <w:tcW w:w="1879" w:type="dxa"/>
          </w:tcPr>
          <w:p w:rsidR="00A2407C" w:rsidRPr="007F561F" w:rsidRDefault="00A2407C" w:rsidP="00434C7C">
            <w:pPr>
              <w:rPr>
                <w:lang w:val="en-US"/>
              </w:rPr>
            </w:pPr>
            <w:r w:rsidRPr="00647DF0">
              <w:rPr>
                <w:rFonts w:ascii="Sylfaen" w:hAnsi="Sylfaen" w:cs="Sylfaen"/>
                <w:sz w:val="18"/>
                <w:szCs w:val="18"/>
                <w:lang w:val="hy-AM"/>
              </w:rPr>
              <w:t>Раздел 19</w:t>
            </w:r>
          </w:p>
        </w:tc>
        <w:tc>
          <w:tcPr>
            <w:tcW w:w="1948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137500</w:t>
            </w:r>
          </w:p>
        </w:tc>
        <w:tc>
          <w:tcPr>
            <w:tcW w:w="2339" w:type="dxa"/>
          </w:tcPr>
          <w:p w:rsidR="00A2407C" w:rsidRPr="00380AE4" w:rsidRDefault="00A2407C" w:rsidP="00434C7C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165000</w:t>
            </w:r>
          </w:p>
        </w:tc>
      </w:tr>
    </w:tbl>
    <w:p w:rsidR="00A2407C" w:rsidRPr="002E14A0" w:rsidRDefault="00A2407C" w:rsidP="00A2407C">
      <w:pPr>
        <w:rPr>
          <w:rFonts w:ascii="Sylfaen" w:hAnsi="Sylfaen"/>
          <w:sz w:val="16"/>
          <w:szCs w:val="16"/>
          <w:lang w:val="hy-AM"/>
        </w:rPr>
      </w:pPr>
      <w:r w:rsidRPr="002E14A0">
        <w:rPr>
          <w:rFonts w:ascii="Sylfaen" w:hAnsi="Sylfaen"/>
          <w:sz w:val="16"/>
          <w:szCs w:val="16"/>
          <w:lang w:val="hy-AM"/>
        </w:rPr>
        <w:t>Критерии, по которым определялся выбранный участник торгов: минимальная цена.</w:t>
      </w:r>
    </w:p>
    <w:p w:rsidR="00A2407C" w:rsidRPr="002C0A76" w:rsidRDefault="00A2407C" w:rsidP="00A2407C">
      <w:pPr>
        <w:jc w:val="both"/>
        <w:rPr>
          <w:rFonts w:ascii="Sylfaen" w:hAnsi="Sylfaen"/>
          <w:sz w:val="20"/>
          <w:szCs w:val="20"/>
          <w:lang w:val="hy-AM"/>
        </w:rPr>
      </w:pPr>
      <w:r w:rsidRPr="008071A5">
        <w:rPr>
          <w:rFonts w:ascii="Sylfaen" w:hAnsi="Sylfaen"/>
          <w:sz w:val="20"/>
          <w:szCs w:val="20"/>
          <w:lang w:val="hy-AM"/>
        </w:rPr>
        <w:t>На основании статьи 10 Закона РА «О закупках», период бездействия данного процесса составляет 10 календарных дней, после чего на 4-й рабочий день, в соответствии с пунктами 1 и 2 статьи 36 Закона РА «О закупках», для заключения договора отобранным участникам будет представлено предложение /27.03.2023/</w:t>
      </w:r>
    </w:p>
    <w:p w:rsidR="00A2407C" w:rsidRPr="002E14A0" w:rsidRDefault="00A2407C" w:rsidP="00A2407C">
      <w:pPr>
        <w:rPr>
          <w:rFonts w:ascii="Sylfaen" w:hAnsi="Sylfaen" w:cs="Sylfaen"/>
          <w:sz w:val="20"/>
          <w:szCs w:val="20"/>
          <w:lang w:val="hy-AM"/>
        </w:rPr>
      </w:pPr>
      <w:r w:rsidRPr="002E14A0">
        <w:rPr>
          <w:rFonts w:ascii="Sylfaen" w:hAnsi="Sylfaen" w:cs="Sylfaen"/>
          <w:sz w:val="20"/>
          <w:szCs w:val="20"/>
          <w:lang w:val="hy-AM"/>
        </w:rPr>
        <w:t>За дополнительной информацией по данному объявлению вы можете обратиться к координатору закупок Мелине Мусаелян.</w:t>
      </w:r>
    </w:p>
    <w:p w:rsidR="00A2407C" w:rsidRPr="002E14A0" w:rsidRDefault="00A2407C" w:rsidP="00A2407C">
      <w:pPr>
        <w:rPr>
          <w:rFonts w:ascii="Sylfaen" w:hAnsi="Sylfaen" w:cs="Sylfaen"/>
          <w:i/>
          <w:sz w:val="20"/>
          <w:szCs w:val="20"/>
          <w:lang w:val="hy-AM"/>
        </w:rPr>
      </w:pPr>
      <w:r w:rsidRPr="002E14A0">
        <w:rPr>
          <w:rFonts w:ascii="Sylfaen" w:hAnsi="Sylfaen" w:cs="Sylfaen"/>
          <w:i/>
          <w:sz w:val="20"/>
          <w:szCs w:val="20"/>
          <w:lang w:val="hy-AM"/>
        </w:rPr>
        <w:t xml:space="preserve">Электронная почта Почта: </w:t>
      </w:r>
      <w:hyperlink r:id="rId7" w:history="1">
        <w:r w:rsidRPr="002E14A0">
          <w:rPr>
            <w:rStyle w:val="a4"/>
            <w:rFonts w:ascii="Sylfaen" w:hAnsi="Sylfaen" w:cs="Sylfaen"/>
            <w:i/>
            <w:sz w:val="20"/>
            <w:szCs w:val="20"/>
            <w:lang w:val="hy-AM"/>
          </w:rPr>
          <w:t>chambarak@bk.ru</w:t>
        </w:r>
      </w:hyperlink>
    </w:p>
    <w:p w:rsidR="00A2407C" w:rsidRPr="002E14A0" w:rsidRDefault="00A2407C" w:rsidP="00A2407C">
      <w:pPr>
        <w:rPr>
          <w:rFonts w:ascii="Sylfaen" w:hAnsi="Sylfaen" w:cs="Sylfaen"/>
          <w:i/>
          <w:sz w:val="20"/>
          <w:szCs w:val="20"/>
          <w:lang w:val="hy-AM"/>
        </w:rPr>
      </w:pPr>
      <w:r w:rsidRPr="002E14A0">
        <w:rPr>
          <w:rFonts w:ascii="Sylfaen" w:hAnsi="Sylfaen" w:cs="Sylfaen"/>
          <w:i/>
          <w:sz w:val="20"/>
          <w:szCs w:val="20"/>
          <w:lang w:val="hy-AM"/>
        </w:rPr>
        <w:t>Телефон: 026522044</w:t>
      </w:r>
    </w:p>
    <w:p w:rsidR="00A2407C" w:rsidRPr="002E14A0" w:rsidRDefault="00A2407C" w:rsidP="00A2407C">
      <w:pPr>
        <w:rPr>
          <w:rFonts w:ascii="Sylfaen" w:hAnsi="Sylfaen" w:cs="Sylfaen"/>
          <w:i/>
          <w:sz w:val="18"/>
          <w:szCs w:val="18"/>
          <w:lang w:val="hy-AM"/>
        </w:rPr>
      </w:pPr>
    </w:p>
    <w:p w:rsidR="00A2407C" w:rsidRPr="002E14A0" w:rsidRDefault="00A2407C" w:rsidP="00A2407C">
      <w:pPr>
        <w:rPr>
          <w:rFonts w:ascii="Sylfaen" w:hAnsi="Sylfaen" w:cs="Sylfaen"/>
          <w:i/>
          <w:sz w:val="18"/>
          <w:szCs w:val="18"/>
          <w:lang w:val="hy-AM"/>
        </w:rPr>
      </w:pPr>
      <w:r w:rsidRPr="002E14A0">
        <w:rPr>
          <w:rFonts w:ascii="Sylfaen" w:hAnsi="Sylfaen" w:cs="Sylfaen"/>
          <w:i/>
          <w:sz w:val="18"/>
          <w:szCs w:val="18"/>
          <w:lang w:val="hy-AM"/>
        </w:rPr>
        <w:t>Клиент: «Центр здоровья Кампака»</w:t>
      </w:r>
    </w:p>
    <w:p w:rsidR="00A2407C" w:rsidRPr="002E14A0" w:rsidRDefault="00A2407C" w:rsidP="00790B14">
      <w:pPr>
        <w:rPr>
          <w:rFonts w:ascii="Sylfaen" w:hAnsi="Sylfaen" w:cs="Sylfaen"/>
          <w:i/>
          <w:sz w:val="18"/>
          <w:szCs w:val="18"/>
          <w:lang w:val="hy-AM"/>
        </w:rPr>
      </w:pPr>
      <w:bookmarkStart w:id="0" w:name="_GoBack"/>
      <w:bookmarkEnd w:id="0"/>
    </w:p>
    <w:sectPr w:rsidR="00A2407C" w:rsidRPr="002E14A0" w:rsidSect="004909AF">
      <w:pgSz w:w="11906" w:h="16838"/>
      <w:pgMar w:top="851" w:right="850" w:bottom="81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ArmUn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48EB"/>
    <w:multiLevelType w:val="multilevel"/>
    <w:tmpl w:val="AA088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CC"/>
    <w:rsid w:val="0002450E"/>
    <w:rsid w:val="00073614"/>
    <w:rsid w:val="00081F2B"/>
    <w:rsid w:val="000C5710"/>
    <w:rsid w:val="000E0F46"/>
    <w:rsid w:val="00123CA5"/>
    <w:rsid w:val="00131E99"/>
    <w:rsid w:val="00133B88"/>
    <w:rsid w:val="00157EF0"/>
    <w:rsid w:val="00166AA6"/>
    <w:rsid w:val="00167E27"/>
    <w:rsid w:val="0017122C"/>
    <w:rsid w:val="001B1715"/>
    <w:rsid w:val="001E49D1"/>
    <w:rsid w:val="002067D8"/>
    <w:rsid w:val="00211FFD"/>
    <w:rsid w:val="00283509"/>
    <w:rsid w:val="002C0A76"/>
    <w:rsid w:val="002D5B12"/>
    <w:rsid w:val="002E14A0"/>
    <w:rsid w:val="002E2A27"/>
    <w:rsid w:val="003077AD"/>
    <w:rsid w:val="0031724E"/>
    <w:rsid w:val="003200F5"/>
    <w:rsid w:val="0032182C"/>
    <w:rsid w:val="00330581"/>
    <w:rsid w:val="00344F92"/>
    <w:rsid w:val="00350FE0"/>
    <w:rsid w:val="00361002"/>
    <w:rsid w:val="00362FC3"/>
    <w:rsid w:val="00371D95"/>
    <w:rsid w:val="00380AE4"/>
    <w:rsid w:val="00467C9B"/>
    <w:rsid w:val="00484CDC"/>
    <w:rsid w:val="004909AF"/>
    <w:rsid w:val="004A2D36"/>
    <w:rsid w:val="004C21AA"/>
    <w:rsid w:val="004C49CC"/>
    <w:rsid w:val="004D35C5"/>
    <w:rsid w:val="004D3D5D"/>
    <w:rsid w:val="004E1D55"/>
    <w:rsid w:val="0050041A"/>
    <w:rsid w:val="005153C6"/>
    <w:rsid w:val="00517EF9"/>
    <w:rsid w:val="00530EF1"/>
    <w:rsid w:val="005348AA"/>
    <w:rsid w:val="005535A3"/>
    <w:rsid w:val="00562CC5"/>
    <w:rsid w:val="00567042"/>
    <w:rsid w:val="00575C8D"/>
    <w:rsid w:val="00584AAB"/>
    <w:rsid w:val="00595740"/>
    <w:rsid w:val="00654305"/>
    <w:rsid w:val="00661F21"/>
    <w:rsid w:val="00665E09"/>
    <w:rsid w:val="00672741"/>
    <w:rsid w:val="006740B2"/>
    <w:rsid w:val="00674B70"/>
    <w:rsid w:val="006A3546"/>
    <w:rsid w:val="006B4597"/>
    <w:rsid w:val="006D6742"/>
    <w:rsid w:val="006F4AB7"/>
    <w:rsid w:val="006F638F"/>
    <w:rsid w:val="00714938"/>
    <w:rsid w:val="00731CA3"/>
    <w:rsid w:val="00743751"/>
    <w:rsid w:val="007535A1"/>
    <w:rsid w:val="00787202"/>
    <w:rsid w:val="00790B14"/>
    <w:rsid w:val="007A687B"/>
    <w:rsid w:val="007B5A82"/>
    <w:rsid w:val="007C7DD8"/>
    <w:rsid w:val="007E2F8E"/>
    <w:rsid w:val="007F561F"/>
    <w:rsid w:val="008223F1"/>
    <w:rsid w:val="00853F2D"/>
    <w:rsid w:val="00854B68"/>
    <w:rsid w:val="00890475"/>
    <w:rsid w:val="008B6C08"/>
    <w:rsid w:val="008E211B"/>
    <w:rsid w:val="008F7B00"/>
    <w:rsid w:val="00902469"/>
    <w:rsid w:val="00997CFA"/>
    <w:rsid w:val="009F2C0D"/>
    <w:rsid w:val="00A04CF9"/>
    <w:rsid w:val="00A2407C"/>
    <w:rsid w:val="00A64BC6"/>
    <w:rsid w:val="00A65F71"/>
    <w:rsid w:val="00A9191E"/>
    <w:rsid w:val="00A93D84"/>
    <w:rsid w:val="00AB7841"/>
    <w:rsid w:val="00AE3945"/>
    <w:rsid w:val="00AE56E0"/>
    <w:rsid w:val="00AF6DEF"/>
    <w:rsid w:val="00B010E9"/>
    <w:rsid w:val="00B13CDA"/>
    <w:rsid w:val="00B22CAC"/>
    <w:rsid w:val="00B362B4"/>
    <w:rsid w:val="00B36670"/>
    <w:rsid w:val="00B554E9"/>
    <w:rsid w:val="00B71734"/>
    <w:rsid w:val="00B73D2F"/>
    <w:rsid w:val="00BB32CA"/>
    <w:rsid w:val="00BD08CC"/>
    <w:rsid w:val="00BE344F"/>
    <w:rsid w:val="00C00314"/>
    <w:rsid w:val="00CB0258"/>
    <w:rsid w:val="00CD7EE4"/>
    <w:rsid w:val="00CF5A10"/>
    <w:rsid w:val="00D37B9A"/>
    <w:rsid w:val="00D456BB"/>
    <w:rsid w:val="00D652AF"/>
    <w:rsid w:val="00D91541"/>
    <w:rsid w:val="00DA01F8"/>
    <w:rsid w:val="00DA469A"/>
    <w:rsid w:val="00DB7BF4"/>
    <w:rsid w:val="00DE06ED"/>
    <w:rsid w:val="00E50234"/>
    <w:rsid w:val="00E60233"/>
    <w:rsid w:val="00E72688"/>
    <w:rsid w:val="00E930BE"/>
    <w:rsid w:val="00E9519E"/>
    <w:rsid w:val="00EA1B4A"/>
    <w:rsid w:val="00EA3996"/>
    <w:rsid w:val="00EB7371"/>
    <w:rsid w:val="00EC6D71"/>
    <w:rsid w:val="00ED2458"/>
    <w:rsid w:val="00ED5F98"/>
    <w:rsid w:val="00EE2DEE"/>
    <w:rsid w:val="00F0070B"/>
    <w:rsid w:val="00F35279"/>
    <w:rsid w:val="00F621E5"/>
    <w:rsid w:val="00F6437B"/>
    <w:rsid w:val="00F96F38"/>
    <w:rsid w:val="00FA08DD"/>
    <w:rsid w:val="00FA74AC"/>
    <w:rsid w:val="00FB0459"/>
    <w:rsid w:val="00FB4AEB"/>
    <w:rsid w:val="00FB617E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8FA5"/>
  <w15:docId w15:val="{48F7C152-CD43-4C8A-B63D-490DD9F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4E9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A74A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A74A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ody Text"/>
    <w:basedOn w:val="a"/>
    <w:link w:val="a6"/>
    <w:uiPriority w:val="99"/>
    <w:unhideWhenUsed/>
    <w:rsid w:val="00166A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66AA6"/>
  </w:style>
  <w:style w:type="paragraph" w:styleId="a7">
    <w:name w:val="List Paragraph"/>
    <w:basedOn w:val="a"/>
    <w:uiPriority w:val="34"/>
    <w:qFormat/>
    <w:rsid w:val="001B1715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C0A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mbara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mbarak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B920-9616-4F3C-96D3-7FB25383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23</cp:revision>
  <cp:lastPrinted>2022-03-28T07:12:00Z</cp:lastPrinted>
  <dcterms:created xsi:type="dcterms:W3CDTF">2017-12-07T12:17:00Z</dcterms:created>
  <dcterms:modified xsi:type="dcterms:W3CDTF">2024-03-12T12:45:00Z</dcterms:modified>
</cp:coreProperties>
</file>