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7664D6" w:rsidRDefault="00A13798" w:rsidP="008A2980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A73EFA" w:rsidRDefault="00A13798" w:rsidP="008A2980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A73EFA">
        <w:rPr>
          <w:rFonts w:ascii="GHEA Grapalat" w:hAnsi="GHEA Grapalat" w:cs="Sylfaen"/>
          <w:b/>
          <w:lang w:val="af-ZA"/>
        </w:rPr>
        <w:t>ՀԱՅՏԱՐԱՐՈՒԹՅՈՒՆ</w:t>
      </w:r>
    </w:p>
    <w:p w14:paraId="03E6B367" w14:textId="77777777" w:rsidR="00A13798" w:rsidRDefault="00A13798" w:rsidP="008A2980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A73EFA">
        <w:rPr>
          <w:rFonts w:ascii="GHEA Grapalat" w:hAnsi="GHEA Grapalat"/>
          <w:b/>
          <w:lang w:val="af-ZA"/>
        </w:rPr>
        <w:t>հրավերի պարզաբանման մասին</w:t>
      </w:r>
    </w:p>
    <w:p w14:paraId="629724AA" w14:textId="77777777" w:rsidR="00A73EFA" w:rsidRPr="00A73EFA" w:rsidRDefault="00A73EFA" w:rsidP="008A2980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</w:p>
    <w:p w14:paraId="447D3595" w14:textId="77777777" w:rsidR="00A13798" w:rsidRPr="00A73EFA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Հայտարարության սույն տեքստը հաստատված է գնահատող հանձնաժողովի</w:t>
      </w:r>
    </w:p>
    <w:p w14:paraId="127D73B1" w14:textId="12521E7B" w:rsidR="00A13798" w:rsidRPr="00A73EFA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20</w:t>
      </w:r>
      <w:r w:rsidR="00E00AE9"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2</w:t>
      </w:r>
      <w:r w:rsidR="00A73EFA"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5</w:t>
      </w:r>
      <w:r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թվականի </w:t>
      </w:r>
      <w:r w:rsidR="00A73EFA"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հունիսի</w:t>
      </w:r>
      <w:r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A73EFA"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10</w:t>
      </w:r>
      <w:r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-ի թիվ </w:t>
      </w:r>
      <w:r w:rsidR="001337CA"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1</w:t>
      </w:r>
      <w:r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որոշմամբ և հրապարակվում է </w:t>
      </w:r>
    </w:p>
    <w:p w14:paraId="71CC099E" w14:textId="77777777" w:rsidR="00A13798" w:rsidRPr="00A73EFA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“Գնումների մասին” ՀՀ օրենքի 29-րդ հոդվածի համաձայն</w:t>
      </w:r>
    </w:p>
    <w:p w14:paraId="3B99D4B4" w14:textId="77777777" w:rsidR="00A13798" w:rsidRPr="00A73EFA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</w:p>
    <w:p w14:paraId="1781E339" w14:textId="2BFF0F2B" w:rsidR="00A13798" w:rsidRPr="00A73EFA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</w:pPr>
      <w:r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Ընթացակարգի ծածկագիրը </w:t>
      </w:r>
      <w:r w:rsidR="00A73EFA"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«ԵՔ-ԳՀԱ</w:t>
      </w:r>
      <w:r w:rsidR="00CD0011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Շ</w:t>
      </w:r>
      <w:r w:rsidR="00A73EFA"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ՁԲ-25/109»</w:t>
      </w:r>
    </w:p>
    <w:p w14:paraId="6CF6AF69" w14:textId="77777777" w:rsidR="00A219BC" w:rsidRPr="00A73EFA" w:rsidRDefault="00A219BC" w:rsidP="008A2980">
      <w:pPr>
        <w:spacing w:after="0" w:line="240" w:lineRule="auto"/>
        <w:rPr>
          <w:rFonts w:ascii="Sylfaen" w:hAnsi="Sylfaen"/>
          <w:lang w:val="hy-AM"/>
        </w:rPr>
      </w:pPr>
    </w:p>
    <w:p w14:paraId="4EB447B4" w14:textId="559BE8F0" w:rsidR="00A13798" w:rsidRPr="00A73EFA" w:rsidRDefault="00A13798" w:rsidP="008A2980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A73EFA">
        <w:rPr>
          <w:rFonts w:ascii="GHEA Grapalat" w:hAnsi="GHEA Grapalat" w:cs="Sylfaen"/>
          <w:lang w:val="af-ZA"/>
        </w:rPr>
        <w:tab/>
      </w:r>
      <w:r w:rsidR="001337CA" w:rsidRPr="00A73EFA">
        <w:rPr>
          <w:rFonts w:ascii="GHEA Grapalat" w:hAnsi="GHEA Grapalat" w:cs="Sylfaen"/>
          <w:lang w:val="af-ZA"/>
        </w:rPr>
        <w:t>Երևանի քաղաքապետարանի</w:t>
      </w:r>
      <w:r w:rsidRPr="00A73EFA">
        <w:rPr>
          <w:rFonts w:ascii="GHEA Grapalat" w:hAnsi="GHEA Grapalat" w:cs="Sylfaen"/>
          <w:lang w:val="af-ZA"/>
        </w:rPr>
        <w:t xml:space="preserve"> կարիքների համար </w:t>
      </w:r>
      <w:r w:rsidR="00B11389" w:rsidRPr="00A73EFA">
        <w:rPr>
          <w:rFonts w:ascii="GHEA Grapalat" w:hAnsi="GHEA Grapalat" w:cs="Sylfaen"/>
          <w:lang w:val="af-ZA"/>
        </w:rPr>
        <w:t>ավտոբուսների</w:t>
      </w:r>
      <w:r w:rsidR="00E00AE9" w:rsidRPr="00A73EFA">
        <w:rPr>
          <w:rFonts w:ascii="GHEA Grapalat" w:hAnsi="GHEA Grapalat" w:cs="Sylfaen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C36CDA" w:rsidRPr="00A73EFA">
        <w:rPr>
          <w:rFonts w:ascii="GHEA Grapalat" w:hAnsi="GHEA Grapalat" w:cs="Sylfaen"/>
          <w:lang w:val="af-ZA"/>
        </w:rPr>
        <w:t>«</w:t>
      </w:r>
      <w:r w:rsidR="00A73EFA" w:rsidRPr="00A73EFA">
        <w:rPr>
          <w:rFonts w:ascii="GHEA Grapalat" w:hAnsi="GHEA Grapalat" w:cs="Sylfaen"/>
          <w:lang w:val="af-ZA"/>
        </w:rPr>
        <w:t>ԵՔ-ԳՀԱ</w:t>
      </w:r>
      <w:r w:rsidR="00CD0011">
        <w:rPr>
          <w:rFonts w:ascii="GHEA Grapalat" w:hAnsi="GHEA Grapalat" w:cs="Sylfaen"/>
          <w:lang w:val="af-ZA"/>
        </w:rPr>
        <w:t>Շ</w:t>
      </w:r>
      <w:r w:rsidR="00A73EFA" w:rsidRPr="00A73EFA">
        <w:rPr>
          <w:rFonts w:ascii="GHEA Grapalat" w:hAnsi="GHEA Grapalat" w:cs="Sylfaen"/>
          <w:lang w:val="af-ZA"/>
        </w:rPr>
        <w:t>ՁԲ-25/109</w:t>
      </w:r>
      <w:r w:rsidR="00C36CDA" w:rsidRPr="00A73EFA">
        <w:rPr>
          <w:rFonts w:ascii="GHEA Grapalat" w:hAnsi="GHEA Grapalat" w:cs="Sylfaen"/>
          <w:lang w:val="af-ZA"/>
        </w:rPr>
        <w:t>»</w:t>
      </w:r>
      <w:r w:rsidR="001337CA" w:rsidRPr="00A73EFA">
        <w:rPr>
          <w:rFonts w:ascii="GHEA Grapalat" w:hAnsi="GHEA Grapalat" w:cs="Sylfaen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A73EFA">
        <w:rPr>
          <w:rFonts w:ascii="GHEA Grapalat" w:hAnsi="GHEA Grapalat" w:cs="Sylfaen"/>
          <w:lang w:val="af-ZA"/>
        </w:rPr>
        <w:t xml:space="preserve"> </w:t>
      </w:r>
      <w:r w:rsidR="00A73EFA" w:rsidRPr="00A73EFA">
        <w:rPr>
          <w:rFonts w:ascii="GHEA Grapalat" w:hAnsi="GHEA Grapalat" w:cs="Sylfaen"/>
          <w:lang w:val="af-ZA"/>
        </w:rPr>
        <w:t>10</w:t>
      </w:r>
      <w:r w:rsidR="002979EA" w:rsidRPr="00A73EFA">
        <w:rPr>
          <w:rFonts w:ascii="GHEA Grapalat" w:hAnsi="GHEA Grapalat" w:cs="Sylfaen"/>
          <w:lang w:val="af-ZA"/>
        </w:rPr>
        <w:t>.</w:t>
      </w:r>
      <w:r w:rsidR="00144B61" w:rsidRPr="00A73EFA">
        <w:rPr>
          <w:rFonts w:ascii="GHEA Grapalat" w:hAnsi="GHEA Grapalat" w:cs="Sylfaen"/>
          <w:lang w:val="af-ZA"/>
        </w:rPr>
        <w:t>0</w:t>
      </w:r>
      <w:r w:rsidR="00A73EFA" w:rsidRPr="00A73EFA">
        <w:rPr>
          <w:rFonts w:ascii="GHEA Grapalat" w:hAnsi="GHEA Grapalat" w:cs="Sylfaen"/>
          <w:lang w:val="af-ZA"/>
        </w:rPr>
        <w:t>6</w:t>
      </w:r>
      <w:r w:rsidR="002979EA" w:rsidRPr="00A73EFA">
        <w:rPr>
          <w:rFonts w:ascii="GHEA Grapalat" w:hAnsi="GHEA Grapalat" w:cs="Sylfaen"/>
          <w:lang w:val="af-ZA"/>
        </w:rPr>
        <w:t>.20</w:t>
      </w:r>
      <w:r w:rsidR="00144B61" w:rsidRPr="00A73EFA">
        <w:rPr>
          <w:rFonts w:ascii="GHEA Grapalat" w:hAnsi="GHEA Grapalat" w:cs="Sylfaen"/>
          <w:lang w:val="af-ZA"/>
        </w:rPr>
        <w:t>2</w:t>
      </w:r>
      <w:r w:rsidR="00A73EFA" w:rsidRPr="00A73EFA">
        <w:rPr>
          <w:rFonts w:ascii="GHEA Grapalat" w:hAnsi="GHEA Grapalat" w:cs="Sylfaen"/>
          <w:lang w:val="af-ZA"/>
        </w:rPr>
        <w:t>5</w:t>
      </w:r>
      <w:r w:rsidR="002979EA" w:rsidRPr="00A73EFA">
        <w:rPr>
          <w:rFonts w:ascii="GHEA Grapalat" w:hAnsi="GHEA Grapalat" w:cs="Sylfaen"/>
          <w:lang w:val="af-ZA"/>
        </w:rPr>
        <w:t xml:space="preserve">թ. </w:t>
      </w:r>
      <w:r w:rsidRPr="00A73EFA">
        <w:rPr>
          <w:rFonts w:ascii="GHEA Grapalat" w:hAnsi="GHEA Grapalat" w:cs="Sylfaen"/>
          <w:lang w:val="af-ZA"/>
        </w:rPr>
        <w:t xml:space="preserve">ստացված հարցադրումը և </w:t>
      </w:r>
      <w:r w:rsidR="00E00AE9" w:rsidRPr="00A73EFA">
        <w:rPr>
          <w:rFonts w:ascii="GHEA Grapalat" w:hAnsi="GHEA Grapalat" w:cs="Sylfaen"/>
          <w:lang w:val="af-ZA"/>
        </w:rPr>
        <w:t>դրա</w:t>
      </w:r>
      <w:r w:rsidRPr="00A73EFA">
        <w:rPr>
          <w:rFonts w:ascii="GHEA Grapalat" w:hAnsi="GHEA Grapalat" w:cs="Sylfaen"/>
          <w:lang w:val="af-ZA"/>
        </w:rPr>
        <w:t xml:space="preserve"> վերաբերյալ </w:t>
      </w:r>
      <w:r w:rsidR="00A73EFA" w:rsidRPr="00A73EFA">
        <w:rPr>
          <w:rFonts w:ascii="GHEA Grapalat" w:hAnsi="GHEA Grapalat" w:cs="Sylfaen"/>
          <w:lang w:val="af-ZA"/>
        </w:rPr>
        <w:t>10</w:t>
      </w:r>
      <w:r w:rsidR="001337CA" w:rsidRPr="00A73EFA">
        <w:rPr>
          <w:rFonts w:ascii="GHEA Grapalat" w:hAnsi="GHEA Grapalat" w:cs="Sylfaen"/>
          <w:lang w:val="af-ZA"/>
        </w:rPr>
        <w:t>.</w:t>
      </w:r>
      <w:r w:rsidR="00144B61" w:rsidRPr="00A73EFA">
        <w:rPr>
          <w:rFonts w:ascii="GHEA Grapalat" w:hAnsi="GHEA Grapalat" w:cs="Sylfaen"/>
          <w:lang w:val="hy-AM"/>
        </w:rPr>
        <w:t>0</w:t>
      </w:r>
      <w:r w:rsidR="00A73EFA" w:rsidRPr="00A73EFA">
        <w:rPr>
          <w:rFonts w:ascii="GHEA Grapalat" w:hAnsi="GHEA Grapalat" w:cs="Sylfaen"/>
          <w:lang w:val="hy-AM"/>
        </w:rPr>
        <w:t>6</w:t>
      </w:r>
      <w:r w:rsidR="001337CA" w:rsidRPr="00A73EFA">
        <w:rPr>
          <w:rFonts w:ascii="GHEA Grapalat" w:hAnsi="GHEA Grapalat" w:cs="Sylfaen"/>
          <w:lang w:val="af-ZA"/>
        </w:rPr>
        <w:t>.20</w:t>
      </w:r>
      <w:r w:rsidR="00E00AE9" w:rsidRPr="00A73EFA">
        <w:rPr>
          <w:rFonts w:ascii="GHEA Grapalat" w:hAnsi="GHEA Grapalat" w:cs="Sylfaen"/>
          <w:lang w:val="af-ZA"/>
        </w:rPr>
        <w:t>2</w:t>
      </w:r>
      <w:r w:rsidR="00A73EFA" w:rsidRPr="00A73EFA">
        <w:rPr>
          <w:rFonts w:ascii="GHEA Grapalat" w:hAnsi="GHEA Grapalat" w:cs="Sylfaen"/>
          <w:lang w:val="af-ZA"/>
        </w:rPr>
        <w:t>5</w:t>
      </w:r>
      <w:r w:rsidR="001337CA" w:rsidRPr="00A73EFA">
        <w:rPr>
          <w:rFonts w:ascii="GHEA Grapalat" w:hAnsi="GHEA Grapalat" w:cs="Sylfaen"/>
          <w:lang w:val="af-ZA"/>
        </w:rPr>
        <w:t>թ.</w:t>
      </w:r>
      <w:r w:rsidRPr="00A73EFA">
        <w:rPr>
          <w:rFonts w:ascii="GHEA Grapalat" w:hAnsi="GHEA Grapalat" w:cs="Sylfaen"/>
          <w:lang w:val="af-ZA"/>
        </w:rPr>
        <w:t xml:space="preserve"> տրամադրված պարզաբանումը`</w:t>
      </w:r>
    </w:p>
    <w:p w14:paraId="752FA844" w14:textId="77777777" w:rsidR="007664D6" w:rsidRPr="00A73EFA" w:rsidRDefault="007664D6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A73EFA" w:rsidRDefault="008A2980" w:rsidP="008A2980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 w:rsidRPr="00A73EFA">
        <w:rPr>
          <w:rFonts w:ascii="GHEA Grapalat" w:hAnsi="GHEA Grapalat" w:cs="Sylfaen"/>
          <w:b/>
          <w:sz w:val="22"/>
          <w:szCs w:val="22"/>
          <w:lang w:val="hy-AM"/>
        </w:rPr>
        <w:t>Պարզաբանման պահանջի տեքստ</w:t>
      </w:r>
    </w:p>
    <w:p w14:paraId="1403252D" w14:textId="77777777" w:rsidR="008A2980" w:rsidRPr="00A73EFA" w:rsidRDefault="008A2980" w:rsidP="008A2980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 w:rsidRPr="00A73EFA">
        <w:rPr>
          <w:rFonts w:ascii="GHEA Grapalat" w:hAnsi="GHEA Grapalat" w:cs="Sylfaen"/>
          <w:b/>
          <w:sz w:val="22"/>
          <w:szCs w:val="22"/>
          <w:lang w:val="ru-RU"/>
        </w:rPr>
        <w:t xml:space="preserve">    Текст запроса для разъяснения </w:t>
      </w:r>
    </w:p>
    <w:p w14:paraId="57B5E9DE" w14:textId="77777777" w:rsidR="008A2980" w:rsidRPr="00A73EFA" w:rsidRDefault="008A2980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3BA3BE0F" w14:textId="77777777" w:rsidR="00A73EFA" w:rsidRPr="00A73EFA" w:rsidRDefault="00A73EFA" w:rsidP="00A73EFA">
      <w:pPr>
        <w:pStyle w:val="BodyTextIndent3"/>
        <w:tabs>
          <w:tab w:val="left" w:pos="540"/>
        </w:tabs>
        <w:spacing w:line="240" w:lineRule="auto"/>
        <w:jc w:val="both"/>
        <w:rPr>
          <w:rFonts w:ascii="GHEA Grapalat" w:hAnsi="GHEA Grapalat"/>
          <w:sz w:val="22"/>
          <w:szCs w:val="22"/>
        </w:rPr>
      </w:pPr>
      <w:r w:rsidRPr="00A73EFA">
        <w:rPr>
          <w:rFonts w:ascii="GHEA Grapalat" w:hAnsi="GHEA Grapalat"/>
          <w:sz w:val="22"/>
          <w:szCs w:val="22"/>
        </w:rPr>
        <w:t>Հարգելի պատվիրատու,</w:t>
      </w:r>
    </w:p>
    <w:p w14:paraId="13BF1793" w14:textId="77777777" w:rsidR="00A73EFA" w:rsidRPr="00A73EFA" w:rsidRDefault="00A73EFA" w:rsidP="00A73EFA">
      <w:pPr>
        <w:jc w:val="both"/>
        <w:rPr>
          <w:rFonts w:ascii="GHEA Grapalat" w:hAnsi="GHEA Grapalat"/>
        </w:rPr>
      </w:pPr>
      <w:r w:rsidRPr="00A73EFA">
        <w:rPr>
          <w:rFonts w:ascii="GHEA Grapalat" w:hAnsi="GHEA Grapalat"/>
        </w:rPr>
        <w:t>կխնդրեմ հստակեցնել  - Շինարարական աշխատանքները կիրականացվի քաղաքաշինության բնագավառում շինարարության իրականացման գործունեության հիդրոտեխնիկական լիցենցիա ունեցող կազմակերպության կողմից-  որ կարգի լիցենզիա է անհրաժեշտ</w:t>
      </w:r>
    </w:p>
    <w:p w14:paraId="356B7D93" w14:textId="77777777" w:rsidR="008A2980" w:rsidRPr="00A73EFA" w:rsidRDefault="008A2980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2"/>
          <w:szCs w:val="22"/>
        </w:rPr>
      </w:pPr>
    </w:p>
    <w:p w14:paraId="77BD3BDA" w14:textId="77777777" w:rsidR="008A2980" w:rsidRPr="00A73EFA" w:rsidRDefault="008A2980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2"/>
          <w:szCs w:val="22"/>
          <w:lang w:val="hy-AM"/>
        </w:rPr>
      </w:pPr>
      <w:r w:rsidRPr="00A73EFA">
        <w:rPr>
          <w:rFonts w:ascii="GHEA Grapalat" w:hAnsi="GHEA Grapalat" w:cs="Sylfaen"/>
          <w:b/>
          <w:sz w:val="22"/>
          <w:szCs w:val="22"/>
          <w:lang w:val="hy-AM"/>
        </w:rPr>
        <w:t>Պարզաբանում տրամադրելու տեքստ</w:t>
      </w:r>
      <w:r w:rsidRPr="00A73EFA">
        <w:rPr>
          <w:rFonts w:ascii="GHEA Grapalat" w:hAnsi="GHEA Grapalat" w:cs="Sylfaen"/>
          <w:sz w:val="22"/>
          <w:szCs w:val="22"/>
          <w:lang w:val="hy-AM"/>
        </w:rPr>
        <w:t>.</w:t>
      </w:r>
    </w:p>
    <w:p w14:paraId="31AE1707" w14:textId="77777777" w:rsidR="008A2980" w:rsidRPr="00A73EFA" w:rsidRDefault="008A2980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2"/>
          <w:szCs w:val="22"/>
          <w:lang w:val="hy-AM"/>
        </w:rPr>
      </w:pPr>
      <w:r w:rsidRPr="00A73EFA">
        <w:rPr>
          <w:rFonts w:ascii="GHEA Grapalat" w:hAnsi="GHEA Grapalat" w:cs="Sylfaen"/>
          <w:b/>
          <w:sz w:val="22"/>
          <w:szCs w:val="22"/>
          <w:lang w:val="hy-AM"/>
        </w:rPr>
        <w:t>Текст разъяснения</w:t>
      </w:r>
    </w:p>
    <w:p w14:paraId="2BB202CA" w14:textId="77777777" w:rsidR="00A73EFA" w:rsidRPr="00A73EFA" w:rsidRDefault="00A73EFA" w:rsidP="00A73EFA">
      <w:pPr>
        <w:jc w:val="both"/>
        <w:rPr>
          <w:rFonts w:ascii="GHEA Grapalat" w:hAnsi="GHEA Grapalat"/>
          <w:lang w:val="hy-AM"/>
        </w:rPr>
      </w:pPr>
    </w:p>
    <w:p w14:paraId="073CF348" w14:textId="385B900D" w:rsidR="00A73EFA" w:rsidRPr="00A73EFA" w:rsidRDefault="00A73EFA" w:rsidP="00A73EFA">
      <w:pPr>
        <w:jc w:val="both"/>
        <w:rPr>
          <w:rFonts w:ascii="GHEA Grapalat" w:hAnsi="GHEA Grapalat"/>
          <w:lang w:val="hy-AM"/>
        </w:rPr>
      </w:pPr>
      <w:r w:rsidRPr="00A73EFA">
        <w:rPr>
          <w:rFonts w:ascii="GHEA Grapalat" w:hAnsi="GHEA Grapalat"/>
          <w:lang w:val="hy-AM"/>
        </w:rPr>
        <w:t>Շինարարական աշխատանքները պետք է իրականացվի քաղաքաշինության բնագավառում շինարարության իրականացման գործունեության հիդրոտեխնիկական երկրորդ կարգի լիցենցիա ունեցող կազմակերպության կողմից:</w:t>
      </w:r>
    </w:p>
    <w:p w14:paraId="25682A67" w14:textId="77777777" w:rsidR="008A2980" w:rsidRPr="00A73EFA" w:rsidRDefault="008A2980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2E6F2416" w14:textId="77777777" w:rsidR="00A13798" w:rsidRPr="00A73EFA" w:rsidRDefault="00A13798" w:rsidP="008A2980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A73EFA">
        <w:rPr>
          <w:rFonts w:ascii="GHEA Grapalat" w:hAnsi="GHEA Grapalat" w:cs="Sylfaen"/>
          <w:lang w:val="af-ZA"/>
        </w:rPr>
        <w:t>Սույն</w:t>
      </w:r>
      <w:r w:rsidRPr="00A73EFA">
        <w:rPr>
          <w:rFonts w:ascii="GHEA Grapalat" w:hAnsi="GHEA Grapalat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հայտարարության</w:t>
      </w:r>
      <w:r w:rsidRPr="00A73EFA">
        <w:rPr>
          <w:rFonts w:ascii="GHEA Grapalat" w:hAnsi="GHEA Grapalat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հետ</w:t>
      </w:r>
      <w:r w:rsidRPr="00A73EFA">
        <w:rPr>
          <w:rFonts w:ascii="GHEA Grapalat" w:hAnsi="GHEA Grapalat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կապված</w:t>
      </w:r>
      <w:r w:rsidRPr="00A73EFA">
        <w:rPr>
          <w:rFonts w:ascii="GHEA Grapalat" w:hAnsi="GHEA Grapalat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լրացուցիչ</w:t>
      </w:r>
      <w:r w:rsidRPr="00A73EFA">
        <w:rPr>
          <w:rFonts w:ascii="GHEA Grapalat" w:hAnsi="GHEA Grapalat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տեղեկություններ</w:t>
      </w:r>
      <w:r w:rsidRPr="00A73EFA">
        <w:rPr>
          <w:rFonts w:ascii="GHEA Grapalat" w:hAnsi="GHEA Grapalat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ստանալու</w:t>
      </w:r>
      <w:r w:rsidRPr="00A73EFA">
        <w:rPr>
          <w:rFonts w:ascii="GHEA Grapalat" w:hAnsi="GHEA Grapalat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համար</w:t>
      </w:r>
      <w:r w:rsidRPr="00A73EFA">
        <w:rPr>
          <w:rFonts w:ascii="GHEA Grapalat" w:hAnsi="GHEA Grapalat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կարող</w:t>
      </w:r>
      <w:r w:rsidRPr="00A73EFA">
        <w:rPr>
          <w:rFonts w:ascii="GHEA Grapalat" w:hAnsi="GHEA Grapalat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եք</w:t>
      </w:r>
      <w:r w:rsidRPr="00A73EFA">
        <w:rPr>
          <w:rFonts w:ascii="GHEA Grapalat" w:hAnsi="GHEA Grapalat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դիմել</w:t>
      </w:r>
      <w:r w:rsidRPr="00A73EFA">
        <w:rPr>
          <w:rFonts w:ascii="GHEA Grapalat" w:hAnsi="GHEA Grapalat"/>
          <w:lang w:val="af-ZA"/>
        </w:rPr>
        <w:t xml:space="preserve"> </w:t>
      </w:r>
    </w:p>
    <w:p w14:paraId="78C838C7" w14:textId="27BCCDF9" w:rsidR="00A13798" w:rsidRPr="00A73EFA" w:rsidRDefault="00A73EFA" w:rsidP="008A2980">
      <w:pPr>
        <w:pStyle w:val="Heading3"/>
        <w:ind w:firstLine="0"/>
        <w:jc w:val="left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A73EFA">
        <w:rPr>
          <w:rFonts w:ascii="GHEA Grapalat" w:hAnsi="GHEA Grapalat"/>
          <w:b w:val="0"/>
          <w:sz w:val="22"/>
          <w:szCs w:val="22"/>
          <w:lang w:val="af-ZA"/>
        </w:rPr>
        <w:t>ԵՔ</w:t>
      </w:r>
      <w:r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-ԳՀԱ</w:t>
      </w:r>
      <w:r w:rsidR="00CD0011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Շ</w:t>
      </w:r>
      <w:r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ՁԲ-25/109</w:t>
      </w:r>
      <w:r w:rsidR="00DF053F"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A13798"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ծածկագրով գնահատող հանձնաժողովի քարտուղար</w:t>
      </w:r>
      <w:r w:rsidR="001337CA"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Գ. Մուրադյանին</w:t>
      </w:r>
      <w:r w:rsidR="00A13798"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:</w:t>
      </w:r>
    </w:p>
    <w:p w14:paraId="343733DD" w14:textId="77777777" w:rsidR="00A13798" w:rsidRPr="00A73EFA" w:rsidRDefault="00A13798" w:rsidP="008A2980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A73EFA">
        <w:rPr>
          <w:rFonts w:ascii="GHEA Grapalat" w:hAnsi="GHEA Grapalat" w:cs="Sylfaen"/>
          <w:lang w:val="af-ZA"/>
        </w:rPr>
        <w:t xml:space="preserve">Հեռախոս՝ </w:t>
      </w:r>
      <w:r w:rsidR="001337CA" w:rsidRPr="00A73EFA">
        <w:rPr>
          <w:rFonts w:ascii="GHEA Grapalat" w:hAnsi="GHEA Grapalat" w:cs="Sylfaen"/>
          <w:lang w:val="af-ZA"/>
        </w:rPr>
        <w:t>011514373</w:t>
      </w:r>
      <w:r w:rsidRPr="00A73EFA">
        <w:rPr>
          <w:rFonts w:ascii="GHEA Grapalat" w:hAnsi="GHEA Grapalat" w:cs="Sylfaen"/>
          <w:lang w:val="af-ZA"/>
        </w:rPr>
        <w:t>։</w:t>
      </w:r>
    </w:p>
    <w:p w14:paraId="44CD6BA5" w14:textId="77777777" w:rsidR="00A13798" w:rsidRPr="00A73EFA" w:rsidRDefault="00A13798" w:rsidP="008A2980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A73EFA">
        <w:rPr>
          <w:rFonts w:ascii="GHEA Grapalat" w:hAnsi="GHEA Grapalat" w:cs="Sylfaen"/>
          <w:lang w:val="af-ZA"/>
        </w:rPr>
        <w:t xml:space="preserve">Էլեկոտրանային փոստ՝ </w:t>
      </w:r>
      <w:r w:rsidR="001337CA" w:rsidRPr="00A73EFA">
        <w:rPr>
          <w:rFonts w:ascii="GHEA Grapalat" w:hAnsi="GHEA Grapalat" w:cs="Sylfaen"/>
          <w:lang w:val="af-ZA"/>
        </w:rPr>
        <w:t>gor.muradyan@yerevan.am</w:t>
      </w:r>
      <w:r w:rsidRPr="00A73EFA">
        <w:rPr>
          <w:rFonts w:ascii="GHEA Grapalat" w:hAnsi="GHEA Grapalat" w:cs="Sylfaen"/>
          <w:lang w:val="af-ZA"/>
        </w:rPr>
        <w:t>։</w:t>
      </w:r>
    </w:p>
    <w:p w14:paraId="0B64716E" w14:textId="77777777" w:rsidR="00A13798" w:rsidRPr="00A73EFA" w:rsidRDefault="00A13798" w:rsidP="008A2980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A73EFA">
        <w:rPr>
          <w:rFonts w:ascii="GHEA Grapalat" w:hAnsi="GHEA Grapalat" w:cs="Sylfaen"/>
          <w:lang w:val="af-ZA"/>
        </w:rPr>
        <w:t xml:space="preserve">                            </w:t>
      </w:r>
    </w:p>
    <w:p w14:paraId="27604282" w14:textId="77777777" w:rsidR="00AC37A6" w:rsidRPr="00A73EFA" w:rsidRDefault="00AC37A6" w:rsidP="008A2980">
      <w:pPr>
        <w:spacing w:after="0" w:line="240" w:lineRule="auto"/>
        <w:rPr>
          <w:lang w:val="af-ZA"/>
        </w:rPr>
      </w:pPr>
    </w:p>
    <w:sectPr w:rsidR="00AC37A6" w:rsidRPr="00A73EFA" w:rsidSect="00FC766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87D0F" w14:textId="77777777" w:rsidR="00497C74" w:rsidRDefault="00497C74" w:rsidP="00B430B8">
      <w:pPr>
        <w:spacing w:after="0" w:line="240" w:lineRule="auto"/>
      </w:pPr>
      <w:r>
        <w:separator/>
      </w:r>
    </w:p>
  </w:endnote>
  <w:endnote w:type="continuationSeparator" w:id="0">
    <w:p w14:paraId="55EF9CC1" w14:textId="77777777" w:rsidR="00497C74" w:rsidRDefault="00497C74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611801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611801" w:rsidRDefault="0061180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611801" w:rsidRDefault="00611801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611801" w:rsidRDefault="00611801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39B1E" w14:textId="77777777" w:rsidR="00497C74" w:rsidRDefault="00497C74" w:rsidP="00B430B8">
      <w:pPr>
        <w:spacing w:after="0" w:line="240" w:lineRule="auto"/>
      </w:pPr>
      <w:r>
        <w:separator/>
      </w:r>
    </w:p>
  </w:footnote>
  <w:footnote w:type="continuationSeparator" w:id="0">
    <w:p w14:paraId="5E514AAD" w14:textId="77777777" w:rsidR="00497C74" w:rsidRDefault="00497C74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043291">
    <w:abstractNumId w:val="3"/>
  </w:num>
  <w:num w:numId="2" w16cid:durableId="160850235">
    <w:abstractNumId w:val="2"/>
  </w:num>
  <w:num w:numId="3" w16cid:durableId="489907955">
    <w:abstractNumId w:val="1"/>
  </w:num>
  <w:num w:numId="4" w16cid:durableId="92572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33785"/>
    <w:rsid w:val="00061F19"/>
    <w:rsid w:val="0009690F"/>
    <w:rsid w:val="000B362A"/>
    <w:rsid w:val="000F3E63"/>
    <w:rsid w:val="001337CA"/>
    <w:rsid w:val="00144B61"/>
    <w:rsid w:val="00163487"/>
    <w:rsid w:val="00171C81"/>
    <w:rsid w:val="00171F18"/>
    <w:rsid w:val="0018005A"/>
    <w:rsid w:val="001A6EA9"/>
    <w:rsid w:val="00217DD4"/>
    <w:rsid w:val="002440B4"/>
    <w:rsid w:val="002659AD"/>
    <w:rsid w:val="002979EA"/>
    <w:rsid w:val="002B5AC2"/>
    <w:rsid w:val="002D07BB"/>
    <w:rsid w:val="002F5875"/>
    <w:rsid w:val="00314799"/>
    <w:rsid w:val="003D5833"/>
    <w:rsid w:val="00403AD6"/>
    <w:rsid w:val="00466CDA"/>
    <w:rsid w:val="00482DEC"/>
    <w:rsid w:val="00491D7D"/>
    <w:rsid w:val="00497C74"/>
    <w:rsid w:val="004B0392"/>
    <w:rsid w:val="004B1F4F"/>
    <w:rsid w:val="004C376E"/>
    <w:rsid w:val="004C6128"/>
    <w:rsid w:val="004E45DF"/>
    <w:rsid w:val="005741E0"/>
    <w:rsid w:val="005B1FC9"/>
    <w:rsid w:val="005B2747"/>
    <w:rsid w:val="005D6E3A"/>
    <w:rsid w:val="00611801"/>
    <w:rsid w:val="00713E1C"/>
    <w:rsid w:val="007664D6"/>
    <w:rsid w:val="007C2327"/>
    <w:rsid w:val="007C410B"/>
    <w:rsid w:val="007D4AA2"/>
    <w:rsid w:val="007E4DEC"/>
    <w:rsid w:val="00824408"/>
    <w:rsid w:val="008807FC"/>
    <w:rsid w:val="008A2980"/>
    <w:rsid w:val="008B457D"/>
    <w:rsid w:val="008B7186"/>
    <w:rsid w:val="008C76F8"/>
    <w:rsid w:val="008D228E"/>
    <w:rsid w:val="009015C2"/>
    <w:rsid w:val="00916ECB"/>
    <w:rsid w:val="00940F7C"/>
    <w:rsid w:val="0095342C"/>
    <w:rsid w:val="00982F10"/>
    <w:rsid w:val="009A2C41"/>
    <w:rsid w:val="009B1DEB"/>
    <w:rsid w:val="00A13798"/>
    <w:rsid w:val="00A1655D"/>
    <w:rsid w:val="00A219BC"/>
    <w:rsid w:val="00A63547"/>
    <w:rsid w:val="00A73EFA"/>
    <w:rsid w:val="00A810B2"/>
    <w:rsid w:val="00AA1A46"/>
    <w:rsid w:val="00AB662B"/>
    <w:rsid w:val="00AC37A6"/>
    <w:rsid w:val="00B11389"/>
    <w:rsid w:val="00B430B8"/>
    <w:rsid w:val="00B63997"/>
    <w:rsid w:val="00B751B8"/>
    <w:rsid w:val="00BA3A84"/>
    <w:rsid w:val="00BB0E96"/>
    <w:rsid w:val="00BE64DB"/>
    <w:rsid w:val="00C354D2"/>
    <w:rsid w:val="00C36CDA"/>
    <w:rsid w:val="00CB44CB"/>
    <w:rsid w:val="00CD0011"/>
    <w:rsid w:val="00CF6096"/>
    <w:rsid w:val="00D105AB"/>
    <w:rsid w:val="00D416D4"/>
    <w:rsid w:val="00D42DC0"/>
    <w:rsid w:val="00D53336"/>
    <w:rsid w:val="00D67481"/>
    <w:rsid w:val="00DB2AA1"/>
    <w:rsid w:val="00DF053F"/>
    <w:rsid w:val="00E00AE9"/>
    <w:rsid w:val="00E34D58"/>
    <w:rsid w:val="00E54AC9"/>
    <w:rsid w:val="00E761C3"/>
    <w:rsid w:val="00EA7CD8"/>
    <w:rsid w:val="00EB61B3"/>
    <w:rsid w:val="00ED0A1B"/>
    <w:rsid w:val="00F2448D"/>
    <w:rsid w:val="00F26B8A"/>
    <w:rsid w:val="00F417D8"/>
    <w:rsid w:val="00F41EFD"/>
    <w:rsid w:val="00F551BC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55</cp:revision>
  <cp:lastPrinted>2023-02-22T10:16:00Z</cp:lastPrinted>
  <dcterms:created xsi:type="dcterms:W3CDTF">2018-11-20T13:06:00Z</dcterms:created>
  <dcterms:modified xsi:type="dcterms:W3CDTF">2025-06-11T12:40:00Z</dcterms:modified>
</cp:coreProperties>
</file>