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2023 թվականի </w:t>
      </w:r>
      <w:r w:rsidR="00B55734">
        <w:rPr>
          <w:rFonts w:ascii="GHEA Grapalat" w:hAnsi="GHEA Grapalat" w:cs="Sylfaen"/>
          <w:b/>
          <w:sz w:val="20"/>
          <w:lang w:val="hy-AM"/>
        </w:rPr>
        <w:t>դեկտեմբերի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B55734">
        <w:rPr>
          <w:rFonts w:ascii="GHEA Grapalat" w:hAnsi="GHEA Grapalat" w:cs="Sylfaen"/>
          <w:b/>
          <w:sz w:val="20"/>
          <w:lang w:val="hy-AM"/>
        </w:rPr>
        <w:t>05-ի նիստի թիվ 2</w:t>
      </w:r>
      <w:r>
        <w:rPr>
          <w:rFonts w:ascii="GHEA Grapalat" w:hAnsi="GHEA Grapalat" w:cs="Sylfaen"/>
          <w:b/>
          <w:sz w:val="20"/>
          <w:lang w:val="hy-AM"/>
        </w:rPr>
        <w:t xml:space="preserve"> որոշմամբ և հրապարակվում է</w:t>
      </w:r>
    </w:p>
    <w:p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55734">
        <w:rPr>
          <w:rFonts w:ascii="GHEA Grapalat" w:hAnsi="GHEA Grapalat"/>
          <w:i/>
          <w:iCs/>
          <w:sz w:val="20"/>
          <w:lang w:val="af-ZA"/>
        </w:rPr>
        <w:t>ԳՄՄՀ-ԲՄԱՇՁԲ-23/21</w:t>
      </w: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71AD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122A">
        <w:rPr>
          <w:rFonts w:ascii="GHEA Grapalat" w:hAnsi="GHEA Grapalat" w:cs="Sylfaen"/>
          <w:sz w:val="20"/>
          <w:lang w:val="hy-AM"/>
        </w:rPr>
        <w:t>Մարտունու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3001A" w:rsidRPr="00A3001A">
        <w:rPr>
          <w:rFonts w:ascii="GHEA Grapalat" w:hAnsi="GHEA Grapalat"/>
          <w:b/>
          <w:sz w:val="20"/>
          <w:lang w:val="hy-AM"/>
        </w:rPr>
        <w:t>«</w:t>
      </w:r>
      <w:r w:rsidR="00B55734" w:rsidRPr="00B55734">
        <w:rPr>
          <w:rFonts w:ascii="GHEA Grapalat" w:hAnsi="GHEA Grapalat"/>
          <w:b/>
          <w:sz w:val="20"/>
          <w:lang w:val="hy-AM"/>
        </w:rPr>
        <w:t>ՀՀ Գեղարքունիքի մարզի Մարտունի համայնքի  Զոլաքար բնակավայրի խմելու ջրագծի ներքին ցանցի կառուցման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» աշխատանքների </w:t>
      </w:r>
      <w:r w:rsidR="009E0F31">
        <w:rPr>
          <w:rFonts w:ascii="GHEA Grapalat" w:hAnsi="GHEA Grapalat"/>
          <w:b/>
          <w:sz w:val="20"/>
          <w:lang w:val="hy-AM"/>
        </w:rPr>
        <w:t xml:space="preserve">ձեռքբերման ԲՄ գնման ընթացակարգի գնահատող հանձնաժողովը ստորև ներկայացնում է 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B55734">
        <w:rPr>
          <w:rFonts w:ascii="GHEA Grapalat" w:hAnsi="GHEA Grapalat"/>
          <w:b/>
          <w:iCs/>
          <w:sz w:val="20"/>
          <w:lang w:val="af-ZA"/>
        </w:rPr>
        <w:t>ԳՄՄՀ-ԲՄԱՇՁԲ-23/21</w:t>
      </w:r>
      <w:r w:rsidR="00A3001A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 xml:space="preserve">հրավերի վերաբերյալ </w:t>
      </w:r>
      <w:r w:rsidR="00B55734">
        <w:rPr>
          <w:rFonts w:ascii="GHEA Grapalat" w:hAnsi="GHEA Grapalat" w:cs="Sylfaen"/>
          <w:sz w:val="20"/>
          <w:lang w:val="hy-AM"/>
        </w:rPr>
        <w:t>04</w:t>
      </w:r>
      <w:r w:rsidR="009C64E7">
        <w:rPr>
          <w:rFonts w:ascii="GHEA Grapalat" w:hAnsi="GHEA Grapalat" w:cs="Sylfaen"/>
          <w:sz w:val="20"/>
          <w:lang w:val="hy-AM"/>
        </w:rPr>
        <w:t>.</w:t>
      </w:r>
      <w:r w:rsidR="00B55734">
        <w:rPr>
          <w:rFonts w:ascii="GHEA Grapalat" w:hAnsi="GHEA Grapalat" w:cs="Sylfaen"/>
          <w:sz w:val="20"/>
          <w:lang w:val="hy-AM"/>
        </w:rPr>
        <w:t>12</w:t>
      </w:r>
      <w:r w:rsidR="009C64E7">
        <w:rPr>
          <w:rFonts w:ascii="GHEA Grapalat" w:hAnsi="GHEA Grapalat" w:cs="Sylfaen"/>
          <w:sz w:val="20"/>
          <w:lang w:val="hy-AM"/>
        </w:rPr>
        <w:t xml:space="preserve">.2023թ. </w:t>
      </w:r>
      <w:r w:rsidR="009C64E7" w:rsidRPr="009C64E7">
        <w:rPr>
          <w:rFonts w:ascii="GHEA Grapalat" w:hAnsi="GHEA Grapalat" w:cs="Sylfaen"/>
          <w:sz w:val="20"/>
          <w:lang w:val="af-ZA"/>
        </w:rPr>
        <w:t>ar</w:t>
      </w:r>
      <w:r w:rsidR="009C64E7">
        <w:rPr>
          <w:rFonts w:ascii="GHEA Grapalat" w:hAnsi="GHEA Grapalat" w:cs="Sylfaen"/>
          <w:sz w:val="20"/>
          <w:lang w:val="af-ZA"/>
        </w:rPr>
        <w:t xml:space="preserve">meps.am </w:t>
      </w:r>
      <w:r w:rsidR="009C64E7">
        <w:rPr>
          <w:rFonts w:ascii="GHEA Grapalat" w:hAnsi="GHEA Grapalat" w:cs="Sylfaen"/>
          <w:sz w:val="20"/>
          <w:lang w:val="hy-AM"/>
        </w:rPr>
        <w:t xml:space="preserve">համակարգի միջոցով ստացված հարցադրումը և դրա վերաբերյալ </w:t>
      </w:r>
      <w:r w:rsidR="00B55734">
        <w:rPr>
          <w:rFonts w:ascii="GHEA Grapalat" w:hAnsi="GHEA Grapalat" w:cs="Sylfaen"/>
          <w:sz w:val="20"/>
          <w:lang w:val="hy-AM"/>
        </w:rPr>
        <w:t>05</w:t>
      </w:r>
      <w:r w:rsidR="009C64E7">
        <w:rPr>
          <w:rFonts w:ascii="GHEA Grapalat" w:hAnsi="GHEA Grapalat" w:cs="Sylfaen"/>
          <w:sz w:val="20"/>
          <w:lang w:val="hy-AM"/>
        </w:rPr>
        <w:t>.</w:t>
      </w:r>
      <w:r w:rsidR="00B55734">
        <w:rPr>
          <w:rFonts w:ascii="GHEA Grapalat" w:hAnsi="GHEA Grapalat" w:cs="Sylfaen"/>
          <w:sz w:val="20"/>
          <w:lang w:val="hy-AM"/>
        </w:rPr>
        <w:t>12</w:t>
      </w:r>
      <w:r w:rsidR="009C64E7">
        <w:rPr>
          <w:rFonts w:ascii="GHEA Grapalat" w:hAnsi="GHEA Grapalat" w:cs="Sylfaen"/>
          <w:sz w:val="20"/>
          <w:lang w:val="hy-AM"/>
        </w:rPr>
        <w:t>.2023թ. տրամադրված պարզաբանումը.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Հարցադրում </w:t>
      </w:r>
      <w:r w:rsidRPr="00B55734">
        <w:rPr>
          <w:rFonts w:ascii="GHEA Grapalat" w:hAnsi="GHEA Grapalat" w:cs="Sylfaen"/>
          <w:sz w:val="20"/>
          <w:lang w:val="hy-AM"/>
        </w:rPr>
        <w:t>N 1</w:t>
      </w:r>
      <w:r>
        <w:rPr>
          <w:rFonts w:ascii="GHEA Grapalat" w:hAnsi="GHEA Grapalat" w:cs="Sylfaen"/>
          <w:sz w:val="20"/>
          <w:lang w:val="hy-AM"/>
        </w:rPr>
        <w:t>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D5BF1" w:rsidRPr="00CD5BF1" w:rsidRDefault="00CD5BF1" w:rsidP="00CD5BF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D5BF1">
        <w:rPr>
          <w:rFonts w:ascii="GHEA Grapalat" w:hAnsi="GHEA Grapalat" w:cs="Sylfaen"/>
          <w:sz w:val="20"/>
          <w:lang w:val="hy-AM"/>
        </w:rPr>
        <w:t xml:space="preserve">Հարգելի գործընկեր, </w:t>
      </w:r>
    </w:p>
    <w:p w:rsidR="00836314" w:rsidRDefault="00836314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55734">
        <w:rPr>
          <w:rFonts w:ascii="GHEA Grapalat" w:hAnsi="GHEA Grapalat" w:cs="Sylfaen"/>
          <w:sz w:val="20"/>
          <w:lang w:val="hy-AM"/>
        </w:rPr>
        <w:t>Խ</w:t>
      </w:r>
      <w:r w:rsidR="00B55734" w:rsidRPr="00B55734">
        <w:rPr>
          <w:rFonts w:ascii="GHEA Grapalat" w:hAnsi="GHEA Grapalat" w:cs="Sylfaen"/>
          <w:sz w:val="20"/>
          <w:lang w:val="hy-AM"/>
        </w:rPr>
        <w:t xml:space="preserve">նդրում եմ Ձեզ պարզաբանել Ծավալաթերթի չափաբաժին 19 տոկոսը 1.58 է, տոկոսային հարբերակցությունով + 10 տոկոս  և -10 տոկոս   դեպքում նշված չափաբաժնի տոկոսը շեղվում է </w:t>
      </w:r>
    </w:p>
    <w:p w:rsidR="00836314" w:rsidRDefault="00836314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B55734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Պարզաբանում </w:t>
      </w:r>
      <w:r w:rsidRPr="00B55734">
        <w:rPr>
          <w:rFonts w:ascii="GHEA Grapalat" w:hAnsi="GHEA Grapalat" w:cs="Sylfaen"/>
          <w:sz w:val="20"/>
          <w:lang w:val="hy-AM"/>
        </w:rPr>
        <w:t>N 1.</w:t>
      </w:r>
    </w:p>
    <w:p w:rsidR="009C64E7" w:rsidRPr="00B55734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836314" w:rsidRDefault="00124C13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  <w:r w:rsidR="00B55734">
        <w:rPr>
          <w:rFonts w:ascii="GHEA Grapalat" w:hAnsi="GHEA Grapalat"/>
          <w:b/>
          <w:iCs/>
          <w:sz w:val="20"/>
          <w:lang w:val="af-ZA"/>
        </w:rPr>
        <w:t>ԳՄՄՀ-ԲՄԱՇՁԲ-23/21</w:t>
      </w:r>
      <w:r w:rsidR="00250223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250223">
        <w:rPr>
          <w:rFonts w:ascii="GHEA Grapalat" w:hAnsi="GHEA Grapalat" w:cs="Sylfaen"/>
          <w:sz w:val="20"/>
          <w:lang w:val="af-ZA"/>
        </w:rPr>
        <w:t>ծածկագրով</w:t>
      </w:r>
      <w:r w:rsidR="00836314">
        <w:rPr>
          <w:rFonts w:ascii="GHEA Grapalat" w:hAnsi="GHEA Grapalat" w:cs="Sylfaen"/>
          <w:sz w:val="20"/>
          <w:lang w:val="hy-AM"/>
        </w:rPr>
        <w:t xml:space="preserve"> գնման ընթացակարգի ձեռք բերվող աշխատանքների Ծավալաթերթ-նախահաշվի 19-րդ բաժնի տոկոսը ճիշտ է: </w:t>
      </w:r>
      <w:r w:rsidR="00836314" w:rsidRPr="00836314">
        <w:rPr>
          <w:rFonts w:ascii="GHEA Grapalat" w:hAnsi="GHEA Grapalat" w:cs="Sylfaen"/>
          <w:sz w:val="20"/>
          <w:lang w:val="hy-AM"/>
        </w:rPr>
        <w:t xml:space="preserve">Excel </w:t>
      </w:r>
      <w:r w:rsidR="00836314">
        <w:rPr>
          <w:rFonts w:ascii="GHEA Grapalat" w:hAnsi="GHEA Grapalat" w:cs="Sylfaen"/>
          <w:sz w:val="20"/>
          <w:lang w:val="hy-AM"/>
        </w:rPr>
        <w:t>տարբերակում բացվածքը չի երևում, հավանաբար դա է Ձեզ շփոթության մեջ գցել:</w:t>
      </w:r>
    </w:p>
    <w:p w:rsidR="00A7122A" w:rsidRPr="00D93FBB" w:rsidRDefault="00A7122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B55734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iCs/>
          <w:sz w:val="20"/>
        </w:rPr>
        <w:t>ԳՄՄՀ</w:t>
      </w:r>
      <w:r w:rsidRPr="00B55734">
        <w:rPr>
          <w:rFonts w:ascii="GHEA Grapalat" w:hAnsi="GHEA Grapalat"/>
          <w:b/>
          <w:i/>
          <w:iCs/>
          <w:sz w:val="20"/>
          <w:lang w:val="af-ZA"/>
        </w:rPr>
        <w:t>-</w:t>
      </w:r>
      <w:r>
        <w:rPr>
          <w:rFonts w:ascii="GHEA Grapalat" w:hAnsi="GHEA Grapalat"/>
          <w:b/>
          <w:i/>
          <w:iCs/>
          <w:sz w:val="20"/>
        </w:rPr>
        <w:t>ԲՄԱՇՁԲ</w:t>
      </w:r>
      <w:r w:rsidRPr="00B55734">
        <w:rPr>
          <w:rFonts w:ascii="GHEA Grapalat" w:hAnsi="GHEA Grapalat"/>
          <w:b/>
          <w:i/>
          <w:iCs/>
          <w:sz w:val="20"/>
          <w:lang w:val="af-ZA"/>
        </w:rPr>
        <w:t>-23/</w:t>
      </w:r>
      <w:proofErr w:type="gramStart"/>
      <w:r w:rsidRPr="00B55734">
        <w:rPr>
          <w:rFonts w:ascii="GHEA Grapalat" w:hAnsi="GHEA Grapalat"/>
          <w:b/>
          <w:i/>
          <w:iCs/>
          <w:sz w:val="20"/>
          <w:lang w:val="af-ZA"/>
        </w:rPr>
        <w:t>21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9C64E7">
        <w:rPr>
          <w:rFonts w:ascii="GHEA Grapalat" w:hAnsi="GHEA Grapalat" w:cs="Sylfaen"/>
          <w:sz w:val="20"/>
          <w:lang w:val="hy-AM"/>
        </w:rPr>
        <w:t>Է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 w:rsidRPr="00836314">
        <w:rPr>
          <w:rFonts w:ascii="GHEA Grapalat" w:hAnsi="GHEA Grapalat"/>
          <w:b/>
          <w:i/>
          <w:sz w:val="20"/>
          <w:lang w:val="hy-AM"/>
        </w:rPr>
        <w:t>+374</w:t>
      </w:r>
      <w:r w:rsidR="009C64E7" w:rsidRPr="00836314">
        <w:rPr>
          <w:rFonts w:ascii="GHEA Grapalat" w:hAnsi="GHEA Grapalat"/>
          <w:b/>
          <w:i/>
          <w:sz w:val="20"/>
          <w:lang w:val="hy-AM"/>
        </w:rPr>
        <w:t>77270194</w:t>
      </w:r>
      <w:bookmarkStart w:id="0" w:name="_GoBack"/>
      <w:bookmarkEnd w:id="0"/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 w:rsidRPr="00836314">
        <w:rPr>
          <w:rFonts w:ascii="GHEA Grapalat" w:hAnsi="GHEA Grapalat"/>
          <w:b/>
          <w:i/>
          <w:sz w:val="20"/>
          <w:lang w:val="af-ZA"/>
        </w:rPr>
        <w:t>martuni</w:t>
      </w:r>
      <w:r w:rsidR="009C64E7" w:rsidRPr="00836314">
        <w:rPr>
          <w:rFonts w:ascii="GHEA Grapalat" w:hAnsi="GHEA Grapalat"/>
          <w:b/>
          <w:i/>
          <w:sz w:val="20"/>
          <w:lang w:val="hy-AM"/>
        </w:rPr>
        <w:t>g</w:t>
      </w:r>
      <w:r w:rsidR="00DE5D89" w:rsidRPr="00836314">
        <w:rPr>
          <w:rFonts w:ascii="GHEA Grapalat" w:hAnsi="GHEA Grapalat"/>
          <w:b/>
          <w:i/>
          <w:sz w:val="20"/>
          <w:lang w:val="af-ZA"/>
        </w:rPr>
        <w:t>num</w:t>
      </w:r>
      <w:r w:rsidR="00742DF3" w:rsidRPr="00836314">
        <w:rPr>
          <w:rFonts w:ascii="GHEA Grapalat" w:hAnsi="GHEA Grapalat"/>
          <w:b/>
          <w:i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A4" w:rsidRDefault="00D410A4">
      <w:r>
        <w:separator/>
      </w:r>
    </w:p>
  </w:endnote>
  <w:endnote w:type="continuationSeparator" w:id="0">
    <w:p w:rsidR="00D410A4" w:rsidRDefault="00D4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410A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10A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A4" w:rsidRDefault="00D410A4">
      <w:r>
        <w:separator/>
      </w:r>
    </w:p>
  </w:footnote>
  <w:footnote w:type="continuationSeparator" w:id="0">
    <w:p w:rsidR="00D410A4" w:rsidRDefault="00D4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124C13"/>
    <w:rsid w:val="00133C6B"/>
    <w:rsid w:val="00145A12"/>
    <w:rsid w:val="001E18D3"/>
    <w:rsid w:val="00217D1B"/>
    <w:rsid w:val="00250223"/>
    <w:rsid w:val="003D3C4E"/>
    <w:rsid w:val="003F17D6"/>
    <w:rsid w:val="004971AD"/>
    <w:rsid w:val="00517BC7"/>
    <w:rsid w:val="0052062B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836314"/>
    <w:rsid w:val="00923DAF"/>
    <w:rsid w:val="009C64E7"/>
    <w:rsid w:val="009E0F31"/>
    <w:rsid w:val="00A3001A"/>
    <w:rsid w:val="00A3673F"/>
    <w:rsid w:val="00A7122A"/>
    <w:rsid w:val="00A82AF8"/>
    <w:rsid w:val="00B55734"/>
    <w:rsid w:val="00BD3AB4"/>
    <w:rsid w:val="00BF46BA"/>
    <w:rsid w:val="00C44860"/>
    <w:rsid w:val="00CD5426"/>
    <w:rsid w:val="00CD5BF1"/>
    <w:rsid w:val="00D14981"/>
    <w:rsid w:val="00D410A4"/>
    <w:rsid w:val="00DA2EBA"/>
    <w:rsid w:val="00DD0C24"/>
    <w:rsid w:val="00DE5D8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Obelix</cp:lastModifiedBy>
  <cp:revision>29</cp:revision>
  <cp:lastPrinted>2023-06-13T08:53:00Z</cp:lastPrinted>
  <dcterms:created xsi:type="dcterms:W3CDTF">2022-05-30T17:04:00Z</dcterms:created>
  <dcterms:modified xsi:type="dcterms:W3CDTF">2023-12-05T08:46:00Z</dcterms:modified>
</cp:coreProperties>
</file>