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7F1" w:rsidRDefault="00411B13">
      <w:r>
        <w:rPr>
          <w:noProof/>
          <w:lang w:val="ru-RU"/>
        </w:rPr>
        <w:drawing>
          <wp:inline distT="0" distB="0" distL="0" distR="0">
            <wp:extent cx="5940425" cy="4320309"/>
            <wp:effectExtent l="19050" t="0" r="3175" b="0"/>
            <wp:docPr id="1" name="Picture 1" descr="C:\Users\Araqelyan\Deskto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aqelyan\Desktop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>
            <wp:extent cx="5940425" cy="4320309"/>
            <wp:effectExtent l="19050" t="0" r="3175" b="0"/>
            <wp:docPr id="2" name="Picture 2" descr="C:\Users\Araqelyan\Desktop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aqelyan\Desktop\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4320309"/>
            <wp:effectExtent l="19050" t="0" r="3175" b="0"/>
            <wp:docPr id="3" name="Picture 3" descr="C:\Users\Araqelyan\Desktop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aqelyan\Desktop\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drawing>
          <wp:inline distT="0" distB="0" distL="0" distR="0">
            <wp:extent cx="5940425" cy="4320309"/>
            <wp:effectExtent l="19050" t="0" r="3175" b="0"/>
            <wp:docPr id="4" name="Picture 4" descr="C:\Users\Araqelyan\Desktop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aqelyan\Desktop\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/>
        </w:rPr>
        <w:lastRenderedPageBreak/>
        <w:drawing>
          <wp:inline distT="0" distB="0" distL="0" distR="0">
            <wp:extent cx="5940425" cy="4320309"/>
            <wp:effectExtent l="19050" t="0" r="3175" b="0"/>
            <wp:docPr id="5" name="Picture 5" descr="C:\Users\Araqelyan\Desktop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aqelyan\Desktop\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37F1" w:rsidSect="00423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stem Ru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411B13"/>
    <w:rsid w:val="002F0B2C"/>
    <w:rsid w:val="00411B13"/>
    <w:rsid w:val="004237F1"/>
    <w:rsid w:val="0043512B"/>
    <w:rsid w:val="006908D0"/>
    <w:rsid w:val="00875755"/>
    <w:rsid w:val="00C93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Sylfaen" w:eastAsiaTheme="minorHAnsi" w:hAnsi="Sylfaen" w:cstheme="minorBidi"/>
        <w:sz w:val="32"/>
        <w:szCs w:val="4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08D0"/>
    <w:pPr>
      <w:spacing w:after="0" w:line="240" w:lineRule="auto"/>
    </w:pPr>
    <w:rPr>
      <w:rFonts w:ascii="Times New Roman" w:hAnsi="Times New Roman"/>
      <w:sz w:val="20"/>
      <w:szCs w:val="20"/>
      <w:lang w:val="en-US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semiHidden/>
    <w:unhideWhenUsed/>
    <w:qFormat/>
    <w:rsid w:val="006908D0"/>
    <w:pPr>
      <w:framePr w:w="3973" w:h="1441" w:hSpace="180" w:wrap="auto" w:vAnchor="text" w:hAnchor="page" w:x="7633" w:y="146"/>
      <w:jc w:val="center"/>
    </w:pPr>
    <w:rPr>
      <w:rFonts w:ascii="System Rus" w:eastAsia="Times New Roman" w:hAnsi="System Rus" w:cs="Times New Roman"/>
      <w:b/>
      <w:sz w:val="18"/>
    </w:rPr>
  </w:style>
  <w:style w:type="paragraph" w:styleId="ListParagraph">
    <w:name w:val="List Paragraph"/>
    <w:basedOn w:val="Normal"/>
    <w:uiPriority w:val="34"/>
    <w:qFormat/>
    <w:rsid w:val="006908D0"/>
    <w:pPr>
      <w:ind w:left="720"/>
      <w:contextualSpacing/>
    </w:pPr>
    <w:rPr>
      <w:rFonts w:eastAsia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1B1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1B13"/>
    <w:rPr>
      <w:rFonts w:ascii="Tahoma" w:hAnsi="Tahoma" w:cs="Tahoma"/>
      <w:sz w:val="16"/>
      <w:szCs w:val="16"/>
      <w:lang w:val="en-US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Araqelyan</dc:creator>
  <cp:lastModifiedBy>Araqelyan</cp:lastModifiedBy>
  <cp:revision>2</cp:revision>
  <dcterms:created xsi:type="dcterms:W3CDTF">2018-12-28T10:47:00Z</dcterms:created>
  <dcterms:modified xsi:type="dcterms:W3CDTF">2018-12-28T10:50:00Z</dcterms:modified>
  <cp:keywords>https://mul2-shirak.gov.am/tasks/1287/oneclick/ardir.docx?token=d88bdd735dc87a54dfb86c5f7cfffc56</cp:keywords>
</cp:coreProperties>
</file>