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ՀԽԳՀ-ՄԱԱՊՁԲ-</w:t>
      </w:r>
      <w:r w:rsidR="005B5850">
        <w:rPr>
          <w:rFonts w:ascii="Sylfaen" w:hAnsi="Sylfaen" w:cs="Sylfaen"/>
          <w:b/>
          <w:sz w:val="22"/>
          <w:szCs w:val="22"/>
          <w:lang w:val="af-ZA"/>
        </w:rPr>
        <w:t>20/12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5B5850">
        <w:rPr>
          <w:rFonts w:ascii="Sylfaen" w:hAnsi="Sylfaen" w:cs="Arial"/>
          <w:noProof/>
          <w:color w:val="000000"/>
          <w:sz w:val="20"/>
        </w:rPr>
        <w:t>Մ</w:t>
      </w:r>
      <w:r w:rsidR="00EC1A84" w:rsidRPr="005B5850">
        <w:rPr>
          <w:rFonts w:ascii="Sylfaen" w:hAnsi="Sylfaen" w:cs="Arial"/>
          <w:noProof/>
          <w:color w:val="000000"/>
          <w:sz w:val="20"/>
        </w:rPr>
        <w:t>հեր</w:t>
      </w:r>
      <w:r w:rsidR="00EC1A84"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EC1A84" w:rsidRPr="005B5850">
        <w:rPr>
          <w:rFonts w:ascii="Sylfaen" w:hAnsi="Sylfaen" w:cs="Arial"/>
          <w:noProof/>
          <w:color w:val="000000"/>
          <w:sz w:val="20"/>
        </w:rPr>
        <w:t>Մկրտչյան</w:t>
      </w:r>
      <w:r w:rsidR="00EC1A84"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5 </w:t>
      </w:r>
      <w:r w:rsidRPr="005B5850">
        <w:rPr>
          <w:rFonts w:ascii="Sylfaen" w:hAnsi="Sylfaen" w:cs="Arial"/>
          <w:noProof/>
          <w:color w:val="000000"/>
          <w:sz w:val="20"/>
        </w:rPr>
        <w:t>հասցեում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B5850">
        <w:rPr>
          <w:rFonts w:ascii="Sylfaen" w:hAnsi="Sylfaen" w:cs="Arial"/>
          <w:noProof/>
          <w:color w:val="000000"/>
          <w:sz w:val="20"/>
          <w:lang w:val="ru-RU"/>
        </w:rPr>
        <w:t>մ</w:t>
      </w:r>
      <w:r w:rsidR="005B5850" w:rsidRPr="005B5850">
        <w:rPr>
          <w:rFonts w:ascii="Sylfaen" w:hAnsi="Sylfaen" w:cs="Arial"/>
          <w:noProof/>
          <w:color w:val="000000"/>
          <w:sz w:val="20"/>
        </w:rPr>
        <w:t>շտական</w:t>
      </w:r>
      <w:r w:rsidR="005B5850"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B5850" w:rsidRPr="005B5850">
        <w:rPr>
          <w:rFonts w:ascii="Sylfaen" w:hAnsi="Sylfaen" w:cs="Arial"/>
          <w:noProof/>
          <w:color w:val="000000"/>
          <w:sz w:val="20"/>
        </w:rPr>
        <w:t>տեքստ</w:t>
      </w:r>
      <w:r w:rsidR="005B5850"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B5850" w:rsidRPr="005B5850">
        <w:rPr>
          <w:rFonts w:ascii="Sylfaen" w:hAnsi="Sylfaen" w:cs="Arial"/>
          <w:noProof/>
          <w:color w:val="000000"/>
          <w:sz w:val="20"/>
        </w:rPr>
        <w:t>ունեցող</w:t>
      </w:r>
      <w:r w:rsidR="005B5850"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B5850" w:rsidRPr="005B5850">
        <w:rPr>
          <w:rFonts w:ascii="Sylfaen" w:hAnsi="Sylfaen" w:cs="Arial"/>
          <w:noProof/>
          <w:color w:val="000000"/>
          <w:sz w:val="20"/>
        </w:rPr>
        <w:t>ցուցատախտակներ</w:t>
      </w:r>
      <w:r w:rsidR="005B5850"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ՀԽԳՀ-ՄԱԱՊՁԲ-</w:t>
      </w:r>
      <w:r w:rsidR="005B5850">
        <w:rPr>
          <w:rFonts w:ascii="Sylfaen" w:hAnsi="Sylfaen" w:cs="Sylfaen"/>
          <w:b/>
          <w:sz w:val="20"/>
          <w:lang w:val="af-ZA"/>
        </w:rPr>
        <w:t>20/12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="00632F42" w:rsidRPr="00632F42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հու</w:t>
      </w:r>
      <w:r w:rsidR="005B5850">
        <w:rPr>
          <w:rFonts w:ascii="Sylfaen" w:hAnsi="Sylfaen" w:cs="Arial"/>
          <w:noProof/>
          <w:color w:val="000000"/>
          <w:sz w:val="20"/>
          <w:lang w:val="ru-RU"/>
        </w:rPr>
        <w:t>լ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իսի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B5850" w:rsidRPr="005B5850">
        <w:rPr>
          <w:rFonts w:ascii="Sylfaen" w:hAnsi="Sylfaen" w:cs="Arial"/>
          <w:noProof/>
          <w:color w:val="000000"/>
          <w:sz w:val="20"/>
          <w:lang w:val="af-ZA"/>
        </w:rPr>
        <w:t>9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ՀԽԳՀ-ՄԱԱՊՁԲ-</w:t>
      </w:r>
      <w:r w:rsidR="005B5850">
        <w:rPr>
          <w:rFonts w:ascii="Sylfaen" w:hAnsi="Sylfaen" w:cs="Sylfaen"/>
          <w:b/>
          <w:sz w:val="20"/>
          <w:lang w:val="af-ZA"/>
        </w:rPr>
        <w:t>20/12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6"/>
        <w:gridCol w:w="182"/>
        <w:gridCol w:w="452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35"/>
        <w:gridCol w:w="61"/>
        <w:gridCol w:w="61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0"/>
        <w:gridCol w:w="83"/>
        <w:gridCol w:w="42"/>
        <w:gridCol w:w="22"/>
        <w:gridCol w:w="31"/>
        <w:gridCol w:w="160"/>
        <w:gridCol w:w="30"/>
        <w:gridCol w:w="444"/>
        <w:gridCol w:w="435"/>
        <w:gridCol w:w="325"/>
        <w:gridCol w:w="1361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622EC0">
        <w:trPr>
          <w:gridAfter w:val="1"/>
          <w:wAfter w:w="57" w:type="dxa"/>
          <w:trHeight w:val="110"/>
        </w:trPr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622EC0">
        <w:trPr>
          <w:gridAfter w:val="2"/>
          <w:wAfter w:w="91" w:type="dxa"/>
          <w:trHeight w:val="1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622EC0">
        <w:trPr>
          <w:trHeight w:val="2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4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32F42" w:rsidRPr="004407F6" w:rsidTr="00F36537">
        <w:trPr>
          <w:trHeight w:val="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983E8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575A6E" w:rsidRDefault="00632F42" w:rsidP="005B585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B5850">
              <w:rPr>
                <w:rFonts w:ascii="Sylfaen" w:hAnsi="Sylfaen"/>
                <w:b/>
                <w:bCs/>
                <w:sz w:val="14"/>
                <w:szCs w:val="14"/>
              </w:rPr>
              <w:t>Մշտական տեքստ ունեցող ցուցատախտակներ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32F42" w:rsidRDefault="00632F42" w:rsidP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120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32F42" w:rsidRDefault="00D97BD7" w:rsidP="00D97BD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  <w:r w:rsidR="00632F42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0</w:t>
            </w: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32F42" w:rsidRDefault="00632F42" w:rsidP="007E072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360 000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1A5B34" w:rsidRDefault="00632F42" w:rsidP="001A5B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360</w:t>
            </w:r>
            <w:r w:rsidRPr="001A5B34">
              <w:rPr>
                <w:rFonts w:ascii="Sylfaen" w:hAnsi="Sylfaen"/>
                <w:b/>
                <w:bCs/>
                <w:sz w:val="14"/>
                <w:szCs w:val="14"/>
              </w:rPr>
              <w:t xml:space="preserve"> 000</w:t>
            </w:r>
          </w:p>
        </w:tc>
        <w:tc>
          <w:tcPr>
            <w:tcW w:w="24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2F42" w:rsidRPr="00632F42" w:rsidRDefault="00632F42" w:rsidP="00632F42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32F42">
              <w:rPr>
                <w:rFonts w:ascii="Sylfaen" w:hAnsi="Sylfaen"/>
                <w:b/>
                <w:bCs/>
                <w:sz w:val="14"/>
                <w:szCs w:val="14"/>
              </w:rPr>
              <w:t>Հայաստանի խաղողագործության և գինեգործության հիմնադրամին ի պահ տրված` Էջմիածին քաղաքում գտնվող, 1,36 համակերես զբաղեցնող խաղողի կոլլեկցիոն այգում առկա խաղողի սորտերի մակնշման նպատակով ցուցանակների պատրաստում: Ցուցանակները պետք է պատրաստված լինեն ալյումինե թերթերից՝ պոլիմերային միջնաշերտով (ալիկաբոնդ): Դիմային հատվածում պետք է գրված լինի համապատասխան խաղողի սորտի անվանումը՝ հայերեն և անգլերեն, սև գույնի ինքնակպչուն նյութով (օռակալ): Բացի այդ նշված նույն նյութից (համապատասխան խաղողի գույնային երանգով) պետք է նշվի խաղողի տեսակը՝ սպիտակ կամ կարմիր, սեղանի կամ տեխնիկական, : Մեկ ցուցանակի չափը՝ 13.5x20 սմ:</w:t>
            </w:r>
          </w:p>
        </w:tc>
        <w:tc>
          <w:tcPr>
            <w:tcW w:w="29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2F42" w:rsidRPr="00632F42" w:rsidRDefault="00632F42" w:rsidP="00632F42">
            <w:pPr>
              <w:widowControl w:val="0"/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32F42">
              <w:rPr>
                <w:rFonts w:ascii="Sylfaen" w:hAnsi="Sylfaen"/>
                <w:b/>
                <w:bCs/>
                <w:sz w:val="14"/>
                <w:szCs w:val="14"/>
              </w:rPr>
              <w:t>Հայաստանի խաղողագործության և գինեգործության հիմնադրամին ի պահ տրված` Էջմիածին քաղաքում գտնվող, 1,36 համակերես զբաղեցնող խաղողի կոլլեկցիոն այգում առկա խաղողի սորտերի մակնշման նպատակով ցուցանակների պատրաստում: Ցուցանակները պետք է պատրաստված լինեն ալյումինե թերթերից՝ պոլիմերային միջնաշերտով (ալիկաբոնդ): Դիմային հատվածում պետք է գրված լինի համապատասխան խաղողի սորտի անվանումը՝ հայերեն և անգլերեն, սև գույնի ինքնակպչուն նյութով (օռակալ): Բացի այդ նշված նույն նյութից (համապատասխան խաղողի գույնային երանգով) պետք է նշվի խաղողի տեսակը՝ սպիտակ կամ կարմիր, սեղանի կամ տեխնիկական, : Մեկ ցուցանակի չափը՝ 13.5x20 սմ:</w:t>
            </w:r>
          </w:p>
        </w:tc>
      </w:tr>
      <w:tr w:rsidR="00632F42" w:rsidRPr="004407F6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D97BD7" w:rsidTr="00575A6E">
        <w:trPr>
          <w:gridAfter w:val="1"/>
          <w:wAfter w:w="57" w:type="dxa"/>
          <w:trHeight w:val="137"/>
        </w:trPr>
        <w:tc>
          <w:tcPr>
            <w:tcW w:w="3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32F42" w:rsidRPr="00D97BD7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D97BD7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2F42" w:rsidRPr="007E072C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32F42" w:rsidTr="00575A6E">
        <w:trPr>
          <w:gridAfter w:val="1"/>
          <w:wAfter w:w="57" w:type="dxa"/>
          <w:trHeight w:val="250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32F42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2F42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2F42" w:rsidRPr="00622EC0" w:rsidTr="00575A6E">
        <w:trPr>
          <w:gridAfter w:val="1"/>
          <w:wAfter w:w="57" w:type="dxa"/>
          <w:trHeight w:val="155"/>
        </w:trPr>
        <w:tc>
          <w:tcPr>
            <w:tcW w:w="59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32F42" w:rsidRPr="00622EC0" w:rsidRDefault="0000166A" w:rsidP="00474FA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.06</w:t>
            </w:r>
            <w:r w:rsidR="00632F42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32F42" w:rsidRPr="00622EC0" w:rsidTr="00575A6E">
        <w:trPr>
          <w:trHeight w:val="164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22EC0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22EC0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32F42" w:rsidRPr="00622EC0" w:rsidTr="00575A6E">
        <w:trPr>
          <w:trHeight w:val="92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22EC0" w:rsidRDefault="00632F42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75A6E">
        <w:trPr>
          <w:trHeight w:val="47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32F42" w:rsidTr="00575A6E">
        <w:trPr>
          <w:trHeight w:val="47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2F42" w:rsidTr="00575A6E">
        <w:trPr>
          <w:trHeight w:val="155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2F42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2F42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32F42" w:rsidTr="00575A6E">
        <w:trPr>
          <w:gridAfter w:val="1"/>
          <w:wAfter w:w="57" w:type="dxa"/>
          <w:trHeight w:val="21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32F42" w:rsidTr="00575A6E">
        <w:trPr>
          <w:gridAfter w:val="1"/>
          <w:wAfter w:w="57" w:type="dxa"/>
          <w:trHeight w:val="1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32F42" w:rsidTr="003551CF">
        <w:trPr>
          <w:gridAfter w:val="1"/>
          <w:wAfter w:w="57" w:type="dxa"/>
          <w:trHeight w:val="602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32F42" w:rsidTr="00575A6E">
        <w:trPr>
          <w:gridAfter w:val="1"/>
          <w:wAfter w:w="57" w:type="dxa"/>
          <w:trHeight w:val="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BF7DC6" w:rsidRDefault="003551CF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Հրաչյա Եզդօղլյան ԱՁ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3B1334" w:rsidRDefault="003551CF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180 000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3B1334" w:rsidRDefault="003551CF" w:rsidP="003B1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180 000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3B1334" w:rsidRDefault="003551CF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3B1334" w:rsidRDefault="003551CF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3551CF" w:rsidP="003B1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180 000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3551CF" w:rsidP="003B1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180 000</w:t>
            </w:r>
          </w:p>
        </w:tc>
      </w:tr>
      <w:tr w:rsidR="00632F42" w:rsidTr="00575A6E">
        <w:trPr>
          <w:trHeight w:val="290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32F4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2F42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32F42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32F42" w:rsidTr="00575A6E">
        <w:trPr>
          <w:gridAfter w:val="1"/>
          <w:wAfter w:w="57" w:type="dxa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32F42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75A6E">
        <w:trPr>
          <w:gridAfter w:val="1"/>
          <w:wAfter w:w="57" w:type="dxa"/>
          <w:trHeight w:val="367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75A6E">
        <w:trPr>
          <w:gridAfter w:val="1"/>
          <w:wAfter w:w="57" w:type="dxa"/>
          <w:trHeight w:val="214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32F42" w:rsidTr="00575A6E">
        <w:trPr>
          <w:gridAfter w:val="1"/>
          <w:wAfter w:w="57" w:type="dxa"/>
          <w:trHeight w:val="346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877DB8" w:rsidRDefault="0000166A" w:rsidP="0000166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.06.2020</w:t>
            </w:r>
          </w:p>
        </w:tc>
      </w:tr>
      <w:tr w:rsidR="00632F42" w:rsidTr="00575A6E">
        <w:trPr>
          <w:gridAfter w:val="1"/>
          <w:wAfter w:w="57" w:type="dxa"/>
          <w:trHeight w:val="358"/>
        </w:trPr>
        <w:tc>
          <w:tcPr>
            <w:tcW w:w="415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32F42" w:rsidTr="00575A6E">
        <w:trPr>
          <w:gridAfter w:val="1"/>
          <w:wAfter w:w="57" w:type="dxa"/>
          <w:trHeight w:val="277"/>
        </w:trPr>
        <w:tc>
          <w:tcPr>
            <w:tcW w:w="415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32F42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3551CF" w:rsidP="003551C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02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32F42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3551CF" w:rsidP="003551C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32F42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3551CF" w:rsidP="003551C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07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32F42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FA2F12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32F42" w:rsidTr="00575A6E">
        <w:trPr>
          <w:gridAfter w:val="1"/>
          <w:wAfter w:w="57" w:type="dxa"/>
          <w:trHeight w:val="2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32F42" w:rsidTr="00575A6E">
        <w:trPr>
          <w:gridAfter w:val="1"/>
          <w:wAfter w:w="57" w:type="dxa"/>
          <w:trHeight w:val="238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32F42" w:rsidTr="00575A6E">
        <w:trPr>
          <w:gridAfter w:val="1"/>
          <w:wAfter w:w="57" w:type="dxa"/>
          <w:trHeight w:val="26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32F42" w:rsidTr="00575A6E">
        <w:trPr>
          <w:gridAfter w:val="1"/>
          <w:wAfter w:w="57" w:type="dxa"/>
          <w:trHeight w:val="1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5A35C2" w:rsidRDefault="003551CF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Հրաչյա Եզդօղլյան ԱՁ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ՀԽԳՀ-ՄԱԱՊՁԲ-20/12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457E1" w:rsidRDefault="003551CF" w:rsidP="003551C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457E1" w:rsidRDefault="003551CF" w:rsidP="00322BE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.07.2020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3551CF" w:rsidP="003B1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180 </w:t>
            </w:r>
            <w:r w:rsidR="00632F42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</w:tc>
        <w:tc>
          <w:tcPr>
            <w:tcW w:w="2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3551CF" w:rsidRDefault="003551CF" w:rsidP="003B1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180 00</w:t>
            </w:r>
            <w:r w:rsidR="00EC718A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</w:p>
        </w:tc>
      </w:tr>
      <w:tr w:rsidR="00632F42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32F42" w:rsidTr="00575A6E">
        <w:trPr>
          <w:gridAfter w:val="1"/>
          <w:wAfter w:w="57" w:type="dxa"/>
          <w:trHeight w:val="12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632F42" w:rsidRPr="00EF72D4" w:rsidTr="00322BEA">
        <w:trPr>
          <w:gridAfter w:val="1"/>
          <w:wAfter w:w="57" w:type="dxa"/>
          <w:trHeight w:val="15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31571" w:rsidRDefault="003551CF" w:rsidP="003551CF">
            <w:pPr>
              <w:pStyle w:val="ab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Հրաչյա Եզդօղլյան ԱՁ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EF72D4" w:rsidRDefault="00632F42" w:rsidP="00EF72D4">
            <w:pPr>
              <w:pStyle w:val="ab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ք. Երևան, </w:t>
            </w:r>
            <w:r w:rsidR="00EF72D4" w:rsidRPr="00EF72D4">
              <w:rPr>
                <w:rFonts w:ascii="Sylfaen" w:hAnsi="Sylfaen"/>
                <w:b/>
                <w:sz w:val="14"/>
                <w:szCs w:val="14"/>
                <w:lang w:val="hy-AM"/>
              </w:rPr>
              <w:t>Պ. Սևակի 51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322BEA" w:rsidRDefault="00EC718A" w:rsidP="00322BEA">
            <w:pPr>
              <w:pStyle w:val="ab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C718A">
              <w:rPr>
                <w:rFonts w:ascii="Sylfaen" w:hAnsi="Sylfaen"/>
                <w:b/>
                <w:sz w:val="14"/>
                <w:szCs w:val="14"/>
                <w:lang w:val="hy-AM"/>
              </w:rPr>
              <w:t>info@lazer.am</w:t>
            </w:r>
          </w:p>
        </w:tc>
        <w:tc>
          <w:tcPr>
            <w:tcW w:w="2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2D4" w:rsidRDefault="00EF72D4" w:rsidP="00EF72D4">
            <w:pPr>
              <w:pStyle w:val="ab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Յունի</w:t>
            </w:r>
            <w:r w:rsidR="00632F42" w:rsidRPr="00322BEA">
              <w:rPr>
                <w:rFonts w:ascii="Sylfaen" w:hAnsi="Sylfaen"/>
                <w:b/>
                <w:sz w:val="14"/>
                <w:szCs w:val="14"/>
                <w:lang w:val="hy-AM"/>
              </w:rPr>
              <w:t>բանկ ՓԲԸ</w:t>
            </w:r>
          </w:p>
          <w:p w:rsidR="00632F42" w:rsidRPr="00EF72D4" w:rsidRDefault="00632F42" w:rsidP="00EF72D4">
            <w:pPr>
              <w:pStyle w:val="ab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Հ/Հ </w:t>
            </w:r>
            <w:r w:rsidR="00EF72D4">
              <w:rPr>
                <w:rFonts w:ascii="Sylfaen" w:hAnsi="Sylfaen"/>
                <w:b/>
                <w:sz w:val="14"/>
                <w:szCs w:val="14"/>
                <w:lang w:val="ru-RU"/>
              </w:rPr>
              <w:t>24100294675403</w:t>
            </w:r>
          </w:p>
        </w:tc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EF72D4" w:rsidRDefault="00EC718A" w:rsidP="00EC71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74335597</w:t>
            </w:r>
          </w:p>
        </w:tc>
      </w:tr>
      <w:tr w:rsidR="00632F42" w:rsidRPr="00EF72D4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EF72D4" w:rsidTr="00575A6E">
        <w:trPr>
          <w:gridAfter w:val="1"/>
          <w:wAfter w:w="57" w:type="dxa"/>
          <w:trHeight w:val="394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F72D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632F42" w:rsidRPr="00EF72D4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D97BD7" w:rsidTr="00575A6E">
        <w:trPr>
          <w:gridAfter w:val="1"/>
          <w:wAfter w:w="57" w:type="dxa"/>
          <w:trHeight w:val="475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հրապարակումների մասին տեղեկությունները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Ընթացակարգի հայտարարությունը և հրավերը  հրապարակվել է gnumner.am կայքում</w:t>
            </w:r>
          </w:p>
        </w:tc>
      </w:tr>
      <w:tr w:rsidR="00632F42" w:rsidRPr="00D97BD7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D97BD7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32F42" w:rsidRPr="00D97BD7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D97BD7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32F42" w:rsidRPr="00D97BD7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32F4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2F42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2F42" w:rsidTr="00575A6E">
        <w:trPr>
          <w:gridAfter w:val="1"/>
          <w:wAfter w:w="57" w:type="dxa"/>
          <w:trHeight w:val="47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32F42" w:rsidTr="00575A6E">
        <w:trPr>
          <w:gridAfter w:val="1"/>
          <w:wAfter w:w="57" w:type="dxa"/>
          <w:trHeight w:val="448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457E1" w:rsidRDefault="00632F42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31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DC9" w:rsidRDefault="00227DC9" w:rsidP="00285425">
      <w:r>
        <w:separator/>
      </w:r>
    </w:p>
  </w:endnote>
  <w:endnote w:type="continuationSeparator" w:id="1">
    <w:p w:rsidR="00227DC9" w:rsidRDefault="00227DC9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DC9" w:rsidRDefault="00227DC9" w:rsidP="00285425">
      <w:r>
        <w:separator/>
      </w:r>
    </w:p>
  </w:footnote>
  <w:footnote w:type="continuationSeparator" w:id="1">
    <w:p w:rsidR="00227DC9" w:rsidRDefault="00227DC9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0166A"/>
    <w:rsid w:val="0006439A"/>
    <w:rsid w:val="000B0BD8"/>
    <w:rsid w:val="000D2C56"/>
    <w:rsid w:val="000D7104"/>
    <w:rsid w:val="00100E1D"/>
    <w:rsid w:val="0011004B"/>
    <w:rsid w:val="001930BE"/>
    <w:rsid w:val="001A5B34"/>
    <w:rsid w:val="001B566A"/>
    <w:rsid w:val="001C492E"/>
    <w:rsid w:val="002127E7"/>
    <w:rsid w:val="00213382"/>
    <w:rsid w:val="00227DC9"/>
    <w:rsid w:val="00255CF3"/>
    <w:rsid w:val="00261187"/>
    <w:rsid w:val="00265111"/>
    <w:rsid w:val="00270985"/>
    <w:rsid w:val="00280942"/>
    <w:rsid w:val="00285425"/>
    <w:rsid w:val="002A0E6C"/>
    <w:rsid w:val="002A20A7"/>
    <w:rsid w:val="003053A3"/>
    <w:rsid w:val="00314E9F"/>
    <w:rsid w:val="00322BEA"/>
    <w:rsid w:val="00331808"/>
    <w:rsid w:val="003551CF"/>
    <w:rsid w:val="003B1334"/>
    <w:rsid w:val="003B45C4"/>
    <w:rsid w:val="003E556F"/>
    <w:rsid w:val="00425081"/>
    <w:rsid w:val="0044072B"/>
    <w:rsid w:val="004407F6"/>
    <w:rsid w:val="004646AD"/>
    <w:rsid w:val="00464939"/>
    <w:rsid w:val="00470F5D"/>
    <w:rsid w:val="00472CBC"/>
    <w:rsid w:val="00474FA1"/>
    <w:rsid w:val="004C0222"/>
    <w:rsid w:val="004C1249"/>
    <w:rsid w:val="004D22CC"/>
    <w:rsid w:val="004E7410"/>
    <w:rsid w:val="005224FD"/>
    <w:rsid w:val="00524826"/>
    <w:rsid w:val="00544369"/>
    <w:rsid w:val="005520C2"/>
    <w:rsid w:val="00552E12"/>
    <w:rsid w:val="00557CDF"/>
    <w:rsid w:val="00562279"/>
    <w:rsid w:val="00575A6E"/>
    <w:rsid w:val="0058505E"/>
    <w:rsid w:val="005A35C2"/>
    <w:rsid w:val="005B5850"/>
    <w:rsid w:val="005E63AC"/>
    <w:rsid w:val="005F7046"/>
    <w:rsid w:val="00600E00"/>
    <w:rsid w:val="00622EC0"/>
    <w:rsid w:val="00632F42"/>
    <w:rsid w:val="00695973"/>
    <w:rsid w:val="006A6489"/>
    <w:rsid w:val="006A68A7"/>
    <w:rsid w:val="006F6847"/>
    <w:rsid w:val="00742F46"/>
    <w:rsid w:val="007818A9"/>
    <w:rsid w:val="007B2945"/>
    <w:rsid w:val="007B4E48"/>
    <w:rsid w:val="007D412F"/>
    <w:rsid w:val="007E072C"/>
    <w:rsid w:val="007F479B"/>
    <w:rsid w:val="0081641F"/>
    <w:rsid w:val="00820F6A"/>
    <w:rsid w:val="00830E2B"/>
    <w:rsid w:val="00857D80"/>
    <w:rsid w:val="008712A4"/>
    <w:rsid w:val="00876B0D"/>
    <w:rsid w:val="00877DB8"/>
    <w:rsid w:val="008A78C6"/>
    <w:rsid w:val="008C1E0C"/>
    <w:rsid w:val="008D5F26"/>
    <w:rsid w:val="008E36EA"/>
    <w:rsid w:val="008E77D5"/>
    <w:rsid w:val="00907A7A"/>
    <w:rsid w:val="0093798D"/>
    <w:rsid w:val="00954318"/>
    <w:rsid w:val="00962667"/>
    <w:rsid w:val="00964282"/>
    <w:rsid w:val="0097108D"/>
    <w:rsid w:val="00971356"/>
    <w:rsid w:val="00983E84"/>
    <w:rsid w:val="0099269D"/>
    <w:rsid w:val="009A4E4C"/>
    <w:rsid w:val="009B4471"/>
    <w:rsid w:val="009D17E5"/>
    <w:rsid w:val="00A03C68"/>
    <w:rsid w:val="00AD2F29"/>
    <w:rsid w:val="00B00B96"/>
    <w:rsid w:val="00B00C84"/>
    <w:rsid w:val="00B2225F"/>
    <w:rsid w:val="00B23563"/>
    <w:rsid w:val="00B3514F"/>
    <w:rsid w:val="00B42ECA"/>
    <w:rsid w:val="00B6221F"/>
    <w:rsid w:val="00B87369"/>
    <w:rsid w:val="00B95EE2"/>
    <w:rsid w:val="00BA5780"/>
    <w:rsid w:val="00BD6E64"/>
    <w:rsid w:val="00BF21DA"/>
    <w:rsid w:val="00BF7DC6"/>
    <w:rsid w:val="00C034F8"/>
    <w:rsid w:val="00C0422C"/>
    <w:rsid w:val="00C34190"/>
    <w:rsid w:val="00C42645"/>
    <w:rsid w:val="00C44E32"/>
    <w:rsid w:val="00C508C0"/>
    <w:rsid w:val="00C55D6C"/>
    <w:rsid w:val="00CC14ED"/>
    <w:rsid w:val="00CC3108"/>
    <w:rsid w:val="00CD0192"/>
    <w:rsid w:val="00CE7D7E"/>
    <w:rsid w:val="00D025E1"/>
    <w:rsid w:val="00D03CBD"/>
    <w:rsid w:val="00D07AE7"/>
    <w:rsid w:val="00D234B2"/>
    <w:rsid w:val="00D31780"/>
    <w:rsid w:val="00D31E0D"/>
    <w:rsid w:val="00D56446"/>
    <w:rsid w:val="00D73F69"/>
    <w:rsid w:val="00D92477"/>
    <w:rsid w:val="00D97BD7"/>
    <w:rsid w:val="00DA6A33"/>
    <w:rsid w:val="00DC01EF"/>
    <w:rsid w:val="00DC6C50"/>
    <w:rsid w:val="00DC6EC6"/>
    <w:rsid w:val="00DC79AC"/>
    <w:rsid w:val="00E474D3"/>
    <w:rsid w:val="00E57A47"/>
    <w:rsid w:val="00E65710"/>
    <w:rsid w:val="00E742A2"/>
    <w:rsid w:val="00E74347"/>
    <w:rsid w:val="00E77147"/>
    <w:rsid w:val="00E85EE7"/>
    <w:rsid w:val="00EA0BDD"/>
    <w:rsid w:val="00EA49B7"/>
    <w:rsid w:val="00EA7F37"/>
    <w:rsid w:val="00EC1A84"/>
    <w:rsid w:val="00EC3DA7"/>
    <w:rsid w:val="00EC5A60"/>
    <w:rsid w:val="00EC7004"/>
    <w:rsid w:val="00EC718A"/>
    <w:rsid w:val="00ED58F7"/>
    <w:rsid w:val="00EF72D4"/>
    <w:rsid w:val="00F31571"/>
    <w:rsid w:val="00F32CBF"/>
    <w:rsid w:val="00F457E1"/>
    <w:rsid w:val="00F530B7"/>
    <w:rsid w:val="00F5783D"/>
    <w:rsid w:val="00F60302"/>
    <w:rsid w:val="00F709D8"/>
    <w:rsid w:val="00F84F3D"/>
    <w:rsid w:val="00F930D1"/>
    <w:rsid w:val="00FA2F12"/>
    <w:rsid w:val="00FC3674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440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36</cp:revision>
  <cp:lastPrinted>2018-09-20T08:57:00Z</cp:lastPrinted>
  <dcterms:created xsi:type="dcterms:W3CDTF">2019-02-06T08:31:00Z</dcterms:created>
  <dcterms:modified xsi:type="dcterms:W3CDTF">2020-07-10T10:44:00Z</dcterms:modified>
</cp:coreProperties>
</file>