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3F" w:rsidRDefault="00F5113F" w:rsidP="00F5113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113F" w:rsidRPr="006464B6" w:rsidRDefault="00F5113F" w:rsidP="00F5113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113F" w:rsidRPr="006464B6" w:rsidRDefault="00F5113F" w:rsidP="00F5113F">
      <w:pPr>
        <w:ind w:left="-142" w:firstLine="142"/>
        <w:jc w:val="center"/>
        <w:rPr>
          <w:rFonts w:ascii="GHEA Grapalat" w:hAnsi="GHEA Grapalat"/>
          <w:b/>
          <w:sz w:val="18"/>
          <w:szCs w:val="24"/>
          <w:lang w:val="hy-AM" w:eastAsia="en-US"/>
        </w:rPr>
      </w:pPr>
      <w:r>
        <w:rPr>
          <w:rFonts w:ascii="GHEA Grapalat" w:hAnsi="GHEA Grapalat"/>
          <w:b/>
          <w:sz w:val="20"/>
          <w:lang w:val="af-ZA"/>
        </w:rPr>
        <w:t>Ընթացակարգի ծածկագիրը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8144A5">
        <w:rPr>
          <w:rFonts w:ascii="GHEA Grapalat" w:hAnsi="GHEA Grapalat"/>
          <w:b/>
          <w:sz w:val="20"/>
          <w:lang w:val="af-ZA"/>
        </w:rPr>
        <w:t>«</w:t>
      </w:r>
      <w:r w:rsidRPr="00001748">
        <w:rPr>
          <w:rFonts w:ascii="GHEA Grapalat" w:hAnsi="GHEA Grapalat"/>
          <w:b/>
          <w:bCs/>
          <w:sz w:val="20"/>
          <w:szCs w:val="16"/>
          <w:lang w:val="hy-AM"/>
        </w:rPr>
        <w:t xml:space="preserve"> </w:t>
      </w:r>
      <w:r>
        <w:rPr>
          <w:rFonts w:ascii="GHEA Grapalat" w:hAnsi="GHEA Grapalat" w:cs="GHEAGrapalat-Bold"/>
          <w:b/>
          <w:bCs/>
          <w:sz w:val="18"/>
          <w:szCs w:val="18"/>
          <w:lang w:val="hy-AM"/>
        </w:rPr>
        <w:t>ԳՄ-</w:t>
      </w:r>
      <w:r>
        <w:rPr>
          <w:rFonts w:ascii="GHEA Grapalat" w:hAnsi="GHEA Grapalat" w:cs="GHEAGrapalat-Bold"/>
          <w:b/>
          <w:bCs/>
          <w:sz w:val="18"/>
          <w:szCs w:val="18"/>
          <w:lang w:val="ru-RU"/>
        </w:rPr>
        <w:t>ԾԳՄԴ</w:t>
      </w:r>
      <w:r>
        <w:rPr>
          <w:rFonts w:ascii="GHEA Grapalat" w:hAnsi="GHEA Grapalat" w:cs="GHEAGrapalat-Bold"/>
          <w:b/>
          <w:bCs/>
          <w:sz w:val="18"/>
          <w:szCs w:val="18"/>
          <w:lang w:val="hy-AM"/>
        </w:rPr>
        <w:t>-ԳՀ</w:t>
      </w:r>
      <w:r w:rsidRPr="001438DC">
        <w:rPr>
          <w:rFonts w:ascii="GHEA Grapalat" w:hAnsi="GHEA Grapalat" w:cs="GHEAGrapalat-Bold"/>
          <w:b/>
          <w:bCs/>
          <w:sz w:val="18"/>
          <w:szCs w:val="18"/>
          <w:lang w:val="af-ZA"/>
        </w:rPr>
        <w:t>-</w:t>
      </w:r>
      <w:r>
        <w:rPr>
          <w:rFonts w:ascii="GHEA Grapalat" w:hAnsi="GHEA Grapalat" w:cs="GHEAGrapalat-Bold"/>
          <w:b/>
          <w:bCs/>
          <w:sz w:val="18"/>
          <w:szCs w:val="18"/>
          <w:lang w:val="hy-AM"/>
        </w:rPr>
        <w:t>ԱՇՁԲ-24/0</w:t>
      </w:r>
      <w:r w:rsidR="001B4923">
        <w:rPr>
          <w:rFonts w:ascii="GHEA Grapalat" w:hAnsi="GHEA Grapalat" w:cs="GHEAGrapalat-Bold"/>
          <w:b/>
          <w:bCs/>
          <w:sz w:val="18"/>
          <w:szCs w:val="18"/>
          <w:lang w:val="ru-RU"/>
        </w:rPr>
        <w:t>4</w:t>
      </w:r>
      <w:r w:rsidRPr="008144A5">
        <w:rPr>
          <w:rFonts w:ascii="GHEA Grapalat" w:hAnsi="GHEA Grapalat"/>
          <w:b/>
          <w:sz w:val="20"/>
          <w:lang w:val="af-ZA"/>
        </w:rPr>
        <w:t>»</w:t>
      </w:r>
    </w:p>
    <w:p w:rsidR="00F5113F" w:rsidRPr="00EE0416" w:rsidRDefault="00F5113F" w:rsidP="00F5113F">
      <w:pPr>
        <w:pStyle w:val="23"/>
        <w:ind w:firstLine="0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Pr="00245257">
        <w:rPr>
          <w:rFonts w:ascii="GHEA Grapalat" w:hAnsi="GHEA Grapalat"/>
          <w:b/>
          <w:sz w:val="20"/>
          <w:lang w:val="hy-AM"/>
        </w:rPr>
        <w:t>«</w:t>
      </w:r>
      <w:r w:rsidRPr="00245257">
        <w:rPr>
          <w:rFonts w:ascii="GHEA Grapalat" w:hAnsi="GHEA Grapalat"/>
          <w:b/>
          <w:sz w:val="20"/>
          <w:lang w:val="af-ZA"/>
        </w:rPr>
        <w:t>ՀՀ Գեղարքուն</w:t>
      </w:r>
      <w:r>
        <w:rPr>
          <w:rFonts w:ascii="GHEA Grapalat" w:hAnsi="GHEA Grapalat"/>
          <w:b/>
          <w:sz w:val="20"/>
          <w:lang w:val="af-ZA"/>
        </w:rPr>
        <w:t xml:space="preserve">իքի մարզի </w:t>
      </w:r>
      <w:r w:rsidRPr="0074128D">
        <w:rPr>
          <w:rFonts w:ascii="GHEA Grapalat" w:hAnsi="GHEA Grapalat"/>
          <w:b/>
          <w:sz w:val="20"/>
          <w:lang w:val="hy-AM"/>
        </w:rPr>
        <w:t xml:space="preserve">Ծավազարդ գյուղի </w:t>
      </w:r>
      <w:r w:rsidRPr="00245257">
        <w:rPr>
          <w:rFonts w:ascii="GHEA Grapalat" w:hAnsi="GHEA Grapalat"/>
          <w:b/>
          <w:sz w:val="20"/>
          <w:lang w:val="af-ZA"/>
        </w:rPr>
        <w:t xml:space="preserve"> միջնակարգ դպրոց</w:t>
      </w:r>
      <w:r w:rsidRPr="00245257">
        <w:rPr>
          <w:rFonts w:ascii="GHEA Grapalat" w:hAnsi="GHEA Grapalat"/>
          <w:b/>
          <w:sz w:val="20"/>
          <w:lang w:val="hy-AM"/>
        </w:rPr>
        <w:t>»</w:t>
      </w:r>
      <w:r w:rsidRPr="00245257">
        <w:rPr>
          <w:rFonts w:ascii="GHEA Grapalat" w:hAnsi="GHEA Grapalat"/>
          <w:b/>
          <w:sz w:val="20"/>
          <w:lang w:val="af-ZA"/>
        </w:rPr>
        <w:t xml:space="preserve"> ՊՈԱԿ</w:t>
      </w:r>
      <w:r w:rsidRPr="00245257">
        <w:rPr>
          <w:rFonts w:ascii="GHEA Grapalat" w:hAnsi="GHEA Grapalat"/>
          <w:b/>
          <w:sz w:val="20"/>
          <w:lang w:val="hy-AM"/>
        </w:rPr>
        <w:t>-ը</w:t>
      </w:r>
      <w:r w:rsidRPr="0024525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8D1846">
        <w:rPr>
          <w:rFonts w:ascii="GHEA Grapalat" w:hAnsi="GHEA Grapalat" w:cs="Sylfaen"/>
          <w:b/>
          <w:sz w:val="20"/>
          <w:lang w:val="af-ZA"/>
        </w:rPr>
        <w:t xml:space="preserve"> ներկայացնում է իր </w:t>
      </w:r>
      <w:r w:rsidRPr="00001748">
        <w:rPr>
          <w:rFonts w:ascii="GHEA Grapalat" w:hAnsi="GHEA Grapalat" w:cs="Sylfaen"/>
          <w:b/>
          <w:sz w:val="20"/>
          <w:lang w:val="af-ZA"/>
        </w:rPr>
        <w:t xml:space="preserve">կարիքների համար </w:t>
      </w:r>
      <w:r w:rsidRPr="00001748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«</w:t>
      </w:r>
      <w:r w:rsidRPr="000401C9">
        <w:rPr>
          <w:rFonts w:ascii="GHEA Grapalat" w:hAnsi="GHEA Grapalat"/>
          <w:b/>
          <w:sz w:val="20"/>
          <w:lang w:val="hy-AM"/>
        </w:rPr>
        <w:t>Լաբորատորիաների  վերանորոգման</w:t>
      </w:r>
      <w:r>
        <w:rPr>
          <w:rFonts w:ascii="GHEA Grapalat" w:hAnsi="GHEA Grapalat"/>
          <w:b/>
          <w:sz w:val="20"/>
          <w:lang w:val="hy-AM"/>
        </w:rPr>
        <w:t>»</w:t>
      </w:r>
      <w:r w:rsidRPr="00EE0416">
        <w:rPr>
          <w:rFonts w:ascii="GHEA Grapalat" w:hAnsi="GHEA Grapalat"/>
          <w:b/>
          <w:sz w:val="20"/>
          <w:lang w:val="af-ZA"/>
        </w:rPr>
        <w:t xml:space="preserve">  </w:t>
      </w:r>
      <w:r w:rsidRPr="00EE0416">
        <w:rPr>
          <w:rFonts w:ascii="GHEA Grapalat" w:hAnsi="GHEA Grapalat"/>
          <w:b/>
          <w:sz w:val="20"/>
          <w:lang w:val="hy-AM"/>
        </w:rPr>
        <w:t>աշխատանքների</w:t>
      </w:r>
      <w:r w:rsidRPr="00D47966">
        <w:rPr>
          <w:rFonts w:ascii="GHEA Grapalat" w:hAnsi="GHEA Grapalat"/>
          <w:b/>
          <w:lang w:val="af-ZA"/>
        </w:rPr>
        <w:t xml:space="preserve"> </w:t>
      </w:r>
      <w:r w:rsidRPr="009323BD">
        <w:rPr>
          <w:rFonts w:ascii="GHEA Grapalat" w:hAnsi="GHEA Grapalat"/>
          <w:b/>
          <w:lang w:val="hy-AM"/>
        </w:rPr>
        <w:t xml:space="preserve"> </w:t>
      </w:r>
      <w:r w:rsidRPr="00001748">
        <w:rPr>
          <w:rFonts w:ascii="GHEA Grapalat" w:hAnsi="GHEA Grapalat"/>
          <w:b/>
          <w:bCs/>
          <w:sz w:val="20"/>
          <w:lang w:val="hy-AM"/>
        </w:rPr>
        <w:t>ձեռքբերման</w:t>
      </w:r>
      <w:r w:rsidRPr="00B364A6">
        <w:rPr>
          <w:rFonts w:ascii="GHEA Grapalat" w:hAnsi="GHEA Grapalat" w:cs="Sylfaen"/>
          <w:b/>
          <w:bCs/>
          <w:lang w:val="hy-AM"/>
        </w:rPr>
        <w:t xml:space="preserve"> </w:t>
      </w:r>
      <w:r w:rsidRPr="00E167F4">
        <w:rPr>
          <w:rFonts w:ascii="GHEA Grapalat" w:hAnsi="GHEA Grapalat"/>
          <w:b/>
          <w:sz w:val="20"/>
          <w:lang w:val="hy-AM"/>
        </w:rPr>
        <w:t>նպատակով</w:t>
      </w:r>
      <w:r w:rsidRPr="00E167F4">
        <w:rPr>
          <w:rFonts w:ascii="GHEA Grapalat" w:hAnsi="GHEA Grapalat"/>
          <w:b/>
          <w:sz w:val="20"/>
          <w:lang w:val="af-ZA"/>
        </w:rPr>
        <w:t xml:space="preserve"> </w:t>
      </w:r>
      <w:r w:rsidRPr="00E167F4">
        <w:rPr>
          <w:rFonts w:ascii="GHEA Grapalat" w:hAnsi="GHEA Grapalat"/>
          <w:b/>
          <w:sz w:val="20"/>
          <w:lang w:val="hy-AM"/>
        </w:rPr>
        <w:t>կազմակերպված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8144A5">
        <w:rPr>
          <w:rFonts w:ascii="GHEA Grapalat" w:hAnsi="GHEA Grapalat"/>
          <w:b/>
          <w:sz w:val="20"/>
          <w:lang w:val="af-ZA"/>
        </w:rPr>
        <w:t>«</w:t>
      </w:r>
      <w:r>
        <w:rPr>
          <w:rFonts w:ascii="GHEA Grapalat" w:hAnsi="GHEA Grapalat" w:cs="GHEAGrapalat-Bold"/>
          <w:b/>
          <w:bCs/>
          <w:sz w:val="18"/>
          <w:szCs w:val="18"/>
          <w:lang w:val="hy-AM"/>
        </w:rPr>
        <w:t>ԳՄ-</w:t>
      </w:r>
      <w:r w:rsidRPr="0074128D">
        <w:rPr>
          <w:rFonts w:ascii="GHEA Grapalat" w:hAnsi="GHEA Grapalat" w:cs="GHEAGrapalat-Bold"/>
          <w:b/>
          <w:bCs/>
          <w:sz w:val="18"/>
          <w:szCs w:val="18"/>
          <w:lang w:val="hy-AM"/>
        </w:rPr>
        <w:t>ԾԳՄԴ</w:t>
      </w:r>
      <w:r>
        <w:rPr>
          <w:rFonts w:ascii="GHEA Grapalat" w:hAnsi="GHEA Grapalat" w:cs="GHEAGrapalat-Bold"/>
          <w:b/>
          <w:bCs/>
          <w:sz w:val="18"/>
          <w:szCs w:val="18"/>
          <w:lang w:val="hy-AM"/>
        </w:rPr>
        <w:t>-ԳՀ</w:t>
      </w:r>
      <w:r w:rsidRPr="0074128D">
        <w:rPr>
          <w:rFonts w:ascii="GHEA Grapalat" w:hAnsi="GHEA Grapalat" w:cs="GHEAGrapalat-Bold"/>
          <w:b/>
          <w:bCs/>
          <w:sz w:val="18"/>
          <w:szCs w:val="18"/>
          <w:lang w:val="hy-AM"/>
        </w:rPr>
        <w:t>-</w:t>
      </w:r>
      <w:r>
        <w:rPr>
          <w:rFonts w:ascii="GHEA Grapalat" w:hAnsi="GHEA Grapalat" w:cs="GHEAGrapalat-Bold"/>
          <w:b/>
          <w:bCs/>
          <w:sz w:val="18"/>
          <w:szCs w:val="18"/>
          <w:lang w:val="hy-AM"/>
        </w:rPr>
        <w:t>ԱՇՁԲ-24/0</w:t>
      </w:r>
      <w:r w:rsidR="001B4923" w:rsidRPr="001B4923">
        <w:rPr>
          <w:rFonts w:ascii="GHEA Grapalat" w:hAnsi="GHEA Grapalat" w:cs="GHEAGrapalat-Bold"/>
          <w:b/>
          <w:bCs/>
          <w:sz w:val="18"/>
          <w:szCs w:val="18"/>
          <w:lang w:val="hy-AM"/>
        </w:rPr>
        <w:t>4</w:t>
      </w:r>
      <w:r w:rsidRPr="008144A5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167F4">
        <w:rPr>
          <w:rFonts w:ascii="GHEA Grapalat" w:hAnsi="GHEA Grapalat"/>
          <w:b/>
          <w:sz w:val="20"/>
          <w:lang w:val="hy-AM"/>
        </w:rPr>
        <w:t>ծածկագրով</w:t>
      </w:r>
      <w:r w:rsidRPr="00E167F4">
        <w:rPr>
          <w:rFonts w:ascii="GHEA Grapalat" w:hAnsi="GHEA Grapalat"/>
          <w:b/>
          <w:sz w:val="20"/>
          <w:lang w:val="af-ZA"/>
        </w:rPr>
        <w:t xml:space="preserve"> </w:t>
      </w:r>
      <w:r w:rsidRPr="00E167F4">
        <w:rPr>
          <w:rFonts w:ascii="GHEA Grapalat" w:hAnsi="GHEA Grapalat"/>
          <w:b/>
          <w:sz w:val="20"/>
          <w:lang w:val="hy-AM"/>
        </w:rPr>
        <w:t>գնման</w:t>
      </w:r>
      <w:r w:rsidRPr="00E167F4">
        <w:rPr>
          <w:rFonts w:ascii="GHEA Grapalat" w:hAnsi="GHEA Grapalat"/>
          <w:b/>
          <w:sz w:val="20"/>
          <w:lang w:val="af-ZA"/>
        </w:rPr>
        <w:t xml:space="preserve"> </w:t>
      </w:r>
      <w:r w:rsidRPr="00E167F4">
        <w:rPr>
          <w:rFonts w:ascii="GHEA Grapalat" w:hAnsi="GHEA Grapalat"/>
          <w:b/>
          <w:sz w:val="20"/>
          <w:lang w:val="hy-AM"/>
        </w:rPr>
        <w:t>ընթացակարգի</w:t>
      </w:r>
      <w:r w:rsidRPr="00E167F4">
        <w:rPr>
          <w:rFonts w:ascii="GHEA Grapalat" w:hAnsi="GHEA Grapalat"/>
          <w:b/>
          <w:sz w:val="20"/>
          <w:lang w:val="af-ZA"/>
        </w:rPr>
        <w:t xml:space="preserve"> </w:t>
      </w:r>
      <w:r w:rsidRPr="00E167F4">
        <w:rPr>
          <w:rFonts w:ascii="GHEA Grapalat" w:hAnsi="GHEA Grapalat" w:cs="Sylfaen"/>
          <w:b/>
          <w:sz w:val="20"/>
          <w:lang w:val="af-ZA"/>
        </w:rPr>
        <w:t>արդ</w:t>
      </w:r>
      <w:r w:rsidRPr="008D1846">
        <w:rPr>
          <w:rFonts w:ascii="GHEA Grapalat" w:hAnsi="GHEA Grapalat" w:cs="Sylfaen"/>
          <w:b/>
          <w:sz w:val="20"/>
          <w:lang w:val="af-ZA"/>
        </w:rPr>
        <w:t>յունքում պայմանագիր կնքելու</w:t>
      </w:r>
      <w:r>
        <w:rPr>
          <w:rFonts w:ascii="GHEA Grapalat" w:hAnsi="GHEA Grapalat" w:cs="Sylfaen"/>
          <w:b/>
          <w:sz w:val="20"/>
          <w:lang w:val="af-ZA"/>
        </w:rPr>
        <w:t xml:space="preserve"> որոշման մասին տեղեկատվությունը՝</w:t>
      </w:r>
    </w:p>
    <w:p w:rsidR="00F5113F" w:rsidRDefault="00F5113F" w:rsidP="00F5113F">
      <w:pPr>
        <w:spacing w:after="240"/>
        <w:jc w:val="both"/>
        <w:rPr>
          <w:rFonts w:ascii="GHEA Grapalat" w:hAnsi="GHEA Grapalat" w:cs="Sylfaen"/>
          <w:sz w:val="20"/>
          <w:lang w:val="hy-AM"/>
        </w:rPr>
      </w:pPr>
    </w:p>
    <w:p w:rsidR="00F5113F" w:rsidRDefault="00F5113F" w:rsidP="00F5113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43FDA">
        <w:rPr>
          <w:rFonts w:ascii="GHEA Grapalat" w:hAnsi="GHEA Grapalat"/>
          <w:b/>
          <w:sz w:val="20"/>
          <w:lang w:val="hy-AM"/>
        </w:rPr>
        <w:t>2024</w:t>
      </w:r>
      <w:r w:rsidRPr="00843FDA">
        <w:rPr>
          <w:rFonts w:ascii="GHEA Grapalat" w:hAnsi="GHEA Grapalat"/>
          <w:b/>
          <w:sz w:val="20"/>
          <w:lang w:val="af-ZA"/>
        </w:rPr>
        <w:t xml:space="preserve"> </w:t>
      </w:r>
      <w:r w:rsidRPr="00843FDA">
        <w:rPr>
          <w:rFonts w:ascii="GHEA Grapalat" w:hAnsi="GHEA Grapalat" w:cs="Sylfaen"/>
          <w:b/>
          <w:sz w:val="20"/>
          <w:lang w:val="af-ZA"/>
        </w:rPr>
        <w:t>թվականի</w:t>
      </w:r>
      <w:r w:rsidRPr="00843FDA">
        <w:rPr>
          <w:rFonts w:ascii="GHEA Grapalat" w:hAnsi="GHEA Grapalat"/>
          <w:b/>
          <w:sz w:val="20"/>
          <w:lang w:val="hy-AM"/>
        </w:rPr>
        <w:t xml:space="preserve"> </w:t>
      </w:r>
      <w:r w:rsidR="000355F4" w:rsidRPr="000355F4">
        <w:rPr>
          <w:rFonts w:ascii="GHEA Grapalat" w:hAnsi="GHEA Grapalat"/>
          <w:b/>
          <w:sz w:val="20"/>
          <w:lang w:val="hy-AM"/>
        </w:rPr>
        <w:t xml:space="preserve">հոկտեմբերի </w:t>
      </w:r>
      <w:r w:rsidR="00DA5DDA" w:rsidRPr="00DA5DDA">
        <w:rPr>
          <w:rFonts w:ascii="GHEA Grapalat" w:hAnsi="GHEA Grapalat"/>
          <w:b/>
          <w:sz w:val="20"/>
          <w:lang w:val="hy-AM"/>
        </w:rPr>
        <w:t>1</w:t>
      </w:r>
      <w:r w:rsidR="000355F4" w:rsidRPr="000355F4">
        <w:rPr>
          <w:rFonts w:ascii="GHEA Grapalat" w:hAnsi="GHEA Grapalat"/>
          <w:b/>
          <w:sz w:val="20"/>
          <w:lang w:val="hy-AM"/>
        </w:rPr>
        <w:t>7</w:t>
      </w:r>
      <w:r w:rsidRPr="00843FDA">
        <w:rPr>
          <w:rFonts w:ascii="GHEA Grapalat" w:hAnsi="GHEA Grapalat"/>
          <w:b/>
          <w:color w:val="000000"/>
          <w:sz w:val="20"/>
          <w:lang w:val="af-ZA"/>
        </w:rPr>
        <w:t>-</w:t>
      </w:r>
      <w:r w:rsidRPr="00843FDA">
        <w:rPr>
          <w:rFonts w:ascii="GHEA Grapalat" w:hAnsi="GHEA Grapalat" w:cs="Sylfaen"/>
          <w:b/>
          <w:color w:val="000000"/>
          <w:sz w:val="20"/>
          <w:lang w:val="af-ZA"/>
        </w:rPr>
        <w:t>ի</w:t>
      </w:r>
      <w:r w:rsidRPr="00843FDA">
        <w:rPr>
          <w:rFonts w:ascii="GHEA Grapalat" w:hAnsi="GHEA Grapalat"/>
          <w:b/>
          <w:color w:val="000000"/>
          <w:sz w:val="20"/>
          <w:lang w:val="af-ZA"/>
        </w:rPr>
        <w:t xml:space="preserve"> N </w:t>
      </w:r>
      <w:r w:rsidRPr="001438DC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843FDA">
        <w:rPr>
          <w:rFonts w:ascii="GHEA Grapalat" w:hAnsi="GHEA Grapalat"/>
          <w:b/>
          <w:color w:val="000000"/>
          <w:sz w:val="20"/>
          <w:lang w:val="hy-AM"/>
        </w:rPr>
        <w:t xml:space="preserve"> նիստի</w:t>
      </w:r>
      <w:r w:rsidRPr="00843FDA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843FDA">
        <w:rPr>
          <w:rFonts w:ascii="GHEA Grapalat" w:hAnsi="GHEA Grapalat" w:cs="Sylfaen"/>
          <w:b/>
          <w:sz w:val="20"/>
          <w:lang w:val="af-ZA"/>
        </w:rPr>
        <w:t>որոշումով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>
        <w:rPr>
          <w:rFonts w:ascii="GHEA Grapalat" w:hAnsi="GHEA Grapalat" w:cs="Sylfaen"/>
          <w:sz w:val="20"/>
          <w:lang w:val="hy-AM"/>
        </w:rPr>
        <w:t xml:space="preserve">իցների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>
        <w:rPr>
          <w:rFonts w:ascii="GHEA Grapalat" w:hAnsi="GHEA Grapalat" w:cs="Sylfaen"/>
          <w:sz w:val="20"/>
          <w:lang w:val="hy-AM"/>
        </w:rPr>
        <w:t>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F5113F" w:rsidRPr="00843FDA" w:rsidRDefault="00F5113F" w:rsidP="00F5113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Գնման</w:t>
      </w:r>
      <w:r w:rsidRPr="00843F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առարկա</w:t>
      </w:r>
      <w:r w:rsidRPr="00843F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 w:rsidRPr="00843FD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հանդիսանում</w:t>
      </w:r>
    </w:p>
    <w:p w:rsidR="00F5113F" w:rsidRPr="00B9016E" w:rsidRDefault="00F5113F" w:rsidP="00F5113F">
      <w:pPr>
        <w:pStyle w:val="23"/>
        <w:ind w:firstLine="0"/>
        <w:rPr>
          <w:rFonts w:ascii="GHEA Grapalat" w:hAnsi="GHEA Grapalat"/>
          <w:b/>
          <w:sz w:val="18"/>
          <w:szCs w:val="18"/>
          <w:lang w:val="hy-AM"/>
        </w:rPr>
      </w:pPr>
      <w:r w:rsidRPr="00064F8F">
        <w:rPr>
          <w:rFonts w:ascii="GHEA Grapalat" w:hAnsi="GHEA Grapalat" w:cs="Arial"/>
          <w:b/>
          <w:sz w:val="20"/>
          <w:lang w:val="af-ZA"/>
        </w:rPr>
        <w:t xml:space="preserve">      </w:t>
      </w:r>
      <w:r w:rsidRPr="00EF2CD4">
        <w:rPr>
          <w:rFonts w:ascii="GHEA Grapalat" w:hAnsi="GHEA Grapalat" w:cs="Arial"/>
          <w:b/>
          <w:sz w:val="20"/>
          <w:lang w:val="hy-AM"/>
        </w:rPr>
        <w:t>Չափաբաժին 1</w:t>
      </w:r>
      <w:r w:rsidRPr="00EF2CD4">
        <w:rPr>
          <w:rFonts w:ascii="GHEA Grapalat" w:hAnsi="GHEA Grapalat" w:cs="Arial"/>
          <w:b/>
          <w:sz w:val="20"/>
          <w:lang w:val="es-ES"/>
        </w:rPr>
        <w:t>.</w:t>
      </w:r>
      <w:r w:rsidRPr="00EF2CD4">
        <w:rPr>
          <w:rFonts w:ascii="GHEA Grapalat" w:hAnsi="GHEA Grapalat"/>
          <w:b/>
          <w:sz w:val="20"/>
          <w:lang w:val="hy-AM"/>
        </w:rPr>
        <w:t xml:space="preserve"> </w:t>
      </w:r>
      <w:r w:rsidRPr="00295C06">
        <w:rPr>
          <w:rFonts w:ascii="GHEA Grapalat" w:hAnsi="GHEA Grapalat"/>
          <w:b/>
          <w:sz w:val="18"/>
          <w:szCs w:val="18"/>
          <w:lang w:val="hy-AM"/>
        </w:rPr>
        <w:t>Լաբորատորիաների  վերանորոգման</w:t>
      </w:r>
      <w:r w:rsidRPr="00B9016E">
        <w:rPr>
          <w:rFonts w:ascii="GHEA Grapalat" w:hAnsi="GHEA Grapalat"/>
          <w:b/>
          <w:sz w:val="18"/>
          <w:szCs w:val="18"/>
          <w:lang w:val="hy-AM"/>
        </w:rPr>
        <w:t xml:space="preserve">  աշխատանքներ</w:t>
      </w:r>
    </w:p>
    <w:p w:rsidR="00F5113F" w:rsidRPr="00843FDA" w:rsidRDefault="00F5113F" w:rsidP="00F5113F">
      <w:pPr>
        <w:jc w:val="center"/>
        <w:rPr>
          <w:rFonts w:ascii="GHEA Grapalat" w:hAnsi="GHEA Grapalat" w:cs="Arial"/>
          <w:b/>
          <w:color w:val="000000"/>
          <w:sz w:val="18"/>
          <w:szCs w:val="18"/>
          <w:shd w:val="clear" w:color="auto" w:fill="FFFFFF"/>
          <w:lang w:val="hy-AM"/>
        </w:rPr>
      </w:pPr>
    </w:p>
    <w:tbl>
      <w:tblPr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3"/>
        <w:gridCol w:w="1657"/>
        <w:gridCol w:w="2853"/>
        <w:gridCol w:w="3013"/>
        <w:gridCol w:w="3418"/>
      </w:tblGrid>
      <w:tr w:rsidR="00F5113F" w:rsidRPr="00960651" w:rsidTr="009E61E6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5113F" w:rsidRPr="00D119AA" w:rsidRDefault="00F5113F" w:rsidP="009E61E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5113F" w:rsidRPr="00D119AA" w:rsidRDefault="00F5113F" w:rsidP="009E61E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5113F" w:rsidRPr="00D119AA" w:rsidRDefault="00F5113F" w:rsidP="009E61E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:rsidR="00F5113F" w:rsidRPr="00D119AA" w:rsidRDefault="00F5113F" w:rsidP="009E61E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5113F" w:rsidRPr="00D119AA" w:rsidRDefault="00F5113F" w:rsidP="009E61E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119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119AA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119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119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119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5113F" w:rsidRPr="00D119AA" w:rsidRDefault="00F5113F" w:rsidP="009E61E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5113F" w:rsidRPr="00D119AA" w:rsidRDefault="00F5113F" w:rsidP="009E61E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119AA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119AA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119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119A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119AA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5113F" w:rsidRPr="00D119AA" w:rsidRDefault="00F5113F" w:rsidP="009E61E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119AA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119A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5113F" w:rsidRPr="00960651" w:rsidTr="009E61E6">
        <w:trPr>
          <w:trHeight w:val="413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F5113F" w:rsidRPr="004B6051" w:rsidRDefault="00F5113F" w:rsidP="009E61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605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F5113F" w:rsidRPr="00E90BCA" w:rsidRDefault="009567B4" w:rsidP="009E61E6">
            <w:pPr>
              <w:rPr>
                <w:rFonts w:ascii="GHEA Grapalat" w:eastAsia="Calibri" w:hAnsi="GHEA Grapalat" w:cs="GHEAGrapalat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lang w:val="hy-AM"/>
              </w:rPr>
              <w:t>«Հեր-Մուշ շին» ՍՊԸ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F5113F" w:rsidRPr="00BB1948" w:rsidRDefault="00F5113F" w:rsidP="009E6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B1948">
              <w:rPr>
                <w:rFonts w:ascii="GHEA Grapalat" w:hAnsi="GHEA Grapalat"/>
                <w:i/>
                <w:sz w:val="20"/>
                <w:lang w:val="ru-RU"/>
              </w:rPr>
              <w:t>X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F5113F" w:rsidRPr="00BB1948" w:rsidRDefault="00F5113F" w:rsidP="009E6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5113F" w:rsidRPr="004E09A0" w:rsidRDefault="00F5113F" w:rsidP="009E61E6">
            <w:pPr>
              <w:ind w:firstLine="567"/>
              <w:jc w:val="both"/>
              <w:rPr>
                <w:rFonts w:ascii="GHEA Grapalat" w:eastAsia="Calibri" w:hAnsi="GHEA Grapalat" w:cs="GHEAGrapalat"/>
                <w:sz w:val="18"/>
                <w:szCs w:val="18"/>
                <w:lang w:val="sq-AL"/>
              </w:rPr>
            </w:pPr>
          </w:p>
        </w:tc>
      </w:tr>
    </w:tbl>
    <w:p w:rsidR="00F5113F" w:rsidRDefault="00F5113F" w:rsidP="00F5113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78"/>
        <w:gridCol w:w="3309"/>
        <w:gridCol w:w="1657"/>
        <w:gridCol w:w="2284"/>
      </w:tblGrid>
      <w:tr w:rsidR="00F5113F" w:rsidRPr="00A265BE" w:rsidTr="009E61E6">
        <w:trPr>
          <w:trHeight w:val="123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13F" w:rsidRPr="00997159" w:rsidRDefault="00F5113F" w:rsidP="009E61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F5113F" w:rsidRPr="00997159" w:rsidRDefault="00F5113F" w:rsidP="009E61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113F" w:rsidRPr="00997159" w:rsidRDefault="00F5113F" w:rsidP="009E61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9715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971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971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971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9715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F5113F" w:rsidRPr="00997159" w:rsidRDefault="00F5113F" w:rsidP="009E61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5113F" w:rsidRPr="00997159" w:rsidRDefault="00F5113F" w:rsidP="009E61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9715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</w:t>
            </w:r>
            <w:r w:rsidRPr="0099715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113F" w:rsidRPr="009D03EC" w:rsidTr="009E61E6">
        <w:trPr>
          <w:trHeight w:val="2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113F" w:rsidRPr="00BB1948" w:rsidRDefault="00F5113F" w:rsidP="009E61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B194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09" w:type="dxa"/>
            <w:shd w:val="clear" w:color="auto" w:fill="auto"/>
            <w:vAlign w:val="center"/>
          </w:tcPr>
          <w:p w:rsidR="00F5113F" w:rsidRPr="00E90BCA" w:rsidRDefault="009567B4" w:rsidP="009E61E6">
            <w:pPr>
              <w:rPr>
                <w:rFonts w:ascii="GHEA Grapalat" w:eastAsia="Calibri" w:hAnsi="GHEA Grapalat" w:cs="GHEAGrapalat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lang w:val="hy-AM"/>
              </w:rPr>
              <w:t>«Հեր-Մուշ 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113F" w:rsidRPr="00BB1948" w:rsidRDefault="00F5113F" w:rsidP="009E6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84" w:type="dxa"/>
            <w:shd w:val="clear" w:color="auto" w:fill="auto"/>
            <w:vAlign w:val="center"/>
          </w:tcPr>
          <w:p w:rsidR="00F5113F" w:rsidRPr="006621BB" w:rsidRDefault="009567B4" w:rsidP="009E61E6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6621BB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751890</w:t>
            </w:r>
          </w:p>
        </w:tc>
      </w:tr>
    </w:tbl>
    <w:p w:rsidR="00F5113F" w:rsidRPr="00843FDA" w:rsidRDefault="00F5113F" w:rsidP="00F5113F">
      <w:pPr>
        <w:rPr>
          <w:rFonts w:ascii="GHEA Grapalat" w:hAnsi="GHEA Grapalat" w:cs="Arial"/>
          <w:b/>
          <w:lang w:val="ru-RU"/>
        </w:rPr>
      </w:pPr>
    </w:p>
    <w:p w:rsidR="00F5113F" w:rsidRDefault="00F5113F" w:rsidP="00F5113F">
      <w:pPr>
        <w:pStyle w:val="23"/>
        <w:ind w:firstLine="0"/>
        <w:rPr>
          <w:rFonts w:ascii="GHEA Grapalat" w:hAnsi="GHEA Grapalat" w:cs="Sylfaen"/>
          <w:sz w:val="20"/>
          <w:lang w:val="af-ZA"/>
        </w:rPr>
      </w:pPr>
      <w:r w:rsidRPr="00064F8F">
        <w:rPr>
          <w:rFonts w:ascii="GHEA Grapalat" w:hAnsi="GHEA Grapalat" w:cs="Arial"/>
          <w:b/>
          <w:sz w:val="20"/>
          <w:lang w:val="af-ZA"/>
        </w:rPr>
        <w:t xml:space="preserve">      </w:t>
      </w:r>
    </w:p>
    <w:p w:rsidR="00F5113F" w:rsidRPr="009B5699" w:rsidRDefault="00F5113F" w:rsidP="00F5113F">
      <w:pPr>
        <w:ind w:firstLine="708"/>
        <w:jc w:val="both"/>
        <w:rPr>
          <w:rFonts w:ascii="GHEA Grapalat" w:hAnsi="GHEA Grapalat" w:cs="Sylfaen"/>
          <w:i/>
          <w:sz w:val="20"/>
          <w:lang w:val="af-ZA"/>
        </w:rPr>
      </w:pPr>
      <w:r w:rsidRPr="009B5699">
        <w:rPr>
          <w:rFonts w:ascii="GHEA Grapalat" w:hAnsi="GHEA Grapalat" w:cs="Sylfaen"/>
          <w:b/>
          <w:i/>
          <w:sz w:val="20"/>
          <w:lang w:val="af-ZA"/>
        </w:rPr>
        <w:t>Ընտրված մասնակցին որոշելու համար կիրառված չափանիշ՝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ոչ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գնային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նվազագույն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պայմաններին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համապատասխանող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գնահատված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և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նվազագույն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գնային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առաջարկ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ներկայացրած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մասնակցին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նախապատվություն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տալու</w:t>
      </w:r>
      <w:r w:rsidRPr="009B5699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9B5699">
        <w:rPr>
          <w:rFonts w:ascii="GHEA Grapalat" w:hAnsi="GHEA Grapalat" w:cs="Sylfaen"/>
          <w:i/>
          <w:sz w:val="20"/>
          <w:lang w:val="ru-RU"/>
        </w:rPr>
        <w:t>սկզբունքով</w:t>
      </w:r>
      <w:r w:rsidRPr="009B5699">
        <w:rPr>
          <w:rFonts w:ascii="GHEA Grapalat" w:hAnsi="GHEA Grapalat" w:cs="Sylfaen"/>
          <w:i/>
          <w:sz w:val="20"/>
          <w:lang w:val="af-ZA"/>
        </w:rPr>
        <w:t>:</w:t>
      </w:r>
    </w:p>
    <w:p w:rsidR="00F5113F" w:rsidRPr="00AC2671" w:rsidRDefault="00F5113F" w:rsidP="00F5113F">
      <w:pPr>
        <w:spacing w:line="360" w:lineRule="auto"/>
        <w:ind w:left="708"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Համաձայն </w:t>
      </w:r>
      <w:r w:rsidRPr="004D52C1">
        <w:rPr>
          <w:rFonts w:ascii="GHEA Grapalat" w:hAnsi="GHEA Grapalat"/>
          <w:sz w:val="20"/>
          <w:lang w:val="hy-AM"/>
        </w:rPr>
        <w:t>«Գնումների մասին</w:t>
      </w:r>
      <w:r w:rsidRPr="004D52C1">
        <w:rPr>
          <w:rFonts w:ascii="GHEA Grapalat" w:hAnsi="GHEA Grapalat" w:cs="Calibri"/>
          <w:b/>
          <w:sz w:val="20"/>
          <w:lang w:val="hy-AM"/>
        </w:rPr>
        <w:t>»</w:t>
      </w:r>
      <w:r w:rsidRPr="004D52C1">
        <w:rPr>
          <w:rFonts w:ascii="GHEA Grapalat" w:hAnsi="GHEA Grapalat"/>
          <w:sz w:val="20"/>
          <w:lang w:val="hy-AM"/>
        </w:rPr>
        <w:t xml:space="preserve">  </w:t>
      </w:r>
      <w:r w:rsidRPr="00C125F7">
        <w:rPr>
          <w:rFonts w:ascii="GHEA Grapalat" w:hAnsi="GHEA Grapalat"/>
          <w:sz w:val="20"/>
          <w:szCs w:val="18"/>
          <w:lang w:val="hy-AM"/>
        </w:rPr>
        <w:t xml:space="preserve">ՀՀ օրենքի 10-րդ հոդվածի </w:t>
      </w:r>
      <w:r>
        <w:rPr>
          <w:rFonts w:ascii="GHEA Grapalat" w:hAnsi="GHEA Grapalat"/>
          <w:sz w:val="20"/>
          <w:szCs w:val="18"/>
          <w:lang w:val="hy-AM"/>
        </w:rPr>
        <w:t>4</w:t>
      </w:r>
      <w:r w:rsidRPr="00C125F7">
        <w:rPr>
          <w:rFonts w:ascii="GHEA Grapalat" w:hAnsi="GHEA Grapalat"/>
          <w:sz w:val="20"/>
          <w:szCs w:val="18"/>
          <w:lang w:val="hy-AM"/>
        </w:rPr>
        <w:t xml:space="preserve">-րդ </w:t>
      </w:r>
      <w:proofErr w:type="spellStart"/>
      <w:r>
        <w:rPr>
          <w:rFonts w:ascii="GHEA Grapalat" w:hAnsi="GHEA Grapalat"/>
          <w:sz w:val="20"/>
          <w:szCs w:val="18"/>
          <w:lang w:val="ru-RU"/>
        </w:rPr>
        <w:t>մասի</w:t>
      </w:r>
      <w:proofErr w:type="spellEnd"/>
      <w:r w:rsidRPr="009B5699">
        <w:rPr>
          <w:rFonts w:ascii="GHEA Grapalat" w:hAnsi="GHEA Grapalat"/>
          <w:sz w:val="20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18"/>
        </w:rPr>
        <w:t>անգործության</w:t>
      </w:r>
      <w:proofErr w:type="spellEnd"/>
      <w:r w:rsidRPr="00AC2671">
        <w:rPr>
          <w:rFonts w:ascii="GHEA Grapalat" w:hAnsi="GHEA Grapalat"/>
          <w:sz w:val="20"/>
          <w:szCs w:val="18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18"/>
        </w:rPr>
        <w:t>ժամկետ</w:t>
      </w:r>
      <w:proofErr w:type="spellEnd"/>
      <w:r w:rsidRPr="00CB1364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/>
          <w:sz w:val="20"/>
          <w:szCs w:val="18"/>
          <w:lang w:val="hy-AM"/>
        </w:rPr>
        <w:t xml:space="preserve">չի </w:t>
      </w:r>
      <w:proofErr w:type="spellStart"/>
      <w:r>
        <w:rPr>
          <w:rFonts w:ascii="GHEA Grapalat" w:hAnsi="GHEA Grapalat"/>
          <w:sz w:val="20"/>
          <w:szCs w:val="18"/>
          <w:lang w:val="ru-RU"/>
        </w:rPr>
        <w:t>սահմանվ</w:t>
      </w:r>
      <w:proofErr w:type="spellEnd"/>
      <w:r>
        <w:rPr>
          <w:rFonts w:ascii="GHEA Grapalat" w:hAnsi="GHEA Grapalat"/>
          <w:sz w:val="20"/>
          <w:szCs w:val="18"/>
          <w:lang w:val="hy-AM"/>
        </w:rPr>
        <w:t>ում</w:t>
      </w:r>
      <w:r w:rsidRPr="00AC2671">
        <w:rPr>
          <w:rFonts w:ascii="GHEA Grapalat" w:hAnsi="GHEA Grapalat"/>
          <w:sz w:val="20"/>
          <w:szCs w:val="18"/>
          <w:lang w:val="af-ZA"/>
        </w:rPr>
        <w:t>:</w:t>
      </w:r>
    </w:p>
    <w:p w:rsidR="00F5113F" w:rsidRPr="00F6172A" w:rsidRDefault="00F5113F" w:rsidP="00F5113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6172A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F5113F" w:rsidRPr="005A663D" w:rsidRDefault="00F5113F" w:rsidP="00F5113F">
      <w:pPr>
        <w:spacing w:line="276" w:lineRule="auto"/>
        <w:ind w:firstLine="426"/>
        <w:jc w:val="both"/>
        <w:rPr>
          <w:rFonts w:ascii="GHEA Grapalat" w:hAnsi="GHEA Grapalat" w:cs="Sylfaen"/>
          <w:sz w:val="20"/>
          <w:lang w:val="hy-AM"/>
        </w:rPr>
      </w:pPr>
      <w:r w:rsidRPr="0039619F">
        <w:rPr>
          <w:rFonts w:ascii="GHEA Grapalat" w:hAnsi="GHEA Grapalat" w:cs="Sylfaen"/>
          <w:sz w:val="20"/>
          <w:lang w:val="hy-AM"/>
        </w:rPr>
        <w:t xml:space="preserve">     </w:t>
      </w:r>
      <w:r w:rsidRPr="0039619F">
        <w:rPr>
          <w:rFonts w:ascii="GHEA Grapalat" w:hAnsi="GHEA Grapalat" w:cs="Sylfaen"/>
          <w:sz w:val="20"/>
          <w:lang w:val="es-ES"/>
        </w:rPr>
        <w:t>«</w:t>
      </w:r>
      <w:r>
        <w:rPr>
          <w:rFonts w:ascii="GHEA Grapalat" w:hAnsi="GHEA Grapalat" w:cs="GHEAGrapalat-Bold"/>
          <w:b/>
          <w:bCs/>
          <w:sz w:val="18"/>
          <w:szCs w:val="18"/>
          <w:lang w:val="hy-AM"/>
        </w:rPr>
        <w:t>ԳՄ-</w:t>
      </w:r>
      <w:r w:rsidRPr="000F332B">
        <w:rPr>
          <w:rFonts w:ascii="GHEA Grapalat" w:hAnsi="GHEA Grapalat" w:cs="GHEAGrapalat-Bold"/>
          <w:b/>
          <w:bCs/>
          <w:sz w:val="18"/>
          <w:szCs w:val="18"/>
          <w:lang w:val="hy-AM"/>
        </w:rPr>
        <w:t>ԾԳՄԴ</w:t>
      </w:r>
      <w:r>
        <w:rPr>
          <w:rFonts w:ascii="GHEA Grapalat" w:hAnsi="GHEA Grapalat" w:cs="GHEAGrapalat-Bold"/>
          <w:b/>
          <w:bCs/>
          <w:sz w:val="18"/>
          <w:szCs w:val="18"/>
          <w:lang w:val="hy-AM"/>
        </w:rPr>
        <w:t>-ԳՀ</w:t>
      </w:r>
      <w:r w:rsidRPr="001438DC">
        <w:rPr>
          <w:rFonts w:ascii="GHEA Grapalat" w:hAnsi="GHEA Grapalat" w:cs="GHEAGrapalat-Bold"/>
          <w:b/>
          <w:bCs/>
          <w:sz w:val="18"/>
          <w:szCs w:val="18"/>
          <w:lang w:val="af-ZA"/>
        </w:rPr>
        <w:t>-</w:t>
      </w:r>
      <w:r>
        <w:rPr>
          <w:rFonts w:ascii="GHEA Grapalat" w:hAnsi="GHEA Grapalat" w:cs="GHEAGrapalat-Bold"/>
          <w:b/>
          <w:bCs/>
          <w:sz w:val="18"/>
          <w:szCs w:val="18"/>
          <w:lang w:val="hy-AM"/>
        </w:rPr>
        <w:t>ԱՇՁԲ-24/0</w:t>
      </w:r>
      <w:r w:rsidR="00CC1FF0" w:rsidRPr="00CC1FF0">
        <w:rPr>
          <w:rFonts w:ascii="GHEA Grapalat" w:hAnsi="GHEA Grapalat" w:cs="GHEAGrapalat-Bold"/>
          <w:b/>
          <w:bCs/>
          <w:sz w:val="18"/>
          <w:szCs w:val="18"/>
          <w:lang w:val="af-ZA"/>
        </w:rPr>
        <w:t>4</w:t>
      </w:r>
      <w:r w:rsidRPr="0039619F">
        <w:rPr>
          <w:rFonts w:ascii="GHEA Grapalat" w:hAnsi="GHEA Grapalat" w:cs="Sylfaen"/>
          <w:sz w:val="20"/>
          <w:lang w:val="es-ES"/>
        </w:rPr>
        <w:t>»</w:t>
      </w:r>
      <w:r w:rsidRPr="002401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</w:t>
      </w:r>
      <w:r w:rsidRPr="004D04CF">
        <w:rPr>
          <w:rFonts w:ascii="GHEA Grapalat" w:hAnsi="GHEA Grapalat" w:cs="Sylfaen"/>
          <w:sz w:val="20"/>
          <w:lang w:val="af-ZA"/>
        </w:rPr>
        <w:t>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0F332B">
        <w:rPr>
          <w:rFonts w:ascii="GHEA Grapalat" w:hAnsi="GHEA Grapalat" w:cs="Sylfaen"/>
          <w:sz w:val="20"/>
          <w:lang w:val="hy-AM"/>
        </w:rPr>
        <w:t>Թ</w:t>
      </w:r>
      <w:r w:rsidRPr="001438DC">
        <w:rPr>
          <w:rFonts w:ascii="GHEA Grapalat" w:hAnsi="GHEA Grapalat" w:cs="Sylfaen"/>
          <w:sz w:val="20"/>
          <w:lang w:val="af-ZA"/>
        </w:rPr>
        <w:t xml:space="preserve">. </w:t>
      </w:r>
      <w:r w:rsidRPr="000F332B">
        <w:rPr>
          <w:rFonts w:ascii="GHEA Grapalat" w:hAnsi="GHEA Grapalat" w:cs="Sylfaen"/>
          <w:sz w:val="20"/>
          <w:lang w:val="hy-AM"/>
        </w:rPr>
        <w:t>Դավթյան</w:t>
      </w:r>
      <w:r w:rsidRPr="004D04CF">
        <w:rPr>
          <w:rFonts w:ascii="GHEA Grapalat" w:hAnsi="GHEA Grapalat" w:cs="Sylfaen"/>
          <w:sz w:val="20"/>
          <w:lang w:val="af-ZA"/>
        </w:rPr>
        <w:t>:</w:t>
      </w:r>
    </w:p>
    <w:p w:rsidR="00F5113F" w:rsidRDefault="00F5113F" w:rsidP="00F5113F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</w:t>
      </w:r>
    </w:p>
    <w:p w:rsidR="00F5113F" w:rsidRPr="000F332B" w:rsidRDefault="00F5113F" w:rsidP="00F5113F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57B04">
        <w:rPr>
          <w:rFonts w:ascii="GHEA Grapalat" w:hAnsi="GHEA Grapalat" w:cs="Sylfaen"/>
          <w:sz w:val="20"/>
          <w:lang w:val="af-ZA"/>
        </w:rPr>
        <w:t>Հեռախոս՝</w:t>
      </w:r>
      <w:r w:rsidRPr="00F57B04">
        <w:rPr>
          <w:rFonts w:ascii="GHEA Grapalat" w:hAnsi="GHEA Grapalat"/>
          <w:sz w:val="20"/>
          <w:lang w:val="af-ZA"/>
        </w:rPr>
        <w:t xml:space="preserve"> </w:t>
      </w:r>
      <w:r w:rsidRPr="000F332B">
        <w:rPr>
          <w:rFonts w:ascii="GHEA Grapalat" w:hAnsi="GHEA Grapalat"/>
          <w:sz w:val="22"/>
          <w:szCs w:val="22"/>
          <w:lang w:val="hy-AM"/>
        </w:rPr>
        <w:t>093016961</w:t>
      </w:r>
    </w:p>
    <w:p w:rsidR="00F5113F" w:rsidRPr="000F332B" w:rsidRDefault="00F5113F" w:rsidP="00F5113F">
      <w:pPr>
        <w:spacing w:line="360" w:lineRule="auto"/>
        <w:ind w:firstLine="709"/>
        <w:jc w:val="both"/>
        <w:rPr>
          <w:rFonts w:ascii="Sylfaen" w:hAnsi="Sylfaen"/>
          <w:lang w:val="hy-AM"/>
        </w:rPr>
      </w:pPr>
      <w:r w:rsidRPr="004D04CF">
        <w:rPr>
          <w:rFonts w:ascii="GHEA Grapalat" w:hAnsi="GHEA Grapalat" w:cs="Sylfaen"/>
          <w:sz w:val="20"/>
          <w:lang w:val="af-ZA"/>
        </w:rPr>
        <w:t>Էլեկոտրանային փոստ</w:t>
      </w:r>
      <w:r w:rsidRPr="000F332B">
        <w:rPr>
          <w:rFonts w:ascii="GHEA Grapalat" w:hAnsi="GHEA Grapalat" w:cs="Sylfaen"/>
          <w:szCs w:val="24"/>
          <w:lang w:val="af-ZA"/>
        </w:rPr>
        <w:t>՝</w:t>
      </w:r>
      <w:r w:rsidRPr="000F332B">
        <w:rPr>
          <w:rFonts w:ascii="GHEA Grapalat" w:hAnsi="GHEA Grapalat"/>
          <w:szCs w:val="24"/>
          <w:lang w:val="af-ZA"/>
        </w:rPr>
        <w:t xml:space="preserve"> </w:t>
      </w:r>
      <w:r w:rsidRPr="000F332B">
        <w:rPr>
          <w:rFonts w:ascii="Sylfaen" w:hAnsi="Sylfaen"/>
          <w:szCs w:val="24"/>
          <w:lang w:val="hy-AM"/>
        </w:rPr>
        <w:t>tehminadavtyan24@gmail.com</w:t>
      </w:r>
    </w:p>
    <w:p w:rsidR="00F5113F" w:rsidRDefault="00F5113F" w:rsidP="00F5113F">
      <w:pPr>
        <w:pStyle w:val="31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665FCA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665FCA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hy-AM"/>
        </w:rPr>
        <w:t xml:space="preserve"> </w:t>
      </w:r>
      <w:r w:rsidRPr="007B5B6D">
        <w:rPr>
          <w:rFonts w:ascii="GHEA Grapalat" w:hAnsi="GHEA Grapalat"/>
          <w:i w:val="0"/>
          <w:sz w:val="20"/>
          <w:u w:val="none"/>
          <w:lang w:val="af-ZA"/>
        </w:rPr>
        <w:t xml:space="preserve"> «ՀՀ Գեղարքուն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իքի մարզի </w:t>
      </w:r>
      <w:r w:rsidRPr="000F332B">
        <w:rPr>
          <w:rFonts w:ascii="GHEA Grapalat" w:hAnsi="GHEA Grapalat"/>
          <w:i w:val="0"/>
          <w:sz w:val="20"/>
          <w:u w:val="none"/>
          <w:lang w:val="hy-AM"/>
        </w:rPr>
        <w:t xml:space="preserve">Ծովազարդ գյուղի </w:t>
      </w:r>
      <w:r w:rsidRPr="007B5B6D">
        <w:rPr>
          <w:rFonts w:ascii="GHEA Grapalat" w:hAnsi="GHEA Grapalat"/>
          <w:i w:val="0"/>
          <w:sz w:val="20"/>
          <w:u w:val="none"/>
          <w:lang w:val="af-ZA"/>
        </w:rPr>
        <w:t xml:space="preserve"> միջնակարգ դպրոց</w:t>
      </w:r>
      <w:r w:rsidRPr="007B5B6D">
        <w:rPr>
          <w:rFonts w:ascii="GHEA Grapalat" w:hAnsi="GHEA Grapalat"/>
          <w:i w:val="0"/>
          <w:sz w:val="20"/>
          <w:u w:val="none"/>
          <w:lang w:val="hy-AM"/>
        </w:rPr>
        <w:t>»</w:t>
      </w:r>
      <w:r w:rsidRPr="007B5B6D">
        <w:rPr>
          <w:rFonts w:ascii="GHEA Grapalat" w:hAnsi="GHEA Grapalat"/>
          <w:i w:val="0"/>
          <w:sz w:val="20"/>
          <w:u w:val="none"/>
          <w:lang w:val="af-ZA"/>
        </w:rPr>
        <w:t xml:space="preserve"> ՊՈԱԿ</w:t>
      </w:r>
    </w:p>
    <w:p w:rsidR="00D55182" w:rsidRPr="00D55182" w:rsidRDefault="0035086F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  <w:r w:rsidRPr="0035086F">
        <w:rPr>
          <w:lang w:val="hy-AM"/>
        </w:rPr>
        <w:t xml:space="preserve">                                      </w:t>
      </w:r>
      <w:r>
        <w:rPr>
          <w:rFonts w:ascii="Sylfaen" w:eastAsiaTheme="minorHAnsi" w:hAnsi="Sylfaen" w:cstheme="minorBidi"/>
          <w:i/>
          <w:sz w:val="22"/>
          <w:szCs w:val="22"/>
          <w:lang w:val="hy-AM" w:eastAsia="en-US"/>
        </w:rPr>
        <w:t xml:space="preserve">         </w:t>
      </w:r>
      <w:r>
        <w:rPr>
          <w:rFonts w:ascii="Sylfaen" w:hAnsi="Sylfaen"/>
          <w:i/>
          <w:szCs w:val="24"/>
          <w:lang w:val="hy-AM"/>
        </w:rPr>
        <w:t xml:space="preserve"> </w:t>
      </w: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D55182" w:rsidRPr="009567B4" w:rsidRDefault="00D55182" w:rsidP="0035086F">
      <w:pPr>
        <w:pStyle w:val="ac"/>
        <w:widowControl w:val="0"/>
        <w:spacing w:after="160"/>
        <w:rPr>
          <w:rFonts w:ascii="Sylfaen" w:hAnsi="Sylfaen"/>
          <w:i/>
          <w:szCs w:val="24"/>
          <w:lang w:val="hy-AM"/>
        </w:rPr>
      </w:pPr>
    </w:p>
    <w:p w:rsidR="0035086F" w:rsidRPr="0035086F" w:rsidRDefault="00D55182" w:rsidP="0035086F">
      <w:pPr>
        <w:pStyle w:val="ac"/>
        <w:widowControl w:val="0"/>
        <w:spacing w:after="160"/>
        <w:rPr>
          <w:rFonts w:ascii="Sylfaen" w:hAnsi="Sylfaen"/>
          <w:szCs w:val="24"/>
          <w:lang w:val="ru-RU"/>
        </w:rPr>
      </w:pPr>
      <w:r w:rsidRPr="009567B4">
        <w:rPr>
          <w:rFonts w:ascii="Sylfaen" w:hAnsi="Sylfaen"/>
          <w:i/>
          <w:szCs w:val="24"/>
          <w:lang w:val="hy-AM"/>
        </w:rPr>
        <w:lastRenderedPageBreak/>
        <w:t xml:space="preserve">                                                                   </w:t>
      </w:r>
      <w:r w:rsidR="0035086F" w:rsidRPr="0035086F">
        <w:rPr>
          <w:rFonts w:ascii="Sylfaen" w:hAnsi="Sylfaen"/>
          <w:i/>
          <w:szCs w:val="24"/>
          <w:lang w:val="ru-RU"/>
        </w:rPr>
        <w:t>ОБЪЯВЛЕНИЕ</w:t>
      </w:r>
    </w:p>
    <w:p w:rsidR="0035086F" w:rsidRDefault="0035086F" w:rsidP="0035086F">
      <w:pPr>
        <w:rPr>
          <w:rFonts w:ascii="Sylfaen" w:hAnsi="Sylfaen"/>
          <w:sz w:val="22"/>
          <w:szCs w:val="22"/>
          <w:lang w:val="hy-AM"/>
        </w:rPr>
      </w:pPr>
    </w:p>
    <w:p w:rsidR="0035086F" w:rsidRDefault="0035086F" w:rsidP="0035086F">
      <w:pPr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                                       </w:t>
      </w:r>
      <w:r w:rsidRPr="0035086F">
        <w:rPr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решении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заключении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договора</w:t>
      </w:r>
    </w:p>
    <w:p w:rsidR="0035086F" w:rsidRDefault="0035086F" w:rsidP="0035086F">
      <w:pPr>
        <w:rPr>
          <w:rFonts w:ascii="Sylfaen" w:hAnsi="Sylfaen"/>
          <w:lang w:val="hy-AM"/>
        </w:rPr>
      </w:pPr>
    </w:p>
    <w:p w:rsidR="0035086F" w:rsidRPr="00F8487B" w:rsidRDefault="0035086F" w:rsidP="0035086F">
      <w:pPr>
        <w:rPr>
          <w:rFonts w:asciiTheme="minorHAnsi" w:hAnsiTheme="minorHAnsi"/>
          <w:lang w:val="hy-AM"/>
        </w:rPr>
      </w:pPr>
      <w:r>
        <w:rPr>
          <w:rFonts w:ascii="Sylfaen" w:hAnsi="Sylfaen"/>
          <w:lang w:val="hy-AM"/>
        </w:rPr>
        <w:t xml:space="preserve">                                    </w:t>
      </w:r>
      <w:r>
        <w:rPr>
          <w:lang w:val="hy-AM"/>
        </w:rPr>
        <w:t xml:space="preserve"> </w:t>
      </w:r>
      <w:r>
        <w:rPr>
          <w:rFonts w:ascii="Times New Roman" w:hAnsi="Times New Roman"/>
          <w:lang w:val="hy-AM"/>
        </w:rPr>
        <w:t>Код</w:t>
      </w:r>
      <w:r>
        <w:rPr>
          <w:rFonts w:cs="Times Armenian"/>
          <w:lang w:val="hy-AM"/>
        </w:rPr>
        <w:t xml:space="preserve"> </w:t>
      </w:r>
      <w:r>
        <w:rPr>
          <w:rFonts w:ascii="Times New Roman" w:hAnsi="Times New Roman"/>
          <w:lang w:val="hy-AM"/>
        </w:rPr>
        <w:t>процедуры</w:t>
      </w:r>
      <w:r w:rsidR="00F8487B">
        <w:rPr>
          <w:rFonts w:cs="Times Armenian"/>
          <w:lang w:val="hy-AM"/>
        </w:rPr>
        <w:t xml:space="preserve"> «GM-TSGMD-GH-ASHDB -24/04</w:t>
      </w:r>
    </w:p>
    <w:p w:rsidR="0035086F" w:rsidRDefault="0035086F" w:rsidP="0035086F">
      <w:pPr>
        <w:rPr>
          <w:lang w:val="ru-RU"/>
        </w:rPr>
      </w:pPr>
      <w:r>
        <w:rPr>
          <w:lang w:val="hy-AM"/>
        </w:rPr>
        <w:t xml:space="preserve"> </w:t>
      </w:r>
      <w:r w:rsidRPr="0035086F">
        <w:rPr>
          <w:rFonts w:ascii="Times New Roman" w:hAnsi="Times New Roman"/>
          <w:lang w:val="ru-RU"/>
        </w:rPr>
        <w:t>ГНОК</w:t>
      </w:r>
      <w:r w:rsidRPr="0035086F">
        <w:rPr>
          <w:rFonts w:cs="Times Armenian"/>
          <w:lang w:val="ru-RU"/>
        </w:rPr>
        <w:t xml:space="preserve"> «</w:t>
      </w:r>
      <w:r w:rsidRPr="0035086F">
        <w:rPr>
          <w:rFonts w:ascii="Times New Roman" w:hAnsi="Times New Roman"/>
          <w:lang w:val="ru-RU"/>
        </w:rPr>
        <w:t>Средняя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школа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села</w:t>
      </w:r>
      <w:r w:rsidRPr="0035086F">
        <w:rPr>
          <w:rFonts w:cs="Times Armenian"/>
          <w:lang w:val="ru-RU"/>
        </w:rPr>
        <w:t xml:space="preserve"> </w:t>
      </w:r>
      <w:proofErr w:type="spellStart"/>
      <w:r w:rsidRPr="0035086F">
        <w:rPr>
          <w:rFonts w:ascii="Times New Roman" w:hAnsi="Times New Roman"/>
          <w:lang w:val="ru-RU"/>
        </w:rPr>
        <w:t>Цавазмарт</w:t>
      </w:r>
      <w:proofErr w:type="spellEnd"/>
      <w:r w:rsidRPr="0035086F">
        <w:rPr>
          <w:rFonts w:cs="Times Armenian"/>
          <w:lang w:val="ru-RU"/>
        </w:rPr>
        <w:t xml:space="preserve"> </w:t>
      </w:r>
      <w:proofErr w:type="spellStart"/>
      <w:r w:rsidRPr="0035086F">
        <w:rPr>
          <w:rFonts w:ascii="Times New Roman" w:hAnsi="Times New Roman"/>
          <w:lang w:val="ru-RU"/>
        </w:rPr>
        <w:t>Гегаркуникского</w:t>
      </w:r>
      <w:proofErr w:type="spellEnd"/>
      <w:r w:rsidRPr="0035086F">
        <w:rPr>
          <w:rFonts w:cs="Times Armenian"/>
          <w:lang w:val="ru-RU"/>
        </w:rPr>
        <w:t xml:space="preserve"> </w:t>
      </w:r>
      <w:proofErr w:type="spellStart"/>
      <w:r w:rsidRPr="0035086F">
        <w:rPr>
          <w:rFonts w:ascii="Times New Roman" w:hAnsi="Times New Roman"/>
          <w:lang w:val="ru-RU"/>
        </w:rPr>
        <w:t>марза</w:t>
      </w:r>
      <w:proofErr w:type="spellEnd"/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Республики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Армения</w:t>
      </w:r>
      <w:r w:rsidRPr="0035086F">
        <w:rPr>
          <w:rFonts w:cs="Times Armenian"/>
          <w:lang w:val="ru-RU"/>
        </w:rPr>
        <w:t xml:space="preserve">» </w:t>
      </w:r>
      <w:r w:rsidRPr="0035086F">
        <w:rPr>
          <w:rFonts w:ascii="Times New Roman" w:hAnsi="Times New Roman"/>
          <w:lang w:val="ru-RU"/>
        </w:rPr>
        <w:t>представляет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информацию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решении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заключении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договора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итогам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процедуры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закупки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коду</w:t>
      </w:r>
      <w:r w:rsidRPr="0035086F">
        <w:rPr>
          <w:rFonts w:cs="Times Armenian"/>
          <w:lang w:val="ru-RU"/>
        </w:rPr>
        <w:t xml:space="preserve"> «</w:t>
      </w:r>
      <w:r>
        <w:rPr>
          <w:rFonts w:cs="Times Armenian"/>
        </w:rPr>
        <w:t>GM</w:t>
      </w:r>
      <w:r w:rsidRPr="0035086F">
        <w:rPr>
          <w:rFonts w:cs="Times Armenian"/>
          <w:lang w:val="ru-RU"/>
        </w:rPr>
        <w:t>-</w:t>
      </w:r>
      <w:r>
        <w:rPr>
          <w:rFonts w:cs="Times Armenian"/>
        </w:rPr>
        <w:t>TSGMD</w:t>
      </w:r>
      <w:r w:rsidRPr="0035086F">
        <w:rPr>
          <w:rFonts w:cs="Times Armenian"/>
          <w:lang w:val="ru-RU"/>
        </w:rPr>
        <w:t>-</w:t>
      </w:r>
      <w:r>
        <w:rPr>
          <w:rFonts w:cs="Times Armenian"/>
        </w:rPr>
        <w:t>GH</w:t>
      </w:r>
      <w:r w:rsidRPr="0035086F">
        <w:rPr>
          <w:rFonts w:cs="Times Armenian"/>
          <w:lang w:val="ru-RU"/>
        </w:rPr>
        <w:t>-</w:t>
      </w:r>
      <w:r>
        <w:rPr>
          <w:rFonts w:cs="Times Armenian"/>
        </w:rPr>
        <w:t>ASHDB</w:t>
      </w:r>
      <w:r w:rsidR="007C2740">
        <w:rPr>
          <w:rFonts w:cs="Times Armenian"/>
          <w:lang w:val="ru-RU"/>
        </w:rPr>
        <w:t>-24/04</w:t>
      </w:r>
      <w:r w:rsidRPr="0035086F">
        <w:rPr>
          <w:rFonts w:cs="Times Armenian"/>
          <w:lang w:val="ru-RU"/>
        </w:rPr>
        <w:t xml:space="preserve">, </w:t>
      </w:r>
      <w:r w:rsidRPr="0035086F">
        <w:rPr>
          <w:rFonts w:ascii="Times New Roman" w:hAnsi="Times New Roman"/>
          <w:lang w:val="ru-RU"/>
        </w:rPr>
        <w:t>организованной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для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целью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приобретения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работ</w:t>
      </w:r>
      <w:r w:rsidRPr="0035086F">
        <w:rPr>
          <w:rFonts w:cs="Times Armenian"/>
          <w:lang w:val="ru-RU"/>
        </w:rPr>
        <w:t xml:space="preserve"> «</w:t>
      </w:r>
      <w:r w:rsidRPr="0035086F">
        <w:rPr>
          <w:rFonts w:ascii="Times New Roman" w:hAnsi="Times New Roman"/>
          <w:lang w:val="ru-RU"/>
        </w:rPr>
        <w:t>Лаборатория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ремонта</w:t>
      </w:r>
      <w:r w:rsidRPr="0035086F">
        <w:rPr>
          <w:rFonts w:cs="Times Armenian"/>
          <w:lang w:val="ru-RU"/>
        </w:rPr>
        <w:t xml:space="preserve">» </w:t>
      </w:r>
      <w:r w:rsidRPr="0035086F">
        <w:rPr>
          <w:rFonts w:ascii="Times New Roman" w:hAnsi="Times New Roman"/>
          <w:lang w:val="ru-RU"/>
        </w:rPr>
        <w:t>для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своих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нужд</w:t>
      </w:r>
      <w:r w:rsidRPr="0035086F">
        <w:rPr>
          <w:rFonts w:cs="Times Armenian"/>
          <w:lang w:val="ru-RU"/>
        </w:rPr>
        <w:t>:</w:t>
      </w:r>
    </w:p>
    <w:p w:rsidR="0035086F" w:rsidRPr="0035086F" w:rsidRDefault="0035086F" w:rsidP="0035086F">
      <w:pPr>
        <w:rPr>
          <w:lang w:val="ru-RU"/>
        </w:rPr>
      </w:pPr>
    </w:p>
    <w:p w:rsidR="0035086F" w:rsidRPr="00F8487B" w:rsidRDefault="0035086F" w:rsidP="0035086F">
      <w:pPr>
        <w:rPr>
          <w:lang w:val="ru-RU"/>
        </w:rPr>
      </w:pPr>
      <w:r w:rsidRPr="0035086F">
        <w:rPr>
          <w:rFonts w:ascii="Times New Roman" w:hAnsi="Times New Roman"/>
          <w:lang w:val="ru-RU"/>
        </w:rPr>
        <w:t>Решением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№</w:t>
      </w:r>
      <w:r w:rsidRPr="0035086F">
        <w:rPr>
          <w:rFonts w:cs="Times Armenian"/>
          <w:lang w:val="ru-RU"/>
        </w:rPr>
        <w:t xml:space="preserve"> 2 </w:t>
      </w:r>
      <w:r w:rsidRPr="0035086F">
        <w:rPr>
          <w:rFonts w:ascii="Times New Roman" w:hAnsi="Times New Roman"/>
          <w:lang w:val="ru-RU"/>
        </w:rPr>
        <w:t>заседания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оценочной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комиссии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от</w:t>
      </w:r>
      <w:r w:rsidR="00F8487B">
        <w:rPr>
          <w:rFonts w:ascii="Times New Roman" w:hAnsi="Times New Roman"/>
          <w:lang w:val="ru-RU"/>
        </w:rPr>
        <w:t xml:space="preserve"> </w:t>
      </w:r>
      <w:r w:rsidR="00F8487B" w:rsidRPr="0035086F">
        <w:rPr>
          <w:rFonts w:cs="Times Armenian"/>
          <w:lang w:val="ru-RU"/>
        </w:rPr>
        <w:t>1</w:t>
      </w:r>
      <w:r w:rsidRPr="0035086F">
        <w:rPr>
          <w:rFonts w:cs="Times Armenian"/>
          <w:lang w:val="ru-RU"/>
        </w:rPr>
        <w:t xml:space="preserve"> 7 .10 2024 </w:t>
      </w:r>
      <w:r w:rsidRPr="0035086F">
        <w:rPr>
          <w:rFonts w:ascii="Times New Roman" w:hAnsi="Times New Roman"/>
          <w:lang w:val="ru-RU"/>
        </w:rPr>
        <w:t>года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подтверждены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результаты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оценки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соответствия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поданных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участниками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процедуры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заявок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требованиям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приглашения</w:t>
      </w:r>
      <w:r w:rsidRPr="0035086F">
        <w:rPr>
          <w:rFonts w:cs="Times Armenian"/>
          <w:lang w:val="ru-RU"/>
        </w:rPr>
        <w:t xml:space="preserve">. </w:t>
      </w:r>
      <w:r w:rsidRPr="00F8487B">
        <w:rPr>
          <w:rFonts w:ascii="Times New Roman" w:hAnsi="Times New Roman"/>
          <w:lang w:val="ru-RU"/>
        </w:rPr>
        <w:t>Согласно</w:t>
      </w:r>
      <w:r w:rsidRPr="00F8487B">
        <w:rPr>
          <w:rFonts w:cs="Times Armenian"/>
          <w:lang w:val="ru-RU"/>
        </w:rPr>
        <w:t xml:space="preserve"> </w:t>
      </w:r>
      <w:r w:rsidRPr="00F8487B">
        <w:rPr>
          <w:rFonts w:ascii="Times New Roman" w:hAnsi="Times New Roman"/>
          <w:lang w:val="ru-RU"/>
        </w:rPr>
        <w:t>которому</w:t>
      </w:r>
      <w:r w:rsidRPr="00F8487B">
        <w:rPr>
          <w:rFonts w:cs="Times Armenian"/>
          <w:lang w:val="ru-RU"/>
        </w:rPr>
        <w:t>:</w:t>
      </w:r>
    </w:p>
    <w:p w:rsidR="0035086F" w:rsidRPr="0035086F" w:rsidRDefault="0035086F" w:rsidP="0035086F">
      <w:pPr>
        <w:rPr>
          <w:lang w:val="ru-RU"/>
        </w:rPr>
      </w:pPr>
      <w:r w:rsidRPr="0035086F">
        <w:rPr>
          <w:rFonts w:ascii="Times New Roman" w:hAnsi="Times New Roman"/>
          <w:lang w:val="ru-RU"/>
        </w:rPr>
        <w:t>При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покупке</w:t>
      </w:r>
    </w:p>
    <w:p w:rsidR="0035086F" w:rsidRPr="0035086F" w:rsidRDefault="0035086F" w:rsidP="0035086F">
      <w:pPr>
        <w:rPr>
          <w:lang w:val="ru-RU"/>
        </w:rPr>
      </w:pPr>
      <w:r w:rsidRPr="0035086F">
        <w:rPr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Раздел</w:t>
      </w:r>
      <w:r w:rsidRPr="0035086F">
        <w:rPr>
          <w:rFonts w:cs="Times Armenian"/>
          <w:lang w:val="ru-RU"/>
        </w:rPr>
        <w:t xml:space="preserve"> 1: </w:t>
      </w:r>
      <w:r w:rsidRPr="0035086F">
        <w:rPr>
          <w:rFonts w:ascii="Times New Roman" w:hAnsi="Times New Roman"/>
          <w:lang w:val="ru-RU"/>
        </w:rPr>
        <w:t>Ремонтные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работы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лабораторий</w:t>
      </w:r>
    </w:p>
    <w:tbl>
      <w:tblPr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356"/>
        <w:gridCol w:w="2342"/>
        <w:gridCol w:w="2238"/>
        <w:gridCol w:w="2435"/>
      </w:tblGrid>
      <w:tr w:rsidR="0035086F" w:rsidTr="0035086F">
        <w:trPr>
          <w:trHeight w:val="626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Default="0035086F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N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Default="0035086F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Pr="0035086F" w:rsidRDefault="0035086F">
            <w:pPr>
              <w:widowControl w:val="0"/>
              <w:spacing w:after="120"/>
              <w:jc w:val="center"/>
              <w:rPr>
                <w:rFonts w:ascii="GHEA Grapalat" w:eastAsiaTheme="minorHAnsi" w:hAnsi="GHEA Grapalat" w:cstheme="minorBidi"/>
                <w:b/>
                <w:sz w:val="20"/>
                <w:lang w:val="ru-RU" w:eastAsia="en-US"/>
              </w:rPr>
            </w:pPr>
            <w:r w:rsidRPr="0035086F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5086F" w:rsidRPr="0035086F" w:rsidRDefault="0035086F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szCs w:val="22"/>
                <w:lang w:val="ru-RU" w:eastAsia="en-US"/>
              </w:rPr>
            </w:pPr>
            <w:r w:rsidRPr="0035086F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3508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Pr="0035086F" w:rsidRDefault="0035086F">
            <w:pPr>
              <w:widowControl w:val="0"/>
              <w:spacing w:after="120"/>
              <w:jc w:val="center"/>
              <w:rPr>
                <w:rFonts w:ascii="GHEA Grapalat" w:eastAsiaTheme="minorHAnsi" w:hAnsi="GHEA Grapalat" w:cstheme="minorBidi"/>
                <w:b/>
                <w:sz w:val="20"/>
                <w:lang w:val="ru-RU" w:eastAsia="en-US"/>
              </w:rPr>
            </w:pPr>
            <w:r w:rsidRPr="0035086F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5086F" w:rsidRPr="0035086F" w:rsidRDefault="0035086F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szCs w:val="22"/>
                <w:lang w:val="ru-RU" w:eastAsia="en-US"/>
              </w:rPr>
            </w:pPr>
            <w:r w:rsidRPr="0035086F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3508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Default="0035086F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5086F" w:rsidTr="0035086F">
        <w:trPr>
          <w:trHeight w:val="413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Default="0035086F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86F" w:rsidRDefault="00A265BE">
            <w:pPr>
              <w:spacing w:after="200" w:line="276" w:lineRule="auto"/>
              <w:rPr>
                <w:rFonts w:ascii="GHEA Grapalat" w:eastAsia="Calibri" w:hAnsi="GHEA Grapalat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Cs w:val="24"/>
              </w:rPr>
              <w:t>"</w:t>
            </w:r>
            <w:proofErr w:type="spellStart"/>
            <w:r>
              <w:rPr>
                <w:rFonts w:ascii="Sylfaen" w:hAnsi="Sylfaen"/>
                <w:szCs w:val="24"/>
              </w:rPr>
              <w:t>Г</w:t>
            </w:r>
            <w:r w:rsidRPr="00C12A39">
              <w:rPr>
                <w:rFonts w:ascii="Sylfaen" w:hAnsi="Sylfaen"/>
                <w:szCs w:val="24"/>
              </w:rPr>
              <w:t>ер-Муш</w:t>
            </w:r>
            <w:proofErr w:type="spellEnd"/>
            <w:r w:rsidRPr="00C12A39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C12A39">
              <w:rPr>
                <w:rFonts w:ascii="Sylfaen" w:hAnsi="Sylfaen"/>
                <w:szCs w:val="24"/>
              </w:rPr>
              <w:t>Шин"</w:t>
            </w:r>
            <w:r>
              <w:rPr>
                <w:rFonts w:ascii="Sylfaen" w:hAnsi="Sylfaen"/>
                <w:szCs w:val="24"/>
              </w:rPr>
              <w:t>ООО</w:t>
            </w:r>
            <w:proofErr w:type="spellEnd"/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Default="0035086F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2"/>
                <w:lang w:val="af-ZA" w:eastAsia="en-US"/>
              </w:rPr>
            </w:pPr>
            <w:r>
              <w:rPr>
                <w:rFonts w:ascii="GHEA Grapalat" w:hAnsi="GHEA Grapalat"/>
                <w:i/>
                <w:sz w:val="20"/>
              </w:rPr>
              <w:t>X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86F" w:rsidRDefault="0035086F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2"/>
                <w:lang w:val="af-ZA" w:eastAsia="en-US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86F" w:rsidRDefault="0035086F">
            <w:pPr>
              <w:spacing w:after="200" w:line="276" w:lineRule="auto"/>
              <w:ind w:firstLine="567"/>
              <w:jc w:val="both"/>
              <w:rPr>
                <w:rFonts w:ascii="GHEA Grapalat" w:eastAsia="Calibri" w:hAnsi="GHEA Grapalat" w:cs="GHEAGrapalat"/>
                <w:sz w:val="18"/>
                <w:szCs w:val="18"/>
                <w:lang w:val="sq-AL" w:eastAsia="en-US"/>
              </w:rPr>
            </w:pPr>
          </w:p>
        </w:tc>
      </w:tr>
    </w:tbl>
    <w:p w:rsidR="0035086F" w:rsidRDefault="0035086F" w:rsidP="0035086F">
      <w:pPr>
        <w:rPr>
          <w:rFonts w:ascii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309"/>
        <w:gridCol w:w="1435"/>
        <w:gridCol w:w="2284"/>
      </w:tblGrid>
      <w:tr w:rsidR="0035086F" w:rsidRPr="00A265BE" w:rsidTr="0035086F">
        <w:trPr>
          <w:trHeight w:val="123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Default="0035086F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Default="0035086F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szCs w:val="22"/>
                <w:lang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Pr="0035086F" w:rsidRDefault="0035086F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szCs w:val="22"/>
                <w:lang w:val="ru-RU" w:eastAsia="en-US"/>
              </w:rPr>
            </w:pPr>
            <w:r w:rsidRPr="0035086F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5086F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>
              <w:rPr>
                <w:rFonts w:ascii="GHEA Grapalat" w:hAnsi="GHEA Grapalat"/>
                <w:sz w:val="20"/>
              </w:rPr>
              <w:t>X</w:t>
            </w:r>
            <w:r w:rsidRPr="0035086F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Pr="0035086F" w:rsidRDefault="0035086F">
            <w:pPr>
              <w:widowControl w:val="0"/>
              <w:spacing w:after="120"/>
              <w:jc w:val="center"/>
              <w:rPr>
                <w:rFonts w:ascii="GHEA Grapalat" w:eastAsiaTheme="minorHAnsi" w:hAnsi="GHEA Grapalat" w:cstheme="minorBidi"/>
                <w:b/>
                <w:sz w:val="20"/>
                <w:lang w:val="ru-RU" w:eastAsia="en-US"/>
              </w:rPr>
            </w:pPr>
            <w:r w:rsidRPr="0035086F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5086F" w:rsidRPr="0035086F" w:rsidRDefault="0035086F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szCs w:val="22"/>
                <w:lang w:val="ru-RU" w:eastAsia="en-US"/>
              </w:rPr>
            </w:pPr>
            <w:r w:rsidRPr="0035086F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5086F" w:rsidTr="0035086F">
        <w:trPr>
          <w:trHeight w:val="2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86F" w:rsidRDefault="0035086F">
            <w:pPr>
              <w:spacing w:after="200" w:line="276" w:lineRule="auto"/>
              <w:jc w:val="center"/>
              <w:rPr>
                <w:rFonts w:ascii="GHEA Grapalat" w:hAnsi="GHEA Grapalat"/>
                <w:b/>
                <w:sz w:val="20"/>
                <w:szCs w:val="22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86F" w:rsidRDefault="00A265BE">
            <w:pPr>
              <w:spacing w:after="200" w:line="276" w:lineRule="auto"/>
              <w:rPr>
                <w:rFonts w:ascii="GHEA Grapalat" w:eastAsia="Calibri" w:hAnsi="GHEA Grapalat" w:cs="GHEAGrapalat"/>
                <w:sz w:val="16"/>
                <w:szCs w:val="16"/>
                <w:lang w:eastAsia="en-US"/>
              </w:rPr>
            </w:pPr>
            <w:r>
              <w:rPr>
                <w:rFonts w:ascii="Sylfaen" w:hAnsi="Sylfaen"/>
                <w:szCs w:val="24"/>
              </w:rPr>
              <w:t>"</w:t>
            </w:r>
            <w:proofErr w:type="spellStart"/>
            <w:r>
              <w:rPr>
                <w:rFonts w:ascii="Sylfaen" w:hAnsi="Sylfaen"/>
                <w:szCs w:val="24"/>
              </w:rPr>
              <w:t>Г</w:t>
            </w:r>
            <w:r w:rsidRPr="00C12A39">
              <w:rPr>
                <w:rFonts w:ascii="Sylfaen" w:hAnsi="Sylfaen"/>
                <w:szCs w:val="24"/>
              </w:rPr>
              <w:t>ер-Муш</w:t>
            </w:r>
            <w:proofErr w:type="spellEnd"/>
            <w:r w:rsidRPr="00C12A39">
              <w:rPr>
                <w:rFonts w:ascii="Sylfaen" w:hAnsi="Sylfaen"/>
                <w:szCs w:val="24"/>
              </w:rPr>
              <w:t xml:space="preserve"> </w:t>
            </w:r>
            <w:proofErr w:type="spellStart"/>
            <w:r w:rsidRPr="00C12A39">
              <w:rPr>
                <w:rFonts w:ascii="Sylfaen" w:hAnsi="Sylfaen"/>
                <w:szCs w:val="24"/>
              </w:rPr>
              <w:t>Шин"</w:t>
            </w:r>
            <w:r>
              <w:rPr>
                <w:rFonts w:ascii="Sylfaen" w:hAnsi="Sylfaen"/>
                <w:szCs w:val="24"/>
              </w:rPr>
              <w:t>ООО</w:t>
            </w:r>
            <w:proofErr w:type="spellEnd"/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86F" w:rsidRDefault="0035086F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szCs w:val="22"/>
                <w:lang w:val="af-ZA"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86F" w:rsidRPr="00A265BE" w:rsidRDefault="00A265BE">
            <w:pPr>
              <w:spacing w:after="200" w:line="276" w:lineRule="auto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ru-RU" w:eastAsia="en-US"/>
              </w:rPr>
            </w:pPr>
            <w:r w:rsidRPr="006621BB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751890</w:t>
            </w:r>
            <w:bookmarkStart w:id="0" w:name="_GoBack"/>
            <w:bookmarkEnd w:id="0"/>
          </w:p>
        </w:tc>
      </w:tr>
    </w:tbl>
    <w:p w:rsidR="0035086F" w:rsidRPr="0035086F" w:rsidRDefault="0035086F" w:rsidP="0035086F">
      <w:pPr>
        <w:rPr>
          <w:rFonts w:asciiTheme="minorHAnsi" w:hAnsiTheme="minorHAnsi" w:cstheme="minorBidi"/>
          <w:sz w:val="22"/>
          <w:szCs w:val="22"/>
          <w:lang w:val="ru-RU" w:eastAsia="en-US"/>
        </w:rPr>
      </w:pPr>
      <w:r w:rsidRPr="0035086F">
        <w:rPr>
          <w:rFonts w:ascii="Times New Roman" w:hAnsi="Times New Roman"/>
          <w:lang w:val="ru-RU"/>
        </w:rPr>
        <w:t>Критерии</w:t>
      </w:r>
      <w:r w:rsidRPr="0035086F">
        <w:rPr>
          <w:rFonts w:cs="Times Armenian"/>
          <w:lang w:val="ru-RU"/>
        </w:rPr>
        <w:t xml:space="preserve">, </w:t>
      </w:r>
      <w:r w:rsidRPr="0035086F">
        <w:rPr>
          <w:rFonts w:ascii="Times New Roman" w:hAnsi="Times New Roman"/>
          <w:lang w:val="ru-RU"/>
        </w:rPr>
        <w:t>используемые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для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определения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выбранного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участника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торгов</w:t>
      </w:r>
      <w:r w:rsidRPr="0035086F">
        <w:rPr>
          <w:rFonts w:cs="Times Armenian"/>
          <w:lang w:val="ru-RU"/>
        </w:rPr>
        <w:t xml:space="preserve">, </w:t>
      </w:r>
      <w:r w:rsidRPr="0035086F">
        <w:rPr>
          <w:rFonts w:ascii="Times New Roman" w:hAnsi="Times New Roman"/>
          <w:lang w:val="ru-RU"/>
        </w:rPr>
        <w:t>с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принципом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отдания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предпочтения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участнику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торгов</w:t>
      </w:r>
      <w:r w:rsidRPr="0035086F">
        <w:rPr>
          <w:rFonts w:cs="Times Armenian"/>
          <w:lang w:val="ru-RU"/>
        </w:rPr>
        <w:t xml:space="preserve">, </w:t>
      </w:r>
      <w:r w:rsidRPr="0035086F">
        <w:rPr>
          <w:rFonts w:ascii="Times New Roman" w:hAnsi="Times New Roman"/>
          <w:lang w:val="ru-RU"/>
        </w:rPr>
        <w:t>представившему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оцененное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предложение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наименьшей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ценой</w:t>
      </w:r>
      <w:r w:rsidRPr="0035086F">
        <w:rPr>
          <w:rFonts w:cs="Times Armenian"/>
          <w:lang w:val="ru-RU"/>
        </w:rPr>
        <w:t xml:space="preserve">, </w:t>
      </w:r>
      <w:r w:rsidRPr="0035086F">
        <w:rPr>
          <w:rFonts w:ascii="Times New Roman" w:hAnsi="Times New Roman"/>
          <w:lang w:val="ru-RU"/>
        </w:rPr>
        <w:t>отвечающее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условиям</w:t>
      </w:r>
      <w:r w:rsidRPr="0035086F">
        <w:rPr>
          <w:rFonts w:cs="Times Armenian"/>
          <w:lang w:val="ru-RU"/>
        </w:rPr>
        <w:t xml:space="preserve"> </w:t>
      </w:r>
      <w:proofErr w:type="spellStart"/>
      <w:r w:rsidRPr="0035086F">
        <w:rPr>
          <w:rFonts w:ascii="Times New Roman" w:hAnsi="Times New Roman"/>
          <w:lang w:val="ru-RU"/>
        </w:rPr>
        <w:t>неминимальной</w:t>
      </w:r>
      <w:proofErr w:type="spellEnd"/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цены</w:t>
      </w:r>
      <w:r w:rsidRPr="0035086F">
        <w:rPr>
          <w:rFonts w:cs="Times Armenian"/>
          <w:lang w:val="ru-RU"/>
        </w:rPr>
        <w:t>.</w:t>
      </w:r>
    </w:p>
    <w:p w:rsidR="0035086F" w:rsidRPr="0035086F" w:rsidRDefault="0035086F" w:rsidP="0035086F">
      <w:pPr>
        <w:rPr>
          <w:lang w:val="ru-RU"/>
        </w:rPr>
      </w:pPr>
      <w:r w:rsidRPr="0035086F">
        <w:rPr>
          <w:rFonts w:ascii="Times New Roman" w:hAnsi="Times New Roman"/>
          <w:lang w:val="ru-RU"/>
        </w:rPr>
        <w:t>Согласно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статье</w:t>
      </w:r>
      <w:r w:rsidRPr="0035086F">
        <w:rPr>
          <w:rFonts w:cs="Times Armenian"/>
          <w:lang w:val="ru-RU"/>
        </w:rPr>
        <w:t xml:space="preserve"> 10 </w:t>
      </w:r>
      <w:r w:rsidRPr="0035086F">
        <w:rPr>
          <w:rFonts w:ascii="Times New Roman" w:hAnsi="Times New Roman"/>
          <w:lang w:val="ru-RU"/>
        </w:rPr>
        <w:t>части</w:t>
      </w:r>
      <w:r w:rsidRPr="0035086F">
        <w:rPr>
          <w:rFonts w:cs="Times Armenian"/>
          <w:lang w:val="ru-RU"/>
        </w:rPr>
        <w:t xml:space="preserve"> 4 </w:t>
      </w:r>
      <w:r w:rsidRPr="0035086F">
        <w:rPr>
          <w:rFonts w:ascii="Times New Roman" w:hAnsi="Times New Roman"/>
          <w:lang w:val="ru-RU"/>
        </w:rPr>
        <w:t>Закона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Республики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Армения</w:t>
      </w:r>
      <w:r w:rsidRPr="0035086F">
        <w:rPr>
          <w:rFonts w:cs="Times Armenian"/>
          <w:lang w:val="ru-RU"/>
        </w:rPr>
        <w:t xml:space="preserve"> «</w:t>
      </w:r>
      <w:r w:rsidRPr="0035086F">
        <w:rPr>
          <w:rFonts w:ascii="Times New Roman" w:hAnsi="Times New Roman"/>
          <w:lang w:val="ru-RU"/>
        </w:rPr>
        <w:t>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закупках</w:t>
      </w:r>
      <w:r w:rsidRPr="0035086F">
        <w:rPr>
          <w:rFonts w:cs="Times Armenian"/>
          <w:lang w:val="ru-RU"/>
        </w:rPr>
        <w:t xml:space="preserve">» </w:t>
      </w:r>
      <w:r w:rsidRPr="0035086F">
        <w:rPr>
          <w:rFonts w:ascii="Times New Roman" w:hAnsi="Times New Roman"/>
          <w:lang w:val="ru-RU"/>
        </w:rPr>
        <w:t>срок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бездействия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не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определен</w:t>
      </w:r>
      <w:r w:rsidRPr="0035086F">
        <w:rPr>
          <w:rFonts w:cs="Times Armenian"/>
          <w:lang w:val="ru-RU"/>
        </w:rPr>
        <w:t>.</w:t>
      </w:r>
    </w:p>
    <w:p w:rsidR="0035086F" w:rsidRPr="0035086F" w:rsidRDefault="0035086F" w:rsidP="0035086F">
      <w:pPr>
        <w:rPr>
          <w:lang w:val="ru-RU"/>
        </w:rPr>
      </w:pPr>
      <w:r w:rsidRPr="0035086F">
        <w:rPr>
          <w:rFonts w:ascii="Times New Roman" w:hAnsi="Times New Roman"/>
          <w:lang w:val="ru-RU"/>
        </w:rPr>
        <w:t>Для</w:t>
      </w:r>
      <w:r w:rsidRPr="0035086F">
        <w:rPr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получения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дополнительной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информации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относительно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этого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объявления</w:t>
      </w:r>
      <w:r w:rsidRPr="0035086F">
        <w:rPr>
          <w:rFonts w:cs="Times Armenian"/>
          <w:lang w:val="ru-RU"/>
        </w:rPr>
        <w:t xml:space="preserve">, </w:t>
      </w:r>
      <w:r w:rsidRPr="0035086F">
        <w:rPr>
          <w:rFonts w:ascii="Times New Roman" w:hAnsi="Times New Roman"/>
          <w:lang w:val="ru-RU"/>
        </w:rPr>
        <w:t>пожалуйста</w:t>
      </w:r>
      <w:r w:rsidRPr="0035086F">
        <w:rPr>
          <w:rFonts w:cs="Times Armenian"/>
          <w:lang w:val="ru-RU"/>
        </w:rPr>
        <w:t xml:space="preserve">, </w:t>
      </w:r>
      <w:r w:rsidRPr="0035086F">
        <w:rPr>
          <w:rFonts w:ascii="Times New Roman" w:hAnsi="Times New Roman"/>
          <w:lang w:val="ru-RU"/>
        </w:rPr>
        <w:t>свяжитесь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</w:t>
      </w:r>
      <w:r w:rsidRPr="0035086F">
        <w:rPr>
          <w:rFonts w:cs="Times Armenian"/>
          <w:lang w:val="ru-RU"/>
        </w:rPr>
        <w:t>:</w:t>
      </w:r>
    </w:p>
    <w:p w:rsidR="0035086F" w:rsidRPr="0035086F" w:rsidRDefault="0035086F" w:rsidP="0035086F">
      <w:pPr>
        <w:rPr>
          <w:lang w:val="ru-RU"/>
        </w:rPr>
      </w:pPr>
      <w:r w:rsidRPr="0035086F">
        <w:rPr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Секретарь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оценочной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комиссии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шифром</w:t>
      </w:r>
      <w:r w:rsidRPr="0035086F">
        <w:rPr>
          <w:rFonts w:cs="Times Armenian"/>
          <w:lang w:val="ru-RU"/>
        </w:rPr>
        <w:t xml:space="preserve"> «</w:t>
      </w:r>
      <w:r>
        <w:rPr>
          <w:rFonts w:cs="Times Armenian"/>
        </w:rPr>
        <w:t>GM</w:t>
      </w:r>
      <w:r w:rsidRPr="0035086F">
        <w:rPr>
          <w:rFonts w:cs="Times Armenian"/>
          <w:lang w:val="ru-RU"/>
        </w:rPr>
        <w:t>-</w:t>
      </w:r>
      <w:r>
        <w:rPr>
          <w:rFonts w:cs="Times Armenian"/>
        </w:rPr>
        <w:t>TSGMD</w:t>
      </w:r>
      <w:r w:rsidRPr="0035086F">
        <w:rPr>
          <w:rFonts w:cs="Times Armenian"/>
          <w:lang w:val="ru-RU"/>
        </w:rPr>
        <w:t>-</w:t>
      </w:r>
      <w:r>
        <w:rPr>
          <w:rFonts w:cs="Times Armenian"/>
        </w:rPr>
        <w:t>GH</w:t>
      </w:r>
      <w:r w:rsidRPr="0035086F">
        <w:rPr>
          <w:rFonts w:cs="Times Armenian"/>
          <w:lang w:val="ru-RU"/>
        </w:rPr>
        <w:t>-</w:t>
      </w:r>
      <w:r>
        <w:rPr>
          <w:rFonts w:cs="Times Armenian"/>
        </w:rPr>
        <w:t>ASHDB</w:t>
      </w:r>
      <w:r w:rsidR="00F8487B">
        <w:rPr>
          <w:rFonts w:cs="Times Armenian"/>
          <w:lang w:val="ru-RU"/>
        </w:rPr>
        <w:t xml:space="preserve"> -24/04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Т</w:t>
      </w:r>
      <w:r w:rsidRPr="0035086F">
        <w:rPr>
          <w:rFonts w:cs="Times Armenian"/>
          <w:lang w:val="ru-RU"/>
        </w:rPr>
        <w:t xml:space="preserve">. </w:t>
      </w:r>
      <w:proofErr w:type="spellStart"/>
      <w:r w:rsidRPr="0035086F">
        <w:rPr>
          <w:rFonts w:ascii="Times New Roman" w:hAnsi="Times New Roman"/>
          <w:lang w:val="ru-RU"/>
        </w:rPr>
        <w:t>Давтян</w:t>
      </w:r>
      <w:proofErr w:type="spellEnd"/>
      <w:r w:rsidRPr="0035086F">
        <w:rPr>
          <w:rFonts w:cs="Times Armenian"/>
          <w:lang w:val="ru-RU"/>
        </w:rPr>
        <w:t>.</w:t>
      </w:r>
    </w:p>
    <w:p w:rsidR="0035086F" w:rsidRPr="0035086F" w:rsidRDefault="0035086F" w:rsidP="0035086F">
      <w:pPr>
        <w:rPr>
          <w:lang w:val="ru-RU"/>
        </w:rPr>
      </w:pPr>
    </w:p>
    <w:p w:rsidR="0035086F" w:rsidRPr="0035086F" w:rsidRDefault="0035086F" w:rsidP="0035086F">
      <w:pPr>
        <w:rPr>
          <w:lang w:val="ru-RU"/>
        </w:rPr>
      </w:pPr>
      <w:r w:rsidRPr="0035086F">
        <w:rPr>
          <w:rFonts w:ascii="Times New Roman" w:hAnsi="Times New Roman"/>
          <w:lang w:val="ru-RU"/>
        </w:rPr>
        <w:t>Телефон</w:t>
      </w:r>
      <w:r w:rsidRPr="0035086F">
        <w:rPr>
          <w:rFonts w:cs="Times Armenian"/>
          <w:lang w:val="ru-RU"/>
        </w:rPr>
        <w:t>: 093016961</w:t>
      </w:r>
    </w:p>
    <w:p w:rsidR="0035086F" w:rsidRPr="0035086F" w:rsidRDefault="0035086F" w:rsidP="0035086F">
      <w:pPr>
        <w:rPr>
          <w:lang w:val="ru-RU"/>
        </w:rPr>
      </w:pPr>
      <w:r w:rsidRPr="0035086F">
        <w:rPr>
          <w:rFonts w:ascii="Times New Roman" w:hAnsi="Times New Roman"/>
          <w:lang w:val="ru-RU"/>
        </w:rPr>
        <w:t>Электронная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почта</w:t>
      </w:r>
      <w:r w:rsidRPr="0035086F">
        <w:rPr>
          <w:rFonts w:cs="Times Armenian"/>
          <w:lang w:val="ru-RU"/>
        </w:rPr>
        <w:t xml:space="preserve">: </w:t>
      </w:r>
      <w:proofErr w:type="spellStart"/>
      <w:r>
        <w:rPr>
          <w:rFonts w:cs="Times Armenian"/>
        </w:rPr>
        <w:t>tehminadavtyan</w:t>
      </w:r>
      <w:proofErr w:type="spellEnd"/>
      <w:r w:rsidRPr="0035086F">
        <w:rPr>
          <w:rFonts w:cs="Times Armenian"/>
          <w:lang w:val="ru-RU"/>
        </w:rPr>
        <w:t>24@</w:t>
      </w:r>
      <w:proofErr w:type="spellStart"/>
      <w:r>
        <w:rPr>
          <w:rFonts w:cs="Times Armenian"/>
        </w:rPr>
        <w:t>gmail</w:t>
      </w:r>
      <w:proofErr w:type="spellEnd"/>
      <w:r w:rsidRPr="0035086F">
        <w:rPr>
          <w:rFonts w:cs="Times Armenian"/>
          <w:lang w:val="ru-RU"/>
        </w:rPr>
        <w:t>.</w:t>
      </w:r>
      <w:r>
        <w:rPr>
          <w:rFonts w:cs="Times Armenian"/>
        </w:rPr>
        <w:t>com</w:t>
      </w:r>
    </w:p>
    <w:p w:rsidR="0035086F" w:rsidRPr="0035086F" w:rsidRDefault="0035086F" w:rsidP="0035086F">
      <w:pPr>
        <w:rPr>
          <w:lang w:val="ru-RU"/>
        </w:rPr>
      </w:pPr>
      <w:r w:rsidRPr="0035086F">
        <w:rPr>
          <w:rFonts w:ascii="Times New Roman" w:hAnsi="Times New Roman"/>
          <w:lang w:val="ru-RU"/>
        </w:rPr>
        <w:t>Клиент</w:t>
      </w:r>
      <w:r w:rsidRPr="0035086F">
        <w:rPr>
          <w:rFonts w:cs="Times Armenian"/>
          <w:lang w:val="ru-RU"/>
        </w:rPr>
        <w:t>: «</w:t>
      </w:r>
      <w:r w:rsidRPr="0035086F">
        <w:rPr>
          <w:rFonts w:ascii="Times New Roman" w:hAnsi="Times New Roman"/>
          <w:lang w:val="ru-RU"/>
        </w:rPr>
        <w:t>Средняя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школа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села</w:t>
      </w:r>
      <w:r w:rsidRPr="0035086F">
        <w:rPr>
          <w:rFonts w:cs="Times Armenian"/>
          <w:lang w:val="ru-RU"/>
        </w:rPr>
        <w:t xml:space="preserve"> </w:t>
      </w:r>
      <w:proofErr w:type="spellStart"/>
      <w:r w:rsidRPr="0035086F">
        <w:rPr>
          <w:rFonts w:ascii="Times New Roman" w:hAnsi="Times New Roman"/>
          <w:lang w:val="ru-RU"/>
        </w:rPr>
        <w:t>Цовазард</w:t>
      </w:r>
      <w:proofErr w:type="spellEnd"/>
      <w:r w:rsidRPr="0035086F">
        <w:rPr>
          <w:rFonts w:cs="Times Armenian"/>
          <w:lang w:val="ru-RU"/>
        </w:rPr>
        <w:t xml:space="preserve"> </w:t>
      </w:r>
      <w:proofErr w:type="spellStart"/>
      <w:r w:rsidRPr="0035086F">
        <w:rPr>
          <w:rFonts w:ascii="Times New Roman" w:hAnsi="Times New Roman"/>
          <w:lang w:val="ru-RU"/>
        </w:rPr>
        <w:t>Гегаркуникской</w:t>
      </w:r>
      <w:proofErr w:type="spellEnd"/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области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РА</w:t>
      </w:r>
      <w:r w:rsidRPr="0035086F">
        <w:rPr>
          <w:rFonts w:cs="Times Armenian"/>
          <w:lang w:val="ru-RU"/>
        </w:rPr>
        <w:t xml:space="preserve"> </w:t>
      </w:r>
      <w:r w:rsidRPr="0035086F">
        <w:rPr>
          <w:rFonts w:ascii="Times New Roman" w:hAnsi="Times New Roman"/>
          <w:lang w:val="ru-RU"/>
        </w:rPr>
        <w:t>СНОК</w:t>
      </w:r>
    </w:p>
    <w:p w:rsidR="00F5113F" w:rsidRPr="0035086F" w:rsidRDefault="00F5113F" w:rsidP="00F5113F">
      <w:pPr>
        <w:pStyle w:val="31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ru-RU"/>
        </w:rPr>
      </w:pPr>
    </w:p>
    <w:p w:rsidR="00F5113F" w:rsidRDefault="00F5113F" w:rsidP="00F5113F">
      <w:pPr>
        <w:pStyle w:val="31"/>
        <w:spacing w:after="240" w:line="360" w:lineRule="auto"/>
        <w:ind w:firstLine="0"/>
        <w:rPr>
          <w:rFonts w:ascii="GHEA Grapalat" w:hAnsi="GHEA Grapalat"/>
          <w:i w:val="0"/>
          <w:sz w:val="20"/>
          <w:u w:val="none"/>
          <w:lang w:val="af-ZA"/>
        </w:rPr>
      </w:pPr>
    </w:p>
    <w:p w:rsidR="00F5113F" w:rsidRDefault="00F5113F" w:rsidP="00F5113F">
      <w:pPr>
        <w:pStyle w:val="31"/>
        <w:spacing w:after="240" w:line="360" w:lineRule="auto"/>
        <w:ind w:firstLine="0"/>
        <w:rPr>
          <w:rFonts w:ascii="GHEA Grapalat" w:hAnsi="GHEA Grapalat"/>
          <w:i w:val="0"/>
          <w:sz w:val="20"/>
          <w:u w:val="none"/>
          <w:lang w:val="af-ZA"/>
        </w:rPr>
      </w:pPr>
    </w:p>
    <w:p w:rsidR="00F5113F" w:rsidRPr="0074128D" w:rsidRDefault="00F5113F" w:rsidP="00F5113F">
      <w:pPr>
        <w:rPr>
          <w:lang w:val="af-ZA"/>
        </w:rPr>
      </w:pPr>
    </w:p>
    <w:p w:rsidR="00131A86" w:rsidRPr="00F5113F" w:rsidRDefault="00131A86">
      <w:pPr>
        <w:rPr>
          <w:lang w:val="af-ZA"/>
        </w:rPr>
      </w:pPr>
    </w:p>
    <w:sectPr w:rsidR="00131A86" w:rsidRPr="00F5113F" w:rsidSect="00C378C7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Grapal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113F"/>
    <w:rsid w:val="000355F4"/>
    <w:rsid w:val="00040520"/>
    <w:rsid w:val="00064D30"/>
    <w:rsid w:val="00131A86"/>
    <w:rsid w:val="00175FDB"/>
    <w:rsid w:val="001913A8"/>
    <w:rsid w:val="001B4923"/>
    <w:rsid w:val="002023BA"/>
    <w:rsid w:val="00235A80"/>
    <w:rsid w:val="0035086F"/>
    <w:rsid w:val="004134E5"/>
    <w:rsid w:val="005625E9"/>
    <w:rsid w:val="00563A21"/>
    <w:rsid w:val="006621BB"/>
    <w:rsid w:val="0079617C"/>
    <w:rsid w:val="007C2740"/>
    <w:rsid w:val="008847E0"/>
    <w:rsid w:val="009567B4"/>
    <w:rsid w:val="009D7598"/>
    <w:rsid w:val="00A265BE"/>
    <w:rsid w:val="00AC38B5"/>
    <w:rsid w:val="00B62349"/>
    <w:rsid w:val="00C378C7"/>
    <w:rsid w:val="00CC1FF0"/>
    <w:rsid w:val="00D02B88"/>
    <w:rsid w:val="00D55182"/>
    <w:rsid w:val="00DA5DDA"/>
    <w:rsid w:val="00E24E68"/>
    <w:rsid w:val="00E821DD"/>
    <w:rsid w:val="00E868B7"/>
    <w:rsid w:val="00F5113F"/>
    <w:rsid w:val="00F633FF"/>
    <w:rsid w:val="00F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FFA2F-83A3-4405-A232-251FC0876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1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5625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625E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  <w:lang w:val="ru-RU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625E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94B6D2" w:themeColor="accent1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5E9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25E9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25E9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a3">
    <w:name w:val="Title"/>
    <w:basedOn w:val="a"/>
    <w:next w:val="a"/>
    <w:link w:val="a4"/>
    <w:uiPriority w:val="10"/>
    <w:qFormat/>
    <w:rsid w:val="005625E9"/>
    <w:pPr>
      <w:pBdr>
        <w:bottom w:val="single" w:sz="8" w:space="4" w:color="94B6D2" w:themeColor="accent1"/>
      </w:pBdr>
      <w:spacing w:after="300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5625E9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5625E9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5625E9"/>
    <w:rPr>
      <w:lang w:eastAsia="en-US"/>
    </w:rPr>
  </w:style>
  <w:style w:type="character" w:styleId="a7">
    <w:name w:val="Intense Emphasis"/>
    <w:basedOn w:val="a0"/>
    <w:uiPriority w:val="21"/>
    <w:qFormat/>
    <w:rsid w:val="005625E9"/>
    <w:rPr>
      <w:b/>
      <w:bCs/>
      <w:i/>
      <w:iCs/>
      <w:color w:val="94B6D2" w:themeColor="accent1"/>
    </w:rPr>
  </w:style>
  <w:style w:type="character" w:styleId="a8">
    <w:name w:val="Strong"/>
    <w:basedOn w:val="a0"/>
    <w:uiPriority w:val="22"/>
    <w:qFormat/>
    <w:rsid w:val="005625E9"/>
    <w:rPr>
      <w:b/>
      <w:bCs/>
    </w:rPr>
  </w:style>
  <w:style w:type="character" w:styleId="a9">
    <w:name w:val="Emphasis"/>
    <w:basedOn w:val="a0"/>
    <w:uiPriority w:val="20"/>
    <w:qFormat/>
    <w:rsid w:val="005625E9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625E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5625E9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5625E9"/>
    <w:rPr>
      <w:i/>
      <w:iCs/>
      <w:color w:val="808080" w:themeColor="text1" w:themeTint="7F"/>
    </w:rPr>
  </w:style>
  <w:style w:type="character" w:styleId="ab">
    <w:name w:val="Subtle Reference"/>
    <w:basedOn w:val="a0"/>
    <w:uiPriority w:val="31"/>
    <w:qFormat/>
    <w:rsid w:val="005625E9"/>
    <w:rPr>
      <w:smallCaps/>
      <w:color w:val="DD8047" w:themeColor="accent2"/>
      <w:u w:val="single"/>
    </w:rPr>
  </w:style>
  <w:style w:type="paragraph" w:styleId="23">
    <w:name w:val="Body Text Indent 2"/>
    <w:basedOn w:val="a"/>
    <w:link w:val="24"/>
    <w:rsid w:val="00F5113F"/>
    <w:pPr>
      <w:ind w:firstLine="360"/>
      <w:jc w:val="both"/>
    </w:pPr>
    <w:rPr>
      <w:rFonts w:ascii="Arial LatArm" w:hAnsi="Arial LatArm"/>
    </w:rPr>
  </w:style>
  <w:style w:type="character" w:customStyle="1" w:styleId="24">
    <w:name w:val="Основной текст с отступом 2 Знак"/>
    <w:basedOn w:val="a0"/>
    <w:link w:val="23"/>
    <w:rsid w:val="00F511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F511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F511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35086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35086F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538</Words>
  <Characters>3073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ARMENIA</cp:lastModifiedBy>
  <cp:revision>23</cp:revision>
  <dcterms:created xsi:type="dcterms:W3CDTF">2024-10-05T17:18:00Z</dcterms:created>
  <dcterms:modified xsi:type="dcterms:W3CDTF">2024-10-18T08:05:00Z</dcterms:modified>
</cp:coreProperties>
</file>