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89B" w14:textId="77777777" w:rsidR="001E1DD8" w:rsidRPr="0003773A" w:rsidRDefault="001E1DD8" w:rsidP="001E1DD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5DF8CD32" w14:textId="1616B853" w:rsidR="001E1DD8" w:rsidRPr="0003773A" w:rsidRDefault="001E1DD8" w:rsidP="001E1DD8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</w:t>
      </w:r>
      <w:r w:rsidR="00884DF2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ԹՎԱԿԱՆԻ </w:t>
      </w:r>
      <w:r w:rsidR="005E21A5">
        <w:rPr>
          <w:rFonts w:ascii="GHEA Grapalat" w:hAnsi="GHEA Grapalat"/>
          <w:b/>
          <w:bCs/>
          <w:sz w:val="20"/>
          <w:szCs w:val="20"/>
        </w:rPr>
        <w:t>ՄԱՅ</w:t>
      </w:r>
      <w:r w:rsidR="009A1726">
        <w:rPr>
          <w:rFonts w:ascii="GHEA Grapalat" w:hAnsi="GHEA Grapalat"/>
          <w:b/>
          <w:bCs/>
          <w:sz w:val="20"/>
          <w:szCs w:val="20"/>
        </w:rPr>
        <w:t>ԻՍ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2CE4DDAB" w14:textId="77777777" w:rsidR="001E1DD8" w:rsidRDefault="001E1DD8" w:rsidP="001E1DD8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6318AF2D" w14:textId="5EC14AF6" w:rsidR="001E1DD8" w:rsidRDefault="001E1DD8" w:rsidP="00884DF2">
      <w:pPr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Ճարտարապետության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և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շինարարության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Հայաստանի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ազգային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համալսարան</w:t>
      </w:r>
      <w:proofErr w:type="spellEnd"/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հիմնադրամ</w:t>
      </w:r>
      <w:proofErr w:type="spellEnd"/>
    </w:p>
    <w:tbl>
      <w:tblPr>
        <w:tblStyle w:val="TableGrid"/>
        <w:tblW w:w="14595" w:type="dxa"/>
        <w:tblLook w:val="04A0" w:firstRow="1" w:lastRow="0" w:firstColumn="1" w:lastColumn="0" w:noHBand="0" w:noVBand="1"/>
      </w:tblPr>
      <w:tblGrid>
        <w:gridCol w:w="1980"/>
        <w:gridCol w:w="5014"/>
        <w:gridCol w:w="2215"/>
        <w:gridCol w:w="1030"/>
        <w:gridCol w:w="1822"/>
        <w:gridCol w:w="2534"/>
      </w:tblGrid>
      <w:tr w:rsidR="000C2364" w14:paraId="768E9857" w14:textId="77777777" w:rsidTr="001C2F2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403B127" w14:textId="0241D110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Ավիատոմսի</w:t>
            </w:r>
            <w:proofErr w:type="spellEnd"/>
            <w:r w:rsidRPr="00884D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դասը</w:t>
            </w:r>
            <w:proofErr w:type="spellEnd"/>
          </w:p>
        </w:tc>
        <w:tc>
          <w:tcPr>
            <w:tcW w:w="5014" w:type="dxa"/>
            <w:shd w:val="clear" w:color="auto" w:fill="D9D9D9" w:themeFill="background1" w:themeFillShade="D9"/>
            <w:vAlign w:val="center"/>
          </w:tcPr>
          <w:p w14:paraId="4CB022BF" w14:textId="7C2FE1E4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Ուղղությունը</w:t>
            </w:r>
            <w:proofErr w:type="spellEnd"/>
          </w:p>
        </w:tc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40D0AD24" w14:textId="05148746" w:rsidR="00884DF2" w:rsidRPr="00884DF2" w:rsidRDefault="000C2364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2364">
              <w:rPr>
                <w:rFonts w:ascii="GHEA Grapalat" w:hAnsi="GHEA Grapalat"/>
                <w:sz w:val="20"/>
                <w:szCs w:val="20"/>
              </w:rPr>
              <w:t>Թռիչքի</w:t>
            </w:r>
            <w:proofErr w:type="spellEnd"/>
            <w:r w:rsidRPr="000C23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2364">
              <w:rPr>
                <w:rFonts w:ascii="GHEA Grapalat" w:hAnsi="GHEA Grapalat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C31E3B6" w14:textId="6AB51AC3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4E229BE8" w14:textId="77777777" w:rsidR="00B076B9" w:rsidRDefault="000C2364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Ձեռքբերման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</w:t>
            </w:r>
            <w:r w:rsidR="00884DF2" w:rsidRPr="00884DF2">
              <w:rPr>
                <w:rFonts w:ascii="GHEA Grapalat" w:hAnsi="GHEA Grapalat"/>
                <w:sz w:val="20"/>
                <w:szCs w:val="20"/>
              </w:rPr>
              <w:t>նդհանուր</w:t>
            </w:r>
            <w:proofErr w:type="spellEnd"/>
            <w:r w:rsidR="00884DF2" w:rsidRPr="00884D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84DF2" w:rsidRPr="00884DF2">
              <w:rPr>
                <w:rFonts w:ascii="GHEA Grapalat" w:hAnsi="GHEA Grapalat"/>
                <w:sz w:val="20"/>
                <w:szCs w:val="20"/>
              </w:rPr>
              <w:t>գումարը</w:t>
            </w:r>
            <w:proofErr w:type="spellEnd"/>
          </w:p>
          <w:p w14:paraId="40F98D4A" w14:textId="0231DE1C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 xml:space="preserve">/ՀՀ </w:t>
            </w: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884DF2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14:paraId="40AE375C" w14:textId="229034B1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Ավիատոմսը</w:t>
            </w:r>
            <w:proofErr w:type="spellEnd"/>
            <w:r w:rsidRPr="00884D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տրամադրված</w:t>
            </w:r>
            <w:proofErr w:type="spellEnd"/>
            <w:r w:rsidRPr="00884D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</w:p>
        </w:tc>
      </w:tr>
      <w:tr w:rsidR="000C2364" w14:paraId="485F77F5" w14:textId="77777777" w:rsidTr="001C2F25">
        <w:tc>
          <w:tcPr>
            <w:tcW w:w="1980" w:type="dxa"/>
            <w:vAlign w:val="center"/>
          </w:tcPr>
          <w:p w14:paraId="57772C3A" w14:textId="34EE272D" w:rsidR="00884DF2" w:rsidRPr="002A7F60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Էկոնոմ</w:t>
            </w:r>
            <w:proofErr w:type="spellEnd"/>
          </w:p>
        </w:tc>
        <w:tc>
          <w:tcPr>
            <w:tcW w:w="5014" w:type="dxa"/>
            <w:vAlign w:val="center"/>
          </w:tcPr>
          <w:p w14:paraId="11E89932" w14:textId="47A3C28A" w:rsidR="00884DF2" w:rsidRPr="002A7F60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="000C2364" w:rsidRPr="002A7F60">
              <w:rPr>
                <w:rFonts w:ascii="GHEA Grapalat" w:hAnsi="GHEA Grapalat"/>
                <w:sz w:val="20"/>
                <w:szCs w:val="20"/>
              </w:rPr>
              <w:t xml:space="preserve"> (EVN) – </w:t>
            </w:r>
            <w:proofErr w:type="spellStart"/>
            <w:r w:rsidR="00BA246E" w:rsidRPr="00BA246E">
              <w:rPr>
                <w:rFonts w:ascii="GHEA Grapalat" w:hAnsi="GHEA Grapalat"/>
                <w:sz w:val="20"/>
                <w:szCs w:val="20"/>
              </w:rPr>
              <w:t>Վարշավա</w:t>
            </w:r>
            <w:proofErr w:type="spellEnd"/>
            <w:r w:rsidR="00BA246E" w:rsidRPr="00BA24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2364" w:rsidRPr="002A7F60">
              <w:rPr>
                <w:rFonts w:ascii="GHEA Grapalat" w:hAnsi="GHEA Grapalat"/>
                <w:sz w:val="20"/>
                <w:szCs w:val="20"/>
              </w:rPr>
              <w:t>(</w:t>
            </w:r>
            <w:r w:rsidR="00BA246E">
              <w:rPr>
                <w:rFonts w:ascii="GHEA Grapalat" w:hAnsi="GHEA Grapalat"/>
                <w:sz w:val="20"/>
                <w:szCs w:val="20"/>
              </w:rPr>
              <w:t>WAW</w:t>
            </w:r>
            <w:r w:rsidR="000C2364" w:rsidRPr="002A7F60">
              <w:rPr>
                <w:rFonts w:ascii="GHEA Grapalat" w:hAnsi="GHEA Grapalat"/>
                <w:sz w:val="20"/>
                <w:szCs w:val="20"/>
              </w:rPr>
              <w:t>)</w:t>
            </w:r>
            <w:r w:rsidR="00BA24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A246E" w:rsidRPr="002A7F60">
              <w:rPr>
                <w:rFonts w:ascii="GHEA Grapalat" w:hAnsi="GHEA Grapalat"/>
                <w:sz w:val="20"/>
                <w:szCs w:val="20"/>
              </w:rPr>
              <w:t>–</w:t>
            </w:r>
            <w:r w:rsidR="00BA24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A246E"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="00BA246E" w:rsidRPr="002A7F60">
              <w:rPr>
                <w:rFonts w:ascii="GHEA Grapalat" w:hAnsi="GHEA Grapalat"/>
                <w:sz w:val="20"/>
                <w:szCs w:val="20"/>
              </w:rPr>
              <w:t xml:space="preserve"> (EVN)</w:t>
            </w:r>
          </w:p>
        </w:tc>
        <w:tc>
          <w:tcPr>
            <w:tcW w:w="2215" w:type="dxa"/>
            <w:vAlign w:val="center"/>
          </w:tcPr>
          <w:p w14:paraId="2BDA8C73" w14:textId="517BDC10" w:rsidR="00884DF2" w:rsidRPr="002A7F60" w:rsidRDefault="00BA246E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10-16</w:t>
            </w:r>
            <w:r w:rsidR="002A7F60" w:rsidRPr="002A7F6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F7BFB">
              <w:rPr>
                <w:rFonts w:ascii="GHEA Grapalat" w:hAnsi="GHEA Grapalat"/>
                <w:sz w:val="20"/>
                <w:szCs w:val="20"/>
              </w:rPr>
              <w:t>մայիս</w:t>
            </w:r>
            <w:proofErr w:type="spellEnd"/>
            <w:r w:rsidR="001C2F25" w:rsidRPr="002A7F60">
              <w:rPr>
                <w:rFonts w:ascii="GHEA Grapalat" w:hAnsi="GHEA Grapalat"/>
                <w:sz w:val="20"/>
                <w:szCs w:val="20"/>
              </w:rPr>
              <w:t xml:space="preserve"> 20</w:t>
            </w:r>
            <w:r w:rsidR="00884DF2" w:rsidRPr="002A7F60">
              <w:rPr>
                <w:rFonts w:ascii="GHEA Grapalat" w:hAnsi="GHEA Grapalat"/>
                <w:sz w:val="20"/>
                <w:szCs w:val="20"/>
              </w:rPr>
              <w:t>26թ.</w:t>
            </w:r>
          </w:p>
        </w:tc>
        <w:tc>
          <w:tcPr>
            <w:tcW w:w="1030" w:type="dxa"/>
            <w:vAlign w:val="center"/>
          </w:tcPr>
          <w:p w14:paraId="2349CAC3" w14:textId="45CED3A5" w:rsidR="00884DF2" w:rsidRPr="002A7F60" w:rsidRDefault="00BA246E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60F46C23" w14:textId="112BFFB9" w:rsidR="00884DF2" w:rsidRPr="002A7F60" w:rsidRDefault="00BA246E" w:rsidP="001C2F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196298.0</w:t>
            </w:r>
            <w:r w:rsidR="009A172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534" w:type="dxa"/>
            <w:vAlign w:val="center"/>
          </w:tcPr>
          <w:p w14:paraId="1BE557A1" w14:textId="37BAAD97" w:rsidR="00B74ECF" w:rsidRPr="002A7F60" w:rsidRDefault="00BA246E" w:rsidP="001C2F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A246E">
              <w:rPr>
                <w:rFonts w:ascii="GHEA Grapalat" w:hAnsi="GHEA Grapalat"/>
                <w:sz w:val="20"/>
                <w:szCs w:val="20"/>
              </w:rPr>
              <w:t>austrian.com</w:t>
            </w:r>
          </w:p>
        </w:tc>
      </w:tr>
      <w:tr w:rsidR="002A7F60" w14:paraId="7F8F669E" w14:textId="77777777" w:rsidTr="001C2F25">
        <w:tc>
          <w:tcPr>
            <w:tcW w:w="1980" w:type="dxa"/>
            <w:vAlign w:val="center"/>
          </w:tcPr>
          <w:p w14:paraId="07CE1E99" w14:textId="1826E337" w:rsidR="002A7F60" w:rsidRPr="002A7F60" w:rsidRDefault="002A7F60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Էկոնոմ</w:t>
            </w:r>
            <w:proofErr w:type="spellEnd"/>
          </w:p>
        </w:tc>
        <w:tc>
          <w:tcPr>
            <w:tcW w:w="5014" w:type="dxa"/>
            <w:vAlign w:val="center"/>
          </w:tcPr>
          <w:p w14:paraId="09788976" w14:textId="5556EB1E" w:rsidR="002A7F60" w:rsidRPr="002A7F60" w:rsidRDefault="00BA246E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(EVN) –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Կորունիա</w:t>
            </w:r>
            <w:proofErr w:type="spellEnd"/>
            <w:r w:rsidRPr="00BA24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A7F60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LCG</w:t>
            </w:r>
            <w:r w:rsidRPr="002A7F60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A7F60">
              <w:rPr>
                <w:rFonts w:ascii="GHEA Grapalat" w:hAnsi="GHEA Grapalat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(EVN)</w:t>
            </w:r>
          </w:p>
        </w:tc>
        <w:tc>
          <w:tcPr>
            <w:tcW w:w="2215" w:type="dxa"/>
            <w:vAlign w:val="center"/>
          </w:tcPr>
          <w:p w14:paraId="27F8EE03" w14:textId="3A69436A" w:rsidR="002A7F60" w:rsidRPr="002A7F60" w:rsidRDefault="00BA246E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18-</w:t>
            </w:r>
            <w:r w:rsidR="002A7F60" w:rsidRPr="002A7F60">
              <w:rPr>
                <w:rFonts w:ascii="GHEA Grapalat" w:hAnsi="GHEA Grapalat"/>
                <w:sz w:val="20"/>
                <w:szCs w:val="20"/>
              </w:rPr>
              <w:t xml:space="preserve">23 </w:t>
            </w:r>
            <w:proofErr w:type="spellStart"/>
            <w:r w:rsidR="002A7F60" w:rsidRPr="002A7F60">
              <w:rPr>
                <w:rFonts w:ascii="GHEA Grapalat" w:hAnsi="GHEA Grapalat"/>
                <w:sz w:val="20"/>
                <w:szCs w:val="20"/>
              </w:rPr>
              <w:t>մայիս</w:t>
            </w:r>
            <w:proofErr w:type="spellEnd"/>
            <w:r w:rsidR="002A7F60" w:rsidRPr="002A7F60">
              <w:rPr>
                <w:rFonts w:ascii="GHEA Grapalat" w:hAnsi="GHEA Grapalat"/>
                <w:sz w:val="20"/>
                <w:szCs w:val="20"/>
              </w:rPr>
              <w:t xml:space="preserve"> 2026թ.</w:t>
            </w:r>
          </w:p>
        </w:tc>
        <w:tc>
          <w:tcPr>
            <w:tcW w:w="1030" w:type="dxa"/>
            <w:vAlign w:val="center"/>
          </w:tcPr>
          <w:p w14:paraId="703E17FB" w14:textId="49A8C254" w:rsidR="002A7F60" w:rsidRPr="002A7F60" w:rsidRDefault="00BA246E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192AE728" w14:textId="05467F35" w:rsidR="002A7F60" w:rsidRPr="002A7F60" w:rsidRDefault="00BA246E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A246E">
              <w:rPr>
                <w:rFonts w:ascii="GHEA Grapalat" w:hAnsi="GHEA Grapalat"/>
                <w:sz w:val="20"/>
                <w:szCs w:val="20"/>
              </w:rPr>
              <w:t>230621.30</w:t>
            </w:r>
          </w:p>
        </w:tc>
        <w:tc>
          <w:tcPr>
            <w:tcW w:w="2534" w:type="dxa"/>
            <w:vAlign w:val="center"/>
          </w:tcPr>
          <w:p w14:paraId="1DF29D75" w14:textId="3919E532" w:rsidR="002A7F60" w:rsidRPr="002A7F60" w:rsidRDefault="002A7F60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kiwi</w:t>
            </w:r>
            <w:r w:rsidRPr="002A7F60">
              <w:rPr>
                <w:rFonts w:ascii="GHEA Grapalat" w:hAnsi="GHEA Grapalat"/>
                <w:sz w:val="20"/>
                <w:szCs w:val="20"/>
                <w:lang w:val="hy-AM"/>
              </w:rPr>
              <w:t>.com</w:t>
            </w:r>
          </w:p>
        </w:tc>
      </w:tr>
      <w:tr w:rsidR="00AB275D" w14:paraId="376DC84B" w14:textId="77777777" w:rsidTr="001C2F25">
        <w:tc>
          <w:tcPr>
            <w:tcW w:w="1980" w:type="dxa"/>
            <w:vAlign w:val="center"/>
          </w:tcPr>
          <w:p w14:paraId="12D8D2EE" w14:textId="66A3E9E8" w:rsidR="00AB275D" w:rsidRPr="002A7F60" w:rsidRDefault="00AB275D" w:rsidP="00AB27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Էկոնոմ</w:t>
            </w:r>
            <w:proofErr w:type="spellEnd"/>
          </w:p>
        </w:tc>
        <w:tc>
          <w:tcPr>
            <w:tcW w:w="5014" w:type="dxa"/>
            <w:vAlign w:val="center"/>
          </w:tcPr>
          <w:p w14:paraId="2320AA43" w14:textId="4BA009A1" w:rsidR="00AB275D" w:rsidRPr="002A7F60" w:rsidRDefault="00AB275D" w:rsidP="00AB27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(EVN) –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Վալենսիա</w:t>
            </w:r>
            <w:proofErr w:type="spellEnd"/>
            <w:r w:rsidRPr="00BA24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A7F60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VLC</w:t>
            </w:r>
            <w:r w:rsidRPr="002A7F60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A7F60">
              <w:rPr>
                <w:rFonts w:ascii="GHEA Grapalat" w:hAnsi="GHEA Grapalat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(EVN)</w:t>
            </w:r>
          </w:p>
        </w:tc>
        <w:tc>
          <w:tcPr>
            <w:tcW w:w="2215" w:type="dxa"/>
            <w:vAlign w:val="center"/>
          </w:tcPr>
          <w:p w14:paraId="37308FDA" w14:textId="7A91BDEA" w:rsidR="00AB275D" w:rsidRDefault="00AB275D" w:rsidP="00AB27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30 մայիս-06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հունիս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2026թ.</w:t>
            </w:r>
          </w:p>
        </w:tc>
        <w:tc>
          <w:tcPr>
            <w:tcW w:w="1030" w:type="dxa"/>
            <w:vAlign w:val="center"/>
          </w:tcPr>
          <w:p w14:paraId="5D0B6AEC" w14:textId="4588CD8B" w:rsidR="00AB275D" w:rsidRDefault="00AB275D" w:rsidP="00AB27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22" w:type="dxa"/>
            <w:vAlign w:val="center"/>
          </w:tcPr>
          <w:p w14:paraId="1A11B993" w14:textId="1A0E35F8" w:rsidR="00AB275D" w:rsidRPr="00BA246E" w:rsidRDefault="00AB275D" w:rsidP="00AB27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706990.65</w:t>
            </w:r>
          </w:p>
        </w:tc>
        <w:tc>
          <w:tcPr>
            <w:tcW w:w="2534" w:type="dxa"/>
            <w:vAlign w:val="center"/>
          </w:tcPr>
          <w:p w14:paraId="35090E13" w14:textId="7694CCFC" w:rsidR="00AB275D" w:rsidRPr="002A7F60" w:rsidRDefault="00AB275D" w:rsidP="00AB27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kiwi</w:t>
            </w:r>
            <w:r w:rsidRPr="002A7F60">
              <w:rPr>
                <w:rFonts w:ascii="GHEA Grapalat" w:hAnsi="GHEA Grapalat"/>
                <w:sz w:val="20"/>
                <w:szCs w:val="20"/>
                <w:lang w:val="hy-AM"/>
              </w:rPr>
              <w:t>.com</w:t>
            </w:r>
          </w:p>
        </w:tc>
      </w:tr>
      <w:tr w:rsidR="009A1726" w14:paraId="2E3EF2C9" w14:textId="77777777" w:rsidTr="001C2F25">
        <w:tc>
          <w:tcPr>
            <w:tcW w:w="1980" w:type="dxa"/>
            <w:vAlign w:val="center"/>
          </w:tcPr>
          <w:p w14:paraId="0EC006AE" w14:textId="6A591082" w:rsidR="009A1726" w:rsidRPr="002A7F60" w:rsidRDefault="009A1726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Էկոնոմ</w:t>
            </w:r>
            <w:proofErr w:type="spellEnd"/>
          </w:p>
        </w:tc>
        <w:tc>
          <w:tcPr>
            <w:tcW w:w="5014" w:type="dxa"/>
            <w:vAlign w:val="center"/>
          </w:tcPr>
          <w:p w14:paraId="77CD0C5C" w14:textId="31F8527A" w:rsidR="009A1726" w:rsidRPr="002A7F60" w:rsidRDefault="009A1726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(EVN) –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Օսլո</w:t>
            </w:r>
            <w:proofErr w:type="spellEnd"/>
            <w:r w:rsidRPr="00BA24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A7F60">
              <w:rPr>
                <w:rFonts w:ascii="GHEA Grapalat" w:hAnsi="GHEA Grapalat"/>
                <w:sz w:val="20"/>
                <w:szCs w:val="20"/>
              </w:rPr>
              <w:t>(</w:t>
            </w:r>
            <w:r w:rsidRPr="009A1726">
              <w:rPr>
                <w:rFonts w:ascii="GHEA Grapalat" w:hAnsi="GHEA Grapalat"/>
                <w:sz w:val="20"/>
                <w:szCs w:val="20"/>
              </w:rPr>
              <w:t>OSL</w:t>
            </w:r>
            <w:r w:rsidRPr="002A7F60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A7F60">
              <w:rPr>
                <w:rFonts w:ascii="GHEA Grapalat" w:hAnsi="GHEA Grapalat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(EVN)</w:t>
            </w:r>
          </w:p>
        </w:tc>
        <w:tc>
          <w:tcPr>
            <w:tcW w:w="2215" w:type="dxa"/>
            <w:vAlign w:val="center"/>
          </w:tcPr>
          <w:p w14:paraId="10602CBF" w14:textId="6016BC53" w:rsidR="009A1726" w:rsidRDefault="009A1726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08-12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հունիս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2026թ.</w:t>
            </w:r>
          </w:p>
        </w:tc>
        <w:tc>
          <w:tcPr>
            <w:tcW w:w="1030" w:type="dxa"/>
            <w:vAlign w:val="center"/>
          </w:tcPr>
          <w:p w14:paraId="54A150A9" w14:textId="01E2768C" w:rsidR="009A1726" w:rsidRDefault="009A1726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22" w:type="dxa"/>
            <w:vAlign w:val="center"/>
          </w:tcPr>
          <w:p w14:paraId="4BA042DA" w14:textId="154EF57A" w:rsidR="009A1726" w:rsidRDefault="009A1726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729270.00</w:t>
            </w:r>
          </w:p>
        </w:tc>
        <w:tc>
          <w:tcPr>
            <w:tcW w:w="2534" w:type="dxa"/>
            <w:vAlign w:val="center"/>
          </w:tcPr>
          <w:p w14:paraId="5E318EC5" w14:textId="18AE9DFE" w:rsidR="009A1726" w:rsidRPr="002A7F60" w:rsidRDefault="009A1726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A246E">
              <w:rPr>
                <w:rFonts w:ascii="GHEA Grapalat" w:hAnsi="GHEA Grapalat"/>
                <w:sz w:val="20"/>
                <w:szCs w:val="20"/>
              </w:rPr>
              <w:t>austrian.com</w:t>
            </w:r>
          </w:p>
        </w:tc>
      </w:tr>
      <w:tr w:rsidR="001F2791" w14:paraId="53EA4AA0" w14:textId="77777777" w:rsidTr="001C2F25">
        <w:tc>
          <w:tcPr>
            <w:tcW w:w="1980" w:type="dxa"/>
            <w:vAlign w:val="center"/>
          </w:tcPr>
          <w:p w14:paraId="2045900C" w14:textId="0BE04DB9" w:rsidR="001F2791" w:rsidRPr="002A7F60" w:rsidRDefault="001F2791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Էկոնոմ</w:t>
            </w:r>
            <w:proofErr w:type="spellEnd"/>
          </w:p>
        </w:tc>
        <w:tc>
          <w:tcPr>
            <w:tcW w:w="5014" w:type="dxa"/>
            <w:vAlign w:val="center"/>
          </w:tcPr>
          <w:p w14:paraId="27B3EDA9" w14:textId="581998D3" w:rsidR="001F2791" w:rsidRPr="002A7F60" w:rsidRDefault="001F2791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(EVN) –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Ստոկհոլմ</w:t>
            </w:r>
            <w:proofErr w:type="spellEnd"/>
            <w:r w:rsidRPr="00BA24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A7F60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ARN</w:t>
            </w:r>
            <w:r w:rsidRPr="002A7F60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A7F60">
              <w:rPr>
                <w:rFonts w:ascii="GHEA Grapalat" w:hAnsi="GHEA Grapalat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(EVN)</w:t>
            </w:r>
          </w:p>
        </w:tc>
        <w:tc>
          <w:tcPr>
            <w:tcW w:w="2215" w:type="dxa"/>
            <w:vAlign w:val="center"/>
          </w:tcPr>
          <w:p w14:paraId="3CB122F1" w14:textId="7ECF98D8" w:rsidR="001F2791" w:rsidRDefault="001F2791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14-21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հունիս</w:t>
            </w:r>
            <w:proofErr w:type="spellEnd"/>
            <w:r w:rsidRPr="002A7F60">
              <w:rPr>
                <w:rFonts w:ascii="GHEA Grapalat" w:hAnsi="GHEA Grapalat"/>
                <w:sz w:val="20"/>
                <w:szCs w:val="20"/>
              </w:rPr>
              <w:t xml:space="preserve"> 2026թ.</w:t>
            </w:r>
          </w:p>
        </w:tc>
        <w:tc>
          <w:tcPr>
            <w:tcW w:w="1030" w:type="dxa"/>
            <w:vAlign w:val="center"/>
          </w:tcPr>
          <w:p w14:paraId="72965A61" w14:textId="7D278E33" w:rsidR="001F2791" w:rsidRDefault="001F2791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0D162B7C" w14:textId="40A50D02" w:rsidR="001F2791" w:rsidRDefault="00A1226A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226A">
              <w:rPr>
                <w:rFonts w:ascii="GHEA Grapalat" w:hAnsi="GHEA Grapalat"/>
                <w:sz w:val="20"/>
                <w:szCs w:val="20"/>
              </w:rPr>
              <w:t>205522.87</w:t>
            </w:r>
          </w:p>
        </w:tc>
        <w:tc>
          <w:tcPr>
            <w:tcW w:w="2534" w:type="dxa"/>
            <w:vAlign w:val="center"/>
          </w:tcPr>
          <w:p w14:paraId="268EEB6C" w14:textId="5E403411" w:rsidR="001F2791" w:rsidRPr="00BA246E" w:rsidRDefault="001F2791" w:rsidP="009A1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Lot.com</w:t>
            </w:r>
          </w:p>
        </w:tc>
      </w:tr>
    </w:tbl>
    <w:p w14:paraId="7839C002" w14:textId="77777777" w:rsidR="001E1DD8" w:rsidRDefault="001E1DD8" w:rsidP="001E1DD8">
      <w:pPr>
        <w:rPr>
          <w:rFonts w:ascii="GHEA Grapalat" w:hAnsi="GHEA Grapalat"/>
          <w:lang w:val="hy-AM"/>
        </w:rPr>
      </w:pPr>
    </w:p>
    <w:sectPr w:rsidR="001E1DD8" w:rsidSect="000C2364">
      <w:pgSz w:w="16840" w:h="11907" w:orient="landscape" w:code="9"/>
      <w:pgMar w:top="567" w:right="709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5253E"/>
    <w:rsid w:val="000C2364"/>
    <w:rsid w:val="00164930"/>
    <w:rsid w:val="001C2F25"/>
    <w:rsid w:val="001E1DD8"/>
    <w:rsid w:val="001F2791"/>
    <w:rsid w:val="002A7F60"/>
    <w:rsid w:val="00480A8E"/>
    <w:rsid w:val="00541BE2"/>
    <w:rsid w:val="00561EB4"/>
    <w:rsid w:val="005E21A5"/>
    <w:rsid w:val="005F7BFB"/>
    <w:rsid w:val="00884DF2"/>
    <w:rsid w:val="009A1726"/>
    <w:rsid w:val="009B15B1"/>
    <w:rsid w:val="009C6FFF"/>
    <w:rsid w:val="00A1226A"/>
    <w:rsid w:val="00A508E1"/>
    <w:rsid w:val="00AB275D"/>
    <w:rsid w:val="00B076B9"/>
    <w:rsid w:val="00B36633"/>
    <w:rsid w:val="00B74ECF"/>
    <w:rsid w:val="00BA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BF6E"/>
  <w15:chartTrackingRefBased/>
  <w15:docId w15:val="{839446D8-E5DE-4313-9A37-4DAD0ADD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1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4E4D-F320-495B-90CE-094ECF25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Atanesyan</dc:creator>
  <cp:keywords/>
  <dc:description/>
  <cp:lastModifiedBy>Armine Shalunts</cp:lastModifiedBy>
  <cp:revision>23</cp:revision>
  <cp:lastPrinted>2026-03-03T08:27:00Z</cp:lastPrinted>
  <dcterms:created xsi:type="dcterms:W3CDTF">2026-03-03T05:14:00Z</dcterms:created>
  <dcterms:modified xsi:type="dcterms:W3CDTF">2026-06-03T07:25:00Z</dcterms:modified>
</cp:coreProperties>
</file>