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1D7C228" w14:textId="1F00F0BA" w:rsidR="0022631D" w:rsidRPr="0022631D" w:rsidRDefault="0022631D" w:rsidP="002D287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287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3F5908" w:rsidRPr="003F590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Ալավերդու համայնքապետարանի կարիքների համար ծաղիկների և ծաղկեպսակների ձեռք բերմ</w:t>
      </w:r>
      <w:r w:rsidR="003F590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</w:t>
      </w:r>
      <w:r w:rsidR="003F5908" w:rsidRPr="003F59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7501EB" w:rsidRPr="007501EB">
        <w:rPr>
          <w:rFonts w:ascii="Sylfaen" w:hAnsi="Sylfaen" w:cs="Tahoma"/>
        </w:rPr>
        <w:t>ԼՄԱՀ</w:t>
      </w:r>
      <w:r w:rsidR="007501EB" w:rsidRPr="007501EB">
        <w:rPr>
          <w:rFonts w:ascii="Sylfaen" w:hAnsi="Sylfaen" w:cs="Tahoma"/>
          <w:lang w:val="af-ZA"/>
        </w:rPr>
        <w:t xml:space="preserve">- </w:t>
      </w:r>
      <w:r w:rsidR="007501EB" w:rsidRPr="007501EB">
        <w:rPr>
          <w:rFonts w:ascii="Sylfaen" w:hAnsi="Sylfaen" w:cs="Tahoma"/>
        </w:rPr>
        <w:t>ԳՀԱՊՁԲ</w:t>
      </w:r>
      <w:r w:rsidR="007501EB" w:rsidRPr="007501EB">
        <w:rPr>
          <w:rFonts w:ascii="Sylfaen" w:hAnsi="Sylfaen" w:cs="Tahoma"/>
          <w:lang w:val="af-ZA"/>
        </w:rPr>
        <w:t xml:space="preserve">-25/11 </w:t>
      </w:r>
      <w:r w:rsidR="007501EB" w:rsidRPr="007501EB">
        <w:rPr>
          <w:rFonts w:ascii="Sylfaen" w:hAnsi="Sylfaen" w:cs="Tahoma"/>
        </w:rPr>
        <w:t>ծածկագրով</w:t>
      </w:r>
      <w:r w:rsidR="007501EB" w:rsidRPr="007501EB">
        <w:rPr>
          <w:rFonts w:ascii="Sylfaen" w:hAnsi="Sylfaen" w:cs="Tahoma"/>
          <w:lang w:val="af-ZA"/>
        </w:rPr>
        <w:t xml:space="preserve"> </w:t>
      </w:r>
      <w:r w:rsidR="007501EB" w:rsidRPr="007501EB">
        <w:rPr>
          <w:rFonts w:ascii="Sylfaen" w:hAnsi="Sylfaen" w:cs="Tahoma"/>
        </w:rPr>
        <w:t>ԳՀ</w:t>
      </w:r>
      <w:r w:rsidR="007501EB" w:rsidRPr="007501EB">
        <w:rPr>
          <w:rFonts w:ascii="Sylfaen" w:hAnsi="Sylfaen" w:cs="Tahoma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02575928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1BB002D3" w:rsidR="00D76C91" w:rsidRPr="0022631D" w:rsidRDefault="007C377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468A8B26" w:rsidR="00D76C91" w:rsidRPr="002D287D" w:rsidRDefault="007501E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287D">
              <w:rPr>
                <w:rFonts w:ascii="GHEA Grapalat" w:hAnsi="GHEA Grapalat"/>
                <w:sz w:val="18"/>
                <w:szCs w:val="18"/>
                <w:lang w:val="hy-AM"/>
              </w:rPr>
              <w:t>Ալավերդու համայնքապետարանի կարիքների համար ծաղիկների և ծաղկեպսակների ձեռք բերում։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D76C91" w:rsidRPr="00437875" w:rsidRDefault="0043787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10BC5B3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0A5D7389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99AB" w14:textId="74937A87" w:rsidR="00D76C91" w:rsidRPr="002D287D" w:rsidRDefault="007501E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D287D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4220000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F269" w14:textId="785A3253" w:rsidR="00D76C91" w:rsidRPr="002D287D" w:rsidRDefault="007501E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2D287D">
              <w:rPr>
                <w:rFonts w:ascii="GHEA Grapalat" w:hAnsi="GHEA Grapalat"/>
                <w:bCs/>
                <w:sz w:val="20"/>
                <w:szCs w:val="20"/>
              </w:rPr>
              <w:t>422</w:t>
            </w:r>
            <w:r w:rsidR="007C3778" w:rsidRPr="002D287D">
              <w:rPr>
                <w:rFonts w:ascii="GHEA Grapalat" w:hAnsi="GHEA Grapalat"/>
                <w:bCs/>
                <w:sz w:val="20"/>
                <w:szCs w:val="20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1AF41E08" w:rsidR="00D76C91" w:rsidRPr="00E9600B" w:rsidRDefault="007501E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01E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2025-03-18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7F443C17" w14:textId="1B237F31" w:rsidR="00D76C91" w:rsidRPr="0022631D" w:rsidRDefault="003F5908" w:rsidP="003F59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3F5908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ծաղիկներ/վարդ/</w:t>
            </w:r>
            <w:r w:rsidRPr="003F5908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цветы/роза/</w:t>
            </w:r>
          </w:p>
        </w:tc>
      </w:tr>
      <w:tr w:rsidR="003F5908" w:rsidRPr="0022631D" w14:paraId="6771B5A0" w14:textId="77777777" w:rsidTr="00316B0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3F5908" w:rsidRPr="0022631D" w:rsidRDefault="003F5908" w:rsidP="003F59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18433D6" w14:textId="74A55356" w:rsidR="003F5908" w:rsidRPr="00D44A5D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 w:rsidRPr="007501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&lt;&lt;Լուսինե Վերմիշյան&gt;&gt;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7C55848" w14:textId="65927CB1" w:rsidR="003F5908" w:rsidRPr="009C396F" w:rsidRDefault="003F5908" w:rsidP="003F5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D89D31" w14:textId="3A5A90D0" w:rsidR="003F5908" w:rsidRPr="009C396F" w:rsidRDefault="003F5908" w:rsidP="003F5908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91360B5" w14:textId="1CAE2B59" w:rsidR="003F5908" w:rsidRPr="003D4839" w:rsidRDefault="003F5908" w:rsidP="003F5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</w:tr>
      <w:tr w:rsidR="003F5908" w:rsidRPr="0022631D" w14:paraId="55290AD3" w14:textId="77777777" w:rsidTr="001350C5">
        <w:trPr>
          <w:trHeight w:val="83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D9C02ED" w14:textId="56FC82B4" w:rsidR="003F5908" w:rsidRDefault="003F5908" w:rsidP="002D287D">
            <w:pPr>
              <w:jc w:val="center"/>
              <w:rPr>
                <w:rFonts w:ascii="Sylfaen" w:hAnsi="Sylfaen"/>
                <w:lang w:val="hy-AM"/>
              </w:rPr>
            </w:pPr>
            <w:r w:rsidRPr="003F5908">
              <w:rPr>
                <w:rFonts w:ascii="Sylfaen" w:hAnsi="Sylfaen"/>
                <w:lang w:val="hy-AM"/>
              </w:rPr>
              <w:t>ծաղիկներ/մեխակ/</w:t>
            </w:r>
            <w:r w:rsidRPr="003F5908">
              <w:rPr>
                <w:rFonts w:ascii="Sylfaen" w:hAnsi="Sylfaen"/>
                <w:lang w:val="hy-AM"/>
              </w:rPr>
              <w:tab/>
              <w:t>цветы/гвоздика/</w:t>
            </w:r>
          </w:p>
        </w:tc>
      </w:tr>
      <w:tr w:rsidR="003F5908" w:rsidRPr="0022631D" w14:paraId="4800182E" w14:textId="77777777" w:rsidTr="00363E7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D6F7054" w14:textId="2D152066" w:rsidR="003F5908" w:rsidRPr="0022631D" w:rsidRDefault="003F5908" w:rsidP="003F59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7350FF2" w14:textId="4E1FB35E" w:rsidR="003F5908" w:rsidRPr="007501EB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 w:rsidRPr="007501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&lt;&lt;Լուսինե Վերմիշյան&gt;&gt;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9B1910E" w14:textId="11D4CC1E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C168D45" w14:textId="4DCC9B28" w:rsidR="003F5908" w:rsidRDefault="003F5908" w:rsidP="003F5908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83658F9" w14:textId="07460B9C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480000</w:t>
            </w:r>
          </w:p>
        </w:tc>
      </w:tr>
      <w:tr w:rsidR="003F5908" w:rsidRPr="0022631D" w14:paraId="0ECBFD48" w14:textId="77777777" w:rsidTr="00FB0546">
        <w:trPr>
          <w:trHeight w:val="83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D1F249A" w14:textId="302F2176" w:rsidR="003F5908" w:rsidRDefault="003F5908" w:rsidP="002D287D">
            <w:pPr>
              <w:jc w:val="center"/>
              <w:rPr>
                <w:rFonts w:ascii="Sylfaen" w:hAnsi="Sylfaen"/>
                <w:lang w:val="hy-AM"/>
              </w:rPr>
            </w:pPr>
            <w:r w:rsidRPr="003F5908">
              <w:rPr>
                <w:rFonts w:ascii="Sylfaen" w:hAnsi="Sylfaen"/>
                <w:lang w:val="hy-AM"/>
              </w:rPr>
              <w:t>ծաղիկներ/գերբերա/</w:t>
            </w:r>
            <w:r w:rsidRPr="003F5908">
              <w:rPr>
                <w:rFonts w:ascii="Sylfaen" w:hAnsi="Sylfaen"/>
                <w:lang w:val="hy-AM"/>
              </w:rPr>
              <w:tab/>
              <w:t>цветы/гербера/</w:t>
            </w:r>
          </w:p>
        </w:tc>
      </w:tr>
      <w:tr w:rsidR="003F5908" w:rsidRPr="0022631D" w14:paraId="0FE70A82" w14:textId="77777777" w:rsidTr="00363E7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93ECCD1" w14:textId="1E88B808" w:rsidR="003F5908" w:rsidRPr="0022631D" w:rsidRDefault="003F5908" w:rsidP="003F59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9444106" w14:textId="72540D9C" w:rsidR="003F5908" w:rsidRPr="007501EB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 w:rsidRPr="007501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&lt;&lt;Լուսինե Վերմիշյան&gt;&gt;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A7F4784" w14:textId="0AEDD2D3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E75F9B" w14:textId="635DE3B4" w:rsidR="003F5908" w:rsidRDefault="003F5908" w:rsidP="003F5908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A4B902F" w14:textId="17D980D2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</w:t>
            </w:r>
          </w:p>
        </w:tc>
      </w:tr>
      <w:tr w:rsidR="003F5908" w:rsidRPr="0022631D" w14:paraId="0C816DE7" w14:textId="77777777" w:rsidTr="000F2E4F">
        <w:trPr>
          <w:trHeight w:val="83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1FF81D1C" w14:textId="5F3E8932" w:rsidR="003F5908" w:rsidRDefault="003F5908" w:rsidP="007501EB">
            <w:pPr>
              <w:jc w:val="center"/>
              <w:rPr>
                <w:rFonts w:ascii="Sylfaen" w:hAnsi="Sylfaen"/>
                <w:lang w:val="hy-AM"/>
              </w:rPr>
            </w:pPr>
            <w:r w:rsidRPr="003F5908">
              <w:rPr>
                <w:rFonts w:ascii="Sylfaen" w:hAnsi="Sylfaen"/>
                <w:lang w:val="hy-AM"/>
              </w:rPr>
              <w:lastRenderedPageBreak/>
              <w:t>ծաղկեպսակ</w:t>
            </w:r>
            <w:r w:rsidRPr="003F5908">
              <w:rPr>
                <w:rFonts w:ascii="Sylfaen" w:hAnsi="Sylfaen"/>
                <w:lang w:val="hy-AM"/>
              </w:rPr>
              <w:tab/>
              <w:t>венок</w:t>
            </w:r>
          </w:p>
        </w:tc>
      </w:tr>
      <w:tr w:rsidR="003F5908" w:rsidRPr="0022631D" w14:paraId="2A0B56D9" w14:textId="77777777" w:rsidTr="00363E7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2415CCE" w14:textId="7E08CF9D" w:rsidR="003F5908" w:rsidRPr="0022631D" w:rsidRDefault="003F5908" w:rsidP="003F59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091FD43" w14:textId="559E1840" w:rsidR="003F5908" w:rsidRPr="007212FC" w:rsidRDefault="003F5908" w:rsidP="003F5908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01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&lt;&lt;Լուսինե Վերմիշյան&gt;&gt;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BADD68C" w14:textId="6D7853E3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70C7F38" w14:textId="2BBE2F01" w:rsidR="003F5908" w:rsidRDefault="003F5908" w:rsidP="003F5908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5795053" w14:textId="2D5534C4" w:rsid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475000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3624A825" w:rsidR="00D76C91" w:rsidRPr="007301B0" w:rsidRDefault="003F5908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5908">
              <w:rPr>
                <w:rFonts w:ascii="Sylfaen" w:hAnsi="Sylfaen"/>
                <w:sz w:val="20"/>
                <w:szCs w:val="20"/>
                <w:lang w:val="hy-AM"/>
              </w:rPr>
              <w:t>28. 03.2025թ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B89E66C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585729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75473A0F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F5908">
              <w:rPr>
                <w:rFonts w:ascii="Sylfaen" w:hAnsi="Sylfaen"/>
                <w:sz w:val="20"/>
                <w:szCs w:val="20"/>
                <w:lang w:val="hy-AM"/>
              </w:rPr>
              <w:t>02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F5908">
              <w:rPr>
                <w:rFonts w:ascii="Sylfaen" w:hAnsi="Sylfaen"/>
                <w:sz w:val="20"/>
                <w:szCs w:val="20"/>
              </w:rPr>
              <w:t>04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3F5908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5C7D8934" w:rsidR="00CB5509" w:rsidRPr="003B54C2" w:rsidRDefault="003F5908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 04. 2025թ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1EB6E7D1" w:rsidR="00CB5509" w:rsidRPr="00FC77CF" w:rsidRDefault="003F5908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 04. 2025թ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12217691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CB5509" w:rsidRPr="0022631D" w:rsidRDefault="00CB5509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EC20EA" w14:textId="4BDE03CD" w:rsidR="00CB5509" w:rsidRPr="001A3FCE" w:rsidRDefault="00123839" w:rsidP="007C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23839">
              <w:rPr>
                <w:rFonts w:ascii="Sylfaen" w:hAnsi="Sylfaen"/>
                <w:lang w:val="hy-AM"/>
              </w:rPr>
              <w:t>&lt;&lt;Լուսինե Վերմիշյան&gt;&gt; ԱՁ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B77887" w14:textId="6CA9BCCC" w:rsidR="00CB5509" w:rsidRPr="00FB0918" w:rsidRDefault="0012383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23839">
              <w:rPr>
                <w:rFonts w:ascii="Sylfaen" w:hAnsi="Sylfaen"/>
              </w:rPr>
              <w:t>ԼՄԱՀ-ԳՀԱՊՁԲ-25/11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50331264" w:rsidR="00CB5509" w:rsidRPr="007301B0" w:rsidRDefault="0012383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38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 04. 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0FEC170E" w:rsidR="00CB5509" w:rsidRPr="00CF1092" w:rsidRDefault="0012383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7623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13F12BB6" w:rsidR="00CB5509" w:rsidRPr="00762367" w:rsidRDefault="006710E3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3970000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1934D0B8" w:rsidR="00CB5509" w:rsidRPr="00762367" w:rsidRDefault="006710E3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3970</w:t>
            </w:r>
            <w:r w:rsidR="007C377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D72936" w14:paraId="48912657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CB5509" w:rsidRPr="00B774AE" w:rsidRDefault="00B774A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F7FA8" w14:textId="77777777" w:rsidR="003F5908" w:rsidRPr="003F5908" w:rsidRDefault="003F5908" w:rsidP="003F5908">
            <w:pPr>
              <w:jc w:val="center"/>
              <w:rPr>
                <w:rFonts w:ascii="Sylfaen" w:hAnsi="Sylfaen"/>
                <w:lang w:val="hy-AM"/>
              </w:rPr>
            </w:pPr>
            <w:r w:rsidRPr="003F5908">
              <w:rPr>
                <w:rFonts w:ascii="Sylfaen" w:hAnsi="Sylfaen"/>
                <w:lang w:val="hy-AM"/>
              </w:rPr>
              <w:t>&lt;&lt;Լուսինե Վերմիշյան&gt;&gt; ԱՁ</w:t>
            </w:r>
          </w:p>
          <w:p w14:paraId="545FE686" w14:textId="1051053C" w:rsidR="00CB5509" w:rsidRPr="001A3FCE" w:rsidRDefault="003F5908" w:rsidP="003F59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F5908">
              <w:rPr>
                <w:rFonts w:ascii="Sylfaen" w:hAnsi="Sylfaen"/>
                <w:lang w:val="hy-AM"/>
              </w:rPr>
              <w:t>&lt;&lt;Лусине Вермишян&gt;&gt;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3789E78" w14:textId="600098CA" w:rsidR="00CB5509" w:rsidRPr="00CF1092" w:rsidRDefault="003F5908" w:rsidP="00CF1092">
            <w:pPr>
              <w:jc w:val="center"/>
              <w:rPr>
                <w:rFonts w:ascii="GHEA Grapalat" w:hAnsi="GHEA Grapalat"/>
                <w:lang w:val="hy-AM"/>
              </w:rPr>
            </w:pPr>
            <w:r w:rsidRPr="003F5908">
              <w:rPr>
                <w:rFonts w:ascii="Sylfaen" w:hAnsi="Sylfaen"/>
                <w:lang w:val="hy-AM"/>
              </w:rPr>
              <w:t>ՀՀ Լոռու մարզ,ք</w:t>
            </w:r>
            <w:r w:rsidRPr="003F5908">
              <w:rPr>
                <w:rFonts w:ascii="Times New Roman" w:hAnsi="Times New Roman"/>
                <w:lang w:val="hy-AM"/>
              </w:rPr>
              <w:t>․</w:t>
            </w:r>
            <w:r w:rsidRPr="003F5908">
              <w:rPr>
                <w:rFonts w:ascii="Sylfaen" w:hAnsi="Sylfaen"/>
                <w:lang w:val="hy-AM"/>
              </w:rPr>
              <w:t xml:space="preserve">Ալավերդի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59C52E46" w:rsidR="00055D2E" w:rsidRPr="00CF1092" w:rsidRDefault="003F5908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Marinealeksanyan1430@gmail.com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409FADA2" w:rsidR="00CB5509" w:rsidRPr="00CF1092" w:rsidRDefault="00A535B8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220321830964000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4E7CA546" w:rsidR="00CB5509" w:rsidRPr="00CF1092" w:rsidRDefault="00A535B8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65122277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2D287D" w14:paraId="7620898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378DE65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2D287D" w14:paraId="3D38EF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222B494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680E048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2D287D" w14:paraId="0577D28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D287D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D803" w14:textId="77777777" w:rsidR="00751CA1" w:rsidRDefault="00751CA1" w:rsidP="0022631D">
      <w:pPr>
        <w:spacing w:before="0" w:after="0"/>
      </w:pPr>
      <w:r>
        <w:separator/>
      </w:r>
    </w:p>
  </w:endnote>
  <w:endnote w:type="continuationSeparator" w:id="0">
    <w:p w14:paraId="0F6255CA" w14:textId="77777777" w:rsidR="00751CA1" w:rsidRDefault="00751C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3383" w14:textId="77777777" w:rsidR="00751CA1" w:rsidRDefault="00751CA1" w:rsidP="0022631D">
      <w:pPr>
        <w:spacing w:before="0" w:after="0"/>
      </w:pPr>
      <w:r>
        <w:separator/>
      </w:r>
    </w:p>
  </w:footnote>
  <w:footnote w:type="continuationSeparator" w:id="0">
    <w:p w14:paraId="5177191B" w14:textId="77777777" w:rsidR="00751CA1" w:rsidRDefault="00751CA1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B0199"/>
    <w:rsid w:val="000E4228"/>
    <w:rsid w:val="000E4FF1"/>
    <w:rsid w:val="000E6A3C"/>
    <w:rsid w:val="000F376D"/>
    <w:rsid w:val="001021B0"/>
    <w:rsid w:val="001078E3"/>
    <w:rsid w:val="00114D53"/>
    <w:rsid w:val="00123839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D287D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3F590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710E3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501EB"/>
    <w:rsid w:val="00751CA1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E493A"/>
    <w:rsid w:val="008F6261"/>
    <w:rsid w:val="00955E51"/>
    <w:rsid w:val="009C396F"/>
    <w:rsid w:val="009C5E0F"/>
    <w:rsid w:val="009E75FF"/>
    <w:rsid w:val="00A25649"/>
    <w:rsid w:val="00A306F5"/>
    <w:rsid w:val="00A31820"/>
    <w:rsid w:val="00A33167"/>
    <w:rsid w:val="00A535B8"/>
    <w:rsid w:val="00A63AFD"/>
    <w:rsid w:val="00A86A6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17EEA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17527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54</cp:revision>
  <cp:lastPrinted>2025-06-25T05:48:00Z</cp:lastPrinted>
  <dcterms:created xsi:type="dcterms:W3CDTF">2021-06-28T12:08:00Z</dcterms:created>
  <dcterms:modified xsi:type="dcterms:W3CDTF">2025-06-25T05:52:00Z</dcterms:modified>
</cp:coreProperties>
</file>