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142743A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10CE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E43270" w:rsidRPr="00E43270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E43270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50077AB0" w14:textId="66402A03" w:rsidR="00710CED" w:rsidRPr="00710CED" w:rsidRDefault="00425AD2" w:rsidP="00E4327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43270" w:rsidRPr="00E4327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>Փրինսիփլ</w:t>
      </w:r>
      <w:proofErr w:type="spellEnd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E43270">
        <w:rPr>
          <w:rFonts w:ascii="GHEA Grapalat" w:hAnsi="GHEA Grapalat" w:cs="Sylfaen"/>
          <w:sz w:val="24"/>
          <w:szCs w:val="24"/>
          <w:lang w:val="hy-AM"/>
        </w:rPr>
        <w:t>Մ</w:t>
      </w:r>
      <w:r w:rsidR="00E43270" w:rsidRPr="00E43270">
        <w:rPr>
          <w:rFonts w:ascii="GHEA Grapalat" w:hAnsi="GHEA Grapalat" w:cs="Sylfaen"/>
          <w:sz w:val="24"/>
          <w:szCs w:val="24"/>
          <w:lang w:val="hy-AM"/>
        </w:rPr>
        <w:t>ենեջմենթ</w:t>
      </w:r>
      <w:proofErr w:type="spellEnd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E43270" w:rsidRPr="00B672C8">
        <w:rPr>
          <w:rFonts w:ascii="GHEA Grapalat" w:hAnsi="GHEA Grapalat" w:cs="Sylfaen"/>
          <w:sz w:val="24"/>
          <w:szCs w:val="24"/>
          <w:lang w:val="hy-AM"/>
        </w:rPr>
        <w:t>«Բնապահպանական ծրագրերի իրականացման գրասենյակ» պետական հիմնարկ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270" w:rsidRPr="00A917B3">
        <w:rPr>
          <w:rFonts w:ascii="GHEA Grapalat" w:hAnsi="GHEA Grapalat" w:cs="Sylfaen"/>
          <w:sz w:val="24"/>
          <w:szCs w:val="24"/>
          <w:lang w:val="hy-AM"/>
        </w:rPr>
        <w:t>ՀՀ ԲԾ-Ա-ԳՀԾՁԲ-21/02</w:t>
      </w:r>
      <w:r w:rsidR="00E432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E43270">
        <w:rPr>
          <w:rFonts w:ascii="GHEA Grapalat" w:hAnsi="GHEA Grapalat" w:cs="Sylfaen"/>
          <w:sz w:val="24"/>
          <w:szCs w:val="24"/>
          <w:lang w:val="hy-AM"/>
        </w:rPr>
        <w:t>գր</w:t>
      </w:r>
      <w:r w:rsidR="00E43270" w:rsidRPr="00E43270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E43270" w:rsidRPr="00E432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3270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F430D1" w:rsidRPr="00F430D1">
        <w:rPr>
          <w:rFonts w:ascii="GHEA Grapalat" w:hAnsi="GHEA Grapalat"/>
          <w:sz w:val="24"/>
          <w:szCs w:val="24"/>
          <w:lang w:val="hy-AM"/>
        </w:rPr>
        <w:t xml:space="preserve">` </w:t>
      </w:r>
      <w:r w:rsidR="00F430D1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0D1" w:rsidRPr="00F430D1">
        <w:rPr>
          <w:rFonts w:ascii="GHEA Grapalat" w:hAnsi="GHEA Grapalat"/>
          <w:sz w:val="24"/>
          <w:szCs w:val="24"/>
          <w:lang w:val="hy-AM"/>
        </w:rPr>
        <w:t>02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30D1" w:rsidRPr="00F430D1">
        <w:rPr>
          <w:rFonts w:ascii="GHEA Grapalat" w:hAnsi="GHEA Grapalat"/>
          <w:sz w:val="24"/>
          <w:szCs w:val="24"/>
          <w:lang w:val="hy-AM"/>
        </w:rPr>
        <w:t>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710CED">
        <w:rPr>
          <w:rFonts w:ascii="GHEA Grapalat" w:hAnsi="GHEA Grapalat"/>
          <w:sz w:val="24"/>
          <w:szCs w:val="24"/>
          <w:lang w:val="hy-AM"/>
        </w:rPr>
        <w:t>1</w:t>
      </w:r>
      <w:r w:rsidR="00F430D1" w:rsidRPr="00F430D1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0CED" w:rsidRPr="001A6718">
        <w:rPr>
          <w:rFonts w:ascii="GHEA Grapalat" w:hAnsi="GHEA Grapalat"/>
          <w:sz w:val="24"/>
          <w:szCs w:val="24"/>
          <w:lang w:val="hy-AM"/>
        </w:rPr>
        <w:t>Մելիք-Ադամյան 1 հասցեում, 1-</w:t>
      </w:r>
      <w:r w:rsidR="00710CED">
        <w:rPr>
          <w:rFonts w:ascii="GHEA Grapalat" w:hAnsi="GHEA Grapalat"/>
          <w:sz w:val="24"/>
          <w:szCs w:val="24"/>
          <w:lang w:val="hy-AM"/>
        </w:rPr>
        <w:t>ին հարկի դահլիճում:</w:t>
      </w:r>
    </w:p>
    <w:p w14:paraId="4C5FF7A5" w14:textId="2D71F037" w:rsidR="008F4AE9" w:rsidRPr="00241946" w:rsidRDefault="008F4AE9" w:rsidP="00635BD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8AC4B90" w14:textId="77777777" w:rsidR="00B91339" w:rsidRPr="006F5000" w:rsidRDefault="00B91339" w:rsidP="00CF2C11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35BD8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0CE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5340A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2C11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270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30D1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829</cp:revision>
  <cp:lastPrinted>2021-02-25T08:46:00Z</cp:lastPrinted>
  <dcterms:created xsi:type="dcterms:W3CDTF">2015-10-12T06:46:00Z</dcterms:created>
  <dcterms:modified xsi:type="dcterms:W3CDTF">2021-02-25T08:48:00Z</dcterms:modified>
</cp:coreProperties>
</file>