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17B79C28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94658B" w:rsidRPr="0094658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4658B" w:rsidRPr="0094658B">
        <w:rPr>
          <w:rFonts w:ascii="GHEA Grapalat" w:hAnsi="GHEA Grapalat"/>
          <w:b/>
          <w:i/>
          <w:sz w:val="24"/>
          <w:szCs w:val="24"/>
          <w:lang w:val="hy-AM"/>
        </w:rPr>
        <w:t>11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C068F31" w:rsidR="008F4AE9" w:rsidRPr="00241946" w:rsidRDefault="0094658B" w:rsidP="009465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58B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94658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Ալեքսիմ</w:t>
      </w:r>
      <w:proofErr w:type="spellEnd"/>
      <w:r w:rsidRPr="0094658B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94658B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DF6">
        <w:rPr>
          <w:rFonts w:ascii="GHEA Grapalat" w:hAnsi="GHEA Grapalat" w:cs="Sylfaen"/>
          <w:sz w:val="24"/>
          <w:szCs w:val="24"/>
          <w:lang w:val="hy-AM"/>
        </w:rPr>
        <w:t>ՀՀ Ո ՀԲՄԾՁԲ-2021-ՃՈ/ԹԱՐԳՄԱՆՈՒԹՅՈՒՆ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94658B">
        <w:rPr>
          <w:rFonts w:ascii="GHEA Grapalat" w:hAnsi="GHEA Grapalat" w:cs="Sylfaen"/>
          <w:sz w:val="24"/>
          <w:szCs w:val="24"/>
          <w:lang w:val="hy-AM"/>
        </w:rPr>
        <w:t>ծածկա</w:t>
      </w:r>
      <w:r>
        <w:rPr>
          <w:rFonts w:ascii="GHEA Grapalat" w:hAnsi="GHEA Grapalat" w:cs="Sylfaen"/>
          <w:sz w:val="24"/>
          <w:szCs w:val="24"/>
          <w:lang w:val="hy-AM"/>
        </w:rPr>
        <w:t>գր</w:t>
      </w:r>
      <w:r w:rsidRPr="0094658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Pr="009465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58B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Pr="0094658B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4658B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757</cp:revision>
  <cp:lastPrinted>2021-01-19T11:09:00Z</cp:lastPrinted>
  <dcterms:created xsi:type="dcterms:W3CDTF">2015-10-12T06:46:00Z</dcterms:created>
  <dcterms:modified xsi:type="dcterms:W3CDTF">2021-01-19T11:11:00Z</dcterms:modified>
</cp:coreProperties>
</file>