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CC697" w14:textId="77777777" w:rsidR="00E81755" w:rsidRPr="00F76842" w:rsidRDefault="00E81755" w:rsidP="00E26E5A">
      <w:pPr>
        <w:pStyle w:val="a3"/>
        <w:widowControl w:val="0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F76842">
        <w:rPr>
          <w:rFonts w:ascii="GHEA Grapalat" w:hAnsi="GHEA Grapalat"/>
          <w:i/>
          <w:sz w:val="24"/>
          <w:szCs w:val="24"/>
        </w:rPr>
        <w:t xml:space="preserve">Приложение </w:t>
      </w:r>
      <w:r w:rsidR="00461ED3" w:rsidRPr="00F76842">
        <w:rPr>
          <w:rFonts w:ascii="GHEA Grapalat" w:hAnsi="GHEA Grapalat"/>
          <w:i/>
          <w:sz w:val="24"/>
          <w:szCs w:val="24"/>
        </w:rPr>
        <w:t xml:space="preserve">№ </w:t>
      </w:r>
      <w:r w:rsidR="00647BE5" w:rsidRPr="00F76842">
        <w:rPr>
          <w:rFonts w:ascii="GHEA Grapalat" w:hAnsi="GHEA Grapalat"/>
          <w:i/>
          <w:sz w:val="24"/>
          <w:szCs w:val="24"/>
        </w:rPr>
        <w:t>2</w:t>
      </w:r>
    </w:p>
    <w:p w14:paraId="551B62B3" w14:textId="77777777" w:rsidR="00E81755" w:rsidRPr="00F76842" w:rsidRDefault="00E81755" w:rsidP="00E26E5A">
      <w:pPr>
        <w:pStyle w:val="a3"/>
        <w:widowControl w:val="0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F76842">
        <w:rPr>
          <w:rFonts w:ascii="GHEA Grapalat" w:hAnsi="GHEA Grapalat"/>
          <w:i/>
          <w:sz w:val="24"/>
          <w:szCs w:val="24"/>
        </w:rPr>
        <w:t xml:space="preserve">к </w:t>
      </w:r>
      <w:r w:rsidR="00461ED3" w:rsidRPr="00F76842">
        <w:rPr>
          <w:rFonts w:ascii="GHEA Grapalat" w:hAnsi="GHEA Grapalat"/>
          <w:i/>
          <w:sz w:val="24"/>
          <w:szCs w:val="24"/>
        </w:rPr>
        <w:t xml:space="preserve">Приказу </w:t>
      </w:r>
      <w:r w:rsidRPr="00F76842">
        <w:rPr>
          <w:rFonts w:ascii="GHEA Grapalat" w:hAnsi="GHEA Grapalat"/>
          <w:i/>
          <w:sz w:val="24"/>
          <w:szCs w:val="24"/>
        </w:rPr>
        <w:t>Минис</w:t>
      </w:r>
      <w:r w:rsidR="00647BE5" w:rsidRPr="00F76842">
        <w:rPr>
          <w:rFonts w:ascii="GHEA Grapalat" w:hAnsi="GHEA Grapalat"/>
          <w:i/>
          <w:sz w:val="24"/>
          <w:szCs w:val="24"/>
        </w:rPr>
        <w:t>тра финансов Республики Армения</w:t>
      </w:r>
    </w:p>
    <w:p w14:paraId="16A650AF" w14:textId="77777777" w:rsidR="00ED64DB" w:rsidRPr="00F76842" w:rsidRDefault="00461ED3" w:rsidP="00E26E5A">
      <w:pPr>
        <w:pStyle w:val="a3"/>
        <w:widowControl w:val="0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F76842">
        <w:rPr>
          <w:rFonts w:ascii="GHEA Grapalat" w:hAnsi="GHEA Grapalat"/>
          <w:i/>
          <w:sz w:val="24"/>
          <w:szCs w:val="24"/>
        </w:rPr>
        <w:t xml:space="preserve">№ 265-A      </w:t>
      </w:r>
      <w:r w:rsidR="00647BE5" w:rsidRPr="00F76842">
        <w:rPr>
          <w:rFonts w:ascii="GHEA Grapalat" w:hAnsi="GHEA Grapalat"/>
          <w:i/>
          <w:sz w:val="24"/>
          <w:szCs w:val="24"/>
        </w:rPr>
        <w:t>от 30 мая 2017 года</w:t>
      </w:r>
    </w:p>
    <w:p w14:paraId="05721362" w14:textId="77777777" w:rsidR="00E26E5A" w:rsidRDefault="00E26E5A" w:rsidP="00501ED4">
      <w:pPr>
        <w:widowControl w:val="0"/>
        <w:spacing w:after="160"/>
        <w:jc w:val="center"/>
        <w:rPr>
          <w:rFonts w:ascii="GHEA Grapalat" w:hAnsi="GHEA Grapalat"/>
          <w:b/>
          <w:szCs w:val="24"/>
        </w:rPr>
      </w:pPr>
    </w:p>
    <w:p w14:paraId="045E46DC" w14:textId="77777777" w:rsidR="00E26E5A" w:rsidRDefault="00E26E5A" w:rsidP="000E79CA">
      <w:pPr>
        <w:widowControl w:val="0"/>
        <w:jc w:val="center"/>
        <w:rPr>
          <w:rFonts w:ascii="GHEA Grapalat" w:hAnsi="GHEA Grapalat"/>
          <w:b/>
          <w:szCs w:val="24"/>
        </w:rPr>
      </w:pPr>
    </w:p>
    <w:p w14:paraId="2FD11880" w14:textId="77777777" w:rsidR="00E81755" w:rsidRPr="009013F3" w:rsidRDefault="00E81755" w:rsidP="000E79CA">
      <w:pPr>
        <w:widowControl w:val="0"/>
        <w:jc w:val="center"/>
        <w:rPr>
          <w:rFonts w:ascii="GHEA Grapalat" w:hAnsi="GHEA Grapalat"/>
          <w:b/>
          <w:sz w:val="22"/>
          <w:szCs w:val="22"/>
        </w:rPr>
      </w:pPr>
      <w:r w:rsidRPr="009013F3">
        <w:rPr>
          <w:rFonts w:ascii="GHEA Grapalat" w:hAnsi="GHEA Grapalat"/>
          <w:b/>
          <w:sz w:val="22"/>
          <w:szCs w:val="22"/>
        </w:rPr>
        <w:t>ОБЪЯВЛЕНИЕ</w:t>
      </w:r>
    </w:p>
    <w:p w14:paraId="03A5B148" w14:textId="77777777" w:rsidR="00E81755" w:rsidRPr="009013F3" w:rsidRDefault="00E81755" w:rsidP="000E79CA">
      <w:pPr>
        <w:widowControl w:val="0"/>
        <w:jc w:val="center"/>
        <w:rPr>
          <w:rFonts w:ascii="GHEA Grapalat" w:hAnsi="GHEA Grapalat"/>
          <w:b/>
          <w:sz w:val="22"/>
          <w:szCs w:val="22"/>
        </w:rPr>
      </w:pPr>
      <w:r w:rsidRPr="009013F3">
        <w:rPr>
          <w:rFonts w:ascii="GHEA Grapalat" w:hAnsi="GHEA Grapalat"/>
          <w:b/>
          <w:sz w:val="22"/>
          <w:szCs w:val="22"/>
        </w:rPr>
        <w:t>о внесении изменений в приглашение</w:t>
      </w:r>
    </w:p>
    <w:p w14:paraId="068ED547" w14:textId="77777777" w:rsidR="00E81755" w:rsidRPr="009013F3" w:rsidRDefault="00E81755" w:rsidP="000E79CA">
      <w:pPr>
        <w:pStyle w:val="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  <w:r w:rsidRPr="009013F3">
        <w:rPr>
          <w:rFonts w:ascii="GHEA Grapalat" w:hAnsi="GHEA Grapalat"/>
          <w:b w:val="0"/>
          <w:sz w:val="22"/>
          <w:szCs w:val="22"/>
        </w:rPr>
        <w:t>Настоящий текст объявления утвержден решением Оценочной комиссии</w:t>
      </w:r>
    </w:p>
    <w:p w14:paraId="3098A829" w14:textId="5AE13A8C" w:rsidR="00E81755" w:rsidRPr="009013F3" w:rsidRDefault="00461ED3" w:rsidP="000E79CA">
      <w:pPr>
        <w:pStyle w:val="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  <w:r w:rsidRPr="009013F3">
        <w:rPr>
          <w:rFonts w:ascii="GHEA Grapalat" w:hAnsi="GHEA Grapalat"/>
          <w:b w:val="0"/>
          <w:sz w:val="22"/>
          <w:szCs w:val="22"/>
        </w:rPr>
        <w:t>№</w:t>
      </w:r>
      <w:r w:rsidR="004E22D2" w:rsidRPr="009013F3">
        <w:rPr>
          <w:rFonts w:ascii="GHEA Grapalat" w:hAnsi="GHEA Grapalat"/>
          <w:b w:val="0"/>
          <w:sz w:val="22"/>
          <w:szCs w:val="22"/>
          <w:lang w:val="hy-AM"/>
        </w:rPr>
        <w:t>2</w:t>
      </w:r>
      <w:r w:rsidRPr="009013F3">
        <w:rPr>
          <w:rFonts w:ascii="GHEA Grapalat" w:hAnsi="GHEA Grapalat"/>
          <w:b w:val="0"/>
          <w:sz w:val="22"/>
          <w:szCs w:val="22"/>
        </w:rPr>
        <w:t xml:space="preserve"> </w:t>
      </w:r>
      <w:r w:rsidR="00E26E5A" w:rsidRPr="009013F3">
        <w:rPr>
          <w:rFonts w:ascii="GHEA Grapalat" w:hAnsi="GHEA Grapalat"/>
          <w:b w:val="0"/>
          <w:sz w:val="22"/>
          <w:szCs w:val="22"/>
        </w:rPr>
        <w:t xml:space="preserve">от </w:t>
      </w:r>
      <w:r w:rsidR="000E79CA" w:rsidRPr="009013F3">
        <w:rPr>
          <w:rFonts w:ascii="GHEA Grapalat" w:hAnsi="GHEA Grapalat"/>
          <w:b w:val="0"/>
          <w:sz w:val="22"/>
          <w:szCs w:val="22"/>
        </w:rPr>
        <w:t>1</w:t>
      </w:r>
      <w:r w:rsidR="002B1316" w:rsidRPr="002B1316">
        <w:rPr>
          <w:rFonts w:ascii="GHEA Grapalat" w:hAnsi="GHEA Grapalat"/>
          <w:b w:val="0"/>
          <w:sz w:val="22"/>
          <w:szCs w:val="22"/>
        </w:rPr>
        <w:t>8</w:t>
      </w:r>
      <w:r w:rsidR="000E79CA" w:rsidRPr="009013F3">
        <w:rPr>
          <w:rFonts w:ascii="GHEA Grapalat" w:hAnsi="GHEA Grapalat"/>
          <w:b w:val="0"/>
          <w:sz w:val="22"/>
          <w:szCs w:val="22"/>
        </w:rPr>
        <w:t>.07.</w:t>
      </w:r>
      <w:r w:rsidR="00647BE5" w:rsidRPr="009013F3">
        <w:rPr>
          <w:rFonts w:ascii="GHEA Grapalat" w:hAnsi="GHEA Grapalat"/>
          <w:b w:val="0"/>
          <w:sz w:val="22"/>
          <w:szCs w:val="22"/>
        </w:rPr>
        <w:t>20</w:t>
      </w:r>
      <w:r w:rsidR="004E22D2" w:rsidRPr="009013F3">
        <w:rPr>
          <w:rFonts w:ascii="GHEA Grapalat" w:hAnsi="GHEA Grapalat"/>
          <w:b w:val="0"/>
          <w:sz w:val="22"/>
          <w:szCs w:val="22"/>
          <w:lang w:val="hy-AM"/>
        </w:rPr>
        <w:t>2</w:t>
      </w:r>
      <w:r w:rsidR="008B7C76" w:rsidRPr="009013F3">
        <w:rPr>
          <w:rFonts w:ascii="GHEA Grapalat" w:hAnsi="GHEA Grapalat"/>
          <w:b w:val="0"/>
          <w:sz w:val="22"/>
          <w:szCs w:val="22"/>
          <w:lang w:val="hy-AM"/>
        </w:rPr>
        <w:t>4</w:t>
      </w:r>
      <w:r w:rsidR="00647BE5" w:rsidRPr="009013F3">
        <w:rPr>
          <w:rFonts w:ascii="GHEA Grapalat" w:hAnsi="GHEA Grapalat"/>
          <w:b w:val="0"/>
          <w:sz w:val="22"/>
          <w:szCs w:val="22"/>
        </w:rPr>
        <w:t>года</w:t>
      </w:r>
      <w:r w:rsidR="00E81755" w:rsidRPr="009013F3">
        <w:rPr>
          <w:rFonts w:ascii="GHEA Grapalat" w:hAnsi="GHEA Grapalat"/>
          <w:b w:val="0"/>
          <w:sz w:val="22"/>
          <w:szCs w:val="22"/>
        </w:rPr>
        <w:br/>
      </w:r>
      <w:r w:rsidRPr="009013F3">
        <w:rPr>
          <w:rFonts w:ascii="GHEA Grapalat" w:hAnsi="GHEA Grapalat"/>
          <w:b w:val="0"/>
          <w:sz w:val="22"/>
          <w:szCs w:val="22"/>
        </w:rPr>
        <w:t xml:space="preserve">и опубликовывается </w:t>
      </w:r>
    </w:p>
    <w:p w14:paraId="6B77FC8A" w14:textId="77777777" w:rsidR="00E81755" w:rsidRPr="009013F3" w:rsidRDefault="00E81755" w:rsidP="000E79CA">
      <w:pPr>
        <w:pStyle w:val="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  <w:r w:rsidRPr="009013F3">
        <w:rPr>
          <w:rFonts w:ascii="GHEA Grapalat" w:hAnsi="GHEA Grapalat"/>
          <w:b w:val="0"/>
          <w:sz w:val="22"/>
          <w:szCs w:val="22"/>
        </w:rPr>
        <w:t>в соответствии со статьей 29 Закона Республики Армения "О закупках"</w:t>
      </w:r>
    </w:p>
    <w:p w14:paraId="75203D8E" w14:textId="64CC6029" w:rsidR="00765F01" w:rsidRPr="00F76842" w:rsidRDefault="00C02BB2" w:rsidP="000E79CA">
      <w:pPr>
        <w:pStyle w:val="3"/>
        <w:keepNext w:val="0"/>
        <w:widowControl w:val="0"/>
        <w:ind w:firstLine="0"/>
        <w:rPr>
          <w:rFonts w:ascii="GHEA Grapalat" w:hAnsi="GHEA Grapalat"/>
          <w:szCs w:val="24"/>
        </w:rPr>
      </w:pPr>
      <w:r w:rsidRPr="009013F3">
        <w:rPr>
          <w:rFonts w:ascii="GHEA Grapalat" w:hAnsi="GHEA Grapalat"/>
          <w:b w:val="0"/>
          <w:sz w:val="22"/>
          <w:szCs w:val="22"/>
        </w:rPr>
        <w:t xml:space="preserve">Код процедуры </w:t>
      </w:r>
      <w:r w:rsidR="002B1316">
        <w:rPr>
          <w:rFonts w:ascii="GHEA Grapalat" w:hAnsi="GHEA Grapalat"/>
          <w:b w:val="0"/>
          <w:sz w:val="22"/>
          <w:szCs w:val="22"/>
          <w:u w:val="single"/>
          <w:lang w:val="af-ZA"/>
        </w:rPr>
        <w:t xml:space="preserve">ՄԿԻ-ԳՀԱՊՁԲ24/26 </w:t>
      </w:r>
      <w:r w:rsidR="008B7C76" w:rsidRPr="008B7C76">
        <w:rPr>
          <w:rFonts w:ascii="GHEA Grapalat" w:hAnsi="GHEA Grapalat"/>
          <w:b w:val="0"/>
          <w:bCs/>
          <w:i/>
          <w:sz w:val="24"/>
          <w:szCs w:val="24"/>
          <w:u w:val="single"/>
          <w:lang w:val="af-ZA"/>
        </w:rPr>
        <w:t xml:space="preserve">        </w:t>
      </w:r>
    </w:p>
    <w:p w14:paraId="70E66180" w14:textId="77777777" w:rsidR="009013F3" w:rsidRDefault="009013F3" w:rsidP="000E79CA">
      <w:pPr>
        <w:widowControl w:val="0"/>
        <w:jc w:val="center"/>
        <w:rPr>
          <w:rFonts w:ascii="GHEA Grapalat" w:hAnsi="GHEA Grapalat"/>
          <w:szCs w:val="24"/>
        </w:rPr>
      </w:pPr>
    </w:p>
    <w:p w14:paraId="51376183" w14:textId="6E08B6B4" w:rsidR="00CF60C1" w:rsidRPr="009013F3" w:rsidRDefault="00C02BB2" w:rsidP="000E79CA">
      <w:pPr>
        <w:widowControl w:val="0"/>
        <w:jc w:val="center"/>
        <w:rPr>
          <w:rFonts w:ascii="GHEA Grapalat" w:hAnsi="GHEA Grapalat"/>
          <w:sz w:val="22"/>
          <w:szCs w:val="22"/>
        </w:rPr>
      </w:pPr>
      <w:r w:rsidRPr="009013F3">
        <w:rPr>
          <w:rFonts w:ascii="GHEA Grapalat" w:hAnsi="GHEA Grapalat"/>
          <w:sz w:val="22"/>
          <w:szCs w:val="22"/>
        </w:rPr>
        <w:t>Оценочная комиссия процедуры закупки по</w:t>
      </w:r>
      <w:r w:rsidR="00661F09" w:rsidRPr="009013F3">
        <w:rPr>
          <w:rFonts w:ascii="GHEA Grapalat" w:hAnsi="GHEA Grapalat"/>
          <w:sz w:val="22"/>
          <w:szCs w:val="22"/>
        </w:rPr>
        <w:t>д</w:t>
      </w:r>
      <w:r w:rsidRPr="009013F3">
        <w:rPr>
          <w:rFonts w:ascii="GHEA Grapalat" w:hAnsi="GHEA Grapalat"/>
          <w:sz w:val="22"/>
          <w:szCs w:val="22"/>
        </w:rPr>
        <w:t xml:space="preserve"> код</w:t>
      </w:r>
      <w:r w:rsidR="00661F09" w:rsidRPr="009013F3">
        <w:rPr>
          <w:rFonts w:ascii="GHEA Grapalat" w:hAnsi="GHEA Grapalat"/>
          <w:sz w:val="22"/>
          <w:szCs w:val="22"/>
        </w:rPr>
        <w:t>ом</w:t>
      </w:r>
      <w:r w:rsidR="00CC5F7F" w:rsidRPr="009013F3">
        <w:rPr>
          <w:rFonts w:ascii="GHEA Grapalat" w:hAnsi="GHEA Grapalat"/>
          <w:sz w:val="22"/>
          <w:szCs w:val="22"/>
        </w:rPr>
        <w:t xml:space="preserve"> </w:t>
      </w:r>
      <w:r w:rsidR="002B1316">
        <w:rPr>
          <w:rFonts w:ascii="GHEA Grapalat" w:hAnsi="GHEA Grapalat"/>
          <w:sz w:val="22"/>
          <w:szCs w:val="22"/>
          <w:u w:val="single"/>
          <w:lang w:val="af-ZA"/>
        </w:rPr>
        <w:t xml:space="preserve">ՄԿԻ-ԳՀԱՊՁԲ24/26 </w:t>
      </w:r>
      <w:r w:rsidRPr="009013F3">
        <w:rPr>
          <w:rFonts w:ascii="GHEA Grapalat" w:hAnsi="GHEA Grapalat"/>
          <w:sz w:val="22"/>
          <w:szCs w:val="22"/>
        </w:rPr>
        <w:t>,</w:t>
      </w:r>
    </w:p>
    <w:p w14:paraId="54A4BBBA" w14:textId="77777777" w:rsidR="00CA58F6" w:rsidRPr="00F76842" w:rsidRDefault="00CA58F6" w:rsidP="000E79CA">
      <w:pPr>
        <w:widowControl w:val="0"/>
        <w:ind w:left="6521"/>
        <w:jc w:val="both"/>
        <w:rPr>
          <w:rFonts w:ascii="GHEA Grapalat" w:hAnsi="GHEA Grapalat"/>
          <w:sz w:val="16"/>
          <w:szCs w:val="16"/>
        </w:rPr>
      </w:pPr>
      <w:r w:rsidRPr="00F76842">
        <w:rPr>
          <w:rFonts w:ascii="GHEA Grapalat" w:hAnsi="GHEA Grapalat"/>
          <w:sz w:val="16"/>
          <w:szCs w:val="16"/>
        </w:rPr>
        <w:t>код процедуры</w:t>
      </w:r>
    </w:p>
    <w:p w14:paraId="1B7EC46F" w14:textId="29C4FFB8" w:rsidR="00A4781C" w:rsidRPr="00F76842" w:rsidRDefault="00C02BB2" w:rsidP="000E79CA">
      <w:pPr>
        <w:widowControl w:val="0"/>
        <w:jc w:val="both"/>
        <w:rPr>
          <w:rFonts w:ascii="GHEA Grapalat" w:hAnsi="GHEA Grapalat"/>
          <w:sz w:val="16"/>
          <w:szCs w:val="16"/>
        </w:rPr>
      </w:pPr>
      <w:r w:rsidRPr="009013F3">
        <w:rPr>
          <w:rFonts w:ascii="GHEA Grapalat" w:hAnsi="GHEA Grapalat"/>
          <w:sz w:val="22"/>
          <w:szCs w:val="22"/>
        </w:rPr>
        <w:t>организованной с целью приобретения</w:t>
      </w:r>
      <w:r w:rsidR="00A4781C" w:rsidRPr="009013F3">
        <w:rPr>
          <w:rFonts w:ascii="GHEA Grapalat" w:hAnsi="GHEA Grapalat"/>
          <w:sz w:val="22"/>
          <w:szCs w:val="22"/>
        </w:rPr>
        <w:t xml:space="preserve"> </w:t>
      </w:r>
      <w:r w:rsidR="002B1316" w:rsidRPr="002B1316">
        <w:rPr>
          <w:rFonts w:ascii="GHEA Grapalat" w:hAnsi="GHEA Grapalat" w:hint="eastAsia"/>
          <w:spacing w:val="6"/>
          <w:sz w:val="22"/>
          <w:szCs w:val="22"/>
        </w:rPr>
        <w:t>Лекарственные</w:t>
      </w:r>
      <w:r w:rsidR="002B1316" w:rsidRPr="002B1316">
        <w:rPr>
          <w:rFonts w:ascii="GHEA Grapalat" w:hAnsi="GHEA Grapalat"/>
          <w:spacing w:val="6"/>
          <w:sz w:val="22"/>
          <w:szCs w:val="22"/>
        </w:rPr>
        <w:t xml:space="preserve">, </w:t>
      </w:r>
      <w:r w:rsidR="002B1316" w:rsidRPr="002B1316">
        <w:rPr>
          <w:rFonts w:ascii="GHEA Grapalat" w:hAnsi="GHEA Grapalat" w:hint="eastAsia"/>
          <w:spacing w:val="6"/>
          <w:sz w:val="22"/>
          <w:szCs w:val="22"/>
        </w:rPr>
        <w:t>химические</w:t>
      </w:r>
      <w:r w:rsidR="002B1316" w:rsidRPr="002B1316">
        <w:rPr>
          <w:rFonts w:ascii="GHEA Grapalat" w:hAnsi="GHEA Grapalat"/>
          <w:spacing w:val="6"/>
          <w:sz w:val="22"/>
          <w:szCs w:val="22"/>
        </w:rPr>
        <w:t xml:space="preserve"> </w:t>
      </w:r>
      <w:r w:rsidR="002B1316" w:rsidRPr="002B1316">
        <w:rPr>
          <w:rFonts w:ascii="GHEA Grapalat" w:hAnsi="GHEA Grapalat" w:hint="eastAsia"/>
          <w:spacing w:val="6"/>
          <w:sz w:val="22"/>
          <w:szCs w:val="22"/>
        </w:rPr>
        <w:t>вещества</w:t>
      </w:r>
      <w:r w:rsidR="002B1316" w:rsidRPr="002B1316">
        <w:rPr>
          <w:rFonts w:ascii="GHEA Grapalat" w:hAnsi="GHEA Grapalat"/>
          <w:spacing w:val="6"/>
          <w:sz w:val="22"/>
          <w:szCs w:val="22"/>
        </w:rPr>
        <w:t>,</w:t>
      </w:r>
      <w:r w:rsidR="002B1316" w:rsidRPr="002B1316">
        <w:rPr>
          <w:rFonts w:ascii="GHEA Grapalat" w:hAnsi="GHEA Grapalat" w:hint="eastAsia"/>
          <w:spacing w:val="6"/>
          <w:sz w:val="22"/>
          <w:szCs w:val="22"/>
        </w:rPr>
        <w:t>медикаменты</w:t>
      </w:r>
      <w:r w:rsidR="002B1316" w:rsidRPr="002B1316">
        <w:rPr>
          <w:rFonts w:ascii="GHEA Grapalat" w:hAnsi="GHEA Grapalat"/>
          <w:spacing w:val="6"/>
          <w:sz w:val="22"/>
          <w:szCs w:val="22"/>
        </w:rPr>
        <w:t xml:space="preserve">   </w:t>
      </w:r>
      <w:r w:rsidR="000E79CA" w:rsidRPr="00F76842">
        <w:rPr>
          <w:rFonts w:ascii="GHEA Grapalat" w:hAnsi="GHEA Grapalat"/>
          <w:sz w:val="16"/>
          <w:szCs w:val="16"/>
        </w:rPr>
        <w:t xml:space="preserve"> </w:t>
      </w:r>
      <w:r w:rsidR="00A4781C" w:rsidRPr="00F76842">
        <w:rPr>
          <w:rFonts w:ascii="GHEA Grapalat" w:hAnsi="GHEA Grapalat"/>
          <w:sz w:val="16"/>
          <w:szCs w:val="16"/>
        </w:rPr>
        <w:t>наименование предмета</w:t>
      </w:r>
    </w:p>
    <w:p w14:paraId="69428EAB" w14:textId="28E2DEC3" w:rsidR="00A4781C" w:rsidRPr="009013F3" w:rsidRDefault="00B1574C" w:rsidP="000E79CA">
      <w:pPr>
        <w:widowControl w:val="0"/>
        <w:ind w:firstLine="708"/>
        <w:jc w:val="both"/>
        <w:rPr>
          <w:rFonts w:ascii="GHEA Grapalat" w:hAnsi="GHEA Grapalat"/>
          <w:sz w:val="22"/>
          <w:szCs w:val="22"/>
        </w:rPr>
      </w:pPr>
      <w:r w:rsidRPr="00F76842">
        <w:rPr>
          <w:rFonts w:ascii="GHEA Grapalat" w:hAnsi="GHEA Grapalat"/>
          <w:szCs w:val="24"/>
        </w:rPr>
        <w:t xml:space="preserve">      </w:t>
      </w:r>
      <w:r w:rsidR="00C02BB2" w:rsidRPr="009013F3">
        <w:rPr>
          <w:rFonts w:ascii="GHEA Grapalat" w:hAnsi="GHEA Grapalat"/>
          <w:sz w:val="22"/>
          <w:szCs w:val="22"/>
        </w:rPr>
        <w:t xml:space="preserve">для </w:t>
      </w:r>
      <w:r w:rsidR="00461ED3" w:rsidRPr="009013F3">
        <w:rPr>
          <w:rFonts w:ascii="GHEA Grapalat" w:hAnsi="GHEA Grapalat"/>
          <w:sz w:val="22"/>
          <w:szCs w:val="22"/>
        </w:rPr>
        <w:t xml:space="preserve">нужд </w:t>
      </w:r>
      <w:r w:rsidR="002B1316" w:rsidRPr="002B1316">
        <w:rPr>
          <w:rFonts w:ascii="GHEA Grapalat" w:hAnsi="GHEA Grapalat" w:hint="eastAsia"/>
          <w:sz w:val="22"/>
          <w:szCs w:val="22"/>
        </w:rPr>
        <w:t>Национальная</w:t>
      </w:r>
      <w:r w:rsidR="002B1316" w:rsidRPr="002B1316">
        <w:rPr>
          <w:rFonts w:ascii="GHEA Grapalat" w:hAnsi="GHEA Grapalat"/>
          <w:sz w:val="22"/>
          <w:szCs w:val="22"/>
        </w:rPr>
        <w:t xml:space="preserve"> </w:t>
      </w:r>
      <w:r w:rsidR="002B1316" w:rsidRPr="002B1316">
        <w:rPr>
          <w:rFonts w:ascii="GHEA Grapalat" w:hAnsi="GHEA Grapalat" w:hint="eastAsia"/>
          <w:sz w:val="22"/>
          <w:szCs w:val="22"/>
        </w:rPr>
        <w:t>Академия</w:t>
      </w:r>
      <w:r w:rsidR="002B1316" w:rsidRPr="002B1316">
        <w:rPr>
          <w:rFonts w:ascii="GHEA Grapalat" w:hAnsi="GHEA Grapalat"/>
          <w:sz w:val="22"/>
          <w:szCs w:val="22"/>
        </w:rPr>
        <w:t xml:space="preserve"> </w:t>
      </w:r>
      <w:r w:rsidR="002B1316" w:rsidRPr="002B1316">
        <w:rPr>
          <w:rFonts w:ascii="GHEA Grapalat" w:hAnsi="GHEA Grapalat" w:hint="eastAsia"/>
          <w:sz w:val="22"/>
          <w:szCs w:val="22"/>
        </w:rPr>
        <w:t>Наук</w:t>
      </w:r>
      <w:r w:rsidR="002B1316" w:rsidRPr="002B1316">
        <w:rPr>
          <w:rFonts w:ascii="GHEA Grapalat" w:hAnsi="GHEA Grapalat"/>
          <w:sz w:val="22"/>
          <w:szCs w:val="22"/>
        </w:rPr>
        <w:t xml:space="preserve"> </w:t>
      </w:r>
      <w:r w:rsidR="002B1316" w:rsidRPr="002B1316">
        <w:rPr>
          <w:rFonts w:ascii="GHEA Grapalat" w:hAnsi="GHEA Grapalat" w:hint="eastAsia"/>
          <w:sz w:val="22"/>
          <w:szCs w:val="22"/>
        </w:rPr>
        <w:t>Республики</w:t>
      </w:r>
      <w:r w:rsidR="002B1316" w:rsidRPr="002B1316">
        <w:rPr>
          <w:rFonts w:ascii="GHEA Grapalat" w:hAnsi="GHEA Grapalat"/>
          <w:sz w:val="22"/>
          <w:szCs w:val="22"/>
        </w:rPr>
        <w:t xml:space="preserve"> </w:t>
      </w:r>
      <w:r w:rsidR="002B1316" w:rsidRPr="002B1316">
        <w:rPr>
          <w:rFonts w:ascii="GHEA Grapalat" w:hAnsi="GHEA Grapalat" w:hint="eastAsia"/>
          <w:sz w:val="22"/>
          <w:szCs w:val="22"/>
        </w:rPr>
        <w:t>Армения</w:t>
      </w:r>
      <w:r w:rsidR="002B1316" w:rsidRPr="002B1316">
        <w:rPr>
          <w:rFonts w:ascii="GHEA Grapalat" w:hAnsi="GHEA Grapalat"/>
          <w:sz w:val="22"/>
          <w:szCs w:val="22"/>
        </w:rPr>
        <w:t xml:space="preserve"> </w:t>
      </w:r>
      <w:r w:rsidR="002B1316" w:rsidRPr="002B1316">
        <w:rPr>
          <w:rFonts w:ascii="GHEA Grapalat" w:hAnsi="GHEA Grapalat" w:hint="eastAsia"/>
          <w:sz w:val="22"/>
          <w:szCs w:val="22"/>
        </w:rPr>
        <w:t>Институт</w:t>
      </w:r>
      <w:r w:rsidR="002B1316" w:rsidRPr="002B1316">
        <w:rPr>
          <w:rFonts w:ascii="GHEA Grapalat" w:hAnsi="GHEA Grapalat"/>
          <w:sz w:val="22"/>
          <w:szCs w:val="22"/>
        </w:rPr>
        <w:t xml:space="preserve"> </w:t>
      </w:r>
      <w:r w:rsidR="002B1316" w:rsidRPr="002B1316">
        <w:rPr>
          <w:rFonts w:ascii="GHEA Grapalat" w:hAnsi="GHEA Grapalat" w:hint="eastAsia"/>
          <w:sz w:val="22"/>
          <w:szCs w:val="22"/>
        </w:rPr>
        <w:t>Молекулярной</w:t>
      </w:r>
      <w:r w:rsidR="002B1316" w:rsidRPr="002B1316">
        <w:rPr>
          <w:rFonts w:ascii="GHEA Grapalat" w:hAnsi="GHEA Grapalat"/>
          <w:sz w:val="22"/>
          <w:szCs w:val="22"/>
        </w:rPr>
        <w:t xml:space="preserve"> </w:t>
      </w:r>
      <w:r w:rsidR="002B1316" w:rsidRPr="002B1316">
        <w:rPr>
          <w:rFonts w:ascii="GHEA Grapalat" w:hAnsi="GHEA Grapalat" w:hint="eastAsia"/>
          <w:sz w:val="22"/>
          <w:szCs w:val="22"/>
        </w:rPr>
        <w:t>Биологи</w:t>
      </w:r>
    </w:p>
    <w:p w14:paraId="396826BD" w14:textId="77777777" w:rsidR="00595C48" w:rsidRPr="00F76842" w:rsidRDefault="003E099A" w:rsidP="000E79CA">
      <w:pPr>
        <w:widowControl w:val="0"/>
        <w:ind w:left="2694"/>
        <w:jc w:val="both"/>
        <w:rPr>
          <w:rFonts w:ascii="GHEA Grapalat" w:hAnsi="GHEA Grapalat" w:cs="Sylfaen"/>
          <w:sz w:val="16"/>
          <w:szCs w:val="16"/>
        </w:rPr>
      </w:pPr>
      <w:r w:rsidRPr="00F76842">
        <w:rPr>
          <w:rFonts w:ascii="GHEA Grapalat" w:hAnsi="GHEA Grapalat"/>
          <w:sz w:val="16"/>
          <w:szCs w:val="16"/>
        </w:rPr>
        <w:t>наименование заказчика</w:t>
      </w:r>
    </w:p>
    <w:p w14:paraId="6BA2FAB9" w14:textId="77777777" w:rsidR="00B7405F" w:rsidRPr="009013F3" w:rsidRDefault="00CA58F6" w:rsidP="000E79CA">
      <w:pPr>
        <w:widowControl w:val="0"/>
        <w:jc w:val="both"/>
        <w:rPr>
          <w:rFonts w:ascii="GHEA Grapalat" w:hAnsi="GHEA Grapalat"/>
          <w:sz w:val="22"/>
          <w:szCs w:val="22"/>
        </w:rPr>
      </w:pPr>
      <w:r w:rsidRPr="009013F3">
        <w:rPr>
          <w:rFonts w:ascii="GHEA Grapalat" w:hAnsi="GHEA Grapalat"/>
          <w:sz w:val="22"/>
          <w:szCs w:val="22"/>
        </w:rPr>
        <w:t>причины изменения</w:t>
      </w:r>
      <w:r w:rsidR="00C02BB2" w:rsidRPr="009013F3">
        <w:rPr>
          <w:rFonts w:ascii="GHEA Grapalat" w:hAnsi="GHEA Grapalat"/>
          <w:sz w:val="22"/>
          <w:szCs w:val="22"/>
        </w:rPr>
        <w:t>, внесенного в приглашение по тому же коду, и краткое описание внесенных изменений:</w:t>
      </w:r>
    </w:p>
    <w:p w14:paraId="667971C8" w14:textId="77777777" w:rsidR="009013F3" w:rsidRDefault="009013F3" w:rsidP="000E79CA">
      <w:pPr>
        <w:widowControl w:val="0"/>
        <w:jc w:val="both"/>
        <w:rPr>
          <w:rFonts w:ascii="GHEA Grapalat" w:hAnsi="GHEA Grapalat"/>
          <w:sz w:val="22"/>
          <w:szCs w:val="22"/>
        </w:rPr>
      </w:pPr>
    </w:p>
    <w:p w14:paraId="5C0EF91F" w14:textId="5531DEA3" w:rsidR="00B7405F" w:rsidRPr="009013F3" w:rsidRDefault="008D0FB1" w:rsidP="000E79CA">
      <w:pPr>
        <w:widowControl w:val="0"/>
        <w:jc w:val="both"/>
        <w:rPr>
          <w:rFonts w:ascii="GHEA Grapalat" w:hAnsi="GHEA Grapalat"/>
          <w:sz w:val="22"/>
          <w:szCs w:val="22"/>
          <w:u w:val="single"/>
        </w:rPr>
      </w:pPr>
      <w:r w:rsidRPr="009013F3">
        <w:rPr>
          <w:rFonts w:ascii="GHEA Grapalat" w:hAnsi="GHEA Grapalat"/>
          <w:sz w:val="22"/>
          <w:szCs w:val="22"/>
        </w:rPr>
        <w:t>Причина возникновения изменения № 1</w:t>
      </w:r>
      <w:r w:rsidR="00B7405F" w:rsidRPr="009013F3">
        <w:rPr>
          <w:rFonts w:ascii="GHEA Grapalat" w:hAnsi="GHEA Grapalat"/>
          <w:sz w:val="22"/>
          <w:szCs w:val="22"/>
        </w:rPr>
        <w:t xml:space="preserve"> </w:t>
      </w:r>
      <w:r w:rsidR="00540ED5" w:rsidRPr="00540ED5">
        <w:rPr>
          <w:rFonts w:ascii="GHEA Grapalat" w:hAnsi="GHEA Grapalat"/>
          <w:sz w:val="22"/>
          <w:szCs w:val="22"/>
        </w:rPr>
        <w:t xml:space="preserve">            </w:t>
      </w:r>
      <w:r w:rsidR="00540ED5" w:rsidRPr="00540ED5">
        <w:rPr>
          <w:rFonts w:ascii="GHEA Grapalat" w:hAnsi="GHEA Grapalat" w:hint="eastAsia"/>
          <w:sz w:val="22"/>
          <w:szCs w:val="22"/>
          <w:u w:val="single"/>
        </w:rPr>
        <w:t>Исправление</w:t>
      </w:r>
      <w:r w:rsidR="00540ED5" w:rsidRPr="00540ED5">
        <w:rPr>
          <w:rFonts w:ascii="GHEA Grapalat" w:hAnsi="GHEA Grapalat"/>
          <w:sz w:val="22"/>
          <w:szCs w:val="22"/>
          <w:u w:val="single"/>
        </w:rPr>
        <w:t xml:space="preserve"> </w:t>
      </w:r>
      <w:r w:rsidR="00540ED5" w:rsidRPr="00540ED5">
        <w:rPr>
          <w:rFonts w:ascii="GHEA Grapalat" w:hAnsi="GHEA Grapalat" w:hint="eastAsia"/>
          <w:sz w:val="22"/>
          <w:szCs w:val="22"/>
          <w:u w:val="single"/>
        </w:rPr>
        <w:t>нумерации</w:t>
      </w:r>
      <w:r w:rsidR="00540ED5" w:rsidRPr="00540ED5">
        <w:rPr>
          <w:rFonts w:ascii="GHEA Grapalat" w:hAnsi="GHEA Grapalat"/>
          <w:sz w:val="22"/>
          <w:szCs w:val="22"/>
          <w:u w:val="single"/>
        </w:rPr>
        <w:t xml:space="preserve"> </w:t>
      </w:r>
      <w:r w:rsidR="00540ED5">
        <w:rPr>
          <w:rFonts w:ascii="GHEA Grapalat" w:hAnsi="GHEA Grapalat" w:hint="eastAsia"/>
          <w:sz w:val="22"/>
          <w:szCs w:val="22"/>
          <w:u w:val="single"/>
        </w:rPr>
        <w:t>л</w:t>
      </w:r>
      <w:r w:rsidR="00540ED5" w:rsidRPr="00540ED5">
        <w:rPr>
          <w:rFonts w:ascii="GHEA Grapalat" w:hAnsi="GHEA Grapalat"/>
          <w:sz w:val="22"/>
          <w:szCs w:val="22"/>
          <w:u w:val="single"/>
        </w:rPr>
        <w:t>отов</w:t>
      </w:r>
      <w:r w:rsidR="00540ED5" w:rsidRPr="00540ED5">
        <w:rPr>
          <w:rFonts w:ascii="GHEA Grapalat" w:hAnsi="GHEA Grapalat"/>
          <w:sz w:val="22"/>
          <w:szCs w:val="22"/>
          <w:u w:val="single"/>
        </w:rPr>
        <w:t>.</w:t>
      </w:r>
      <w:r w:rsidR="00540ED5" w:rsidRPr="00540ED5">
        <w:rPr>
          <w:rFonts w:ascii="GHEA Grapalat" w:hAnsi="GHEA Grapalat" w:hint="eastAsia"/>
          <w:sz w:val="22"/>
          <w:szCs w:val="22"/>
          <w:u w:val="single"/>
        </w:rPr>
        <w:t xml:space="preserve"> </w:t>
      </w:r>
    </w:p>
    <w:p w14:paraId="4577F094" w14:textId="77777777" w:rsidR="00B61FAF" w:rsidRPr="00F76842" w:rsidRDefault="003E099A" w:rsidP="000E79CA">
      <w:pPr>
        <w:widowControl w:val="0"/>
        <w:ind w:left="4820"/>
        <w:jc w:val="both"/>
        <w:rPr>
          <w:rFonts w:ascii="GHEA Grapalat" w:hAnsi="GHEA Grapalat" w:cs="Sylfaen"/>
          <w:sz w:val="16"/>
          <w:szCs w:val="16"/>
        </w:rPr>
      </w:pPr>
      <w:r w:rsidRPr="00F76842">
        <w:rPr>
          <w:rFonts w:ascii="GHEA Grapalat" w:hAnsi="GHEA Grapalat"/>
          <w:sz w:val="16"/>
          <w:szCs w:val="16"/>
        </w:rPr>
        <w:t>подробное содержание возникшей причины</w:t>
      </w:r>
    </w:p>
    <w:p w14:paraId="25554133" w14:textId="77777777" w:rsidR="001D2A23" w:rsidRDefault="001D2A23" w:rsidP="000E79CA">
      <w:pPr>
        <w:widowControl w:val="0"/>
        <w:jc w:val="both"/>
        <w:rPr>
          <w:rFonts w:ascii="GHEA Grapalat" w:hAnsi="GHEA Grapalat"/>
          <w:szCs w:val="24"/>
        </w:rPr>
      </w:pPr>
    </w:p>
    <w:p w14:paraId="52B2F66D" w14:textId="7C4CDBA8" w:rsidR="002546AF" w:rsidRPr="009013F3" w:rsidRDefault="008D0FB1" w:rsidP="009013F3">
      <w:pPr>
        <w:jc w:val="both"/>
        <w:rPr>
          <w:rFonts w:ascii="GHEA Grapalat" w:hAnsi="GHEA Grapalat"/>
          <w:sz w:val="22"/>
          <w:szCs w:val="22"/>
          <w:u w:val="single"/>
        </w:rPr>
      </w:pPr>
      <w:r w:rsidRPr="009013F3">
        <w:rPr>
          <w:rFonts w:ascii="GHEA Grapalat" w:hAnsi="GHEA Grapalat"/>
          <w:sz w:val="22"/>
          <w:szCs w:val="22"/>
        </w:rPr>
        <w:t>Описание изменения</w:t>
      </w:r>
      <w:r w:rsidR="009013F3" w:rsidRPr="009013F3">
        <w:rPr>
          <w:rFonts w:ascii="GHEA Grapalat" w:hAnsi="GHEA Grapalat"/>
          <w:sz w:val="22"/>
          <w:szCs w:val="22"/>
        </w:rPr>
        <w:t xml:space="preserve"> № 1</w:t>
      </w:r>
      <w:r w:rsidR="002546AF" w:rsidRPr="009013F3">
        <w:rPr>
          <w:rFonts w:ascii="GHEA Grapalat" w:hAnsi="GHEA Grapalat"/>
          <w:sz w:val="22"/>
          <w:szCs w:val="22"/>
        </w:rPr>
        <w:t xml:space="preserve"> </w:t>
      </w:r>
      <w:r w:rsidR="009A5183" w:rsidRPr="009A5183">
        <w:rPr>
          <w:rFonts w:ascii="GHEA Grapalat" w:hAnsi="GHEA Grapalat" w:hint="eastAsia"/>
          <w:sz w:val="22"/>
          <w:szCs w:val="22"/>
          <w:u w:val="single"/>
        </w:rPr>
        <w:t>Порядок</w:t>
      </w:r>
      <w:r w:rsidR="009A5183" w:rsidRPr="009A5183">
        <w:rPr>
          <w:rFonts w:ascii="GHEA Grapalat" w:hAnsi="GHEA Grapalat"/>
          <w:sz w:val="22"/>
          <w:szCs w:val="22"/>
          <w:u w:val="single"/>
        </w:rPr>
        <w:t xml:space="preserve"> </w:t>
      </w:r>
      <w:r w:rsidR="009A5183" w:rsidRPr="009A5183">
        <w:rPr>
          <w:rFonts w:ascii="GHEA Grapalat" w:hAnsi="GHEA Grapalat" w:hint="eastAsia"/>
          <w:sz w:val="22"/>
          <w:szCs w:val="22"/>
          <w:u w:val="single"/>
        </w:rPr>
        <w:t>нумерации</w:t>
      </w:r>
      <w:r w:rsidR="009A5183" w:rsidRPr="009A5183">
        <w:rPr>
          <w:rFonts w:ascii="GHEA Grapalat" w:hAnsi="GHEA Grapalat"/>
          <w:sz w:val="22"/>
          <w:szCs w:val="22"/>
          <w:u w:val="single"/>
        </w:rPr>
        <w:t xml:space="preserve"> </w:t>
      </w:r>
      <w:r w:rsidR="009A5183">
        <w:rPr>
          <w:rFonts w:ascii="GHEA Grapalat" w:hAnsi="GHEA Grapalat" w:hint="eastAsia"/>
          <w:sz w:val="22"/>
          <w:szCs w:val="22"/>
          <w:u w:val="single"/>
        </w:rPr>
        <w:t>л</w:t>
      </w:r>
      <w:r w:rsidR="009A5183" w:rsidRPr="009A5183">
        <w:rPr>
          <w:rFonts w:ascii="GHEA Grapalat" w:hAnsi="GHEA Grapalat"/>
          <w:sz w:val="22"/>
          <w:szCs w:val="22"/>
          <w:u w:val="single"/>
        </w:rPr>
        <w:t>отов</w:t>
      </w:r>
      <w:r w:rsidR="009A5183" w:rsidRPr="009A5183">
        <w:rPr>
          <w:rFonts w:ascii="GHEA Grapalat" w:hAnsi="GHEA Grapalat"/>
          <w:sz w:val="22"/>
          <w:szCs w:val="22"/>
          <w:u w:val="single"/>
        </w:rPr>
        <w:t xml:space="preserve"> </w:t>
      </w:r>
      <w:r w:rsidR="009A5183" w:rsidRPr="009A5183">
        <w:rPr>
          <w:rFonts w:ascii="GHEA Grapalat" w:hAnsi="GHEA Grapalat" w:hint="eastAsia"/>
          <w:sz w:val="22"/>
          <w:szCs w:val="22"/>
          <w:u w:val="single"/>
        </w:rPr>
        <w:t>в</w:t>
      </w:r>
      <w:r w:rsidR="009A5183" w:rsidRPr="009A5183">
        <w:rPr>
          <w:rFonts w:ascii="GHEA Grapalat" w:hAnsi="GHEA Grapalat"/>
          <w:sz w:val="22"/>
          <w:szCs w:val="22"/>
          <w:u w:val="single"/>
        </w:rPr>
        <w:t xml:space="preserve"> </w:t>
      </w:r>
      <w:r w:rsidR="009A5183" w:rsidRPr="009A5183">
        <w:rPr>
          <w:rFonts w:ascii="GHEA Grapalat" w:hAnsi="GHEA Grapalat" w:hint="eastAsia"/>
          <w:sz w:val="22"/>
          <w:szCs w:val="22"/>
          <w:u w:val="single"/>
        </w:rPr>
        <w:t>этом</w:t>
      </w:r>
      <w:r w:rsidR="009A5183" w:rsidRPr="009A5183">
        <w:rPr>
          <w:rFonts w:ascii="GHEA Grapalat" w:hAnsi="GHEA Grapalat"/>
          <w:sz w:val="22"/>
          <w:szCs w:val="22"/>
          <w:u w:val="single"/>
        </w:rPr>
        <w:t xml:space="preserve"> </w:t>
      </w:r>
      <w:r w:rsidR="009A5183" w:rsidRPr="009A5183">
        <w:rPr>
          <w:rFonts w:ascii="GHEA Grapalat" w:hAnsi="GHEA Grapalat" w:hint="eastAsia"/>
          <w:sz w:val="22"/>
          <w:szCs w:val="22"/>
          <w:u w:val="single"/>
        </w:rPr>
        <w:t>приглашении</w:t>
      </w:r>
      <w:r w:rsidR="009A5183" w:rsidRPr="009A5183">
        <w:rPr>
          <w:rFonts w:ascii="GHEA Grapalat" w:hAnsi="GHEA Grapalat"/>
          <w:sz w:val="22"/>
          <w:szCs w:val="22"/>
          <w:u w:val="single"/>
        </w:rPr>
        <w:t xml:space="preserve"> </w:t>
      </w:r>
      <w:r w:rsidR="009A5183" w:rsidRPr="009A5183">
        <w:rPr>
          <w:rFonts w:ascii="GHEA Grapalat" w:hAnsi="GHEA Grapalat" w:hint="eastAsia"/>
          <w:sz w:val="22"/>
          <w:szCs w:val="22"/>
          <w:u w:val="single"/>
        </w:rPr>
        <w:t>написан</w:t>
      </w:r>
      <w:r w:rsidR="009A5183" w:rsidRPr="009A5183">
        <w:rPr>
          <w:rFonts w:ascii="GHEA Grapalat" w:hAnsi="GHEA Grapalat"/>
          <w:sz w:val="22"/>
          <w:szCs w:val="22"/>
          <w:u w:val="single"/>
        </w:rPr>
        <w:t xml:space="preserve"> </w:t>
      </w:r>
      <w:r w:rsidR="009A5183" w:rsidRPr="009A5183">
        <w:rPr>
          <w:rFonts w:ascii="GHEA Grapalat" w:hAnsi="GHEA Grapalat" w:hint="eastAsia"/>
          <w:sz w:val="22"/>
          <w:szCs w:val="22"/>
          <w:u w:val="single"/>
        </w:rPr>
        <w:t>неправильно</w:t>
      </w:r>
      <w:r w:rsidR="009A5183" w:rsidRPr="009A5183">
        <w:rPr>
          <w:rFonts w:ascii="GHEA Grapalat" w:hAnsi="GHEA Grapalat"/>
          <w:sz w:val="22"/>
          <w:szCs w:val="22"/>
          <w:u w:val="single"/>
        </w:rPr>
        <w:t>.</w:t>
      </w:r>
      <w:r w:rsidR="009A5183" w:rsidRPr="009A5183">
        <w:rPr>
          <w:rFonts w:hint="eastAsia"/>
        </w:rPr>
        <w:t xml:space="preserve"> </w:t>
      </w:r>
      <w:r w:rsidR="009A5183" w:rsidRPr="009A5183">
        <w:rPr>
          <w:rFonts w:ascii="GHEA Grapalat" w:hAnsi="GHEA Grapalat" w:hint="eastAsia"/>
          <w:sz w:val="22"/>
          <w:szCs w:val="22"/>
          <w:u w:val="single"/>
        </w:rPr>
        <w:t>Один</w:t>
      </w:r>
      <w:r w:rsidR="009A5183" w:rsidRPr="009A5183">
        <w:rPr>
          <w:rFonts w:ascii="GHEA Grapalat" w:hAnsi="GHEA Grapalat"/>
          <w:sz w:val="22"/>
          <w:szCs w:val="22"/>
          <w:u w:val="single"/>
        </w:rPr>
        <w:t xml:space="preserve"> </w:t>
      </w:r>
      <w:r w:rsidR="009A5183" w:rsidRPr="009A5183">
        <w:rPr>
          <w:rFonts w:ascii="GHEA Grapalat" w:hAnsi="GHEA Grapalat" w:hint="eastAsia"/>
          <w:sz w:val="22"/>
          <w:szCs w:val="22"/>
          <w:u w:val="single"/>
        </w:rPr>
        <w:t>и</w:t>
      </w:r>
      <w:r w:rsidR="009A5183" w:rsidRPr="009A5183">
        <w:rPr>
          <w:rFonts w:ascii="GHEA Grapalat" w:hAnsi="GHEA Grapalat"/>
          <w:sz w:val="22"/>
          <w:szCs w:val="22"/>
          <w:u w:val="single"/>
        </w:rPr>
        <w:t xml:space="preserve"> </w:t>
      </w:r>
      <w:r w:rsidR="009A5183" w:rsidRPr="009A5183">
        <w:rPr>
          <w:rFonts w:ascii="GHEA Grapalat" w:hAnsi="GHEA Grapalat" w:hint="eastAsia"/>
          <w:sz w:val="22"/>
          <w:szCs w:val="22"/>
          <w:u w:val="single"/>
        </w:rPr>
        <w:t>тот</w:t>
      </w:r>
      <w:r w:rsidR="009A5183" w:rsidRPr="009A5183">
        <w:rPr>
          <w:rFonts w:ascii="GHEA Grapalat" w:hAnsi="GHEA Grapalat"/>
          <w:sz w:val="22"/>
          <w:szCs w:val="22"/>
          <w:u w:val="single"/>
        </w:rPr>
        <w:t xml:space="preserve"> </w:t>
      </w:r>
      <w:r w:rsidR="009A5183">
        <w:rPr>
          <w:rFonts w:ascii="GHEA Grapalat" w:hAnsi="GHEA Grapalat" w:hint="eastAsia"/>
          <w:sz w:val="22"/>
          <w:szCs w:val="22"/>
          <w:u w:val="single"/>
        </w:rPr>
        <w:t>н</w:t>
      </w:r>
      <w:r w:rsidR="009A5183" w:rsidRPr="009A5183">
        <w:rPr>
          <w:rFonts w:ascii="GHEA Grapalat" w:hAnsi="GHEA Grapalat"/>
          <w:sz w:val="22"/>
          <w:szCs w:val="22"/>
          <w:u w:val="single"/>
        </w:rPr>
        <w:t>омер был</w:t>
      </w:r>
      <w:r w:rsidR="009A5183" w:rsidRPr="009A5183">
        <w:rPr>
          <w:rFonts w:ascii="GHEA Grapalat" w:hAnsi="GHEA Grapalat"/>
          <w:sz w:val="22"/>
          <w:szCs w:val="22"/>
          <w:u w:val="single"/>
        </w:rPr>
        <w:t xml:space="preserve"> </w:t>
      </w:r>
      <w:r w:rsidR="009A5183" w:rsidRPr="009A5183">
        <w:rPr>
          <w:rFonts w:ascii="GHEA Grapalat" w:hAnsi="GHEA Grapalat" w:hint="eastAsia"/>
          <w:sz w:val="22"/>
          <w:szCs w:val="22"/>
          <w:u w:val="single"/>
        </w:rPr>
        <w:t>написан</w:t>
      </w:r>
      <w:r w:rsidR="009A5183" w:rsidRPr="009A5183">
        <w:rPr>
          <w:rFonts w:ascii="GHEA Grapalat" w:hAnsi="GHEA Grapalat"/>
          <w:sz w:val="22"/>
          <w:szCs w:val="22"/>
          <w:u w:val="single"/>
        </w:rPr>
        <w:t xml:space="preserve"> </w:t>
      </w:r>
      <w:r w:rsidR="009A5183" w:rsidRPr="009A5183">
        <w:rPr>
          <w:rFonts w:ascii="GHEA Grapalat" w:hAnsi="GHEA Grapalat" w:hint="eastAsia"/>
          <w:sz w:val="22"/>
          <w:szCs w:val="22"/>
          <w:u w:val="single"/>
        </w:rPr>
        <w:t>для</w:t>
      </w:r>
      <w:r w:rsidR="009A5183" w:rsidRPr="009A5183">
        <w:rPr>
          <w:rFonts w:ascii="GHEA Grapalat" w:hAnsi="GHEA Grapalat"/>
          <w:sz w:val="22"/>
          <w:szCs w:val="22"/>
          <w:u w:val="single"/>
        </w:rPr>
        <w:t xml:space="preserve"> </w:t>
      </w:r>
      <w:r w:rsidR="009A5183" w:rsidRPr="009A5183">
        <w:rPr>
          <w:rFonts w:ascii="GHEA Grapalat" w:hAnsi="GHEA Grapalat" w:hint="eastAsia"/>
          <w:sz w:val="22"/>
          <w:szCs w:val="22"/>
          <w:u w:val="single"/>
        </w:rPr>
        <w:t>двух</w:t>
      </w:r>
      <w:r w:rsidR="009A5183" w:rsidRPr="009A5183">
        <w:rPr>
          <w:rFonts w:ascii="GHEA Grapalat" w:hAnsi="GHEA Grapalat"/>
          <w:sz w:val="22"/>
          <w:szCs w:val="22"/>
          <w:u w:val="single"/>
        </w:rPr>
        <w:t xml:space="preserve"> </w:t>
      </w:r>
      <w:r w:rsidR="009A5183" w:rsidRPr="009A5183">
        <w:rPr>
          <w:rFonts w:ascii="GHEA Grapalat" w:hAnsi="GHEA Grapalat" w:hint="eastAsia"/>
          <w:sz w:val="22"/>
          <w:szCs w:val="22"/>
          <w:u w:val="single"/>
        </w:rPr>
        <w:t>разных</w:t>
      </w:r>
      <w:r w:rsidR="009A5183" w:rsidRPr="009A5183">
        <w:rPr>
          <w:rFonts w:ascii="GHEA Grapalat" w:hAnsi="GHEA Grapalat"/>
          <w:sz w:val="22"/>
          <w:szCs w:val="22"/>
          <w:u w:val="single"/>
        </w:rPr>
        <w:t xml:space="preserve"> </w:t>
      </w:r>
      <w:r w:rsidR="009A5183" w:rsidRPr="009A5183">
        <w:rPr>
          <w:rFonts w:ascii="GHEA Grapalat" w:hAnsi="GHEA Grapalat" w:hint="eastAsia"/>
          <w:sz w:val="22"/>
          <w:szCs w:val="22"/>
          <w:u w:val="single"/>
        </w:rPr>
        <w:t>продуктов</w:t>
      </w:r>
      <w:r w:rsidR="009A5183" w:rsidRPr="009A5183">
        <w:rPr>
          <w:rFonts w:ascii="GHEA Grapalat" w:hAnsi="GHEA Grapalat"/>
          <w:sz w:val="22"/>
          <w:szCs w:val="22"/>
          <w:u w:val="single"/>
        </w:rPr>
        <w:t>.</w:t>
      </w:r>
      <w:r w:rsidR="000E79CA" w:rsidRPr="009013F3">
        <w:rPr>
          <w:rFonts w:ascii="GHEA Grapalat" w:hAnsi="GHEA Grapalat"/>
          <w:sz w:val="22"/>
          <w:szCs w:val="22"/>
          <w:u w:val="single"/>
        </w:rPr>
        <w:t xml:space="preserve"> </w:t>
      </w:r>
      <w:r w:rsidR="000E79CA" w:rsidRPr="009013F3">
        <w:rPr>
          <w:rFonts w:ascii="GHEA Grapalat" w:hAnsi="GHEA Grapalat" w:hint="eastAsia"/>
          <w:sz w:val="22"/>
          <w:szCs w:val="22"/>
          <w:u w:val="single"/>
        </w:rPr>
        <w:t>Открытие</w:t>
      </w:r>
      <w:r w:rsidR="000E79CA" w:rsidRPr="009013F3">
        <w:rPr>
          <w:rFonts w:ascii="GHEA Grapalat" w:hAnsi="GHEA Grapalat"/>
          <w:sz w:val="22"/>
          <w:szCs w:val="22"/>
          <w:u w:val="single"/>
        </w:rPr>
        <w:t xml:space="preserve"> </w:t>
      </w:r>
      <w:r w:rsidR="000E79CA" w:rsidRPr="009013F3">
        <w:rPr>
          <w:rFonts w:ascii="GHEA Grapalat" w:hAnsi="GHEA Grapalat" w:hint="eastAsia"/>
          <w:sz w:val="22"/>
          <w:szCs w:val="22"/>
          <w:u w:val="single"/>
        </w:rPr>
        <w:t>заявок</w:t>
      </w:r>
      <w:r w:rsidR="000E79CA" w:rsidRPr="009013F3">
        <w:rPr>
          <w:rFonts w:ascii="GHEA Grapalat" w:hAnsi="GHEA Grapalat"/>
          <w:sz w:val="22"/>
          <w:szCs w:val="22"/>
          <w:u w:val="single"/>
        </w:rPr>
        <w:t xml:space="preserve"> </w:t>
      </w:r>
      <w:r w:rsidR="000E79CA" w:rsidRPr="009013F3">
        <w:rPr>
          <w:rFonts w:ascii="GHEA Grapalat" w:hAnsi="GHEA Grapalat" w:hint="eastAsia"/>
          <w:sz w:val="22"/>
          <w:szCs w:val="22"/>
          <w:u w:val="single"/>
        </w:rPr>
        <w:t>состоится</w:t>
      </w:r>
      <w:r w:rsidR="000E79CA" w:rsidRPr="009013F3">
        <w:rPr>
          <w:rFonts w:ascii="GHEA Grapalat" w:hAnsi="GHEA Grapalat"/>
          <w:sz w:val="22"/>
          <w:szCs w:val="22"/>
          <w:u w:val="single"/>
        </w:rPr>
        <w:t xml:space="preserve"> </w:t>
      </w:r>
      <w:r w:rsidR="00540ED5" w:rsidRPr="009A5183">
        <w:rPr>
          <w:rFonts w:ascii="GHEA Grapalat" w:hAnsi="GHEA Grapalat"/>
          <w:sz w:val="22"/>
          <w:szCs w:val="22"/>
          <w:u w:val="single"/>
        </w:rPr>
        <w:t xml:space="preserve">25 </w:t>
      </w:r>
      <w:r w:rsidR="000E79CA" w:rsidRPr="009013F3">
        <w:rPr>
          <w:rFonts w:ascii="GHEA Grapalat" w:hAnsi="GHEA Grapalat"/>
          <w:sz w:val="22"/>
          <w:szCs w:val="22"/>
          <w:u w:val="single"/>
        </w:rPr>
        <w:t xml:space="preserve"> </w:t>
      </w:r>
      <w:r w:rsidR="00540ED5">
        <w:rPr>
          <w:rFonts w:ascii="GHEA Grapalat" w:hAnsi="GHEA Grapalat" w:hint="eastAsia"/>
          <w:sz w:val="22"/>
          <w:szCs w:val="22"/>
          <w:u w:val="single"/>
        </w:rPr>
        <w:t>и</w:t>
      </w:r>
      <w:r w:rsidR="00540ED5" w:rsidRPr="009A5183">
        <w:rPr>
          <w:rFonts w:ascii="GHEA Grapalat" w:hAnsi="GHEA Grapalat"/>
          <w:sz w:val="22"/>
          <w:szCs w:val="22"/>
          <w:u w:val="single"/>
        </w:rPr>
        <w:t>юля</w:t>
      </w:r>
      <w:r w:rsidR="000E79CA" w:rsidRPr="009013F3">
        <w:rPr>
          <w:rFonts w:ascii="GHEA Grapalat" w:hAnsi="GHEA Grapalat"/>
          <w:sz w:val="22"/>
          <w:szCs w:val="22"/>
          <w:u w:val="single"/>
        </w:rPr>
        <w:t xml:space="preserve"> 2024 </w:t>
      </w:r>
      <w:r w:rsidR="000E79CA" w:rsidRPr="009013F3">
        <w:rPr>
          <w:rFonts w:ascii="GHEA Grapalat" w:hAnsi="GHEA Grapalat" w:hint="eastAsia"/>
          <w:sz w:val="22"/>
          <w:szCs w:val="22"/>
          <w:u w:val="single"/>
        </w:rPr>
        <w:t>года</w:t>
      </w:r>
      <w:r w:rsidR="000E79CA" w:rsidRPr="009013F3">
        <w:rPr>
          <w:rFonts w:ascii="GHEA Grapalat" w:hAnsi="GHEA Grapalat"/>
          <w:sz w:val="22"/>
          <w:szCs w:val="22"/>
          <w:u w:val="single"/>
        </w:rPr>
        <w:t xml:space="preserve"> </w:t>
      </w:r>
      <w:r w:rsidR="000E79CA" w:rsidRPr="009013F3">
        <w:rPr>
          <w:rFonts w:ascii="GHEA Grapalat" w:hAnsi="GHEA Grapalat" w:hint="eastAsia"/>
          <w:sz w:val="22"/>
          <w:szCs w:val="22"/>
          <w:u w:val="single"/>
        </w:rPr>
        <w:t>в</w:t>
      </w:r>
      <w:r w:rsidR="000E79CA" w:rsidRPr="009013F3">
        <w:rPr>
          <w:rFonts w:ascii="GHEA Grapalat" w:hAnsi="GHEA Grapalat"/>
          <w:sz w:val="22"/>
          <w:szCs w:val="22"/>
          <w:u w:val="single"/>
        </w:rPr>
        <w:t xml:space="preserve"> 1</w:t>
      </w:r>
      <w:r w:rsidR="009A5183" w:rsidRPr="009A5183">
        <w:rPr>
          <w:rFonts w:ascii="GHEA Grapalat" w:hAnsi="GHEA Grapalat"/>
          <w:sz w:val="22"/>
          <w:szCs w:val="22"/>
          <w:u w:val="single"/>
        </w:rPr>
        <w:t>2</w:t>
      </w:r>
      <w:r w:rsidR="000E79CA" w:rsidRPr="009013F3">
        <w:rPr>
          <w:rFonts w:ascii="GHEA Grapalat" w:hAnsi="GHEA Grapalat"/>
          <w:sz w:val="22"/>
          <w:szCs w:val="22"/>
          <w:u w:val="single"/>
        </w:rPr>
        <w:t>:00</w:t>
      </w:r>
      <w:r w:rsidR="002546AF" w:rsidRPr="009013F3">
        <w:rPr>
          <w:rFonts w:ascii="GHEA Grapalat" w:hAnsi="GHEA Grapalat"/>
          <w:sz w:val="22"/>
          <w:szCs w:val="22"/>
          <w:u w:val="single"/>
        </w:rPr>
        <w:t>.</w:t>
      </w:r>
    </w:p>
    <w:p w14:paraId="36A49694" w14:textId="77777777" w:rsidR="000C3FE1" w:rsidRPr="00F76842" w:rsidRDefault="003E099A" w:rsidP="000E79CA">
      <w:pPr>
        <w:widowControl w:val="0"/>
        <w:jc w:val="center"/>
        <w:rPr>
          <w:rFonts w:ascii="GHEA Grapalat" w:hAnsi="GHEA Grapalat" w:cs="Sylfaen"/>
          <w:sz w:val="16"/>
          <w:szCs w:val="16"/>
        </w:rPr>
      </w:pPr>
      <w:r w:rsidRPr="00F76842">
        <w:rPr>
          <w:rFonts w:ascii="GHEA Grapalat" w:hAnsi="GHEA Grapalat"/>
          <w:sz w:val="16"/>
          <w:szCs w:val="16"/>
        </w:rPr>
        <w:t>подробное содержание внесенного изменения</w:t>
      </w:r>
    </w:p>
    <w:p w14:paraId="63318394" w14:textId="77777777" w:rsidR="002546AF" w:rsidRDefault="002546AF" w:rsidP="000E79CA">
      <w:pPr>
        <w:widowControl w:val="0"/>
        <w:jc w:val="both"/>
        <w:rPr>
          <w:rFonts w:ascii="GHEA Grapalat" w:hAnsi="GHEA Grapalat"/>
          <w:szCs w:val="24"/>
        </w:rPr>
      </w:pPr>
    </w:p>
    <w:p w14:paraId="7D91C078" w14:textId="77777777" w:rsidR="002546AF" w:rsidRDefault="002546AF" w:rsidP="000E79CA">
      <w:pPr>
        <w:widowControl w:val="0"/>
        <w:jc w:val="both"/>
        <w:rPr>
          <w:rFonts w:ascii="GHEA Grapalat" w:hAnsi="GHEA Grapalat"/>
          <w:szCs w:val="24"/>
        </w:rPr>
      </w:pPr>
    </w:p>
    <w:p w14:paraId="5B91B786" w14:textId="77777777" w:rsidR="002546AF" w:rsidRDefault="002546AF" w:rsidP="000E79CA">
      <w:pPr>
        <w:widowControl w:val="0"/>
        <w:jc w:val="both"/>
        <w:rPr>
          <w:rFonts w:ascii="GHEA Grapalat" w:hAnsi="GHEA Grapalat"/>
          <w:szCs w:val="24"/>
        </w:rPr>
      </w:pPr>
    </w:p>
    <w:p w14:paraId="003A7A4F" w14:textId="4E00B787" w:rsidR="008D0FB1" w:rsidRPr="009013F3" w:rsidRDefault="008D0FB1" w:rsidP="000E79CA">
      <w:pPr>
        <w:widowControl w:val="0"/>
        <w:jc w:val="both"/>
        <w:rPr>
          <w:rFonts w:ascii="GHEA Grapalat" w:hAnsi="GHEA Grapalat"/>
          <w:sz w:val="22"/>
          <w:szCs w:val="22"/>
          <w:u w:val="single"/>
        </w:rPr>
      </w:pPr>
      <w:r w:rsidRPr="009013F3">
        <w:rPr>
          <w:rFonts w:ascii="GHEA Grapalat" w:hAnsi="GHEA Grapalat"/>
          <w:sz w:val="22"/>
          <w:szCs w:val="22"/>
        </w:rPr>
        <w:t>Обоснование изменения</w:t>
      </w:r>
      <w:r w:rsidR="009013F3" w:rsidRPr="009013F3">
        <w:rPr>
          <w:rFonts w:ascii="GHEA Grapalat" w:hAnsi="GHEA Grapalat"/>
          <w:sz w:val="22"/>
          <w:szCs w:val="22"/>
        </w:rPr>
        <w:t xml:space="preserve"> № 1</w:t>
      </w:r>
      <w:r w:rsidR="00ED3410" w:rsidRPr="009013F3">
        <w:rPr>
          <w:rFonts w:ascii="GHEA Grapalat" w:hAnsi="GHEA Grapalat"/>
          <w:sz w:val="22"/>
          <w:szCs w:val="22"/>
        </w:rPr>
        <w:t xml:space="preserve"> </w:t>
      </w:r>
      <w:r w:rsidR="00B41722" w:rsidRPr="009013F3">
        <w:rPr>
          <w:rFonts w:ascii="GHEA Grapalat" w:hAnsi="GHEA Grapalat"/>
          <w:sz w:val="22"/>
          <w:szCs w:val="22"/>
        </w:rPr>
        <w:t>29 Закона Республики Армения "О закупках"</w:t>
      </w:r>
      <w:r w:rsidR="000E79CA" w:rsidRPr="009013F3">
        <w:rPr>
          <w:rFonts w:ascii="GHEA Grapalat" w:hAnsi="GHEA Grapalat"/>
          <w:sz w:val="22"/>
          <w:szCs w:val="22"/>
        </w:rPr>
        <w:t xml:space="preserve">, </w:t>
      </w:r>
      <w:r w:rsidR="000E79CA" w:rsidRPr="009013F3">
        <w:rPr>
          <w:rFonts w:ascii="GHEA Grapalat" w:hAnsi="GHEA Grapalat" w:hint="eastAsia"/>
          <w:sz w:val="22"/>
          <w:szCs w:val="22"/>
        </w:rPr>
        <w:t>протокол</w:t>
      </w:r>
      <w:r w:rsidR="000E79CA" w:rsidRPr="009013F3">
        <w:rPr>
          <w:rFonts w:ascii="GHEA Grapalat" w:hAnsi="GHEA Grapalat"/>
          <w:sz w:val="22"/>
          <w:szCs w:val="22"/>
        </w:rPr>
        <w:t xml:space="preserve"> </w:t>
      </w:r>
      <w:r w:rsidR="000E79CA" w:rsidRPr="009013F3">
        <w:rPr>
          <w:rFonts w:ascii="GHEA Grapalat" w:hAnsi="GHEA Grapalat" w:hint="eastAsia"/>
          <w:sz w:val="22"/>
          <w:szCs w:val="22"/>
        </w:rPr>
        <w:t>ответственного</w:t>
      </w:r>
      <w:r w:rsidR="000E79CA" w:rsidRPr="009013F3">
        <w:rPr>
          <w:rFonts w:ascii="GHEA Grapalat" w:hAnsi="GHEA Grapalat"/>
          <w:sz w:val="22"/>
          <w:szCs w:val="22"/>
        </w:rPr>
        <w:t xml:space="preserve"> </w:t>
      </w:r>
      <w:r w:rsidR="000E79CA" w:rsidRPr="009013F3">
        <w:rPr>
          <w:rFonts w:ascii="GHEA Grapalat" w:hAnsi="GHEA Grapalat" w:hint="eastAsia"/>
          <w:sz w:val="22"/>
          <w:szCs w:val="22"/>
        </w:rPr>
        <w:t>отдела</w:t>
      </w:r>
      <w:r w:rsidR="000E79CA" w:rsidRPr="009013F3">
        <w:rPr>
          <w:rFonts w:ascii="GHEA Grapalat" w:hAnsi="GHEA Grapalat"/>
          <w:sz w:val="22"/>
          <w:szCs w:val="22"/>
        </w:rPr>
        <w:t xml:space="preserve"> от 1</w:t>
      </w:r>
      <w:r w:rsidR="009A5183" w:rsidRPr="009A5183">
        <w:rPr>
          <w:rFonts w:ascii="GHEA Grapalat" w:hAnsi="GHEA Grapalat"/>
          <w:sz w:val="22"/>
          <w:szCs w:val="22"/>
        </w:rPr>
        <w:t>8</w:t>
      </w:r>
      <w:r w:rsidR="000E79CA" w:rsidRPr="009013F3">
        <w:rPr>
          <w:rFonts w:ascii="GHEA Grapalat" w:hAnsi="GHEA Grapalat"/>
          <w:sz w:val="22"/>
          <w:szCs w:val="22"/>
        </w:rPr>
        <w:t xml:space="preserve">.07.2024 </w:t>
      </w:r>
      <w:r w:rsidR="000E79CA" w:rsidRPr="009013F3">
        <w:rPr>
          <w:rFonts w:ascii="GHEA Grapalat" w:hAnsi="GHEA Grapalat" w:hint="eastAsia"/>
          <w:sz w:val="22"/>
          <w:szCs w:val="22"/>
        </w:rPr>
        <w:t>редактирование</w:t>
      </w:r>
      <w:r w:rsidR="000E79CA" w:rsidRPr="009013F3">
        <w:rPr>
          <w:rFonts w:ascii="GHEA Grapalat" w:hAnsi="GHEA Grapalat"/>
          <w:sz w:val="22"/>
          <w:szCs w:val="22"/>
        </w:rPr>
        <w:t xml:space="preserve"> </w:t>
      </w:r>
      <w:r w:rsidR="000E79CA" w:rsidRPr="009013F3">
        <w:rPr>
          <w:rFonts w:ascii="GHEA Grapalat" w:hAnsi="GHEA Grapalat" w:hint="eastAsia"/>
          <w:sz w:val="22"/>
          <w:szCs w:val="22"/>
        </w:rPr>
        <w:t>заявки</w:t>
      </w:r>
      <w:r w:rsidR="000E79CA" w:rsidRPr="009013F3">
        <w:rPr>
          <w:rFonts w:ascii="GHEA Grapalat" w:hAnsi="GHEA Grapalat"/>
          <w:sz w:val="22"/>
          <w:szCs w:val="22"/>
        </w:rPr>
        <w:t xml:space="preserve"> </w:t>
      </w:r>
      <w:r w:rsidR="000E79CA" w:rsidRPr="009013F3">
        <w:rPr>
          <w:rFonts w:ascii="GHEA Grapalat" w:hAnsi="GHEA Grapalat" w:hint="eastAsia"/>
          <w:sz w:val="22"/>
          <w:szCs w:val="22"/>
        </w:rPr>
        <w:t>на</w:t>
      </w:r>
      <w:r w:rsidR="000E79CA" w:rsidRPr="009013F3">
        <w:rPr>
          <w:rFonts w:ascii="GHEA Grapalat" w:hAnsi="GHEA Grapalat"/>
          <w:sz w:val="22"/>
          <w:szCs w:val="22"/>
        </w:rPr>
        <w:t xml:space="preserve"> </w:t>
      </w:r>
      <w:r w:rsidR="000E79CA" w:rsidRPr="009013F3">
        <w:rPr>
          <w:rFonts w:ascii="GHEA Grapalat" w:hAnsi="GHEA Grapalat" w:hint="eastAsia"/>
          <w:sz w:val="22"/>
          <w:szCs w:val="22"/>
        </w:rPr>
        <w:t>покупку</w:t>
      </w:r>
      <w:r w:rsidR="000E79CA" w:rsidRPr="009013F3">
        <w:rPr>
          <w:rFonts w:ascii="GHEA Grapalat" w:hAnsi="GHEA Grapalat"/>
          <w:sz w:val="22"/>
          <w:szCs w:val="22"/>
        </w:rPr>
        <w:t xml:space="preserve">, </w:t>
      </w:r>
      <w:r w:rsidR="009013F3" w:rsidRPr="009013F3">
        <w:rPr>
          <w:rFonts w:ascii="GHEA Grapalat" w:hAnsi="GHEA Grapalat"/>
          <w:sz w:val="22"/>
          <w:szCs w:val="22"/>
        </w:rPr>
        <w:t>решением о</w:t>
      </w:r>
      <w:r w:rsidR="000E79CA" w:rsidRPr="009013F3">
        <w:rPr>
          <w:rFonts w:ascii="GHEA Grapalat" w:hAnsi="GHEA Grapalat"/>
          <w:sz w:val="22"/>
          <w:szCs w:val="22"/>
        </w:rPr>
        <w:t>ценочной комиссии №2 от 1</w:t>
      </w:r>
      <w:r w:rsidR="009A5183" w:rsidRPr="005A40DB">
        <w:rPr>
          <w:rFonts w:ascii="GHEA Grapalat" w:hAnsi="GHEA Grapalat"/>
          <w:sz w:val="22"/>
          <w:szCs w:val="22"/>
        </w:rPr>
        <w:t>8</w:t>
      </w:r>
      <w:r w:rsidR="000E79CA" w:rsidRPr="009013F3">
        <w:rPr>
          <w:rFonts w:ascii="GHEA Grapalat" w:hAnsi="GHEA Grapalat"/>
          <w:sz w:val="22"/>
          <w:szCs w:val="22"/>
        </w:rPr>
        <w:t>.07.2024года</w:t>
      </w:r>
      <w:r w:rsidR="009013F3">
        <w:rPr>
          <w:rFonts w:ascii="GHEA Grapalat" w:hAnsi="GHEA Grapalat"/>
          <w:sz w:val="22"/>
          <w:szCs w:val="22"/>
        </w:rPr>
        <w:t>.</w:t>
      </w:r>
    </w:p>
    <w:p w14:paraId="5E72C805" w14:textId="77777777" w:rsidR="009714E0" w:rsidRPr="00F76842" w:rsidRDefault="009714E0" w:rsidP="000E79CA">
      <w:pPr>
        <w:widowControl w:val="0"/>
        <w:ind w:left="3544"/>
        <w:jc w:val="both"/>
        <w:rPr>
          <w:rFonts w:ascii="GHEA Grapalat" w:hAnsi="GHEA Grapalat" w:cs="Sylfaen"/>
          <w:sz w:val="16"/>
          <w:szCs w:val="16"/>
        </w:rPr>
      </w:pPr>
      <w:r w:rsidRPr="00F76842">
        <w:rPr>
          <w:rFonts w:ascii="GHEA Grapalat" w:hAnsi="GHEA Grapalat"/>
          <w:sz w:val="16"/>
          <w:szCs w:val="16"/>
        </w:rPr>
        <w:t>подробное содержание обоснования для внесения изменения</w:t>
      </w:r>
    </w:p>
    <w:p w14:paraId="74703ECF" w14:textId="77777777" w:rsidR="002546AF" w:rsidRDefault="002546AF" w:rsidP="000E79CA">
      <w:pPr>
        <w:widowControl w:val="0"/>
        <w:jc w:val="both"/>
        <w:rPr>
          <w:rFonts w:ascii="GHEA Grapalat" w:hAnsi="GHEA Grapalat"/>
          <w:spacing w:val="-4"/>
          <w:szCs w:val="24"/>
        </w:rPr>
      </w:pPr>
    </w:p>
    <w:p w14:paraId="11266F02" w14:textId="77777777" w:rsidR="00504A32" w:rsidRPr="009013F3" w:rsidRDefault="00C02BB2" w:rsidP="000E79CA">
      <w:pPr>
        <w:widowControl w:val="0"/>
        <w:jc w:val="both"/>
        <w:rPr>
          <w:rFonts w:ascii="GHEA Grapalat" w:hAnsi="GHEA Grapalat"/>
          <w:spacing w:val="-4"/>
          <w:sz w:val="22"/>
          <w:szCs w:val="22"/>
        </w:rPr>
      </w:pPr>
      <w:r w:rsidRPr="009013F3">
        <w:rPr>
          <w:rFonts w:ascii="GHEA Grapalat" w:hAnsi="GHEA Grapalat"/>
          <w:spacing w:val="-4"/>
          <w:sz w:val="22"/>
          <w:szCs w:val="22"/>
        </w:rPr>
        <w:t>Для получения дополнительной информации, связанной с настоящим</w:t>
      </w:r>
      <w:r w:rsidR="00C44D02" w:rsidRPr="009013F3">
        <w:rPr>
          <w:rFonts w:ascii="GHEA Grapalat" w:hAnsi="GHEA Grapalat"/>
          <w:spacing w:val="-4"/>
          <w:sz w:val="22"/>
          <w:szCs w:val="22"/>
        </w:rPr>
        <w:t xml:space="preserve"> объявлением,</w:t>
      </w:r>
    </w:p>
    <w:p w14:paraId="0A7D511C" w14:textId="78213135" w:rsidR="00504A32" w:rsidRPr="005A40DB" w:rsidRDefault="00C02BB2" w:rsidP="000E79CA">
      <w:pPr>
        <w:widowControl w:val="0"/>
        <w:jc w:val="both"/>
        <w:rPr>
          <w:rFonts w:ascii="GHEA Grapalat" w:hAnsi="GHEA Grapalat"/>
          <w:sz w:val="22"/>
          <w:szCs w:val="22"/>
        </w:rPr>
      </w:pPr>
      <w:r w:rsidRPr="009013F3">
        <w:rPr>
          <w:rFonts w:ascii="GHEA Grapalat" w:hAnsi="GHEA Grapalat"/>
          <w:sz w:val="22"/>
          <w:szCs w:val="22"/>
        </w:rPr>
        <w:t xml:space="preserve">можно обратиться к секретарю </w:t>
      </w:r>
      <w:r w:rsidR="00461ED3" w:rsidRPr="009013F3">
        <w:rPr>
          <w:rFonts w:ascii="GHEA Grapalat" w:hAnsi="GHEA Grapalat"/>
          <w:sz w:val="22"/>
          <w:szCs w:val="22"/>
        </w:rPr>
        <w:t xml:space="preserve">Оценочной </w:t>
      </w:r>
      <w:r w:rsidRPr="009013F3">
        <w:rPr>
          <w:rFonts w:ascii="GHEA Grapalat" w:hAnsi="GHEA Grapalat"/>
          <w:sz w:val="22"/>
          <w:szCs w:val="22"/>
        </w:rPr>
        <w:t>комиссии</w:t>
      </w:r>
      <w:r w:rsidR="00461ED3" w:rsidRPr="009013F3">
        <w:rPr>
          <w:rFonts w:ascii="GHEA Grapalat" w:hAnsi="GHEA Grapalat"/>
          <w:sz w:val="22"/>
          <w:szCs w:val="22"/>
        </w:rPr>
        <w:t xml:space="preserve"> </w:t>
      </w:r>
      <w:r w:rsidR="005A40DB">
        <w:rPr>
          <w:rFonts w:ascii="GHEA Grapalat" w:hAnsi="GHEA Grapalat" w:hint="eastAsia"/>
          <w:sz w:val="22"/>
          <w:szCs w:val="22"/>
        </w:rPr>
        <w:t>Н</w:t>
      </w:r>
      <w:r w:rsidR="005A40DB" w:rsidRPr="005A40DB">
        <w:rPr>
          <w:rFonts w:ascii="GHEA Grapalat" w:hAnsi="GHEA Grapalat"/>
          <w:sz w:val="22"/>
          <w:szCs w:val="22"/>
        </w:rPr>
        <w:t>арине Айрапетян</w:t>
      </w:r>
    </w:p>
    <w:p w14:paraId="049D4730" w14:textId="77777777" w:rsidR="00504A32" w:rsidRPr="00F76842" w:rsidRDefault="00504A32" w:rsidP="000E79CA">
      <w:pPr>
        <w:widowControl w:val="0"/>
        <w:ind w:left="6804"/>
        <w:jc w:val="both"/>
        <w:rPr>
          <w:rFonts w:ascii="GHEA Grapalat" w:hAnsi="GHEA Grapalat"/>
          <w:sz w:val="16"/>
          <w:szCs w:val="16"/>
        </w:rPr>
      </w:pPr>
      <w:r w:rsidRPr="00F76842">
        <w:rPr>
          <w:rFonts w:ascii="GHEA Grapalat" w:hAnsi="GHEA Grapalat"/>
          <w:sz w:val="16"/>
          <w:szCs w:val="16"/>
        </w:rPr>
        <w:t>имя, фамилия</w:t>
      </w:r>
    </w:p>
    <w:p w14:paraId="20C0AFC4" w14:textId="01531C52" w:rsidR="00C44D02" w:rsidRPr="009013F3" w:rsidRDefault="00C02BB2" w:rsidP="000E79CA">
      <w:pPr>
        <w:widowControl w:val="0"/>
        <w:jc w:val="both"/>
        <w:rPr>
          <w:rFonts w:ascii="GHEA Grapalat" w:hAnsi="GHEA Grapalat"/>
          <w:sz w:val="22"/>
          <w:szCs w:val="22"/>
        </w:rPr>
      </w:pPr>
      <w:r w:rsidRPr="009013F3">
        <w:rPr>
          <w:rFonts w:ascii="GHEA Grapalat" w:hAnsi="GHEA Grapalat"/>
          <w:sz w:val="22"/>
          <w:szCs w:val="22"/>
        </w:rPr>
        <w:t>по</w:t>
      </w:r>
      <w:r w:rsidR="00661F09" w:rsidRPr="009013F3">
        <w:rPr>
          <w:rFonts w:ascii="GHEA Grapalat" w:hAnsi="GHEA Grapalat"/>
          <w:sz w:val="22"/>
          <w:szCs w:val="22"/>
        </w:rPr>
        <w:t>д</w:t>
      </w:r>
      <w:r w:rsidRPr="009013F3">
        <w:rPr>
          <w:rFonts w:ascii="GHEA Grapalat" w:hAnsi="GHEA Grapalat"/>
          <w:sz w:val="22"/>
          <w:szCs w:val="22"/>
        </w:rPr>
        <w:t xml:space="preserve"> код</w:t>
      </w:r>
      <w:r w:rsidR="00661F09" w:rsidRPr="009013F3">
        <w:rPr>
          <w:rFonts w:ascii="GHEA Grapalat" w:hAnsi="GHEA Grapalat"/>
          <w:sz w:val="22"/>
          <w:szCs w:val="22"/>
        </w:rPr>
        <w:t>ом</w:t>
      </w:r>
      <w:r w:rsidR="00C44D02" w:rsidRPr="009013F3">
        <w:rPr>
          <w:rFonts w:ascii="GHEA Grapalat" w:hAnsi="GHEA Grapalat"/>
          <w:sz w:val="22"/>
          <w:szCs w:val="22"/>
        </w:rPr>
        <w:t xml:space="preserve"> </w:t>
      </w:r>
      <w:r w:rsidR="002B1316">
        <w:rPr>
          <w:rFonts w:ascii="GHEA Grapalat" w:hAnsi="GHEA Grapalat" w:cs="Sylfaen"/>
          <w:sz w:val="22"/>
          <w:szCs w:val="22"/>
          <w:u w:val="single"/>
          <w:lang w:val="af-ZA"/>
        </w:rPr>
        <w:t xml:space="preserve">ՄԿԻ-ԳՀԱՊՁԲ24/26 </w:t>
      </w:r>
    </w:p>
    <w:p w14:paraId="1B23B5F1" w14:textId="77777777" w:rsidR="00C02BB2" w:rsidRPr="00F76842" w:rsidRDefault="00F360C9" w:rsidP="000E79CA">
      <w:pPr>
        <w:widowControl w:val="0"/>
        <w:ind w:left="1701"/>
        <w:jc w:val="both"/>
        <w:rPr>
          <w:rFonts w:ascii="GHEA Grapalat" w:hAnsi="GHEA Grapalat"/>
          <w:sz w:val="16"/>
          <w:szCs w:val="16"/>
        </w:rPr>
      </w:pPr>
      <w:r w:rsidRPr="00F76842">
        <w:rPr>
          <w:rFonts w:ascii="GHEA Grapalat" w:hAnsi="GHEA Grapalat"/>
          <w:sz w:val="16"/>
          <w:szCs w:val="16"/>
        </w:rPr>
        <w:t>код процедуры</w:t>
      </w:r>
    </w:p>
    <w:p w14:paraId="440799D2" w14:textId="77777777" w:rsidR="009013F3" w:rsidRDefault="009013F3" w:rsidP="000E79CA">
      <w:pPr>
        <w:widowControl w:val="0"/>
        <w:jc w:val="both"/>
        <w:rPr>
          <w:rFonts w:ascii="GHEA Grapalat" w:hAnsi="GHEA Grapalat"/>
          <w:szCs w:val="24"/>
        </w:rPr>
      </w:pPr>
    </w:p>
    <w:p w14:paraId="72A4DAC3" w14:textId="0BAA23DD" w:rsidR="00C02BB2" w:rsidRPr="009013F3" w:rsidRDefault="00C02BB2" w:rsidP="000E79CA">
      <w:pPr>
        <w:widowControl w:val="0"/>
        <w:jc w:val="both"/>
        <w:rPr>
          <w:rFonts w:ascii="GHEA Grapalat" w:hAnsi="GHEA Grapalat"/>
          <w:sz w:val="22"/>
          <w:szCs w:val="22"/>
        </w:rPr>
      </w:pPr>
      <w:r w:rsidRPr="009013F3">
        <w:rPr>
          <w:rFonts w:ascii="GHEA Grapalat" w:hAnsi="GHEA Grapalat"/>
          <w:sz w:val="22"/>
          <w:szCs w:val="22"/>
        </w:rPr>
        <w:t>Телефон</w:t>
      </w:r>
      <w:r w:rsidR="00461ED3" w:rsidRPr="009013F3">
        <w:rPr>
          <w:rFonts w:ascii="GHEA Grapalat" w:hAnsi="GHEA Grapalat"/>
          <w:sz w:val="22"/>
          <w:szCs w:val="22"/>
        </w:rPr>
        <w:t>:</w:t>
      </w:r>
      <w:r w:rsidRPr="009013F3">
        <w:rPr>
          <w:rFonts w:ascii="GHEA Grapalat" w:hAnsi="GHEA Grapalat"/>
          <w:sz w:val="22"/>
          <w:szCs w:val="22"/>
        </w:rPr>
        <w:t xml:space="preserve"> </w:t>
      </w:r>
      <w:r w:rsidR="005A40DB" w:rsidRPr="00025E24">
        <w:rPr>
          <w:rFonts w:ascii="GHEA Grapalat" w:hAnsi="GHEA Grapalat"/>
          <w:sz w:val="20"/>
          <w:lang w:val="hy-AM"/>
        </w:rPr>
        <w:t>095(099) 515-270; 010 282-622</w:t>
      </w:r>
    </w:p>
    <w:p w14:paraId="13566E31" w14:textId="77777777" w:rsidR="005A40DB" w:rsidRDefault="00C02BB2" w:rsidP="005A40DB">
      <w:pPr>
        <w:jc w:val="both"/>
        <w:rPr>
          <w:rFonts w:ascii="GHEA Grapalat" w:hAnsi="GHEA Grapalat"/>
          <w:sz w:val="20"/>
          <w:lang w:val="af-ZA"/>
        </w:rPr>
      </w:pPr>
      <w:r w:rsidRPr="009013F3">
        <w:rPr>
          <w:rFonts w:ascii="GHEA Grapalat" w:hAnsi="GHEA Grapalat"/>
          <w:sz w:val="22"/>
          <w:szCs w:val="22"/>
        </w:rPr>
        <w:t>Электронная почта</w:t>
      </w:r>
      <w:r w:rsidR="00461ED3" w:rsidRPr="009013F3">
        <w:rPr>
          <w:rFonts w:ascii="GHEA Grapalat" w:hAnsi="GHEA Grapalat"/>
          <w:sz w:val="22"/>
          <w:szCs w:val="22"/>
        </w:rPr>
        <w:t>:</w:t>
      </w:r>
      <w:r w:rsidRPr="009013F3">
        <w:rPr>
          <w:rFonts w:ascii="GHEA Grapalat" w:hAnsi="GHEA Grapalat"/>
          <w:sz w:val="22"/>
          <w:szCs w:val="22"/>
        </w:rPr>
        <w:t xml:space="preserve"> </w:t>
      </w:r>
      <w:hyperlink r:id="rId7" w:history="1">
        <w:r w:rsidR="005A40DB" w:rsidRPr="003C678E">
          <w:rPr>
            <w:rStyle w:val="ae"/>
            <w:rFonts w:ascii="GHEA Grapalat" w:hAnsi="GHEA Grapalat"/>
            <w:sz w:val="20"/>
            <w:lang w:val="af-ZA"/>
          </w:rPr>
          <w:t>gnumner@mb.sci.am</w:t>
        </w:r>
      </w:hyperlink>
    </w:p>
    <w:p w14:paraId="4509A19A" w14:textId="77777777" w:rsidR="005A40DB" w:rsidRDefault="005A40DB" w:rsidP="000E79CA">
      <w:pPr>
        <w:widowControl w:val="0"/>
        <w:jc w:val="both"/>
        <w:rPr>
          <w:rFonts w:ascii="GHEA Grapalat" w:hAnsi="GHEA Grapalat"/>
          <w:sz w:val="22"/>
          <w:szCs w:val="22"/>
          <w:lang w:val="en-US"/>
        </w:rPr>
      </w:pPr>
      <w:r w:rsidRPr="005A40DB">
        <w:rPr>
          <w:rFonts w:ascii="GHEA Grapalat" w:hAnsi="GHEA Grapalat" w:hint="eastAsia"/>
          <w:sz w:val="22"/>
          <w:szCs w:val="22"/>
        </w:rPr>
        <w:t>Заказчик</w:t>
      </w:r>
      <w:r w:rsidRPr="005A40DB">
        <w:rPr>
          <w:rFonts w:ascii="GHEA Grapalat" w:hAnsi="GHEA Grapalat"/>
          <w:sz w:val="22"/>
          <w:szCs w:val="22"/>
        </w:rPr>
        <w:t xml:space="preserve"> </w:t>
      </w:r>
      <w:r w:rsidRPr="005A40DB">
        <w:rPr>
          <w:rFonts w:ascii="GHEA Grapalat" w:hAnsi="GHEA Grapalat" w:hint="eastAsia"/>
          <w:sz w:val="22"/>
          <w:szCs w:val="22"/>
        </w:rPr>
        <w:t>Национальная</w:t>
      </w:r>
      <w:r w:rsidRPr="005A40DB">
        <w:rPr>
          <w:rFonts w:ascii="GHEA Grapalat" w:hAnsi="GHEA Grapalat"/>
          <w:sz w:val="22"/>
          <w:szCs w:val="22"/>
        </w:rPr>
        <w:t xml:space="preserve"> </w:t>
      </w:r>
      <w:r w:rsidRPr="005A40DB">
        <w:rPr>
          <w:rFonts w:ascii="GHEA Grapalat" w:hAnsi="GHEA Grapalat" w:hint="eastAsia"/>
          <w:sz w:val="22"/>
          <w:szCs w:val="22"/>
        </w:rPr>
        <w:t>Академия</w:t>
      </w:r>
      <w:r w:rsidRPr="005A40DB">
        <w:rPr>
          <w:rFonts w:ascii="GHEA Grapalat" w:hAnsi="GHEA Grapalat"/>
          <w:sz w:val="22"/>
          <w:szCs w:val="22"/>
        </w:rPr>
        <w:t xml:space="preserve"> </w:t>
      </w:r>
      <w:r w:rsidRPr="005A40DB">
        <w:rPr>
          <w:rFonts w:ascii="GHEA Grapalat" w:hAnsi="GHEA Grapalat" w:hint="eastAsia"/>
          <w:sz w:val="22"/>
          <w:szCs w:val="22"/>
        </w:rPr>
        <w:t>Наук</w:t>
      </w:r>
      <w:r w:rsidRPr="005A40DB">
        <w:rPr>
          <w:rFonts w:ascii="GHEA Grapalat" w:hAnsi="GHEA Grapalat"/>
          <w:sz w:val="22"/>
          <w:szCs w:val="22"/>
        </w:rPr>
        <w:t xml:space="preserve"> </w:t>
      </w:r>
      <w:r w:rsidRPr="005A40DB">
        <w:rPr>
          <w:rFonts w:ascii="GHEA Grapalat" w:hAnsi="GHEA Grapalat" w:hint="eastAsia"/>
          <w:sz w:val="22"/>
          <w:szCs w:val="22"/>
        </w:rPr>
        <w:t>Республики</w:t>
      </w:r>
      <w:r w:rsidRPr="005A40DB">
        <w:rPr>
          <w:rFonts w:ascii="GHEA Grapalat" w:hAnsi="GHEA Grapalat"/>
          <w:sz w:val="22"/>
          <w:szCs w:val="22"/>
        </w:rPr>
        <w:t xml:space="preserve"> </w:t>
      </w:r>
      <w:r w:rsidRPr="005A40DB">
        <w:rPr>
          <w:rFonts w:ascii="GHEA Grapalat" w:hAnsi="GHEA Grapalat" w:hint="eastAsia"/>
          <w:sz w:val="22"/>
          <w:szCs w:val="22"/>
        </w:rPr>
        <w:t>Армения</w:t>
      </w:r>
      <w:r w:rsidRPr="005A40DB">
        <w:rPr>
          <w:rFonts w:ascii="GHEA Grapalat" w:hAnsi="GHEA Grapalat"/>
          <w:sz w:val="22"/>
          <w:szCs w:val="22"/>
        </w:rPr>
        <w:t xml:space="preserve"> </w:t>
      </w:r>
      <w:r w:rsidRPr="005A40DB">
        <w:rPr>
          <w:rFonts w:ascii="GHEA Grapalat" w:hAnsi="GHEA Grapalat" w:hint="eastAsia"/>
          <w:sz w:val="22"/>
          <w:szCs w:val="22"/>
        </w:rPr>
        <w:t>Институт</w:t>
      </w:r>
      <w:r w:rsidRPr="005A40DB">
        <w:rPr>
          <w:rFonts w:ascii="GHEA Grapalat" w:hAnsi="GHEA Grapalat"/>
          <w:sz w:val="22"/>
          <w:szCs w:val="22"/>
        </w:rPr>
        <w:t xml:space="preserve"> </w:t>
      </w:r>
      <w:r w:rsidRPr="005A40DB">
        <w:rPr>
          <w:rFonts w:ascii="GHEA Grapalat" w:hAnsi="GHEA Grapalat" w:hint="eastAsia"/>
          <w:sz w:val="22"/>
          <w:szCs w:val="22"/>
        </w:rPr>
        <w:t>Молекулярной</w:t>
      </w:r>
      <w:r w:rsidRPr="005A40DB">
        <w:rPr>
          <w:rFonts w:ascii="GHEA Grapalat" w:hAnsi="GHEA Grapalat"/>
          <w:sz w:val="22"/>
          <w:szCs w:val="22"/>
        </w:rPr>
        <w:t xml:space="preserve"> </w:t>
      </w:r>
      <w:r w:rsidRPr="005A40DB">
        <w:rPr>
          <w:rFonts w:ascii="GHEA Grapalat" w:hAnsi="GHEA Grapalat" w:hint="eastAsia"/>
          <w:sz w:val="22"/>
          <w:szCs w:val="22"/>
        </w:rPr>
        <w:t>Биологии</w:t>
      </w:r>
    </w:p>
    <w:p w14:paraId="1B2E22E7" w14:textId="272EAF59" w:rsidR="00632EB6" w:rsidRPr="009013F3" w:rsidRDefault="002C29E7" w:rsidP="000E79CA">
      <w:pPr>
        <w:widowControl w:val="0"/>
        <w:jc w:val="both"/>
        <w:rPr>
          <w:rFonts w:ascii="GHEA Grapalat" w:hAnsi="GHEA Grapalat" w:cs="Sylfaen"/>
          <w:sz w:val="22"/>
          <w:szCs w:val="22"/>
          <w:u w:val="single"/>
          <w:lang w:val="af-ZA" w:bidi="ar-SA"/>
        </w:rPr>
      </w:pPr>
      <w:r w:rsidRPr="009013F3">
        <w:rPr>
          <w:rFonts w:ascii="GHEA Grapalat" w:hAnsi="GHEA Grapalat"/>
          <w:sz w:val="22"/>
          <w:szCs w:val="22"/>
        </w:rPr>
        <w:t xml:space="preserve">Оценочная </w:t>
      </w:r>
      <w:r w:rsidR="00C02BB2" w:rsidRPr="009013F3">
        <w:rPr>
          <w:rFonts w:ascii="GHEA Grapalat" w:hAnsi="GHEA Grapalat"/>
          <w:sz w:val="22"/>
          <w:szCs w:val="22"/>
        </w:rPr>
        <w:t>комиссия процедуры закупки по</w:t>
      </w:r>
      <w:r w:rsidR="00661F09" w:rsidRPr="009013F3">
        <w:rPr>
          <w:rFonts w:ascii="GHEA Grapalat" w:hAnsi="GHEA Grapalat"/>
          <w:sz w:val="22"/>
          <w:szCs w:val="22"/>
        </w:rPr>
        <w:t>д</w:t>
      </w:r>
      <w:r w:rsidR="00C02BB2" w:rsidRPr="009013F3">
        <w:rPr>
          <w:rFonts w:ascii="GHEA Grapalat" w:hAnsi="GHEA Grapalat"/>
          <w:sz w:val="22"/>
          <w:szCs w:val="22"/>
        </w:rPr>
        <w:t xml:space="preserve"> код</w:t>
      </w:r>
      <w:r w:rsidR="00661F09" w:rsidRPr="009013F3">
        <w:rPr>
          <w:rFonts w:ascii="GHEA Grapalat" w:hAnsi="GHEA Grapalat"/>
          <w:sz w:val="22"/>
          <w:szCs w:val="22"/>
        </w:rPr>
        <w:t>ом</w:t>
      </w:r>
      <w:r w:rsidR="009013F3" w:rsidRPr="009013F3">
        <w:rPr>
          <w:rFonts w:ascii="GHEA Grapalat" w:hAnsi="GHEA Grapalat"/>
          <w:sz w:val="22"/>
          <w:szCs w:val="22"/>
        </w:rPr>
        <w:t xml:space="preserve"> </w:t>
      </w:r>
      <w:r w:rsidR="00B41722" w:rsidRPr="009013F3">
        <w:rPr>
          <w:rFonts w:ascii="GHEA Grapalat" w:hAnsi="GHEA Grapalat" w:cs="Sylfaen"/>
          <w:sz w:val="22"/>
          <w:szCs w:val="22"/>
          <w:u w:val="single"/>
          <w:lang w:val="hy-AM" w:bidi="ar-SA"/>
        </w:rPr>
        <w:t xml:space="preserve"> </w:t>
      </w:r>
      <w:r w:rsidR="002B1316">
        <w:rPr>
          <w:rFonts w:ascii="GHEA Grapalat" w:hAnsi="GHEA Grapalat" w:cs="Sylfaen"/>
          <w:sz w:val="22"/>
          <w:szCs w:val="22"/>
          <w:u w:val="single"/>
          <w:lang w:val="af-ZA"/>
        </w:rPr>
        <w:t xml:space="preserve">ՄԿԻ-ԳՀԱՊՁԲ24/26 </w:t>
      </w:r>
    </w:p>
    <w:p w14:paraId="53FDB5A8" w14:textId="77777777" w:rsidR="00613058" w:rsidRPr="0003713F" w:rsidRDefault="009013F3" w:rsidP="009013F3">
      <w:pPr>
        <w:widowControl w:val="0"/>
        <w:jc w:val="center"/>
        <w:rPr>
          <w:rFonts w:ascii="GHEA Grapalat" w:hAnsi="GHEA Grapalat" w:cs="Sylfaen"/>
          <w:b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</w:t>
      </w:r>
      <w:r w:rsidR="00461ED3" w:rsidRPr="00F76842">
        <w:rPr>
          <w:rFonts w:ascii="GHEA Grapalat" w:hAnsi="GHEA Grapalat"/>
          <w:sz w:val="16"/>
          <w:szCs w:val="16"/>
        </w:rPr>
        <w:t xml:space="preserve">код </w:t>
      </w:r>
      <w:r w:rsidR="00C02BB2" w:rsidRPr="00F76842">
        <w:rPr>
          <w:rFonts w:ascii="GHEA Grapalat" w:hAnsi="GHEA Grapalat"/>
          <w:sz w:val="16"/>
          <w:szCs w:val="16"/>
        </w:rPr>
        <w:t>процедуры</w:t>
      </w:r>
    </w:p>
    <w:sectPr w:rsidR="00613058" w:rsidRPr="0003713F" w:rsidSect="009013F3">
      <w:footerReference w:type="even" r:id="rId8"/>
      <w:footerReference w:type="default" r:id="rId9"/>
      <w:pgSz w:w="11906" w:h="16838"/>
      <w:pgMar w:top="709" w:right="849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C53F2" w14:textId="77777777" w:rsidR="00F84BB6" w:rsidRDefault="00F84BB6">
      <w:r>
        <w:separator/>
      </w:r>
    </w:p>
  </w:endnote>
  <w:endnote w:type="continuationSeparator" w:id="0">
    <w:p w14:paraId="16A253AC" w14:textId="77777777" w:rsidR="00F84BB6" w:rsidRDefault="00F8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D322B" w14:textId="77777777" w:rsidR="00B21464" w:rsidRDefault="0041614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28A71CB" w14:textId="77777777"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24294653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62D29FE1" w14:textId="77777777" w:rsidR="0003713F" w:rsidRPr="0003713F" w:rsidRDefault="0041614B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9013F3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7F059" w14:textId="77777777" w:rsidR="00F84BB6" w:rsidRDefault="00F84BB6">
      <w:r>
        <w:separator/>
      </w:r>
    </w:p>
  </w:footnote>
  <w:footnote w:type="continuationSeparator" w:id="0">
    <w:p w14:paraId="16698F17" w14:textId="77777777" w:rsidR="00F84BB6" w:rsidRDefault="00F84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743066463">
    <w:abstractNumId w:val="30"/>
  </w:num>
  <w:num w:numId="2" w16cid:durableId="865217090">
    <w:abstractNumId w:val="25"/>
  </w:num>
  <w:num w:numId="3" w16cid:durableId="112284496">
    <w:abstractNumId w:val="3"/>
  </w:num>
  <w:num w:numId="4" w16cid:durableId="376201151">
    <w:abstractNumId w:val="20"/>
  </w:num>
  <w:num w:numId="5" w16cid:durableId="710106694">
    <w:abstractNumId w:val="34"/>
  </w:num>
  <w:num w:numId="6" w16cid:durableId="1185905878">
    <w:abstractNumId w:val="18"/>
  </w:num>
  <w:num w:numId="7" w16cid:durableId="1642080337">
    <w:abstractNumId w:val="31"/>
  </w:num>
  <w:num w:numId="8" w16cid:durableId="1414736018">
    <w:abstractNumId w:val="7"/>
  </w:num>
  <w:num w:numId="9" w16cid:durableId="887835513">
    <w:abstractNumId w:val="19"/>
  </w:num>
  <w:num w:numId="10" w16cid:durableId="1779057008">
    <w:abstractNumId w:val="15"/>
  </w:num>
  <w:num w:numId="11" w16cid:durableId="942878900">
    <w:abstractNumId w:val="12"/>
  </w:num>
  <w:num w:numId="12" w16cid:durableId="1953631413">
    <w:abstractNumId w:val="0"/>
  </w:num>
  <w:num w:numId="13" w16cid:durableId="1494955003">
    <w:abstractNumId w:val="27"/>
  </w:num>
  <w:num w:numId="14" w16cid:durableId="2003582021">
    <w:abstractNumId w:val="26"/>
  </w:num>
  <w:num w:numId="15" w16cid:durableId="87892926">
    <w:abstractNumId w:val="9"/>
  </w:num>
  <w:num w:numId="16" w16cid:durableId="1396974766">
    <w:abstractNumId w:val="1"/>
  </w:num>
  <w:num w:numId="17" w16cid:durableId="815269600">
    <w:abstractNumId w:val="6"/>
  </w:num>
  <w:num w:numId="18" w16cid:durableId="71512730">
    <w:abstractNumId w:val="23"/>
  </w:num>
  <w:num w:numId="19" w16cid:durableId="906500385">
    <w:abstractNumId w:val="28"/>
  </w:num>
  <w:num w:numId="20" w16cid:durableId="484593875">
    <w:abstractNumId w:val="2"/>
  </w:num>
  <w:num w:numId="21" w16cid:durableId="1824656503">
    <w:abstractNumId w:val="24"/>
  </w:num>
  <w:num w:numId="22" w16cid:durableId="1236473817">
    <w:abstractNumId w:val="29"/>
  </w:num>
  <w:num w:numId="23" w16cid:durableId="1069614773">
    <w:abstractNumId w:val="8"/>
  </w:num>
  <w:num w:numId="24" w16cid:durableId="1180042559">
    <w:abstractNumId w:val="4"/>
  </w:num>
  <w:num w:numId="25" w16cid:durableId="7997080">
    <w:abstractNumId w:val="33"/>
  </w:num>
  <w:num w:numId="26" w16cid:durableId="420297295">
    <w:abstractNumId w:val="22"/>
  </w:num>
  <w:num w:numId="27" w16cid:durableId="904871264">
    <w:abstractNumId w:val="10"/>
  </w:num>
  <w:num w:numId="28" w16cid:durableId="1421869335">
    <w:abstractNumId w:val="13"/>
  </w:num>
  <w:num w:numId="29" w16cid:durableId="1561480528">
    <w:abstractNumId w:val="32"/>
  </w:num>
  <w:num w:numId="30" w16cid:durableId="666054459">
    <w:abstractNumId w:val="21"/>
  </w:num>
  <w:num w:numId="31" w16cid:durableId="1719821166">
    <w:abstractNumId w:val="21"/>
  </w:num>
  <w:num w:numId="32" w16cid:durableId="1258060486">
    <w:abstractNumId w:val="16"/>
  </w:num>
  <w:num w:numId="33" w16cid:durableId="1926112110">
    <w:abstractNumId w:val="35"/>
  </w:num>
  <w:num w:numId="34" w16cid:durableId="883374002">
    <w:abstractNumId w:val="11"/>
  </w:num>
  <w:num w:numId="35" w16cid:durableId="147208046">
    <w:abstractNumId w:val="14"/>
  </w:num>
  <w:num w:numId="36" w16cid:durableId="754977119">
    <w:abstractNumId w:val="5"/>
  </w:num>
  <w:num w:numId="37" w16cid:durableId="19877761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25EFB"/>
    <w:rsid w:val="00034FA4"/>
    <w:rsid w:val="0003635A"/>
    <w:rsid w:val="00036DAC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0E79CA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D2A23"/>
    <w:rsid w:val="001F5BAF"/>
    <w:rsid w:val="00205535"/>
    <w:rsid w:val="002137CA"/>
    <w:rsid w:val="0022406C"/>
    <w:rsid w:val="00226F64"/>
    <w:rsid w:val="00237045"/>
    <w:rsid w:val="00237D02"/>
    <w:rsid w:val="00245FAF"/>
    <w:rsid w:val="002546AF"/>
    <w:rsid w:val="00257E02"/>
    <w:rsid w:val="0026753B"/>
    <w:rsid w:val="002827E6"/>
    <w:rsid w:val="002955FD"/>
    <w:rsid w:val="002A53A0"/>
    <w:rsid w:val="002A5B15"/>
    <w:rsid w:val="002B1316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099A"/>
    <w:rsid w:val="003E343E"/>
    <w:rsid w:val="003E3903"/>
    <w:rsid w:val="003F49B4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E22D2"/>
    <w:rsid w:val="004F596C"/>
    <w:rsid w:val="00501ED4"/>
    <w:rsid w:val="00504A32"/>
    <w:rsid w:val="00531EA4"/>
    <w:rsid w:val="00540ED5"/>
    <w:rsid w:val="00557FA4"/>
    <w:rsid w:val="005645A0"/>
    <w:rsid w:val="00565F1E"/>
    <w:rsid w:val="005676AA"/>
    <w:rsid w:val="00586A35"/>
    <w:rsid w:val="0059197C"/>
    <w:rsid w:val="00595C48"/>
    <w:rsid w:val="005A05CF"/>
    <w:rsid w:val="005A40DB"/>
    <w:rsid w:val="005A7CDE"/>
    <w:rsid w:val="005B30BE"/>
    <w:rsid w:val="005C39A0"/>
    <w:rsid w:val="005D0F4E"/>
    <w:rsid w:val="005E2F58"/>
    <w:rsid w:val="005F254D"/>
    <w:rsid w:val="00613058"/>
    <w:rsid w:val="00621EE4"/>
    <w:rsid w:val="00622A3A"/>
    <w:rsid w:val="00625505"/>
    <w:rsid w:val="00632EB6"/>
    <w:rsid w:val="0064019E"/>
    <w:rsid w:val="00642CBB"/>
    <w:rsid w:val="00644FD7"/>
    <w:rsid w:val="00647BE5"/>
    <w:rsid w:val="00650153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C713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96E44"/>
    <w:rsid w:val="007A44B1"/>
    <w:rsid w:val="007A795B"/>
    <w:rsid w:val="007B2464"/>
    <w:rsid w:val="007B6C31"/>
    <w:rsid w:val="007C17B7"/>
    <w:rsid w:val="007C3B03"/>
    <w:rsid w:val="007C7163"/>
    <w:rsid w:val="007F0193"/>
    <w:rsid w:val="0080439B"/>
    <w:rsid w:val="00805D1B"/>
    <w:rsid w:val="008077B0"/>
    <w:rsid w:val="00823294"/>
    <w:rsid w:val="0085228E"/>
    <w:rsid w:val="00864251"/>
    <w:rsid w:val="00873DA0"/>
    <w:rsid w:val="00874380"/>
    <w:rsid w:val="00881CA2"/>
    <w:rsid w:val="00890A14"/>
    <w:rsid w:val="00891CC9"/>
    <w:rsid w:val="00894E35"/>
    <w:rsid w:val="00896409"/>
    <w:rsid w:val="008A2E6B"/>
    <w:rsid w:val="008B7C76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3F3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A5183"/>
    <w:rsid w:val="009B63BC"/>
    <w:rsid w:val="009B75F2"/>
    <w:rsid w:val="009D3A60"/>
    <w:rsid w:val="009E5F93"/>
    <w:rsid w:val="009F5D08"/>
    <w:rsid w:val="009F6861"/>
    <w:rsid w:val="00A03098"/>
    <w:rsid w:val="00A17E57"/>
    <w:rsid w:val="00A30C0F"/>
    <w:rsid w:val="00A36B72"/>
    <w:rsid w:val="00A44275"/>
    <w:rsid w:val="00A4781C"/>
    <w:rsid w:val="00A70700"/>
    <w:rsid w:val="00A7170E"/>
    <w:rsid w:val="00A74B97"/>
    <w:rsid w:val="00A95CEE"/>
    <w:rsid w:val="00AA698E"/>
    <w:rsid w:val="00AB1F7F"/>
    <w:rsid w:val="00AB2D08"/>
    <w:rsid w:val="00AD1BFB"/>
    <w:rsid w:val="00AD5F58"/>
    <w:rsid w:val="00AE7C17"/>
    <w:rsid w:val="00B06F5C"/>
    <w:rsid w:val="00B10495"/>
    <w:rsid w:val="00B1574C"/>
    <w:rsid w:val="00B16C9D"/>
    <w:rsid w:val="00B21464"/>
    <w:rsid w:val="00B21822"/>
    <w:rsid w:val="00B34A30"/>
    <w:rsid w:val="00B35316"/>
    <w:rsid w:val="00B41722"/>
    <w:rsid w:val="00B45438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19E8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31CEF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50C0"/>
    <w:rsid w:val="00DC4A38"/>
    <w:rsid w:val="00DD19F0"/>
    <w:rsid w:val="00DF5909"/>
    <w:rsid w:val="00E14174"/>
    <w:rsid w:val="00E20186"/>
    <w:rsid w:val="00E24AA7"/>
    <w:rsid w:val="00E26E5A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1A84"/>
    <w:rsid w:val="00F22D7A"/>
    <w:rsid w:val="00F23628"/>
    <w:rsid w:val="00F313A6"/>
    <w:rsid w:val="00F360C9"/>
    <w:rsid w:val="00F408C7"/>
    <w:rsid w:val="00F546D9"/>
    <w:rsid w:val="00F570A9"/>
    <w:rsid w:val="00F57301"/>
    <w:rsid w:val="00F615AC"/>
    <w:rsid w:val="00F714E0"/>
    <w:rsid w:val="00F76842"/>
    <w:rsid w:val="00F84BB6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A1C773"/>
  <w15:docId w15:val="{DF13468C-27A0-49B2-B748-748899B7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character" w:customStyle="1" w:styleId="30">
    <w:name w:val="Заголовок 3 Знак"/>
    <w:link w:val="3"/>
    <w:rsid w:val="00E81755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3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numner@mb.sci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3</cp:revision>
  <cp:lastPrinted>2012-06-13T06:43:00Z</cp:lastPrinted>
  <dcterms:created xsi:type="dcterms:W3CDTF">2024-07-18T08:56:00Z</dcterms:created>
  <dcterms:modified xsi:type="dcterms:W3CDTF">2024-07-18T09:07:00Z</dcterms:modified>
</cp:coreProperties>
</file>