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31D" w:rsidRPr="00A81CC9" w:rsidRDefault="0022631D" w:rsidP="00E56328">
      <w:pPr>
        <w:spacing w:before="0" w:after="0"/>
        <w:ind w:left="0" w:firstLine="567"/>
        <w:jc w:val="right"/>
        <w:rPr>
          <w:rFonts w:ascii="Sylfaen" w:eastAsia="Times New Roman" w:hAnsi="Sylfaen" w:cs="Sylfaen"/>
          <w:i/>
          <w:sz w:val="16"/>
          <w:szCs w:val="20"/>
          <w:lang w:val="hy-AM" w:eastAsia="ru-RU"/>
        </w:rPr>
      </w:pPr>
      <w:r w:rsidRPr="00A81CC9">
        <w:rPr>
          <w:rFonts w:ascii="Sylfaen" w:eastAsia="Times New Roman" w:hAnsi="Sylfaen" w:cs="Sylfaen"/>
          <w:i/>
          <w:sz w:val="16"/>
          <w:szCs w:val="20"/>
          <w:lang w:val="hy-AM" w:eastAsia="ru-RU"/>
        </w:rPr>
        <w:t xml:space="preserve">Հավելված N 1 </w:t>
      </w:r>
    </w:p>
    <w:p w:rsidR="0022631D" w:rsidRPr="00A81CC9" w:rsidRDefault="0022631D" w:rsidP="00E56328">
      <w:pPr>
        <w:spacing w:before="0" w:after="0"/>
        <w:ind w:left="0" w:firstLine="567"/>
        <w:jc w:val="right"/>
        <w:rPr>
          <w:rFonts w:ascii="Sylfaen" w:eastAsia="Times New Roman" w:hAnsi="Sylfaen" w:cs="Sylfaen"/>
          <w:i/>
          <w:sz w:val="16"/>
          <w:szCs w:val="20"/>
          <w:lang w:val="hy-AM" w:eastAsia="ru-RU"/>
        </w:rPr>
      </w:pPr>
      <w:r w:rsidRPr="00A81CC9">
        <w:rPr>
          <w:rFonts w:ascii="Sylfaen" w:eastAsia="Times New Roman" w:hAnsi="Sylfaen" w:cs="Sylfaen"/>
          <w:i/>
          <w:sz w:val="16"/>
          <w:szCs w:val="20"/>
          <w:lang w:val="hy-AM" w:eastAsia="ru-RU"/>
        </w:rPr>
        <w:t xml:space="preserve">ՀՀ ֆինանսների նախարարի 2021 թվականի </w:t>
      </w:r>
    </w:p>
    <w:p w:rsidR="0022631D" w:rsidRPr="00A81CC9" w:rsidRDefault="000B0199" w:rsidP="00E56328">
      <w:pPr>
        <w:spacing w:before="0" w:after="0"/>
        <w:ind w:left="0" w:firstLine="567"/>
        <w:jc w:val="right"/>
        <w:rPr>
          <w:rFonts w:ascii="Sylfaen" w:eastAsia="Times New Roman" w:hAnsi="Sylfaen" w:cs="Sylfaen"/>
          <w:i/>
          <w:sz w:val="18"/>
          <w:szCs w:val="20"/>
          <w:lang w:val="hy-AM" w:eastAsia="ru-RU"/>
        </w:rPr>
      </w:pPr>
      <w:r w:rsidRPr="00A81CC9">
        <w:rPr>
          <w:rFonts w:ascii="Sylfaen" w:eastAsia="Times New Roman" w:hAnsi="Sylfaen" w:cs="Sylfaen"/>
          <w:i/>
          <w:sz w:val="16"/>
          <w:szCs w:val="20"/>
          <w:lang w:val="hy-AM" w:eastAsia="ru-RU"/>
        </w:rPr>
        <w:t>հունիսի 29</w:t>
      </w:r>
      <w:r w:rsidR="0022631D" w:rsidRPr="00A81CC9">
        <w:rPr>
          <w:rFonts w:ascii="Sylfaen" w:eastAsia="Times New Roman" w:hAnsi="Sylfaen" w:cs="Sylfaen"/>
          <w:i/>
          <w:sz w:val="16"/>
          <w:szCs w:val="20"/>
          <w:lang w:val="hy-AM" w:eastAsia="ru-RU"/>
        </w:rPr>
        <w:t xml:space="preserve">-ի N  </w:t>
      </w:r>
      <w:r w:rsidRPr="00A81CC9">
        <w:rPr>
          <w:rFonts w:ascii="Sylfaen" w:eastAsia="Times New Roman" w:hAnsi="Sylfaen" w:cs="Sylfaen"/>
          <w:i/>
          <w:sz w:val="16"/>
          <w:szCs w:val="20"/>
          <w:lang w:val="hy-AM" w:eastAsia="ru-RU"/>
        </w:rPr>
        <w:t>323</w:t>
      </w:r>
      <w:r w:rsidR="0022631D" w:rsidRPr="00A81CC9">
        <w:rPr>
          <w:rFonts w:ascii="Sylfaen" w:eastAsia="Times New Roman" w:hAnsi="Sylfaen" w:cs="Sylfaen"/>
          <w:i/>
          <w:sz w:val="16"/>
          <w:szCs w:val="20"/>
          <w:lang w:val="hy-AM" w:eastAsia="ru-RU"/>
        </w:rPr>
        <w:t xml:space="preserve">-Ա  հրամանի          </w:t>
      </w:r>
    </w:p>
    <w:p w:rsidR="0022631D" w:rsidRPr="00A81CC9" w:rsidRDefault="0022631D" w:rsidP="0022631D">
      <w:pPr>
        <w:spacing w:before="0" w:after="0"/>
        <w:ind w:left="0" w:firstLine="720"/>
        <w:jc w:val="center"/>
        <w:rPr>
          <w:rFonts w:ascii="Sylfaen" w:eastAsia="Times New Roman" w:hAnsi="Sylfaen"/>
          <w:sz w:val="24"/>
          <w:szCs w:val="20"/>
          <w:lang w:val="hy-AM" w:eastAsia="ru-RU"/>
        </w:rPr>
      </w:pPr>
      <w:r w:rsidRPr="00A81CC9">
        <w:rPr>
          <w:rFonts w:ascii="Sylfaen" w:eastAsia="Times New Roman" w:hAnsi="Sylfaen"/>
          <w:sz w:val="24"/>
          <w:szCs w:val="20"/>
          <w:lang w:val="hy-AM" w:eastAsia="ru-RU"/>
        </w:rPr>
        <w:tab/>
      </w:r>
    </w:p>
    <w:p w:rsidR="0022631D" w:rsidRPr="00A81CC9" w:rsidRDefault="0022631D" w:rsidP="0022631D">
      <w:pPr>
        <w:spacing w:before="0" w:after="0"/>
        <w:ind w:left="0" w:firstLine="720"/>
        <w:jc w:val="right"/>
        <w:rPr>
          <w:rFonts w:ascii="Sylfaen" w:eastAsia="Times New Roman" w:hAnsi="Sylfaen" w:cs="Sylfaen"/>
          <w:i/>
          <w:sz w:val="20"/>
          <w:szCs w:val="20"/>
          <w:u w:val="single"/>
          <w:lang w:val="af-ZA" w:eastAsia="ru-RU"/>
        </w:rPr>
      </w:pPr>
      <w:r w:rsidRPr="00A81CC9">
        <w:rPr>
          <w:rFonts w:ascii="Sylfaen" w:eastAsia="Times New Roman" w:hAnsi="Sylfaen"/>
          <w:sz w:val="24"/>
          <w:szCs w:val="20"/>
          <w:lang w:val="af-ZA" w:eastAsia="ru-RU"/>
        </w:rPr>
        <w:tab/>
      </w:r>
      <w:r w:rsidRPr="00A81CC9">
        <w:rPr>
          <w:rFonts w:ascii="Sylfaen" w:eastAsia="Times New Roman" w:hAnsi="Sylfaen" w:cs="Sylfaen"/>
          <w:i/>
          <w:sz w:val="20"/>
          <w:szCs w:val="20"/>
          <w:u w:val="single"/>
          <w:lang w:val="hy-AM" w:eastAsia="ru-RU"/>
        </w:rPr>
        <w:t>Օրինակելի</w:t>
      </w:r>
      <w:r w:rsidRPr="00A81CC9">
        <w:rPr>
          <w:rFonts w:ascii="Sylfaen" w:eastAsia="Times New Roman" w:hAnsi="Sylfaen" w:cs="Sylfaen"/>
          <w:i/>
          <w:sz w:val="20"/>
          <w:szCs w:val="20"/>
          <w:u w:val="single"/>
          <w:lang w:val="af-ZA" w:eastAsia="ru-RU"/>
        </w:rPr>
        <w:t xml:space="preserve"> </w:t>
      </w:r>
      <w:r w:rsidRPr="00A81CC9">
        <w:rPr>
          <w:rFonts w:ascii="Sylfaen" w:eastAsia="Times New Roman" w:hAnsi="Sylfaen" w:cs="Sylfaen"/>
          <w:i/>
          <w:sz w:val="20"/>
          <w:szCs w:val="20"/>
          <w:u w:val="single"/>
          <w:lang w:val="hy-AM" w:eastAsia="ru-RU"/>
        </w:rPr>
        <w:t>ձև</w:t>
      </w:r>
    </w:p>
    <w:p w:rsidR="0022631D" w:rsidRPr="00A81CC9" w:rsidRDefault="0022631D" w:rsidP="0022631D">
      <w:pPr>
        <w:spacing w:before="0" w:after="0"/>
        <w:ind w:left="0" w:firstLine="0"/>
        <w:jc w:val="center"/>
        <w:rPr>
          <w:rFonts w:ascii="Sylfaen" w:eastAsia="Times New Roman" w:hAnsi="Sylfaen" w:cs="Sylfaen"/>
          <w:b/>
          <w:sz w:val="20"/>
          <w:szCs w:val="20"/>
          <w:lang w:val="af-ZA" w:eastAsia="ru-RU"/>
        </w:rPr>
      </w:pPr>
    </w:p>
    <w:p w:rsidR="0022631D" w:rsidRPr="00A81CC9" w:rsidRDefault="0022631D" w:rsidP="0022631D">
      <w:pPr>
        <w:spacing w:before="0" w:after="0"/>
        <w:ind w:left="0" w:firstLine="0"/>
        <w:jc w:val="center"/>
        <w:rPr>
          <w:rFonts w:ascii="Sylfaen" w:eastAsia="Times New Roman" w:hAnsi="Sylfaen" w:cs="Sylfaen"/>
          <w:b/>
          <w:sz w:val="20"/>
          <w:szCs w:val="20"/>
          <w:lang w:val="af-ZA" w:eastAsia="ru-RU"/>
        </w:rPr>
      </w:pPr>
      <w:r w:rsidRPr="00A81CC9">
        <w:rPr>
          <w:rFonts w:ascii="Sylfaen" w:eastAsia="Times New Roman" w:hAnsi="Sylfaen" w:cs="Sylfaen"/>
          <w:b/>
          <w:sz w:val="20"/>
          <w:szCs w:val="20"/>
          <w:lang w:val="af-ZA" w:eastAsia="ru-RU"/>
        </w:rPr>
        <w:t>ՀԱՅՏԱՐԱՐՈՒԹՅՈՒՆ</w:t>
      </w:r>
    </w:p>
    <w:p w:rsidR="0022631D" w:rsidRPr="00A81CC9" w:rsidRDefault="0022631D" w:rsidP="0022631D">
      <w:pPr>
        <w:spacing w:before="0" w:line="360" w:lineRule="auto"/>
        <w:ind w:left="0" w:firstLine="0"/>
        <w:jc w:val="center"/>
        <w:rPr>
          <w:rFonts w:ascii="Sylfaen" w:eastAsia="Times New Roman" w:hAnsi="Sylfaen" w:cs="Sylfaen"/>
          <w:b/>
          <w:sz w:val="20"/>
          <w:szCs w:val="20"/>
          <w:lang w:val="af-ZA" w:eastAsia="ru-RU"/>
        </w:rPr>
      </w:pPr>
      <w:r w:rsidRPr="00A81CC9">
        <w:rPr>
          <w:rFonts w:ascii="Sylfaen" w:eastAsia="Times New Roman" w:hAnsi="Sylfaen" w:cs="Sylfaen"/>
          <w:b/>
          <w:sz w:val="20"/>
          <w:szCs w:val="20"/>
          <w:lang w:val="af-ZA" w:eastAsia="ru-RU"/>
        </w:rPr>
        <w:t>կնքված պայմանագրի մասին</w:t>
      </w:r>
    </w:p>
    <w:p w:rsidR="0022631D" w:rsidRPr="00A81CC9" w:rsidRDefault="0022631D" w:rsidP="0022631D">
      <w:pPr>
        <w:spacing w:before="0" w:line="360" w:lineRule="auto"/>
        <w:ind w:left="0" w:firstLine="709"/>
        <w:jc w:val="both"/>
        <w:rPr>
          <w:rFonts w:ascii="Sylfaen" w:eastAsia="Times New Roman" w:hAnsi="Sylfaen" w:cs="Sylfaen"/>
          <w:sz w:val="20"/>
          <w:szCs w:val="20"/>
          <w:lang w:val="af-ZA" w:eastAsia="ru-RU"/>
        </w:rPr>
      </w:pPr>
    </w:p>
    <w:p w:rsidR="0022631D" w:rsidRPr="00A81CC9" w:rsidRDefault="002747C7" w:rsidP="006F2779">
      <w:pPr>
        <w:spacing w:before="0" w:after="0"/>
        <w:ind w:left="0" w:firstLine="0"/>
        <w:jc w:val="both"/>
        <w:rPr>
          <w:rFonts w:ascii="Sylfaen" w:eastAsia="Times New Roman" w:hAnsi="Sylfaen" w:cs="Sylfaen"/>
          <w:sz w:val="20"/>
          <w:szCs w:val="20"/>
          <w:lang w:val="af-ZA" w:eastAsia="ru-RU"/>
        </w:rPr>
      </w:pPr>
      <w:r w:rsidRPr="00220246">
        <w:rPr>
          <w:rFonts w:ascii="Sylfaen" w:hAnsi="Sylfaen" w:cs="Sylfaen"/>
          <w:color w:val="000000" w:themeColor="text1"/>
          <w:sz w:val="18"/>
          <w:szCs w:val="18"/>
          <w:lang w:val="af-ZA"/>
        </w:rPr>
        <w:t>«Նոր Հաճնի №1 հիմնական դպրոց» ՊՈԱԿ-ը</w:t>
      </w:r>
      <w:r w:rsidR="0022631D" w:rsidRPr="00A81CC9">
        <w:rPr>
          <w:rFonts w:ascii="Sylfaen" w:eastAsia="Times New Roman" w:hAnsi="Sylfaen" w:cs="Sylfaen"/>
          <w:sz w:val="20"/>
          <w:szCs w:val="20"/>
          <w:lang w:val="af-ZA" w:eastAsia="ru-RU"/>
        </w:rPr>
        <w:t xml:space="preserve"> </w:t>
      </w:r>
      <w:r w:rsidR="0022631D" w:rsidRPr="00A81CC9">
        <w:rPr>
          <w:rFonts w:ascii="Sylfaen" w:eastAsia="Times New Roman" w:hAnsi="Sylfaen" w:cs="Sylfaen"/>
          <w:sz w:val="20"/>
          <w:szCs w:val="20"/>
          <w:lang w:val="hy-AM" w:eastAsia="ru-RU"/>
        </w:rPr>
        <w:t>, որը գտնվում է</w:t>
      </w:r>
      <w:r w:rsidRPr="002747C7">
        <w:rPr>
          <w:rFonts w:ascii="Sylfaen" w:hAnsi="Sylfaen"/>
          <w:color w:val="000000" w:themeColor="text1"/>
          <w:sz w:val="18"/>
          <w:szCs w:val="18"/>
          <w:lang w:val="af-ZA"/>
        </w:rPr>
        <w:t xml:space="preserve"> </w:t>
      </w:r>
      <w:r w:rsidRPr="00220246">
        <w:rPr>
          <w:rFonts w:ascii="Sylfaen" w:hAnsi="Sylfaen"/>
          <w:color w:val="000000" w:themeColor="text1"/>
          <w:sz w:val="18"/>
          <w:szCs w:val="18"/>
          <w:lang w:val="af-ZA"/>
        </w:rPr>
        <w:t>ք. Նոր  Հաճն Չարենցի 20</w:t>
      </w:r>
      <w:r w:rsidRPr="00220246">
        <w:rPr>
          <w:rFonts w:ascii="Sylfaen" w:hAnsi="Sylfaen" w:cs="Sylfaen"/>
          <w:color w:val="000000" w:themeColor="text1"/>
          <w:sz w:val="18"/>
          <w:szCs w:val="18"/>
          <w:lang w:val="af-ZA"/>
        </w:rPr>
        <w:t>հասցեում</w:t>
      </w:r>
      <w:r w:rsidR="0022631D" w:rsidRPr="00A81CC9">
        <w:rPr>
          <w:rFonts w:ascii="Sylfaen" w:eastAsia="Times New Roman" w:hAnsi="Sylfaen" w:cs="Sylfaen"/>
          <w:sz w:val="20"/>
          <w:szCs w:val="20"/>
          <w:lang w:val="hy-AM" w:eastAsia="ru-RU"/>
        </w:rPr>
        <w:t xml:space="preserve"> հասցեում, </w:t>
      </w:r>
      <w:r w:rsidR="0022631D" w:rsidRPr="00A81CC9">
        <w:rPr>
          <w:rFonts w:ascii="Sylfaen" w:eastAsia="Times New Roman" w:hAnsi="Sylfaen" w:cs="Sylfaen"/>
          <w:sz w:val="20"/>
          <w:szCs w:val="20"/>
          <w:lang w:val="af-ZA" w:eastAsia="ru-RU"/>
        </w:rPr>
        <w:t>ստորև ներկայացնում է իր</w:t>
      </w:r>
      <w:r w:rsidR="00CD0FD4">
        <w:rPr>
          <w:rFonts w:ascii="Sylfaen" w:eastAsia="Times New Roman" w:hAnsi="Sylfaen" w:cs="Sylfaen"/>
          <w:sz w:val="12"/>
          <w:szCs w:val="20"/>
          <w:lang w:val="af-ZA" w:eastAsia="ru-RU"/>
        </w:rPr>
        <w:t xml:space="preserve"> </w:t>
      </w:r>
      <w:r w:rsidR="0022631D" w:rsidRPr="00A81CC9">
        <w:rPr>
          <w:rFonts w:ascii="Sylfaen" w:eastAsia="Times New Roman" w:hAnsi="Sylfaen" w:cs="Sylfaen"/>
          <w:sz w:val="20"/>
          <w:szCs w:val="20"/>
          <w:lang w:val="af-ZA" w:eastAsia="ru-RU"/>
        </w:rPr>
        <w:t xml:space="preserve">կարիքների համար </w:t>
      </w:r>
      <w:r w:rsidR="00CD0FD4">
        <w:rPr>
          <w:rFonts w:ascii="Sylfaen" w:eastAsia="Times New Roman" w:hAnsi="Sylfaen" w:cs="Sylfaen"/>
          <w:sz w:val="20"/>
          <w:szCs w:val="20"/>
          <w:u w:val="single"/>
          <w:lang w:val="ru-RU" w:eastAsia="ru-RU"/>
        </w:rPr>
        <w:t>սննդամթերքի</w:t>
      </w:r>
      <w:r w:rsidR="00CD0FD4" w:rsidRPr="00CD0FD4">
        <w:rPr>
          <w:rFonts w:ascii="Sylfaen" w:eastAsia="Times New Roman" w:hAnsi="Sylfaen" w:cs="Sylfaen"/>
          <w:sz w:val="20"/>
          <w:szCs w:val="20"/>
          <w:u w:val="single"/>
          <w:lang w:val="af-ZA" w:eastAsia="ru-RU"/>
        </w:rPr>
        <w:t xml:space="preserve"> </w:t>
      </w:r>
      <w:r w:rsidR="0022631D" w:rsidRPr="00A81CC9">
        <w:rPr>
          <w:rFonts w:ascii="Sylfaen" w:eastAsia="Times New Roman" w:hAnsi="Sylfaen" w:cs="Sylfaen"/>
          <w:sz w:val="20"/>
          <w:szCs w:val="20"/>
          <w:lang w:val="af-ZA" w:eastAsia="ru-RU"/>
        </w:rPr>
        <w:t>ձեռքբերման նպատակով կազմակերպված</w:t>
      </w:r>
      <w:r w:rsidR="00CD0FD4" w:rsidRPr="00220246">
        <w:rPr>
          <w:rFonts w:ascii="Arial Armenian" w:hAnsi="Arial Armenian"/>
          <w:bCs/>
          <w:iCs/>
          <w:color w:val="000000" w:themeColor="text1"/>
          <w:lang w:val="pt-BR"/>
        </w:rPr>
        <w:t>§</w:t>
      </w:r>
      <w:r w:rsidR="00CD0FD4" w:rsidRPr="00CD0FD4">
        <w:rPr>
          <w:rFonts w:ascii="Sylfaen" w:hAnsi="Sylfaen" w:cs="Arial"/>
          <w:bCs/>
          <w:iCs/>
          <w:color w:val="000000" w:themeColor="text1"/>
          <w:lang w:val="pt-BR"/>
        </w:rPr>
        <w:t>ՆՀ1ՀԴ-ԳՀԱՊՁԲ-</w:t>
      </w:r>
      <w:r w:rsidR="008750E1">
        <w:rPr>
          <w:rFonts w:ascii="Sylfaen" w:hAnsi="Sylfaen" w:cs="Arial"/>
          <w:bCs/>
          <w:iCs/>
          <w:color w:val="000000" w:themeColor="text1"/>
          <w:lang w:val="pt-BR"/>
        </w:rPr>
        <w:t>2023/01</w:t>
      </w:r>
      <w:r w:rsidR="00CD0FD4" w:rsidRPr="00220246">
        <w:rPr>
          <w:rFonts w:ascii="Arial Armenian" w:hAnsi="Arial Armenian"/>
          <w:bCs/>
          <w:iCs/>
          <w:color w:val="000000" w:themeColor="text1"/>
          <w:lang w:val="pt-BR"/>
        </w:rPr>
        <w:t>¦</w:t>
      </w:r>
      <w:r w:rsidR="00CD0FD4">
        <w:rPr>
          <w:rFonts w:ascii="Sylfaen" w:eastAsia="Times New Roman" w:hAnsi="Sylfaen" w:cs="Sylfaen"/>
          <w:sz w:val="12"/>
          <w:szCs w:val="20"/>
          <w:lang w:val="hy-AM" w:eastAsia="ru-RU"/>
        </w:rPr>
        <w:t xml:space="preserve"> </w:t>
      </w:r>
      <w:r w:rsidR="0022631D" w:rsidRPr="00A81CC9">
        <w:rPr>
          <w:rFonts w:ascii="Sylfaen" w:eastAsia="Times New Roman" w:hAnsi="Sylfaen" w:cs="Sylfaen"/>
          <w:sz w:val="20"/>
          <w:szCs w:val="20"/>
          <w:lang w:val="af-ZA" w:eastAsia="ru-RU"/>
        </w:rPr>
        <w:t>ծածկագրով գնման ընթացակարգի արդյունքում</w:t>
      </w:r>
      <w:r w:rsidR="006F2779" w:rsidRPr="00A81CC9">
        <w:rPr>
          <w:rFonts w:ascii="Sylfaen" w:eastAsia="Times New Roman" w:hAnsi="Sylfaen" w:cs="Sylfaen"/>
          <w:sz w:val="20"/>
          <w:szCs w:val="20"/>
          <w:lang w:val="af-ZA" w:eastAsia="ru-RU"/>
        </w:rPr>
        <w:t xml:space="preserve"> </w:t>
      </w:r>
      <w:r w:rsidR="0022631D" w:rsidRPr="00A81CC9">
        <w:rPr>
          <w:rFonts w:ascii="Sylfaen" w:eastAsia="Times New Roman" w:hAnsi="Sylfaen" w:cs="Sylfaen"/>
          <w:sz w:val="20"/>
          <w:szCs w:val="20"/>
          <w:lang w:val="af-ZA" w:eastAsia="ru-RU"/>
        </w:rPr>
        <w:t>կնքված պայմանագրի մասին տեղեկատվությունը`</w:t>
      </w:r>
    </w:p>
    <w:p w:rsidR="0022631D" w:rsidRPr="00A81CC9" w:rsidRDefault="0022631D" w:rsidP="0022631D">
      <w:pPr>
        <w:spacing w:before="0" w:after="0" w:line="360" w:lineRule="auto"/>
        <w:ind w:left="0" w:firstLine="0"/>
        <w:jc w:val="both"/>
        <w:rPr>
          <w:rFonts w:ascii="Sylfaen" w:eastAsia="Times New Roman" w:hAnsi="Sylfaen" w:cs="Sylfaen"/>
          <w:sz w:val="20"/>
          <w:szCs w:val="20"/>
          <w:lang w:val="af-ZA" w:eastAsia="ru-RU"/>
        </w:rPr>
      </w:pPr>
    </w:p>
    <w:tbl>
      <w:tblPr>
        <w:tblW w:w="0" w:type="auto"/>
        <w:tblInd w:w="-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98"/>
        <w:gridCol w:w="898"/>
        <w:gridCol w:w="636"/>
        <w:gridCol w:w="312"/>
        <w:gridCol w:w="276"/>
        <w:gridCol w:w="307"/>
        <w:gridCol w:w="307"/>
        <w:gridCol w:w="329"/>
        <w:gridCol w:w="329"/>
        <w:gridCol w:w="395"/>
        <w:gridCol w:w="261"/>
        <w:gridCol w:w="262"/>
        <w:gridCol w:w="262"/>
        <w:gridCol w:w="209"/>
        <w:gridCol w:w="205"/>
        <w:gridCol w:w="214"/>
        <w:gridCol w:w="247"/>
        <w:gridCol w:w="365"/>
        <w:gridCol w:w="156"/>
        <w:gridCol w:w="155"/>
        <w:gridCol w:w="155"/>
        <w:gridCol w:w="154"/>
        <w:gridCol w:w="194"/>
        <w:gridCol w:w="182"/>
        <w:gridCol w:w="177"/>
        <w:gridCol w:w="240"/>
        <w:gridCol w:w="237"/>
        <w:gridCol w:w="228"/>
        <w:gridCol w:w="164"/>
        <w:gridCol w:w="164"/>
        <w:gridCol w:w="164"/>
        <w:gridCol w:w="163"/>
        <w:gridCol w:w="1164"/>
      </w:tblGrid>
      <w:tr w:rsidR="0022631D" w:rsidRPr="00A81CC9" w:rsidTr="007853AC">
        <w:trPr>
          <w:trHeight w:val="146"/>
        </w:trPr>
        <w:tc>
          <w:tcPr>
            <w:tcW w:w="0" w:type="auto"/>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val="af-ZA" w:eastAsia="ru-RU"/>
              </w:rPr>
            </w:pPr>
          </w:p>
        </w:tc>
        <w:tc>
          <w:tcPr>
            <w:tcW w:w="9013" w:type="dxa"/>
            <w:gridSpan w:val="32"/>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val="af-ZA" w:eastAsia="ru-RU"/>
              </w:rPr>
            </w:pPr>
            <w:r w:rsidRPr="00A81CC9">
              <w:rPr>
                <w:rFonts w:ascii="Sylfaen" w:eastAsia="Times New Roman" w:hAnsi="Sylfaen"/>
                <w:b/>
                <w:bCs/>
                <w:sz w:val="14"/>
                <w:szCs w:val="14"/>
                <w:lang w:eastAsia="ru-RU"/>
              </w:rPr>
              <w:t>Գ</w:t>
            </w:r>
            <w:r w:rsidRPr="00A81CC9">
              <w:rPr>
                <w:rFonts w:ascii="Sylfaen" w:eastAsia="Times New Roman" w:hAnsi="Sylfaen"/>
                <w:b/>
                <w:bCs/>
                <w:sz w:val="14"/>
                <w:szCs w:val="14"/>
                <w:lang w:val="hy-AM" w:eastAsia="ru-RU"/>
              </w:rPr>
              <w:t xml:space="preserve">նման </w:t>
            </w:r>
            <w:r w:rsidRPr="00A81CC9">
              <w:rPr>
                <w:rFonts w:ascii="Sylfaen" w:eastAsia="Times New Roman" w:hAnsi="Sylfaen"/>
                <w:b/>
                <w:bCs/>
                <w:sz w:val="14"/>
                <w:szCs w:val="14"/>
                <w:lang w:eastAsia="ru-RU"/>
              </w:rPr>
              <w:t>առարկայի</w:t>
            </w:r>
          </w:p>
        </w:tc>
      </w:tr>
      <w:tr w:rsidR="0022631D" w:rsidRPr="00A81CC9" w:rsidTr="007853AC">
        <w:trPr>
          <w:trHeight w:val="110"/>
        </w:trPr>
        <w:tc>
          <w:tcPr>
            <w:tcW w:w="0" w:type="auto"/>
            <w:vMerge w:val="restart"/>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cs="Sylfaen"/>
                <w:b/>
                <w:sz w:val="12"/>
                <w:szCs w:val="12"/>
                <w:lang w:eastAsia="ru-RU"/>
              </w:rPr>
            </w:pPr>
            <w:r w:rsidRPr="00A81CC9">
              <w:rPr>
                <w:rFonts w:ascii="Sylfaen" w:eastAsia="Times New Roman" w:hAnsi="Sylfaen" w:cs="Sylfaen"/>
                <w:b/>
                <w:sz w:val="12"/>
                <w:szCs w:val="12"/>
                <w:lang w:eastAsia="ru-RU"/>
              </w:rPr>
              <w:t>չափաբաժնի համարը</w:t>
            </w:r>
          </w:p>
        </w:tc>
        <w:tc>
          <w:tcPr>
            <w:tcW w:w="0" w:type="auto"/>
            <w:gridSpan w:val="4"/>
            <w:vMerge w:val="restart"/>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cs="Sylfaen"/>
                <w:b/>
                <w:sz w:val="12"/>
                <w:szCs w:val="12"/>
                <w:lang w:eastAsia="ru-RU"/>
              </w:rPr>
            </w:pPr>
            <w:r w:rsidRPr="00A81CC9">
              <w:rPr>
                <w:rFonts w:ascii="Sylfaen" w:eastAsia="Times New Roman" w:hAnsi="Sylfaen" w:cs="Sylfaen"/>
                <w:b/>
                <w:sz w:val="12"/>
                <w:szCs w:val="12"/>
                <w:lang w:eastAsia="ru-RU"/>
              </w:rPr>
              <w:t>անվանումը</w:t>
            </w:r>
          </w:p>
        </w:tc>
        <w:tc>
          <w:tcPr>
            <w:tcW w:w="0" w:type="auto"/>
            <w:gridSpan w:val="2"/>
            <w:vMerge w:val="restart"/>
            <w:shd w:val="clear" w:color="auto" w:fill="auto"/>
            <w:vAlign w:val="center"/>
          </w:tcPr>
          <w:p w:rsidR="0022631D" w:rsidRPr="00A81CC9" w:rsidRDefault="0022631D" w:rsidP="00012170">
            <w:pPr>
              <w:widowControl w:val="0"/>
              <w:spacing w:before="0" w:after="0"/>
              <w:ind w:left="-107" w:right="-108" w:firstLine="0"/>
              <w:jc w:val="center"/>
              <w:rPr>
                <w:rFonts w:ascii="Sylfaen" w:eastAsia="Times New Roman" w:hAnsi="Sylfaen" w:cs="Sylfaen"/>
                <w:b/>
                <w:sz w:val="14"/>
                <w:szCs w:val="14"/>
                <w:lang w:eastAsia="ru-RU"/>
              </w:rPr>
            </w:pPr>
            <w:r w:rsidRPr="00A81CC9">
              <w:rPr>
                <w:rFonts w:ascii="Sylfaen" w:eastAsia="Times New Roman" w:hAnsi="Sylfaen" w:cs="Sylfaen"/>
                <w:b/>
                <w:sz w:val="12"/>
                <w:szCs w:val="12"/>
                <w:lang w:eastAsia="ru-RU"/>
              </w:rPr>
              <w:t>չափման միավորը</w:t>
            </w:r>
          </w:p>
        </w:tc>
        <w:tc>
          <w:tcPr>
            <w:tcW w:w="0" w:type="auto"/>
            <w:gridSpan w:val="6"/>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քանակը</w:t>
            </w:r>
            <w:r w:rsidRPr="00A81CC9">
              <w:rPr>
                <w:rFonts w:ascii="Sylfaen" w:eastAsia="Times New Roman" w:hAnsi="Sylfaen" w:cs="Sylfaen"/>
                <w:b/>
                <w:sz w:val="14"/>
                <w:szCs w:val="14"/>
                <w:vertAlign w:val="superscript"/>
                <w:lang w:eastAsia="ru-RU"/>
              </w:rPr>
              <w:footnoteReference w:id="1"/>
            </w:r>
          </w:p>
        </w:tc>
        <w:tc>
          <w:tcPr>
            <w:tcW w:w="0" w:type="auto"/>
            <w:gridSpan w:val="12"/>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 xml:space="preserve">նախահաշվային գինը </w:t>
            </w:r>
          </w:p>
        </w:tc>
        <w:tc>
          <w:tcPr>
            <w:tcW w:w="1416" w:type="dxa"/>
            <w:gridSpan w:val="7"/>
            <w:vMerge w:val="restart"/>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cs="Sylfaen"/>
                <w:b/>
                <w:sz w:val="14"/>
                <w:szCs w:val="14"/>
                <w:lang w:eastAsia="ru-RU"/>
              </w:rPr>
            </w:pPr>
            <w:r w:rsidRPr="00A81CC9">
              <w:rPr>
                <w:rFonts w:ascii="Sylfaen" w:eastAsia="Times New Roman" w:hAnsi="Sylfaen" w:cs="Sylfaen"/>
                <w:b/>
                <w:sz w:val="12"/>
                <w:szCs w:val="12"/>
                <w:lang w:eastAsia="ru-RU"/>
              </w:rPr>
              <w:t>համառոտ նկարագրությունը (տեխնիկական բնութագիր)</w:t>
            </w:r>
          </w:p>
        </w:tc>
        <w:tc>
          <w:tcPr>
            <w:tcW w:w="0" w:type="auto"/>
            <w:vMerge w:val="restart"/>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b/>
                <w:bCs/>
                <w:sz w:val="14"/>
                <w:szCs w:val="14"/>
                <w:lang w:eastAsia="ru-RU"/>
              </w:rPr>
            </w:pPr>
            <w:r w:rsidRPr="00A81CC9">
              <w:rPr>
                <w:rFonts w:ascii="Sylfaen" w:eastAsia="Times New Roman" w:hAnsi="Sylfaen" w:cs="Sylfaen"/>
                <w:b/>
                <w:sz w:val="12"/>
                <w:szCs w:val="12"/>
                <w:lang w:eastAsia="ru-RU"/>
              </w:rPr>
              <w:t>պայմանագրով նախատեսված համառոտ նկարագրությունը (տեխնիկական բնութագիր)</w:t>
            </w:r>
          </w:p>
        </w:tc>
      </w:tr>
      <w:tr w:rsidR="0022631D" w:rsidRPr="00A81CC9" w:rsidTr="007853AC">
        <w:trPr>
          <w:trHeight w:val="175"/>
        </w:trPr>
        <w:tc>
          <w:tcPr>
            <w:tcW w:w="0" w:type="auto"/>
            <w:vMerge/>
            <w:shd w:val="clear" w:color="auto" w:fill="auto"/>
            <w:vAlign w:val="center"/>
          </w:tcPr>
          <w:p w:rsidR="0022631D" w:rsidRPr="00A81CC9" w:rsidRDefault="0022631D" w:rsidP="0022631D">
            <w:pPr>
              <w:tabs>
                <w:tab w:val="left" w:pos="1248"/>
              </w:tabs>
              <w:spacing w:before="0" w:after="0"/>
              <w:ind w:left="0" w:firstLine="0"/>
              <w:jc w:val="center"/>
              <w:rPr>
                <w:rFonts w:ascii="Sylfaen" w:eastAsia="Times New Roman" w:hAnsi="Sylfaen"/>
                <w:b/>
                <w:bCs/>
                <w:sz w:val="14"/>
                <w:szCs w:val="14"/>
                <w:lang w:eastAsia="ru-RU"/>
              </w:rPr>
            </w:pPr>
          </w:p>
        </w:tc>
        <w:tc>
          <w:tcPr>
            <w:tcW w:w="0" w:type="auto"/>
            <w:gridSpan w:val="4"/>
            <w:vMerge/>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2"/>
            <w:vMerge/>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3"/>
            <w:vMerge w:val="restart"/>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2"/>
                <w:szCs w:val="12"/>
                <w:lang w:eastAsia="ru-RU"/>
              </w:rPr>
            </w:pPr>
            <w:r w:rsidRPr="00A81CC9">
              <w:rPr>
                <w:rFonts w:ascii="Sylfaen" w:eastAsia="Times New Roman" w:hAnsi="Sylfaen" w:cs="Sylfaen"/>
                <w:b/>
                <w:sz w:val="12"/>
                <w:szCs w:val="12"/>
                <w:lang w:eastAsia="ru-RU"/>
              </w:rPr>
              <w:t>առկա ֆինանսական միջոցներով</w:t>
            </w:r>
            <w:r w:rsidRPr="00A81CC9">
              <w:rPr>
                <w:rFonts w:ascii="Sylfaen" w:eastAsia="Times New Roman" w:hAnsi="Sylfaen"/>
                <w:b/>
                <w:sz w:val="12"/>
                <w:szCs w:val="12"/>
                <w:vertAlign w:val="superscript"/>
                <w:lang w:eastAsia="ru-RU"/>
              </w:rPr>
              <w:footnoteReference w:id="2"/>
            </w:r>
          </w:p>
        </w:tc>
        <w:tc>
          <w:tcPr>
            <w:tcW w:w="0" w:type="auto"/>
            <w:gridSpan w:val="3"/>
            <w:vMerge w:val="restart"/>
            <w:shd w:val="clear" w:color="auto" w:fill="auto"/>
            <w:vAlign w:val="center"/>
          </w:tcPr>
          <w:p w:rsidR="0022631D" w:rsidRPr="00A81CC9" w:rsidRDefault="0022631D" w:rsidP="0022631D">
            <w:pPr>
              <w:widowControl w:val="0"/>
              <w:spacing w:before="0" w:after="0"/>
              <w:ind w:left="-107" w:right="-108" w:firstLine="0"/>
              <w:jc w:val="center"/>
              <w:rPr>
                <w:rFonts w:ascii="Sylfaen" w:eastAsia="Times New Roman" w:hAnsi="Sylfaen" w:cs="Sylfaen"/>
                <w:b/>
                <w:sz w:val="12"/>
                <w:szCs w:val="12"/>
                <w:lang w:eastAsia="ru-RU"/>
              </w:rPr>
            </w:pPr>
            <w:r w:rsidRPr="00A81CC9">
              <w:rPr>
                <w:rFonts w:ascii="Sylfaen" w:eastAsia="Times New Roman" w:hAnsi="Sylfaen" w:cs="Sylfaen"/>
                <w:b/>
                <w:sz w:val="12"/>
                <w:szCs w:val="12"/>
                <w:lang w:eastAsia="ru-RU"/>
              </w:rPr>
              <w:t>ընդհանուր</w:t>
            </w:r>
          </w:p>
        </w:tc>
        <w:tc>
          <w:tcPr>
            <w:tcW w:w="0" w:type="auto"/>
            <w:gridSpan w:val="12"/>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b/>
                <w:sz w:val="14"/>
                <w:szCs w:val="14"/>
                <w:lang w:eastAsia="ru-RU"/>
              </w:rPr>
              <w:t>/ՀՀ դրամ/</w:t>
            </w:r>
          </w:p>
        </w:tc>
        <w:tc>
          <w:tcPr>
            <w:tcW w:w="1416" w:type="dxa"/>
            <w:gridSpan w:val="7"/>
            <w:vMerge/>
            <w:shd w:val="clear" w:color="auto" w:fill="auto"/>
          </w:tcPr>
          <w:p w:rsidR="0022631D" w:rsidRPr="00A81CC9" w:rsidRDefault="0022631D" w:rsidP="0022631D">
            <w:pPr>
              <w:tabs>
                <w:tab w:val="left" w:pos="1248"/>
              </w:tabs>
              <w:spacing w:before="0" w:after="0"/>
              <w:ind w:left="0" w:firstLine="0"/>
              <w:jc w:val="center"/>
              <w:rPr>
                <w:rFonts w:ascii="Sylfaen" w:eastAsia="Times New Roman" w:hAnsi="Sylfaen" w:cs="Sylfaen"/>
                <w:b/>
                <w:sz w:val="14"/>
                <w:szCs w:val="14"/>
                <w:lang w:eastAsia="ru-RU"/>
              </w:rPr>
            </w:pPr>
          </w:p>
        </w:tc>
        <w:tc>
          <w:tcPr>
            <w:tcW w:w="0" w:type="auto"/>
            <w:vMerge/>
            <w:shd w:val="clear" w:color="auto" w:fill="auto"/>
          </w:tcPr>
          <w:p w:rsidR="0022631D" w:rsidRPr="00A81CC9" w:rsidRDefault="0022631D" w:rsidP="0022631D">
            <w:pPr>
              <w:tabs>
                <w:tab w:val="left" w:pos="1248"/>
              </w:tabs>
              <w:spacing w:before="0" w:after="0"/>
              <w:ind w:left="0" w:firstLine="0"/>
              <w:jc w:val="center"/>
              <w:rPr>
                <w:rFonts w:ascii="Sylfaen" w:eastAsia="Times New Roman" w:hAnsi="Sylfaen" w:cs="Sylfaen"/>
                <w:b/>
                <w:sz w:val="14"/>
                <w:szCs w:val="14"/>
                <w:lang w:eastAsia="ru-RU"/>
              </w:rPr>
            </w:pPr>
          </w:p>
        </w:tc>
      </w:tr>
      <w:tr w:rsidR="0022631D" w:rsidRPr="00A81CC9" w:rsidTr="007853AC">
        <w:trPr>
          <w:trHeight w:val="275"/>
        </w:trPr>
        <w:tc>
          <w:tcPr>
            <w:tcW w:w="0" w:type="auto"/>
            <w:vMerge/>
            <w:tcBorders>
              <w:bottom w:val="single" w:sz="8" w:space="0" w:color="auto"/>
            </w:tcBorders>
            <w:shd w:val="clear" w:color="auto" w:fill="auto"/>
            <w:vAlign w:val="center"/>
          </w:tcPr>
          <w:p w:rsidR="0022631D" w:rsidRPr="00A81CC9" w:rsidRDefault="0022631D" w:rsidP="0022631D">
            <w:pPr>
              <w:tabs>
                <w:tab w:val="left" w:pos="1248"/>
              </w:tabs>
              <w:spacing w:before="0" w:after="0"/>
              <w:ind w:left="0" w:firstLine="0"/>
              <w:jc w:val="center"/>
              <w:rPr>
                <w:rFonts w:ascii="Sylfaen" w:eastAsia="Times New Roman" w:hAnsi="Sylfaen"/>
                <w:b/>
                <w:bCs/>
                <w:sz w:val="14"/>
                <w:szCs w:val="14"/>
                <w:lang w:eastAsia="ru-RU"/>
              </w:rPr>
            </w:pPr>
          </w:p>
        </w:tc>
        <w:tc>
          <w:tcPr>
            <w:tcW w:w="0" w:type="auto"/>
            <w:gridSpan w:val="4"/>
            <w:vMerge/>
            <w:tcBorders>
              <w:bottom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2"/>
            <w:vMerge/>
            <w:tcBorders>
              <w:bottom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3"/>
            <w:vMerge/>
            <w:tcBorders>
              <w:bottom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3"/>
            <w:vMerge/>
            <w:tcBorders>
              <w:bottom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5"/>
            <w:tcBorders>
              <w:bottom w:val="single" w:sz="8" w:space="0" w:color="auto"/>
            </w:tcBorders>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cs="Sylfaen"/>
                <w:b/>
                <w:sz w:val="12"/>
                <w:szCs w:val="12"/>
                <w:lang w:eastAsia="ru-RU"/>
              </w:rPr>
            </w:pPr>
            <w:r w:rsidRPr="00A81CC9">
              <w:rPr>
                <w:rFonts w:ascii="Sylfaen" w:eastAsia="Times New Roman" w:hAnsi="Sylfaen" w:cs="Sylfaen"/>
                <w:b/>
                <w:sz w:val="12"/>
                <w:szCs w:val="12"/>
                <w:lang w:eastAsia="ru-RU"/>
              </w:rPr>
              <w:t>առկա ֆինանսական միջոցներով</w:t>
            </w:r>
            <w:r w:rsidRPr="00A81CC9">
              <w:rPr>
                <w:rFonts w:ascii="Sylfaen" w:eastAsia="Times New Roman" w:hAnsi="Sylfaen" w:cs="Sylfaen"/>
                <w:b/>
                <w:sz w:val="12"/>
                <w:szCs w:val="12"/>
                <w:vertAlign w:val="superscript"/>
                <w:lang w:eastAsia="ru-RU"/>
              </w:rPr>
              <w:footnoteReference w:id="3"/>
            </w:r>
          </w:p>
        </w:tc>
        <w:tc>
          <w:tcPr>
            <w:tcW w:w="0" w:type="auto"/>
            <w:gridSpan w:val="7"/>
            <w:tcBorders>
              <w:bottom w:val="single" w:sz="8" w:space="0" w:color="auto"/>
            </w:tcBorders>
            <w:shd w:val="clear" w:color="auto" w:fill="auto"/>
            <w:vAlign w:val="center"/>
          </w:tcPr>
          <w:p w:rsidR="0022631D" w:rsidRPr="00A81CC9" w:rsidRDefault="0022631D" w:rsidP="00E4188B">
            <w:pPr>
              <w:widowControl w:val="0"/>
              <w:spacing w:before="0" w:after="0"/>
              <w:ind w:left="-107" w:right="-108" w:firstLine="0"/>
              <w:jc w:val="center"/>
              <w:rPr>
                <w:rFonts w:ascii="Sylfaen" w:eastAsia="Times New Roman" w:hAnsi="Sylfaen" w:cs="Sylfaen"/>
                <w:b/>
                <w:sz w:val="14"/>
                <w:szCs w:val="14"/>
                <w:lang w:eastAsia="ru-RU"/>
              </w:rPr>
            </w:pPr>
            <w:r w:rsidRPr="00A81CC9">
              <w:rPr>
                <w:rFonts w:ascii="Sylfaen" w:eastAsia="Times New Roman" w:hAnsi="Sylfaen" w:cs="Sylfaen"/>
                <w:b/>
                <w:sz w:val="12"/>
                <w:szCs w:val="12"/>
                <w:lang w:eastAsia="ru-RU"/>
              </w:rPr>
              <w:t>ընդհանուր</w:t>
            </w:r>
          </w:p>
        </w:tc>
        <w:tc>
          <w:tcPr>
            <w:tcW w:w="1416" w:type="dxa"/>
            <w:gridSpan w:val="7"/>
            <w:vMerge/>
            <w:tcBorders>
              <w:bottom w:val="single" w:sz="8" w:space="0" w:color="auto"/>
            </w:tcBorders>
            <w:shd w:val="clear" w:color="auto" w:fill="auto"/>
          </w:tcPr>
          <w:p w:rsidR="0022631D" w:rsidRPr="00A81CC9" w:rsidRDefault="0022631D" w:rsidP="0022631D">
            <w:pPr>
              <w:tabs>
                <w:tab w:val="left" w:pos="1248"/>
              </w:tabs>
              <w:spacing w:before="0" w:after="0"/>
              <w:ind w:left="0" w:firstLine="0"/>
              <w:jc w:val="center"/>
              <w:rPr>
                <w:rFonts w:ascii="Sylfaen" w:eastAsia="Times New Roman" w:hAnsi="Sylfaen" w:cs="Sylfaen"/>
                <w:b/>
                <w:sz w:val="14"/>
                <w:szCs w:val="14"/>
                <w:lang w:eastAsia="ru-RU"/>
              </w:rPr>
            </w:pPr>
          </w:p>
        </w:tc>
        <w:tc>
          <w:tcPr>
            <w:tcW w:w="0" w:type="auto"/>
            <w:vMerge/>
            <w:tcBorders>
              <w:bottom w:val="single" w:sz="8" w:space="0" w:color="auto"/>
            </w:tcBorders>
            <w:shd w:val="clear" w:color="auto" w:fill="auto"/>
          </w:tcPr>
          <w:p w:rsidR="0022631D" w:rsidRPr="00A81CC9" w:rsidRDefault="0022631D" w:rsidP="0022631D">
            <w:pPr>
              <w:tabs>
                <w:tab w:val="left" w:pos="1248"/>
              </w:tabs>
              <w:spacing w:before="0" w:after="0"/>
              <w:ind w:left="0" w:firstLine="0"/>
              <w:jc w:val="center"/>
              <w:rPr>
                <w:rFonts w:ascii="Sylfaen" w:eastAsia="Times New Roman" w:hAnsi="Sylfaen" w:cs="Sylfaen"/>
                <w:b/>
                <w:sz w:val="14"/>
                <w:szCs w:val="14"/>
                <w:lang w:eastAsia="ru-RU"/>
              </w:rPr>
            </w:pPr>
          </w:p>
        </w:tc>
      </w:tr>
      <w:tr w:rsidR="008750E1" w:rsidRPr="00A81CC9" w:rsidTr="007853AC">
        <w:trPr>
          <w:trHeight w:val="40"/>
        </w:trPr>
        <w:tc>
          <w:tcPr>
            <w:tcW w:w="0" w:type="auto"/>
            <w:shd w:val="clear" w:color="auto" w:fill="auto"/>
            <w:vAlign w:val="center"/>
          </w:tcPr>
          <w:p w:rsidR="008750E1" w:rsidRPr="00A81CC9" w:rsidRDefault="008750E1" w:rsidP="008750E1">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Հաց</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2649</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2649</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Հաց</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Հաց</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2</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Հնդկաձավար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Հնդկաձավար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Հնդկաձավար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3</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Մակարոն</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Մակարոն</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Մակարոն</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4</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Բրինձ</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424</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424</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Բրինձ</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Բրինձ</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5</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Աղ կերակրի</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71</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71</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Աղ կերակրի</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Աղ կերակրի</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6</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արևածաղկի ձեթ,ռաֆինացված (զտած)</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լիտր</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308</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308</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արևածաղկի ձեթ,ռաֆինացված (զտած)</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արևածաղկի ձեթ,ռաֆինացված (զտած)</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7</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հաճարաձավար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հաճարաձավար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հաճարաձավար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8</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հավի մսեղիք, պաղեցրած</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հավի մսեղիք, պաղեցրած</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հավի մսեղիք, պաղեցրած</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9</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Ոսպ</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Ոսպ</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Ոսպ</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10</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Պանիր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212</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212</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Պանիր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Պանիր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11</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Ոլոռ</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Ոլոռ</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Ոլոռ</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lastRenderedPageBreak/>
              <w:t>12</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Լոբիհատիկավոր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Լոբիհատիկավոր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Լոբիհատիկավոր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13</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Տոմատի մածուկ</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57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57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Տոմատի մածուկ</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Տոմատի մածուկ</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14</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Շաքարավազ</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170</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170</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Շաքարավազ</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Շաքարավազ</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15</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Ձու, 1-ին կարգ</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հատ</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7064</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7064</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Ձու, 1-ին կարգ</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Ձու, 1-ին կարգ</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16</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Գազար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Գազար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Գազար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17</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Խնձոր</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1348</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1348</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Խնձոր</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Խնձոր</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18</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Կաղամբ</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Կաղամբ</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Կաղամբ</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19</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Բազուկ</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Բազուկ</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Բազուկ</w:t>
            </w:r>
          </w:p>
        </w:tc>
      </w:tr>
      <w:tr w:rsidR="008750E1" w:rsidRPr="00A81CC9" w:rsidTr="007853AC">
        <w:trPr>
          <w:trHeight w:val="40"/>
        </w:trPr>
        <w:tc>
          <w:tcPr>
            <w:tcW w:w="0" w:type="auto"/>
            <w:shd w:val="clear" w:color="auto" w:fill="auto"/>
            <w:vAlign w:val="center"/>
          </w:tcPr>
          <w:p w:rsidR="008750E1" w:rsidRPr="00CD0FD4" w:rsidRDefault="008750E1" w:rsidP="008750E1">
            <w:pPr>
              <w:widowControl w:val="0"/>
              <w:spacing w:before="0" w:after="0"/>
              <w:ind w:left="0" w:firstLine="0"/>
              <w:jc w:val="center"/>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20</w:t>
            </w:r>
          </w:p>
        </w:tc>
        <w:tc>
          <w:tcPr>
            <w:tcW w:w="0" w:type="auto"/>
            <w:gridSpan w:val="4"/>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Կարտոֆիլ</w:t>
            </w:r>
          </w:p>
        </w:tc>
        <w:tc>
          <w:tcPr>
            <w:tcW w:w="0" w:type="auto"/>
            <w:gridSpan w:val="2"/>
            <w:tcBorders>
              <w:bottom w:val="single" w:sz="8" w:space="0" w:color="auto"/>
            </w:tcBorders>
            <w:shd w:val="clear" w:color="auto" w:fill="auto"/>
            <w:vAlign w:val="center"/>
          </w:tcPr>
          <w:p w:rsidR="008750E1" w:rsidRPr="00B956E5" w:rsidRDefault="008750E1" w:rsidP="008750E1">
            <w:pPr>
              <w:widowControl w:val="0"/>
              <w:tabs>
                <w:tab w:val="left" w:pos="283"/>
              </w:tabs>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կգ</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813</w:t>
            </w:r>
          </w:p>
        </w:tc>
        <w:tc>
          <w:tcPr>
            <w:tcW w:w="0" w:type="auto"/>
            <w:gridSpan w:val="3"/>
            <w:tcBorders>
              <w:bottom w:val="single" w:sz="8" w:space="0" w:color="auto"/>
            </w:tcBorders>
            <w:shd w:val="clear" w:color="auto" w:fill="auto"/>
            <w:vAlign w:val="center"/>
          </w:tcPr>
          <w:p w:rsidR="008750E1" w:rsidRPr="008750E1" w:rsidRDefault="008750E1" w:rsidP="008750E1">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813</w:t>
            </w:r>
          </w:p>
        </w:tc>
        <w:tc>
          <w:tcPr>
            <w:tcW w:w="0" w:type="auto"/>
            <w:gridSpan w:val="5"/>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0" w:type="auto"/>
            <w:gridSpan w:val="7"/>
            <w:tcBorders>
              <w:bottom w:val="single" w:sz="8" w:space="0" w:color="auto"/>
            </w:tcBorders>
            <w:shd w:val="clear" w:color="auto" w:fill="auto"/>
            <w:vAlign w:val="center"/>
          </w:tcPr>
          <w:p w:rsidR="008750E1" w:rsidRPr="00B956E5" w:rsidRDefault="008750E1" w:rsidP="008750E1">
            <w:pPr>
              <w:widowControl w:val="0"/>
              <w:tabs>
                <w:tab w:val="left" w:pos="1248"/>
              </w:tabs>
              <w:spacing w:before="0" w:after="0"/>
              <w:ind w:left="-107" w:right="-108" w:firstLine="0"/>
              <w:jc w:val="center"/>
              <w:rPr>
                <w:rFonts w:ascii="Sylfaen" w:eastAsia="Times New Roman" w:hAnsi="Sylfaen" w:cs="Sylfaen"/>
                <w:b/>
                <w:sz w:val="12"/>
                <w:szCs w:val="12"/>
                <w:lang w:eastAsia="ru-RU"/>
              </w:rPr>
            </w:pPr>
          </w:p>
        </w:tc>
        <w:tc>
          <w:tcPr>
            <w:tcW w:w="1416" w:type="dxa"/>
            <w:gridSpan w:val="7"/>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Կարտոֆիլ</w:t>
            </w:r>
          </w:p>
        </w:tc>
        <w:tc>
          <w:tcPr>
            <w:tcW w:w="0" w:type="auto"/>
            <w:tcBorders>
              <w:bottom w:val="single" w:sz="8" w:space="0" w:color="auto"/>
            </w:tcBorders>
            <w:shd w:val="clear" w:color="auto" w:fill="auto"/>
            <w:vAlign w:val="center"/>
          </w:tcPr>
          <w:p w:rsidR="008750E1" w:rsidRPr="00B956E5" w:rsidRDefault="008750E1" w:rsidP="008750E1">
            <w:pPr>
              <w:widowControl w:val="0"/>
              <w:spacing w:before="0" w:after="0"/>
              <w:ind w:left="-107" w:right="-108" w:firstLine="0"/>
              <w:jc w:val="center"/>
              <w:rPr>
                <w:rFonts w:ascii="Sylfaen" w:eastAsia="Times New Roman" w:hAnsi="Sylfaen" w:cs="Sylfaen"/>
                <w:b/>
                <w:sz w:val="12"/>
                <w:szCs w:val="12"/>
                <w:lang w:eastAsia="ru-RU"/>
              </w:rPr>
            </w:pPr>
            <w:r w:rsidRPr="00B956E5">
              <w:rPr>
                <w:rFonts w:ascii="Sylfaen" w:eastAsia="Times New Roman" w:hAnsi="Sylfaen" w:cs="Sylfaen"/>
                <w:b/>
                <w:sz w:val="12"/>
                <w:szCs w:val="12"/>
                <w:lang w:eastAsia="ru-RU"/>
              </w:rPr>
              <w:t>Կարտոֆիլ</w:t>
            </w:r>
          </w:p>
        </w:tc>
      </w:tr>
      <w:tr w:rsidR="0022631D" w:rsidRPr="00A81CC9" w:rsidTr="007853AC">
        <w:trPr>
          <w:trHeight w:val="169"/>
        </w:trPr>
        <w:tc>
          <w:tcPr>
            <w:tcW w:w="10397" w:type="dxa"/>
            <w:gridSpan w:val="33"/>
            <w:shd w:val="clear" w:color="auto" w:fill="99CCFF"/>
            <w:vAlign w:val="center"/>
          </w:tcPr>
          <w:p w:rsidR="0022631D" w:rsidRPr="008750E1" w:rsidRDefault="0022631D" w:rsidP="008750E1">
            <w:pPr>
              <w:widowControl w:val="0"/>
              <w:spacing w:before="0" w:after="0"/>
              <w:ind w:left="0" w:firstLine="0"/>
              <w:jc w:val="center"/>
              <w:rPr>
                <w:rFonts w:ascii="Sylfaen" w:eastAsia="Times New Roman" w:hAnsi="Sylfaen" w:cs="Sylfaen"/>
                <w:b/>
                <w:sz w:val="12"/>
                <w:szCs w:val="12"/>
                <w:lang w:eastAsia="ru-RU"/>
              </w:rPr>
            </w:pPr>
          </w:p>
        </w:tc>
      </w:tr>
      <w:tr w:rsidR="0022631D" w:rsidRPr="00A81CC9" w:rsidTr="007853AC">
        <w:trPr>
          <w:trHeight w:val="137"/>
        </w:trPr>
        <w:tc>
          <w:tcPr>
            <w:tcW w:w="0" w:type="auto"/>
            <w:gridSpan w:val="12"/>
            <w:tcBorders>
              <w:bottom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val="hy-AM" w:eastAsia="ru-RU"/>
              </w:rPr>
              <w:t>Կիրառված գ</w:t>
            </w:r>
            <w:r w:rsidRPr="00A81CC9">
              <w:rPr>
                <w:rFonts w:ascii="Sylfaen" w:eastAsia="Times New Roman" w:hAnsi="Sylfaen" w:cs="Sylfaen"/>
                <w:b/>
                <w:sz w:val="14"/>
                <w:szCs w:val="14"/>
                <w:lang w:val="ru-RU" w:eastAsia="ru-RU"/>
              </w:rPr>
              <w:t>նման</w:t>
            </w:r>
            <w:r w:rsidRPr="00A81CC9">
              <w:rPr>
                <w:rFonts w:ascii="Sylfaen" w:eastAsia="Times New Roman" w:hAnsi="Sylfaen" w:cs="Sylfaen"/>
                <w:b/>
                <w:sz w:val="14"/>
                <w:szCs w:val="14"/>
                <w:lang w:eastAsia="ru-RU"/>
              </w:rPr>
              <w:t xml:space="preserve"> </w:t>
            </w:r>
            <w:r w:rsidRPr="00A81CC9">
              <w:rPr>
                <w:rFonts w:ascii="Sylfaen" w:eastAsia="Times New Roman" w:hAnsi="Sylfaen" w:cs="Sylfaen"/>
                <w:b/>
                <w:sz w:val="14"/>
                <w:szCs w:val="14"/>
                <w:lang w:val="ru-RU" w:eastAsia="ru-RU"/>
              </w:rPr>
              <w:t>ընթացակարգ</w:t>
            </w:r>
            <w:r w:rsidRPr="00A81CC9">
              <w:rPr>
                <w:rFonts w:ascii="Sylfaen" w:eastAsia="Times New Roman" w:hAnsi="Sylfaen" w:cs="Sylfaen"/>
                <w:b/>
                <w:sz w:val="14"/>
                <w:szCs w:val="14"/>
                <w:lang w:val="hy-AM" w:eastAsia="ru-RU"/>
              </w:rPr>
              <w:t>ը և դրա</w:t>
            </w:r>
            <w:r w:rsidRPr="00A81CC9">
              <w:rPr>
                <w:rFonts w:ascii="Sylfaen" w:eastAsia="Times New Roman" w:hAnsi="Sylfaen" w:cs="Sylfaen"/>
                <w:b/>
                <w:sz w:val="14"/>
                <w:szCs w:val="14"/>
                <w:lang w:eastAsia="ru-RU"/>
              </w:rPr>
              <w:t xml:space="preserve"> </w:t>
            </w:r>
            <w:r w:rsidRPr="00A81CC9">
              <w:rPr>
                <w:rFonts w:ascii="Sylfaen" w:eastAsia="Times New Roman" w:hAnsi="Sylfaen" w:cs="Sylfaen"/>
                <w:b/>
                <w:sz w:val="14"/>
                <w:szCs w:val="14"/>
                <w:lang w:val="ru-RU" w:eastAsia="ru-RU"/>
              </w:rPr>
              <w:t>ընտրության</w:t>
            </w:r>
            <w:r w:rsidRPr="00A81CC9">
              <w:rPr>
                <w:rFonts w:ascii="Sylfaen" w:eastAsia="Times New Roman" w:hAnsi="Sylfaen" w:cs="Sylfaen"/>
                <w:b/>
                <w:sz w:val="14"/>
                <w:szCs w:val="14"/>
                <w:lang w:eastAsia="ru-RU"/>
              </w:rPr>
              <w:t xml:space="preserve"> </w:t>
            </w:r>
            <w:r w:rsidRPr="00A81CC9">
              <w:rPr>
                <w:rFonts w:ascii="Sylfaen" w:eastAsia="Times New Roman" w:hAnsi="Sylfaen" w:cs="Sylfaen"/>
                <w:b/>
                <w:sz w:val="14"/>
                <w:szCs w:val="14"/>
                <w:lang w:val="ru-RU" w:eastAsia="ru-RU"/>
              </w:rPr>
              <w:t>հիմնավորումը</w:t>
            </w:r>
          </w:p>
        </w:tc>
        <w:tc>
          <w:tcPr>
            <w:tcW w:w="4972" w:type="dxa"/>
            <w:gridSpan w:val="21"/>
            <w:tcBorders>
              <w:bottom w:val="single" w:sz="8" w:space="0" w:color="auto"/>
            </w:tcBorders>
            <w:shd w:val="clear" w:color="auto" w:fill="auto"/>
            <w:vAlign w:val="center"/>
          </w:tcPr>
          <w:p w:rsidR="0022631D" w:rsidRPr="000468AA" w:rsidRDefault="000468AA" w:rsidP="0022631D">
            <w:pPr>
              <w:tabs>
                <w:tab w:val="left" w:pos="1248"/>
              </w:tabs>
              <w:spacing w:before="0" w:after="0"/>
              <w:ind w:left="0" w:firstLine="0"/>
              <w:rPr>
                <w:rFonts w:ascii="Sylfaen" w:eastAsia="Times New Roman" w:hAnsi="Sylfaen"/>
                <w:b/>
                <w:sz w:val="14"/>
                <w:szCs w:val="14"/>
                <w:lang w:val="ru-RU" w:eastAsia="ru-RU"/>
              </w:rPr>
            </w:pPr>
            <w:r>
              <w:rPr>
                <w:rFonts w:ascii="Sylfaen" w:eastAsia="Times New Roman" w:hAnsi="Sylfaen"/>
                <w:b/>
                <w:sz w:val="14"/>
                <w:szCs w:val="14"/>
                <w:lang w:eastAsia="ru-RU"/>
              </w:rPr>
              <w:t xml:space="preserve">Գնանշման </w:t>
            </w:r>
            <w:r>
              <w:rPr>
                <w:rFonts w:ascii="Sylfaen" w:eastAsia="Times New Roman" w:hAnsi="Sylfaen"/>
                <w:b/>
                <w:sz w:val="14"/>
                <w:szCs w:val="14"/>
                <w:lang w:val="ru-RU" w:eastAsia="ru-RU"/>
              </w:rPr>
              <w:t>հարցում</w:t>
            </w:r>
          </w:p>
        </w:tc>
      </w:tr>
      <w:tr w:rsidR="0022631D" w:rsidRPr="00A81CC9" w:rsidTr="007853AC">
        <w:trPr>
          <w:trHeight w:val="196"/>
        </w:trPr>
        <w:tc>
          <w:tcPr>
            <w:tcW w:w="10397" w:type="dxa"/>
            <w:gridSpan w:val="33"/>
            <w:tcBorders>
              <w:bottom w:val="single" w:sz="8" w:space="0" w:color="auto"/>
            </w:tcBorders>
            <w:shd w:val="clear" w:color="auto" w:fill="99CCFF"/>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155"/>
        </w:trPr>
        <w:tc>
          <w:tcPr>
            <w:tcW w:w="0" w:type="auto"/>
            <w:gridSpan w:val="22"/>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rPr>
                <w:rFonts w:ascii="Sylfaen" w:eastAsia="Times New Roman" w:hAnsi="Sylfaen"/>
                <w:b/>
                <w:sz w:val="14"/>
                <w:szCs w:val="14"/>
                <w:lang w:val="hy-AM" w:eastAsia="ru-RU"/>
              </w:rPr>
            </w:pPr>
            <w:r w:rsidRPr="00A81CC9">
              <w:rPr>
                <w:rFonts w:ascii="Sylfaen" w:eastAsia="Times New Roman" w:hAnsi="Sylfaen"/>
                <w:b/>
                <w:sz w:val="14"/>
                <w:szCs w:val="14"/>
                <w:lang w:eastAsia="ru-RU"/>
              </w:rPr>
              <w:t>Հ</w:t>
            </w:r>
            <w:r w:rsidRPr="00A81CC9">
              <w:rPr>
                <w:rFonts w:ascii="Sylfaen" w:eastAsia="Times New Roman" w:hAnsi="Sylfaen"/>
                <w:b/>
                <w:sz w:val="14"/>
                <w:szCs w:val="14"/>
                <w:lang w:val="hy-AM" w:eastAsia="ru-RU"/>
              </w:rPr>
              <w:t xml:space="preserve">րավեր ուղարկելու </w:t>
            </w:r>
            <w:r w:rsidRPr="00A81CC9">
              <w:rPr>
                <w:rFonts w:ascii="Sylfaen" w:eastAsia="Times New Roman" w:hAnsi="Sylfaen"/>
                <w:b/>
                <w:sz w:val="14"/>
                <w:szCs w:val="14"/>
                <w:lang w:eastAsia="ru-RU"/>
              </w:rPr>
              <w:t xml:space="preserve">կամ հրապարակելու </w:t>
            </w:r>
            <w:r w:rsidRPr="00A81CC9">
              <w:rPr>
                <w:rFonts w:ascii="Sylfaen" w:eastAsia="Times New Roman" w:hAnsi="Sylfaen"/>
                <w:b/>
                <w:sz w:val="14"/>
                <w:szCs w:val="14"/>
                <w:lang w:val="hy-AM" w:eastAsia="ru-RU"/>
              </w:rPr>
              <w:t>ամսաթիվը</w:t>
            </w:r>
          </w:p>
        </w:tc>
        <w:tc>
          <w:tcPr>
            <w:tcW w:w="2593" w:type="dxa"/>
            <w:gridSpan w:val="11"/>
            <w:tcBorders>
              <w:top w:val="single" w:sz="8" w:space="0" w:color="auto"/>
              <w:left w:val="single" w:sz="8" w:space="0" w:color="auto"/>
              <w:bottom w:val="single" w:sz="6" w:space="0" w:color="FFFFFF"/>
              <w:right w:val="single" w:sz="8" w:space="0" w:color="auto"/>
            </w:tcBorders>
            <w:shd w:val="clear" w:color="auto" w:fill="auto"/>
            <w:vAlign w:val="center"/>
          </w:tcPr>
          <w:p w:rsidR="0022631D" w:rsidRPr="000468AA" w:rsidRDefault="008750E1" w:rsidP="008750E1">
            <w:pPr>
              <w:tabs>
                <w:tab w:val="left" w:pos="1248"/>
              </w:tabs>
              <w:spacing w:before="0" w:after="0"/>
              <w:ind w:left="0" w:firstLine="0"/>
              <w:rPr>
                <w:rFonts w:ascii="Sylfaen" w:eastAsia="Times New Roman" w:hAnsi="Sylfaen"/>
                <w:b/>
                <w:sz w:val="14"/>
                <w:szCs w:val="14"/>
                <w:lang w:val="ru-RU" w:eastAsia="ru-RU"/>
              </w:rPr>
            </w:pPr>
            <w:r>
              <w:rPr>
                <w:rFonts w:ascii="Sylfaen" w:eastAsia="Times New Roman" w:hAnsi="Sylfaen"/>
                <w:b/>
                <w:sz w:val="14"/>
                <w:szCs w:val="14"/>
                <w:lang w:eastAsia="ru-RU"/>
              </w:rPr>
              <w:t>13</w:t>
            </w:r>
            <w:r>
              <w:rPr>
                <w:rFonts w:ascii="Sylfaen" w:eastAsia="Times New Roman" w:hAnsi="Sylfaen"/>
                <w:b/>
                <w:sz w:val="14"/>
                <w:szCs w:val="14"/>
                <w:lang w:val="ru-RU" w:eastAsia="ru-RU"/>
              </w:rPr>
              <w:t>.</w:t>
            </w:r>
            <w:r>
              <w:rPr>
                <w:rFonts w:ascii="Sylfaen" w:eastAsia="Times New Roman" w:hAnsi="Sylfaen"/>
                <w:b/>
                <w:sz w:val="14"/>
                <w:szCs w:val="14"/>
                <w:lang w:eastAsia="ru-RU"/>
              </w:rPr>
              <w:t>12</w:t>
            </w:r>
            <w:r>
              <w:rPr>
                <w:rFonts w:ascii="Sylfaen" w:eastAsia="Times New Roman" w:hAnsi="Sylfaen"/>
                <w:b/>
                <w:sz w:val="14"/>
                <w:szCs w:val="14"/>
                <w:lang w:val="ru-RU" w:eastAsia="ru-RU"/>
              </w:rPr>
              <w:t>.2022</w:t>
            </w:r>
            <w:r w:rsidR="000468AA">
              <w:rPr>
                <w:rFonts w:ascii="Sylfaen" w:eastAsia="Times New Roman" w:hAnsi="Sylfaen"/>
                <w:b/>
                <w:sz w:val="14"/>
                <w:szCs w:val="14"/>
                <w:lang w:val="ru-RU" w:eastAsia="ru-RU"/>
              </w:rPr>
              <w:t>թ</w:t>
            </w: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164"/>
        </w:trPr>
        <w:tc>
          <w:tcPr>
            <w:tcW w:w="0" w:type="auto"/>
            <w:gridSpan w:val="19"/>
            <w:vMerge w:val="restart"/>
            <w:tcBorders>
              <w:top w:val="single" w:sz="8" w:space="0" w:color="auto"/>
              <w:left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b/>
                <w:sz w:val="14"/>
                <w:szCs w:val="14"/>
                <w:u w:val="single"/>
                <w:lang w:eastAsia="ru-RU"/>
              </w:rPr>
            </w:pPr>
            <w:r w:rsidRPr="00A81CC9">
              <w:rPr>
                <w:rFonts w:ascii="Sylfaen" w:eastAsia="Times New Roman" w:hAnsi="Sylfaen" w:cs="Sylfaen"/>
                <w:b/>
                <w:sz w:val="14"/>
                <w:szCs w:val="14"/>
                <w:lang w:eastAsia="ru-RU"/>
              </w:rPr>
              <w:t>Հ</w:t>
            </w:r>
            <w:r w:rsidRPr="00A81CC9">
              <w:rPr>
                <w:rFonts w:ascii="Sylfaen" w:eastAsia="Times New Roman" w:hAnsi="Sylfaen" w:cs="Sylfaen"/>
                <w:b/>
                <w:sz w:val="14"/>
                <w:szCs w:val="14"/>
                <w:lang w:val="ru-RU" w:eastAsia="ru-RU"/>
              </w:rPr>
              <w:t>րավերում</w:t>
            </w:r>
            <w:r w:rsidRPr="00A81CC9">
              <w:rPr>
                <w:rFonts w:ascii="Sylfaen" w:eastAsia="Times New Roman" w:hAnsi="Sylfaen" w:cs="Times Armenian"/>
                <w:b/>
                <w:sz w:val="14"/>
                <w:szCs w:val="14"/>
                <w:lang w:eastAsia="ru-RU"/>
              </w:rPr>
              <w:t xml:space="preserve"> </w:t>
            </w:r>
            <w:r w:rsidRPr="00A81CC9">
              <w:rPr>
                <w:rFonts w:ascii="Sylfaen" w:eastAsia="Times New Roman" w:hAnsi="Sylfaen" w:cs="Sylfaen"/>
                <w:b/>
                <w:sz w:val="14"/>
                <w:szCs w:val="14"/>
                <w:lang w:val="ru-RU" w:eastAsia="ru-RU"/>
              </w:rPr>
              <w:t>կատարված</w:t>
            </w:r>
            <w:r w:rsidRPr="00A81CC9">
              <w:rPr>
                <w:rFonts w:ascii="Sylfaen" w:eastAsia="Times New Roman" w:hAnsi="Sylfaen" w:cs="Times Armenian"/>
                <w:b/>
                <w:sz w:val="14"/>
                <w:szCs w:val="14"/>
                <w:lang w:eastAsia="ru-RU"/>
              </w:rPr>
              <w:t xml:space="preserve"> </w:t>
            </w:r>
            <w:r w:rsidRPr="00A81CC9">
              <w:rPr>
                <w:rFonts w:ascii="Sylfaen" w:eastAsia="Times New Roman" w:hAnsi="Sylfaen" w:cs="Sylfaen"/>
                <w:b/>
                <w:sz w:val="14"/>
                <w:szCs w:val="14"/>
                <w:lang w:val="ru-RU" w:eastAsia="ru-RU"/>
              </w:rPr>
              <w:t>փոփոխություններ</w:t>
            </w:r>
            <w:r w:rsidRPr="00A81CC9">
              <w:rPr>
                <w:rFonts w:ascii="Sylfaen" w:eastAsia="Times New Roman" w:hAnsi="Sylfaen" w:cs="Sylfaen"/>
                <w:b/>
                <w:sz w:val="14"/>
                <w:szCs w:val="14"/>
                <w:lang w:eastAsia="ru-RU"/>
              </w:rPr>
              <w:t>ի ամսաթիվը</w:t>
            </w:r>
            <w:r w:rsidRPr="00A81CC9">
              <w:rPr>
                <w:rFonts w:ascii="Sylfaen" w:eastAsia="Times New Roman" w:hAnsi="Sylfaen"/>
                <w:b/>
                <w:sz w:val="14"/>
                <w:szCs w:val="14"/>
                <w:vertAlign w:val="superscript"/>
                <w:lang w:eastAsia="ru-RU"/>
              </w:rPr>
              <w:footnoteReference w:id="4"/>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1</w:t>
            </w:r>
          </w:p>
        </w:tc>
        <w:tc>
          <w:tcPr>
            <w:tcW w:w="2593"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22631D" w:rsidRPr="000468AA" w:rsidRDefault="000468AA" w:rsidP="0022631D">
            <w:pPr>
              <w:tabs>
                <w:tab w:val="left" w:pos="1248"/>
              </w:tabs>
              <w:spacing w:before="0" w:after="0"/>
              <w:ind w:left="0" w:firstLine="0"/>
              <w:rPr>
                <w:rFonts w:ascii="Sylfaen" w:eastAsia="Times New Roman" w:hAnsi="Sylfaen"/>
                <w:b/>
                <w:sz w:val="14"/>
                <w:szCs w:val="14"/>
                <w:lang w:val="ru-RU" w:eastAsia="ru-RU"/>
              </w:rPr>
            </w:pPr>
            <w:r>
              <w:rPr>
                <w:rFonts w:ascii="Sylfaen" w:eastAsia="Times New Roman" w:hAnsi="Sylfaen"/>
                <w:b/>
                <w:sz w:val="14"/>
                <w:szCs w:val="14"/>
                <w:lang w:val="ru-RU" w:eastAsia="ru-RU"/>
              </w:rPr>
              <w:t>Չի կատարվել</w:t>
            </w: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92"/>
        </w:trPr>
        <w:tc>
          <w:tcPr>
            <w:tcW w:w="0" w:type="auto"/>
            <w:gridSpan w:val="19"/>
            <w:vMerge/>
            <w:tcBorders>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sz w:val="14"/>
                <w:szCs w:val="14"/>
                <w:lang w:eastAsia="ru-RU"/>
              </w:rPr>
            </w:pPr>
          </w:p>
        </w:tc>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w:t>
            </w:r>
          </w:p>
        </w:tc>
        <w:tc>
          <w:tcPr>
            <w:tcW w:w="2593"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rPr>
                <w:rFonts w:ascii="Sylfaen" w:eastAsia="Times New Roman" w:hAnsi="Sylfaen"/>
                <w:b/>
                <w:sz w:val="14"/>
                <w:szCs w:val="14"/>
                <w:lang w:eastAsia="ru-RU"/>
              </w:rPr>
            </w:pP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47"/>
        </w:trPr>
        <w:tc>
          <w:tcPr>
            <w:tcW w:w="0" w:type="auto"/>
            <w:gridSpan w:val="19"/>
            <w:vMerge w:val="restart"/>
            <w:tcBorders>
              <w:top w:val="single" w:sz="8" w:space="0" w:color="auto"/>
              <w:left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Հրավերի վերաբերյալ պարզաբանումների ամսաթիվը</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b/>
                <w:sz w:val="14"/>
                <w:szCs w:val="14"/>
                <w:lang w:eastAsia="ru-RU"/>
              </w:rPr>
            </w:pPr>
          </w:p>
        </w:tc>
        <w:tc>
          <w:tcPr>
            <w:tcW w:w="0" w:type="auto"/>
            <w:gridSpan w:val="8"/>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Հարցարդման ստացման</w:t>
            </w:r>
          </w:p>
        </w:tc>
        <w:tc>
          <w:tcPr>
            <w:tcW w:w="86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Պարզաբանման</w:t>
            </w: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47"/>
        </w:trPr>
        <w:tc>
          <w:tcPr>
            <w:tcW w:w="0" w:type="auto"/>
            <w:gridSpan w:val="19"/>
            <w:vMerge/>
            <w:tcBorders>
              <w:left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b/>
                <w:sz w:val="14"/>
                <w:szCs w:val="14"/>
                <w:u w:val="single"/>
                <w:lang w:eastAsia="ru-RU"/>
              </w:rPr>
            </w:pPr>
          </w:p>
        </w:tc>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1</w:t>
            </w:r>
          </w:p>
        </w:tc>
        <w:tc>
          <w:tcPr>
            <w:tcW w:w="0" w:type="auto"/>
            <w:gridSpan w:val="8"/>
            <w:tcBorders>
              <w:top w:val="single" w:sz="8" w:space="0" w:color="auto"/>
              <w:left w:val="single" w:sz="8" w:space="0" w:color="auto"/>
              <w:bottom w:val="single" w:sz="8" w:space="0" w:color="auto"/>
              <w:right w:val="single" w:sz="8" w:space="0" w:color="auto"/>
            </w:tcBorders>
            <w:shd w:val="clear" w:color="auto" w:fill="auto"/>
            <w:vAlign w:val="center"/>
          </w:tcPr>
          <w:p w:rsidR="0022631D" w:rsidRPr="000468AA" w:rsidRDefault="000468AA" w:rsidP="0022631D">
            <w:pPr>
              <w:tabs>
                <w:tab w:val="left" w:pos="1248"/>
              </w:tabs>
              <w:spacing w:before="0" w:after="0"/>
              <w:ind w:left="0" w:firstLine="0"/>
              <w:rPr>
                <w:rFonts w:ascii="Sylfaen" w:eastAsia="Times New Roman" w:hAnsi="Sylfaen"/>
                <w:b/>
                <w:sz w:val="14"/>
                <w:szCs w:val="14"/>
                <w:lang w:val="ru-RU" w:eastAsia="ru-RU"/>
              </w:rPr>
            </w:pPr>
            <w:r>
              <w:rPr>
                <w:rFonts w:ascii="Sylfaen" w:eastAsia="Times New Roman" w:hAnsi="Sylfaen"/>
                <w:b/>
                <w:sz w:val="14"/>
                <w:szCs w:val="14"/>
                <w:lang w:val="ru-RU" w:eastAsia="ru-RU"/>
              </w:rPr>
              <w:t>-</w:t>
            </w:r>
          </w:p>
        </w:tc>
        <w:tc>
          <w:tcPr>
            <w:tcW w:w="86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0468AA" w:rsidRDefault="000468AA" w:rsidP="0022631D">
            <w:pPr>
              <w:tabs>
                <w:tab w:val="left" w:pos="1248"/>
              </w:tabs>
              <w:spacing w:before="0" w:after="0"/>
              <w:ind w:left="0" w:firstLine="0"/>
              <w:rPr>
                <w:rFonts w:ascii="Sylfaen" w:eastAsia="Times New Roman" w:hAnsi="Sylfaen"/>
                <w:b/>
                <w:sz w:val="14"/>
                <w:szCs w:val="14"/>
                <w:lang w:val="ru-RU" w:eastAsia="ru-RU"/>
              </w:rPr>
            </w:pPr>
            <w:r>
              <w:rPr>
                <w:rFonts w:ascii="Sylfaen" w:eastAsia="Times New Roman" w:hAnsi="Sylfaen"/>
                <w:b/>
                <w:sz w:val="14"/>
                <w:szCs w:val="14"/>
                <w:lang w:val="ru-RU" w:eastAsia="ru-RU"/>
              </w:rPr>
              <w:t>-</w:t>
            </w:r>
          </w:p>
        </w:tc>
      </w:tr>
      <w:tr w:rsidR="0022631D"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155"/>
        </w:trPr>
        <w:tc>
          <w:tcPr>
            <w:tcW w:w="0" w:type="auto"/>
            <w:gridSpan w:val="19"/>
            <w:vMerge/>
            <w:tcBorders>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sz w:val="14"/>
                <w:szCs w:val="14"/>
                <w:lang w:eastAsia="ru-RU"/>
              </w:rPr>
            </w:pPr>
          </w:p>
        </w:tc>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w:t>
            </w:r>
          </w:p>
        </w:tc>
        <w:tc>
          <w:tcPr>
            <w:tcW w:w="0" w:type="auto"/>
            <w:gridSpan w:val="8"/>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rPr>
                <w:rFonts w:ascii="Sylfaen" w:eastAsia="Times New Roman" w:hAnsi="Sylfaen"/>
                <w:b/>
                <w:sz w:val="14"/>
                <w:szCs w:val="14"/>
                <w:lang w:eastAsia="ru-RU"/>
              </w:rPr>
            </w:pPr>
          </w:p>
        </w:tc>
        <w:tc>
          <w:tcPr>
            <w:tcW w:w="86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2631D" w:rsidRPr="00A81CC9" w:rsidRDefault="0022631D" w:rsidP="0022631D">
            <w:pPr>
              <w:tabs>
                <w:tab w:val="left" w:pos="1248"/>
              </w:tabs>
              <w:spacing w:before="0" w:after="0"/>
              <w:ind w:left="0" w:firstLine="0"/>
              <w:rPr>
                <w:rFonts w:ascii="Sylfaen" w:eastAsia="Times New Roman" w:hAnsi="Sylfaen"/>
                <w:b/>
                <w:sz w:val="14"/>
                <w:szCs w:val="14"/>
                <w:lang w:eastAsia="ru-RU"/>
              </w:rPr>
            </w:pPr>
          </w:p>
        </w:tc>
      </w:tr>
      <w:tr w:rsidR="0022631D" w:rsidRPr="00A81CC9" w:rsidTr="007853AC">
        <w:trPr>
          <w:trHeight w:val="54"/>
        </w:trPr>
        <w:tc>
          <w:tcPr>
            <w:tcW w:w="10397" w:type="dxa"/>
            <w:gridSpan w:val="33"/>
            <w:shd w:val="clear" w:color="auto" w:fill="99CCFF"/>
            <w:vAlign w:val="center"/>
          </w:tcPr>
          <w:p w:rsidR="0022631D" w:rsidRPr="00A81CC9" w:rsidRDefault="0022631D" w:rsidP="0022631D">
            <w:pPr>
              <w:widowControl w:val="0"/>
              <w:spacing w:before="0" w:after="0"/>
              <w:ind w:left="0" w:firstLine="0"/>
              <w:jc w:val="center"/>
              <w:rPr>
                <w:rFonts w:ascii="Sylfaen" w:eastAsia="Times New Roman" w:hAnsi="Sylfaen" w:cs="Sylfaen"/>
                <w:b/>
                <w:sz w:val="14"/>
                <w:szCs w:val="14"/>
                <w:lang w:eastAsia="ru-RU"/>
              </w:rPr>
            </w:pPr>
          </w:p>
        </w:tc>
      </w:tr>
      <w:tr w:rsidR="006F2779" w:rsidRPr="00A81CC9" w:rsidTr="007853AC">
        <w:trPr>
          <w:trHeight w:val="605"/>
        </w:trPr>
        <w:tc>
          <w:tcPr>
            <w:tcW w:w="0" w:type="auto"/>
            <w:gridSpan w:val="2"/>
            <w:vMerge w:val="restart"/>
            <w:shd w:val="clear" w:color="auto" w:fill="auto"/>
            <w:vAlign w:val="center"/>
          </w:tcPr>
          <w:p w:rsidR="006F2779" w:rsidRPr="00A81CC9" w:rsidRDefault="006F2779" w:rsidP="0022631D">
            <w:pPr>
              <w:widowControl w:val="0"/>
              <w:spacing w:before="0" w:after="0"/>
              <w:ind w:left="0" w:firstLine="0"/>
              <w:jc w:val="center"/>
              <w:rPr>
                <w:rFonts w:ascii="Sylfaen" w:eastAsia="Times New Roman" w:hAnsi="Sylfaen"/>
                <w:sz w:val="14"/>
                <w:szCs w:val="14"/>
                <w:lang w:eastAsia="ru-RU"/>
              </w:rPr>
            </w:pPr>
            <w:r w:rsidRPr="00A81CC9">
              <w:rPr>
                <w:rFonts w:ascii="Sylfaen" w:eastAsia="Times New Roman" w:hAnsi="Sylfaen" w:cs="Sylfaen"/>
                <w:b/>
                <w:sz w:val="14"/>
                <w:szCs w:val="14"/>
                <w:lang w:eastAsia="ru-RU"/>
              </w:rPr>
              <w:t>Հ/Հ</w:t>
            </w:r>
          </w:p>
        </w:tc>
        <w:tc>
          <w:tcPr>
            <w:tcW w:w="0" w:type="auto"/>
            <w:gridSpan w:val="6"/>
            <w:vMerge w:val="restart"/>
            <w:shd w:val="clear" w:color="auto" w:fill="auto"/>
            <w:vAlign w:val="center"/>
          </w:tcPr>
          <w:p w:rsidR="006F2779" w:rsidRPr="00A81CC9" w:rsidRDefault="006F2779" w:rsidP="0022631D">
            <w:pPr>
              <w:widowControl w:val="0"/>
              <w:spacing w:before="0" w:after="0"/>
              <w:ind w:left="0" w:firstLine="0"/>
              <w:jc w:val="center"/>
              <w:rPr>
                <w:rFonts w:ascii="Sylfaen" w:eastAsia="Times New Roman" w:hAnsi="Sylfaen"/>
                <w:sz w:val="14"/>
                <w:szCs w:val="14"/>
                <w:lang w:eastAsia="ru-RU"/>
              </w:rPr>
            </w:pPr>
            <w:r w:rsidRPr="00A81CC9">
              <w:rPr>
                <w:rFonts w:ascii="Sylfaen" w:eastAsia="Times New Roman" w:hAnsi="Sylfaen" w:cs="Sylfaen"/>
                <w:b/>
                <w:sz w:val="14"/>
                <w:szCs w:val="14"/>
                <w:lang w:eastAsia="ru-RU"/>
              </w:rPr>
              <w:t>Մասնակցի անվանումը</w:t>
            </w:r>
          </w:p>
        </w:tc>
        <w:tc>
          <w:tcPr>
            <w:tcW w:w="6207" w:type="dxa"/>
            <w:gridSpan w:val="25"/>
            <w:shd w:val="clear" w:color="auto" w:fill="auto"/>
            <w:vAlign w:val="center"/>
          </w:tcPr>
          <w:p w:rsidR="006F2779" w:rsidRPr="00A81CC9" w:rsidRDefault="006F2779" w:rsidP="0022631D">
            <w:pPr>
              <w:widowControl w:val="0"/>
              <w:spacing w:before="0" w:after="0"/>
              <w:ind w:left="0" w:firstLine="0"/>
              <w:jc w:val="center"/>
              <w:rPr>
                <w:rFonts w:ascii="Sylfaen" w:eastAsia="Times New Roman" w:hAnsi="Sylfaen"/>
                <w:sz w:val="14"/>
                <w:szCs w:val="14"/>
                <w:lang w:eastAsia="ru-RU"/>
              </w:rPr>
            </w:pPr>
            <w:r w:rsidRPr="00A81CC9">
              <w:rPr>
                <w:rFonts w:ascii="Sylfaen" w:eastAsia="Times New Roman" w:hAnsi="Sylfaen"/>
                <w:b/>
                <w:bCs/>
                <w:sz w:val="14"/>
                <w:szCs w:val="14"/>
                <w:lang w:eastAsia="ru-RU"/>
              </w:rPr>
              <w:t>Յուրաքանչյուր մասնակցի հայտով, ներառյալ միաժամանակյա բանակցությունների կազմակերպման արդյունքում ներկայացված գինը</w:t>
            </w:r>
            <w:r w:rsidRPr="00A81CC9">
              <w:rPr>
                <w:rFonts w:ascii="Sylfaen" w:eastAsia="Times New Roman" w:hAnsi="Sylfaen"/>
                <w:b/>
                <w:sz w:val="14"/>
                <w:szCs w:val="14"/>
                <w:lang w:eastAsia="ru-RU"/>
              </w:rPr>
              <w:t xml:space="preserve">  /ՀՀ դրամ</w:t>
            </w:r>
            <w:r w:rsidRPr="00A81CC9">
              <w:rPr>
                <w:rFonts w:ascii="Sylfaen" w:eastAsia="Times New Roman" w:hAnsi="Sylfaen"/>
                <w:b/>
                <w:sz w:val="14"/>
                <w:szCs w:val="14"/>
                <w:vertAlign w:val="superscript"/>
                <w:lang w:eastAsia="ru-RU"/>
              </w:rPr>
              <w:footnoteReference w:id="5"/>
            </w:r>
          </w:p>
        </w:tc>
      </w:tr>
      <w:tr w:rsidR="00012170" w:rsidRPr="00A81CC9" w:rsidTr="007853AC">
        <w:trPr>
          <w:trHeight w:val="365"/>
        </w:trPr>
        <w:tc>
          <w:tcPr>
            <w:tcW w:w="0" w:type="auto"/>
            <w:gridSpan w:val="2"/>
            <w:vMerge/>
            <w:shd w:val="clear" w:color="auto" w:fill="auto"/>
            <w:vAlign w:val="center"/>
          </w:tcPr>
          <w:p w:rsidR="00012170" w:rsidRPr="00A81CC9" w:rsidRDefault="00012170"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6"/>
            <w:vMerge/>
            <w:shd w:val="clear" w:color="auto" w:fill="auto"/>
            <w:vAlign w:val="center"/>
          </w:tcPr>
          <w:p w:rsidR="00012170" w:rsidRPr="00A81CC9" w:rsidRDefault="00012170" w:rsidP="0022631D">
            <w:pPr>
              <w:widowControl w:val="0"/>
              <w:spacing w:before="0" w:after="0"/>
              <w:ind w:left="0" w:firstLine="0"/>
              <w:jc w:val="center"/>
              <w:rPr>
                <w:rFonts w:ascii="Sylfaen" w:eastAsia="Times New Roman" w:hAnsi="Sylfaen" w:cs="Sylfaen"/>
                <w:b/>
                <w:sz w:val="14"/>
                <w:szCs w:val="14"/>
                <w:lang w:eastAsia="ru-RU"/>
              </w:rPr>
            </w:pPr>
          </w:p>
        </w:tc>
        <w:tc>
          <w:tcPr>
            <w:tcW w:w="0" w:type="auto"/>
            <w:gridSpan w:val="12"/>
            <w:shd w:val="clear" w:color="auto" w:fill="auto"/>
            <w:vAlign w:val="center"/>
          </w:tcPr>
          <w:p w:rsidR="00012170" w:rsidRPr="00A81CC9" w:rsidRDefault="00012170"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Գինն առանց ԱԱՀ</w:t>
            </w:r>
          </w:p>
        </w:tc>
        <w:tc>
          <w:tcPr>
            <w:tcW w:w="0" w:type="auto"/>
            <w:gridSpan w:val="9"/>
            <w:shd w:val="clear" w:color="auto" w:fill="auto"/>
            <w:vAlign w:val="center"/>
          </w:tcPr>
          <w:p w:rsidR="00012170" w:rsidRPr="00A81CC9" w:rsidRDefault="00012170"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ԱԱՀ</w:t>
            </w:r>
          </w:p>
        </w:tc>
        <w:tc>
          <w:tcPr>
            <w:tcW w:w="1081" w:type="dxa"/>
            <w:gridSpan w:val="4"/>
            <w:shd w:val="clear" w:color="auto" w:fill="auto"/>
            <w:vAlign w:val="center"/>
          </w:tcPr>
          <w:p w:rsidR="00012170" w:rsidRPr="00A81CC9" w:rsidRDefault="00012170" w:rsidP="0022631D">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Ընդհանուր</w:t>
            </w:r>
          </w:p>
        </w:tc>
      </w:tr>
      <w:tr w:rsidR="0022631D" w:rsidRPr="00A81CC9" w:rsidTr="007853AC">
        <w:trPr>
          <w:trHeight w:val="64"/>
        </w:trPr>
        <w:tc>
          <w:tcPr>
            <w:tcW w:w="0" w:type="auto"/>
            <w:gridSpan w:val="2"/>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Չափաբաժին 1</w:t>
            </w:r>
          </w:p>
        </w:tc>
        <w:tc>
          <w:tcPr>
            <w:tcW w:w="8346" w:type="dxa"/>
            <w:gridSpan w:val="31"/>
            <w:shd w:val="clear" w:color="auto" w:fill="auto"/>
            <w:vAlign w:val="center"/>
          </w:tcPr>
          <w:p w:rsidR="0022631D" w:rsidRPr="00A81CC9" w:rsidRDefault="0022631D" w:rsidP="0022631D">
            <w:pPr>
              <w:widowControl w:val="0"/>
              <w:spacing w:before="0" w:after="0"/>
              <w:ind w:left="0" w:firstLine="0"/>
              <w:rPr>
                <w:rFonts w:ascii="Sylfaen" w:eastAsia="Times New Roman" w:hAnsi="Sylfaen" w:cs="Sylfaen"/>
                <w:b/>
                <w:color w:val="365F91"/>
                <w:sz w:val="14"/>
                <w:szCs w:val="14"/>
                <w:lang w:eastAsia="ru-RU"/>
              </w:rPr>
            </w:pPr>
          </w:p>
        </w:tc>
      </w:tr>
      <w:tr w:rsidR="005C7865" w:rsidRPr="00A81CC9" w:rsidTr="007853AC">
        <w:trPr>
          <w:trHeight w:val="784"/>
        </w:trPr>
        <w:tc>
          <w:tcPr>
            <w:tcW w:w="0" w:type="auto"/>
            <w:gridSpan w:val="2"/>
            <w:shd w:val="clear" w:color="auto" w:fill="auto"/>
            <w:vAlign w:val="center"/>
          </w:tcPr>
          <w:p w:rsidR="005C7865" w:rsidRPr="00561BB5" w:rsidRDefault="005C7865" w:rsidP="005C786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w:t>
            </w:r>
          </w:p>
        </w:tc>
        <w:tc>
          <w:tcPr>
            <w:tcW w:w="0" w:type="auto"/>
            <w:gridSpan w:val="6"/>
            <w:shd w:val="clear" w:color="auto" w:fill="auto"/>
            <w:vAlign w:val="center"/>
          </w:tcPr>
          <w:p w:rsidR="005C7865" w:rsidRPr="00561BB5" w:rsidRDefault="005C7865" w:rsidP="00B956E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«Սուսաննա Խաչատրյան» ԱՁ</w:t>
            </w:r>
          </w:p>
        </w:tc>
        <w:tc>
          <w:tcPr>
            <w:tcW w:w="0" w:type="auto"/>
            <w:gridSpan w:val="12"/>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761800</w:t>
            </w:r>
          </w:p>
        </w:tc>
        <w:tc>
          <w:tcPr>
            <w:tcW w:w="0" w:type="auto"/>
            <w:gridSpan w:val="9"/>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152360</w:t>
            </w:r>
          </w:p>
        </w:tc>
        <w:tc>
          <w:tcPr>
            <w:tcW w:w="1081" w:type="dxa"/>
            <w:gridSpan w:val="4"/>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914160</w:t>
            </w:r>
          </w:p>
        </w:tc>
      </w:tr>
      <w:tr w:rsidR="008750E1" w:rsidRPr="00A81CC9" w:rsidTr="007853AC">
        <w:trPr>
          <w:trHeight w:val="784"/>
        </w:trPr>
        <w:tc>
          <w:tcPr>
            <w:tcW w:w="0" w:type="auto"/>
            <w:gridSpan w:val="2"/>
            <w:shd w:val="clear" w:color="auto" w:fill="auto"/>
            <w:vAlign w:val="center"/>
          </w:tcPr>
          <w:p w:rsidR="008750E1" w:rsidRPr="00561BB5" w:rsidRDefault="008750E1" w:rsidP="008750E1">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8750E1" w:rsidRPr="00561BB5" w:rsidRDefault="008750E1" w:rsidP="008750E1">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«Անժելա Հովհաննիսյան» Ա/Ձ</w:t>
            </w:r>
          </w:p>
        </w:tc>
        <w:tc>
          <w:tcPr>
            <w:tcW w:w="0" w:type="auto"/>
            <w:gridSpan w:val="12"/>
            <w:shd w:val="clear" w:color="auto" w:fill="auto"/>
            <w:vAlign w:val="center"/>
          </w:tcPr>
          <w:p w:rsidR="008750E1" w:rsidRPr="00561BB5" w:rsidRDefault="008750E1"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953640</w:t>
            </w:r>
          </w:p>
        </w:tc>
        <w:tc>
          <w:tcPr>
            <w:tcW w:w="0" w:type="auto"/>
            <w:gridSpan w:val="9"/>
            <w:shd w:val="clear" w:color="auto" w:fill="auto"/>
            <w:vAlign w:val="center"/>
          </w:tcPr>
          <w:p w:rsidR="008750E1" w:rsidRPr="00561BB5" w:rsidRDefault="008750E1" w:rsidP="00561BB5">
            <w:pPr>
              <w:tabs>
                <w:tab w:val="left" w:pos="1248"/>
              </w:tabs>
              <w:spacing w:before="0" w:after="0"/>
              <w:ind w:left="0" w:firstLine="0"/>
              <w:jc w:val="center"/>
              <w:rPr>
                <w:rFonts w:ascii="Sylfaen" w:eastAsia="Times New Roman" w:hAnsi="Sylfaen"/>
                <w:b/>
                <w:sz w:val="18"/>
                <w:szCs w:val="18"/>
                <w:lang w:eastAsia="ru-RU"/>
              </w:rPr>
            </w:pPr>
          </w:p>
        </w:tc>
        <w:tc>
          <w:tcPr>
            <w:tcW w:w="1081" w:type="dxa"/>
            <w:gridSpan w:val="4"/>
            <w:shd w:val="clear" w:color="auto" w:fill="auto"/>
            <w:vAlign w:val="center"/>
          </w:tcPr>
          <w:p w:rsidR="008750E1" w:rsidRPr="00561BB5" w:rsidRDefault="008750E1"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953640</w:t>
            </w:r>
          </w:p>
        </w:tc>
      </w:tr>
      <w:tr w:rsidR="000468AA" w:rsidRPr="00A81CC9" w:rsidTr="007853AC">
        <w:trPr>
          <w:trHeight w:val="784"/>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2</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784"/>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103250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20650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123900</w:t>
            </w:r>
          </w:p>
        </w:tc>
      </w:tr>
      <w:tr w:rsidR="006431AF" w:rsidRPr="00A81CC9" w:rsidTr="007853AC">
        <w:trPr>
          <w:trHeight w:val="20"/>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107011.3</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21402.25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128413.5</w:t>
            </w:r>
          </w:p>
        </w:tc>
      </w:tr>
      <w:tr w:rsidR="006431AF" w:rsidRPr="00A81CC9" w:rsidTr="007853AC">
        <w:trPr>
          <w:trHeight w:val="20"/>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lastRenderedPageBreak/>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136290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136290</w:t>
            </w:r>
          </w:p>
        </w:tc>
      </w:tr>
      <w:tr w:rsidR="000468AA" w:rsidRPr="00A81CC9" w:rsidTr="007853AC">
        <w:trPr>
          <w:trHeight w:val="20"/>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 xml:space="preserve">Չափաբաժին </w:t>
            </w:r>
            <w:r w:rsidRPr="00561BB5">
              <w:rPr>
                <w:rFonts w:ascii="Sylfaen" w:eastAsia="Times New Roman" w:hAnsi="Sylfaen" w:cs="Sylfaen"/>
                <w:b/>
                <w:sz w:val="18"/>
                <w:szCs w:val="18"/>
                <w:lang w:val="ru-RU" w:eastAsia="ru-RU"/>
              </w:rPr>
              <w:t>3</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20"/>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109150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21830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130980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118000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23600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r>
      <w:tr w:rsidR="000468AA" w:rsidRPr="00A81CC9" w:rsidTr="007853AC">
        <w:trPr>
          <w:trHeight w:val="57"/>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4</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183733.3</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36746.67</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220480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194333.33</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38866.67</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233200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267120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267120</w:t>
            </w:r>
          </w:p>
        </w:tc>
      </w:tr>
      <w:tr w:rsidR="000468AA" w:rsidRPr="00A81CC9" w:rsidTr="007853AC">
        <w:trPr>
          <w:trHeight w:val="57"/>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5</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9466.667</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1893.333</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10058.33</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2011.67</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12070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r>
      <w:tr w:rsidR="000468AA" w:rsidRPr="00A81CC9" w:rsidTr="007853AC">
        <w:trPr>
          <w:trHeight w:val="57"/>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6</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228433.33</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45686.67</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274120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256410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51282</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307692</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301840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301840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7</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75033.25</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15006.65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90039.9</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81125</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16225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97350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99120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99120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8</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lastRenderedPageBreak/>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643100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128620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771720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737500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147500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885000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849600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849600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eastAsia="ru-RU"/>
              </w:rPr>
            </w:pPr>
            <w:r w:rsidRPr="00561BB5">
              <w:rPr>
                <w:rFonts w:ascii="Sylfaen" w:eastAsia="Times New Roman" w:hAnsi="Sylfaen" w:cs="Sylfaen"/>
                <w:b/>
                <w:sz w:val="18"/>
                <w:szCs w:val="18"/>
                <w:lang w:eastAsia="ru-RU"/>
              </w:rPr>
              <w:t>Չափաբաժին 9</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95875</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19175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115050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106200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21240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127440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2"/>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146910</w:t>
            </w:r>
          </w:p>
        </w:tc>
        <w:tc>
          <w:tcPr>
            <w:tcW w:w="0" w:type="auto"/>
            <w:gridSpan w:val="9"/>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146910</w:t>
            </w:r>
          </w:p>
        </w:tc>
      </w:tr>
      <w:tr w:rsidR="000468AA" w:rsidRPr="00A81CC9" w:rsidTr="007853AC">
        <w:trPr>
          <w:trHeight w:val="57"/>
        </w:trPr>
        <w:tc>
          <w:tcPr>
            <w:tcW w:w="10397" w:type="dxa"/>
            <w:gridSpan w:val="33"/>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Չափաբաժին 10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424000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84800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508800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519400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519400</w:t>
            </w:r>
          </w:p>
        </w:tc>
      </w:tr>
      <w:tr w:rsidR="000468AA" w:rsidRPr="00A81CC9" w:rsidTr="007853AC">
        <w:trPr>
          <w:trHeight w:val="57"/>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1</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57525</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11505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69030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64531.25</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12906.25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77437.5</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93810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93810</w:t>
            </w:r>
          </w:p>
        </w:tc>
      </w:tr>
      <w:tr w:rsidR="000468AA" w:rsidRPr="00A81CC9" w:rsidTr="007853AC">
        <w:trPr>
          <w:trHeight w:val="57"/>
        </w:trPr>
        <w:tc>
          <w:tcPr>
            <w:tcW w:w="0" w:type="auto"/>
            <w:gridSpan w:val="2"/>
            <w:shd w:val="clear" w:color="auto" w:fill="auto"/>
            <w:vAlign w:val="center"/>
          </w:tcPr>
          <w:p w:rsidR="000468AA" w:rsidRPr="00561BB5" w:rsidRDefault="000468AA" w:rsidP="000468AA">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2</w:t>
            </w:r>
          </w:p>
        </w:tc>
        <w:tc>
          <w:tcPr>
            <w:tcW w:w="8346" w:type="dxa"/>
            <w:gridSpan w:val="31"/>
            <w:shd w:val="clear" w:color="auto" w:fill="auto"/>
            <w:vAlign w:val="center"/>
          </w:tcPr>
          <w:p w:rsidR="000468AA" w:rsidRPr="00561BB5" w:rsidRDefault="000468AA" w:rsidP="00561BB5">
            <w:pPr>
              <w:tabs>
                <w:tab w:val="left" w:pos="1248"/>
              </w:tabs>
              <w:spacing w:before="0" w:after="0"/>
              <w:ind w:left="0" w:firstLine="0"/>
              <w:jc w:val="center"/>
              <w:rPr>
                <w:rFonts w:ascii="Sylfaen" w:eastAsia="Times New Roman" w:hAnsi="Sylfaen"/>
                <w:b/>
                <w:sz w:val="18"/>
                <w:szCs w:val="18"/>
                <w:lang w:eastAsia="ru-RU"/>
              </w:rPr>
            </w:pPr>
          </w:p>
        </w:tc>
      </w:tr>
      <w:tr w:rsidR="00211E00" w:rsidRPr="00A81CC9" w:rsidTr="007853AC">
        <w:trPr>
          <w:trHeight w:val="57"/>
        </w:trPr>
        <w:tc>
          <w:tcPr>
            <w:tcW w:w="0" w:type="auto"/>
            <w:gridSpan w:val="2"/>
            <w:shd w:val="clear" w:color="auto" w:fill="auto"/>
            <w:vAlign w:val="center"/>
          </w:tcPr>
          <w:p w:rsidR="00211E00" w:rsidRPr="00561BB5" w:rsidRDefault="00211E00" w:rsidP="00211E00">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w:t>
            </w:r>
          </w:p>
        </w:tc>
        <w:tc>
          <w:tcPr>
            <w:tcW w:w="0" w:type="auto"/>
            <w:gridSpan w:val="6"/>
            <w:shd w:val="clear" w:color="auto" w:fill="auto"/>
            <w:vAlign w:val="center"/>
          </w:tcPr>
          <w:p w:rsidR="00211E00" w:rsidRPr="00561BB5" w:rsidRDefault="00211E00"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13"/>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146025</w:t>
            </w:r>
          </w:p>
        </w:tc>
        <w:tc>
          <w:tcPr>
            <w:tcW w:w="0" w:type="auto"/>
            <w:gridSpan w:val="8"/>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29205</w:t>
            </w:r>
          </w:p>
        </w:tc>
        <w:tc>
          <w:tcPr>
            <w:tcW w:w="1081" w:type="dxa"/>
            <w:gridSpan w:val="4"/>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175230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154875</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30975</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185850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208860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208860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3</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38000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45600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47500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57000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lastRenderedPageBreak/>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56430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56430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4</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60916.67</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12183.33</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73100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63750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12750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76500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71400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71400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5</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412066.7</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82413.33</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«Պիրամիդա Կվինտ» 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470933.33</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94186.67</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565120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6</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«Մխիթար Խաչատրյան»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67260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67260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73750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14750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88500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7</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«Մխիթար Խաչատրյան»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404400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404400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471800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471800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505500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101100</w:t>
            </w: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606600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8</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162610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162610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eastAsia="ru-RU"/>
              </w:rPr>
              <w:t>«Մխիթար Խաչատրյան»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247450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247450</w:t>
            </w:r>
          </w:p>
        </w:tc>
      </w:tr>
      <w:tr w:rsidR="00561BB5" w:rsidRPr="00A81CC9" w:rsidTr="007853AC">
        <w:trPr>
          <w:trHeight w:val="57"/>
        </w:trPr>
        <w:tc>
          <w:tcPr>
            <w:tcW w:w="0" w:type="auto"/>
            <w:gridSpan w:val="2"/>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265125</w:t>
            </w:r>
          </w:p>
        </w:tc>
        <w:tc>
          <w:tcPr>
            <w:tcW w:w="0" w:type="auto"/>
            <w:gridSpan w:val="8"/>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53025</w:t>
            </w:r>
          </w:p>
        </w:tc>
        <w:tc>
          <w:tcPr>
            <w:tcW w:w="1081" w:type="dxa"/>
            <w:gridSpan w:val="4"/>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318150</w:t>
            </w:r>
          </w:p>
        </w:tc>
      </w:tr>
      <w:tr w:rsidR="005C7865" w:rsidRPr="00A81CC9" w:rsidTr="007853AC">
        <w:trPr>
          <w:trHeight w:val="57"/>
        </w:trPr>
        <w:tc>
          <w:tcPr>
            <w:tcW w:w="0" w:type="auto"/>
            <w:gridSpan w:val="2"/>
            <w:shd w:val="clear" w:color="auto" w:fill="auto"/>
            <w:vAlign w:val="center"/>
          </w:tcPr>
          <w:p w:rsidR="005C7865" w:rsidRPr="00561BB5" w:rsidRDefault="005C7865" w:rsidP="005C7865">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1</w:t>
            </w:r>
            <w:r w:rsidRPr="00561BB5">
              <w:rPr>
                <w:rFonts w:ascii="Sylfaen" w:eastAsia="Times New Roman" w:hAnsi="Sylfaen" w:cs="Sylfaen"/>
                <w:b/>
                <w:sz w:val="18"/>
                <w:szCs w:val="18"/>
                <w:lang w:val="ru-RU" w:eastAsia="ru-RU"/>
              </w:rPr>
              <w:t>9</w:t>
            </w:r>
          </w:p>
        </w:tc>
        <w:tc>
          <w:tcPr>
            <w:tcW w:w="8346" w:type="dxa"/>
            <w:gridSpan w:val="31"/>
            <w:shd w:val="clear" w:color="auto" w:fill="auto"/>
            <w:vAlign w:val="center"/>
          </w:tcPr>
          <w:p w:rsidR="005C7865" w:rsidRPr="00561BB5" w:rsidRDefault="005C7865" w:rsidP="00561BB5">
            <w:pPr>
              <w:tabs>
                <w:tab w:val="left" w:pos="1248"/>
              </w:tabs>
              <w:spacing w:before="0" w:after="0"/>
              <w:ind w:left="0" w:firstLine="0"/>
              <w:jc w:val="center"/>
              <w:rPr>
                <w:rFonts w:ascii="Sylfaen" w:eastAsia="Times New Roman" w:hAnsi="Sylfaen"/>
                <w:b/>
                <w:sz w:val="18"/>
                <w:szCs w:val="18"/>
                <w:lang w:eastAsia="ru-RU"/>
              </w:rPr>
            </w:pPr>
          </w:p>
        </w:tc>
      </w:tr>
      <w:tr w:rsidR="00211E00" w:rsidRPr="00A81CC9" w:rsidTr="007853AC">
        <w:trPr>
          <w:trHeight w:val="57"/>
        </w:trPr>
        <w:tc>
          <w:tcPr>
            <w:tcW w:w="0" w:type="auto"/>
            <w:gridSpan w:val="2"/>
            <w:shd w:val="clear" w:color="auto" w:fill="auto"/>
            <w:vAlign w:val="center"/>
          </w:tcPr>
          <w:p w:rsidR="00211E00" w:rsidRPr="00561BB5" w:rsidRDefault="00211E00" w:rsidP="00211E00">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lastRenderedPageBreak/>
              <w:t>1</w:t>
            </w:r>
          </w:p>
        </w:tc>
        <w:tc>
          <w:tcPr>
            <w:tcW w:w="0" w:type="auto"/>
            <w:gridSpan w:val="6"/>
            <w:shd w:val="clear" w:color="auto" w:fill="auto"/>
            <w:vAlign w:val="center"/>
          </w:tcPr>
          <w:p w:rsidR="00211E00"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«Մխիթար Խաչատրյան» Ա/Ձ</w:t>
            </w:r>
          </w:p>
        </w:tc>
        <w:tc>
          <w:tcPr>
            <w:tcW w:w="0" w:type="auto"/>
            <w:gridSpan w:val="13"/>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c>
          <w:tcPr>
            <w:tcW w:w="0" w:type="auto"/>
            <w:gridSpan w:val="8"/>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c>
          <w:tcPr>
            <w:tcW w:w="1081" w:type="dxa"/>
            <w:gridSpan w:val="4"/>
            <w:shd w:val="clear" w:color="auto" w:fill="auto"/>
            <w:vAlign w:val="center"/>
          </w:tcPr>
          <w:p w:rsidR="00211E00"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r>
      <w:tr w:rsidR="006431AF" w:rsidRPr="00A81CC9" w:rsidTr="007853AC">
        <w:trPr>
          <w:trHeight w:val="303"/>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r>
      <w:tr w:rsidR="00561BB5" w:rsidRPr="00A81CC9" w:rsidTr="007853AC">
        <w:trPr>
          <w:trHeight w:val="57"/>
        </w:trPr>
        <w:tc>
          <w:tcPr>
            <w:tcW w:w="0" w:type="auto"/>
            <w:gridSpan w:val="2"/>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66375</w:t>
            </w:r>
          </w:p>
        </w:tc>
        <w:tc>
          <w:tcPr>
            <w:tcW w:w="0" w:type="auto"/>
            <w:gridSpan w:val="8"/>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13275</w:t>
            </w:r>
          </w:p>
        </w:tc>
        <w:tc>
          <w:tcPr>
            <w:tcW w:w="1081" w:type="dxa"/>
            <w:gridSpan w:val="4"/>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79650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rPr>
                <w:rFonts w:ascii="Sylfaen" w:eastAsia="Times New Roman" w:hAnsi="Sylfaen" w:cs="Sylfaen"/>
                <w:b/>
                <w:sz w:val="18"/>
                <w:szCs w:val="18"/>
                <w:lang w:val="ru-RU" w:eastAsia="ru-RU"/>
              </w:rPr>
            </w:pPr>
            <w:r w:rsidRPr="00561BB5">
              <w:rPr>
                <w:rFonts w:ascii="Sylfaen" w:eastAsia="Times New Roman" w:hAnsi="Sylfaen" w:cs="Sylfaen"/>
                <w:b/>
                <w:sz w:val="18"/>
                <w:szCs w:val="18"/>
                <w:lang w:eastAsia="ru-RU"/>
              </w:rPr>
              <w:t>Չափաբաժին 20</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p>
        </w:tc>
        <w:tc>
          <w:tcPr>
            <w:tcW w:w="0" w:type="auto"/>
            <w:gridSpan w:val="13"/>
            <w:shd w:val="clear" w:color="auto" w:fill="auto"/>
            <w:vAlign w:val="center"/>
          </w:tcPr>
          <w:p w:rsidR="006431AF"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p>
        </w:tc>
        <w:tc>
          <w:tcPr>
            <w:tcW w:w="0" w:type="auto"/>
            <w:gridSpan w:val="8"/>
            <w:shd w:val="clear" w:color="auto" w:fill="auto"/>
            <w:vAlign w:val="center"/>
          </w:tcPr>
          <w:p w:rsidR="006431AF"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tabs>
                <w:tab w:val="left" w:pos="1248"/>
              </w:tabs>
              <w:spacing w:before="0" w:after="0"/>
              <w:ind w:left="0" w:firstLine="0"/>
              <w:jc w:val="center"/>
              <w:rPr>
                <w:rFonts w:ascii="Sylfaen" w:eastAsia="Times New Roman" w:hAnsi="Sylfaen"/>
                <w:b/>
                <w:sz w:val="18"/>
                <w:szCs w:val="18"/>
                <w:lang w:eastAsia="ru-RU"/>
              </w:rPr>
            </w:pP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1</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«Գարեգին Մարտիրոսյան»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235770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235770</w:t>
            </w:r>
          </w:p>
        </w:tc>
      </w:tr>
      <w:tr w:rsidR="006431AF" w:rsidRPr="00A81CC9" w:rsidTr="007853AC">
        <w:trPr>
          <w:trHeight w:val="57"/>
        </w:trPr>
        <w:tc>
          <w:tcPr>
            <w:tcW w:w="0" w:type="auto"/>
            <w:gridSpan w:val="2"/>
            <w:shd w:val="clear" w:color="auto" w:fill="auto"/>
            <w:vAlign w:val="center"/>
          </w:tcPr>
          <w:p w:rsidR="006431AF" w:rsidRPr="00561BB5" w:rsidRDefault="006431AF" w:rsidP="006431AF">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w:t>
            </w:r>
          </w:p>
        </w:tc>
        <w:tc>
          <w:tcPr>
            <w:tcW w:w="0" w:type="auto"/>
            <w:gridSpan w:val="6"/>
            <w:shd w:val="clear" w:color="auto" w:fill="auto"/>
            <w:vAlign w:val="center"/>
          </w:tcPr>
          <w:p w:rsidR="006431AF" w:rsidRPr="00561BB5" w:rsidRDefault="006431AF"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«Մխիթար Խաչատրյան» Ա/Ձ</w:t>
            </w:r>
          </w:p>
        </w:tc>
        <w:tc>
          <w:tcPr>
            <w:tcW w:w="0" w:type="auto"/>
            <w:gridSpan w:val="13"/>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243900</w:t>
            </w:r>
          </w:p>
        </w:tc>
        <w:tc>
          <w:tcPr>
            <w:tcW w:w="0" w:type="auto"/>
            <w:gridSpan w:val="8"/>
            <w:shd w:val="clear" w:color="auto" w:fill="auto"/>
            <w:vAlign w:val="center"/>
          </w:tcPr>
          <w:p w:rsidR="006431AF" w:rsidRPr="00561BB5" w:rsidRDefault="006431AF" w:rsidP="00561BB5">
            <w:pPr>
              <w:jc w:val="center"/>
              <w:rPr>
                <w:rFonts w:ascii="Sylfaen" w:eastAsia="Times New Roman" w:hAnsi="Sylfaen"/>
                <w:b/>
                <w:sz w:val="18"/>
                <w:szCs w:val="18"/>
                <w:lang w:eastAsia="ru-RU"/>
              </w:rPr>
            </w:pPr>
          </w:p>
        </w:tc>
        <w:tc>
          <w:tcPr>
            <w:tcW w:w="1081" w:type="dxa"/>
            <w:gridSpan w:val="4"/>
            <w:shd w:val="clear" w:color="auto" w:fill="auto"/>
            <w:vAlign w:val="center"/>
          </w:tcPr>
          <w:p w:rsidR="006431AF" w:rsidRPr="00561BB5" w:rsidRDefault="006431AF"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243900</w:t>
            </w:r>
          </w:p>
        </w:tc>
      </w:tr>
      <w:tr w:rsidR="00561BB5" w:rsidRPr="00A81CC9" w:rsidTr="007853AC">
        <w:trPr>
          <w:trHeight w:val="57"/>
        </w:trPr>
        <w:tc>
          <w:tcPr>
            <w:tcW w:w="0" w:type="auto"/>
            <w:gridSpan w:val="2"/>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w:t>
            </w:r>
          </w:p>
        </w:tc>
        <w:tc>
          <w:tcPr>
            <w:tcW w:w="0" w:type="auto"/>
            <w:gridSpan w:val="6"/>
            <w:shd w:val="clear" w:color="auto" w:fill="auto"/>
            <w:vAlign w:val="center"/>
          </w:tcPr>
          <w:p w:rsidR="00561BB5" w:rsidRPr="00561BB5" w:rsidRDefault="00561BB5" w:rsidP="00561BB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bCs/>
                <w:sz w:val="18"/>
                <w:szCs w:val="18"/>
                <w:lang w:eastAsia="ru-RU"/>
              </w:rPr>
              <w:t>«ԳՐԻԳՈՐՅԱՆ Ս»ՍՊԸ</w:t>
            </w:r>
          </w:p>
        </w:tc>
        <w:tc>
          <w:tcPr>
            <w:tcW w:w="0" w:type="auto"/>
            <w:gridSpan w:val="13"/>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271000</w:t>
            </w:r>
          </w:p>
        </w:tc>
        <w:tc>
          <w:tcPr>
            <w:tcW w:w="0" w:type="auto"/>
            <w:gridSpan w:val="8"/>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54200</w:t>
            </w:r>
          </w:p>
        </w:tc>
        <w:tc>
          <w:tcPr>
            <w:tcW w:w="1081" w:type="dxa"/>
            <w:gridSpan w:val="4"/>
            <w:shd w:val="clear" w:color="auto" w:fill="auto"/>
            <w:vAlign w:val="center"/>
          </w:tcPr>
          <w:p w:rsidR="00561BB5" w:rsidRPr="00561BB5" w:rsidRDefault="00561BB5" w:rsidP="00561BB5">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325200</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c>
          <w:tcPr>
            <w:tcW w:w="10397" w:type="dxa"/>
            <w:gridSpan w:val="33"/>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b/>
                <w:sz w:val="14"/>
                <w:szCs w:val="14"/>
                <w:lang w:eastAsia="ru-RU"/>
              </w:rPr>
              <w:t>Տ</w:t>
            </w:r>
            <w:r w:rsidRPr="00A81CC9">
              <w:rPr>
                <w:rFonts w:ascii="Sylfaen" w:eastAsia="Times New Roman" w:hAnsi="Sylfaen"/>
                <w:b/>
                <w:sz w:val="14"/>
                <w:szCs w:val="14"/>
                <w:lang w:val="hy-AM" w:eastAsia="ru-RU"/>
              </w:rPr>
              <w:t>վյալներ մերժված հայտերի մասին</w:t>
            </w:r>
          </w:p>
        </w:tc>
      </w:tr>
      <w:tr w:rsidR="006431AF" w:rsidRPr="00A81CC9" w:rsidTr="007853AC">
        <w:tc>
          <w:tcPr>
            <w:tcW w:w="0" w:type="auto"/>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Չափա-բաժնի համարը</w:t>
            </w:r>
          </w:p>
        </w:tc>
        <w:tc>
          <w:tcPr>
            <w:tcW w:w="0" w:type="auto"/>
            <w:gridSpan w:val="3"/>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Մասնակցի անվանումը</w:t>
            </w:r>
          </w:p>
        </w:tc>
        <w:tc>
          <w:tcPr>
            <w:tcW w:w="7414" w:type="dxa"/>
            <w:gridSpan w:val="29"/>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val="hy-AM" w:eastAsia="ru-RU"/>
              </w:rPr>
              <w:t>Գնահատման արդյունքները</w:t>
            </w:r>
            <w:r w:rsidRPr="00A81CC9">
              <w:rPr>
                <w:rFonts w:ascii="Sylfaen" w:eastAsia="Times New Roman" w:hAnsi="Sylfaen"/>
                <w:b/>
                <w:sz w:val="14"/>
                <w:szCs w:val="14"/>
                <w:lang w:eastAsia="ru-RU"/>
              </w:rPr>
              <w:t xml:space="preserve"> (բավարար կամ անբավարար)</w:t>
            </w:r>
          </w:p>
        </w:tc>
      </w:tr>
      <w:tr w:rsidR="006431AF" w:rsidRPr="00A81CC9" w:rsidTr="007853AC">
        <w:tc>
          <w:tcPr>
            <w:tcW w:w="0" w:type="auto"/>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3"/>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5"/>
            <w:tcBorders>
              <w:bottom w:val="single" w:sz="8" w:space="0" w:color="auto"/>
            </w:tcBorders>
            <w:shd w:val="clear" w:color="auto" w:fill="auto"/>
            <w:vAlign w:val="center"/>
          </w:tcPr>
          <w:p w:rsidR="006431AF" w:rsidRPr="00A81CC9" w:rsidRDefault="006431AF" w:rsidP="006431AF">
            <w:pPr>
              <w:widowControl w:val="0"/>
              <w:spacing w:before="0" w:after="0"/>
              <w:ind w:left="0" w:firstLine="0"/>
              <w:rPr>
                <w:rFonts w:ascii="Sylfaen" w:eastAsia="Times New Roman" w:hAnsi="Sylfaen"/>
                <w:sz w:val="14"/>
                <w:szCs w:val="14"/>
                <w:lang w:eastAsia="ru-RU"/>
              </w:rPr>
            </w:pPr>
            <w:r w:rsidRPr="00A81CC9">
              <w:rPr>
                <w:rFonts w:ascii="Sylfaen" w:eastAsia="Times New Roman" w:hAnsi="Sylfaen" w:cs="Arial Armenian"/>
                <w:b/>
                <w:color w:val="000000"/>
                <w:sz w:val="14"/>
                <w:szCs w:val="14"/>
                <w:lang w:eastAsia="ru-RU"/>
              </w:rPr>
              <w:t>Հրավերով պահանջվող փաստաթղթերի առկայությունը</w:t>
            </w:r>
          </w:p>
        </w:tc>
        <w:tc>
          <w:tcPr>
            <w:tcW w:w="0" w:type="auto"/>
            <w:gridSpan w:val="8"/>
            <w:tcBorders>
              <w:bottom w:val="single" w:sz="8" w:space="0" w:color="auto"/>
            </w:tcBorders>
            <w:shd w:val="clear" w:color="auto" w:fill="auto"/>
            <w:vAlign w:val="center"/>
          </w:tcPr>
          <w:p w:rsidR="006431AF" w:rsidRPr="00A81CC9" w:rsidRDefault="006431AF" w:rsidP="006431AF">
            <w:pPr>
              <w:widowControl w:val="0"/>
              <w:spacing w:before="0" w:after="0"/>
              <w:ind w:left="0" w:firstLine="0"/>
              <w:rPr>
                <w:rFonts w:ascii="Sylfaen" w:eastAsia="Times New Roman" w:hAnsi="Sylfaen"/>
                <w:sz w:val="14"/>
                <w:szCs w:val="14"/>
                <w:lang w:val="hy-AM" w:eastAsia="ru-RU"/>
              </w:rPr>
            </w:pPr>
            <w:r w:rsidRPr="00A81CC9">
              <w:rPr>
                <w:rFonts w:ascii="Sylfaen" w:eastAsia="Times New Roman" w:hAnsi="Sylfaen" w:cs="Arial Armenian"/>
                <w:b/>
                <w:color w:val="000000"/>
                <w:sz w:val="14"/>
                <w:szCs w:val="14"/>
                <w:lang w:val="hy-AM" w:eastAsia="ru-RU"/>
              </w:rPr>
              <w:t>Հայտով ներկայացված</w:t>
            </w:r>
            <w:r w:rsidRPr="00A81CC9">
              <w:rPr>
                <w:rFonts w:ascii="Sylfaen" w:eastAsia="Times New Roman" w:hAnsi="Sylfaen" w:cs="Arial Armenian"/>
                <w:b/>
                <w:color w:val="000000"/>
                <w:sz w:val="14"/>
                <w:szCs w:val="14"/>
                <w:lang w:eastAsia="ru-RU"/>
              </w:rPr>
              <w:t xml:space="preserve"> փաստաթղթերի </w:t>
            </w:r>
            <w:r w:rsidRPr="00A81CC9">
              <w:rPr>
                <w:rFonts w:ascii="Sylfaen" w:eastAsia="Times New Roman" w:hAnsi="Sylfaen" w:cs="Arial Armenian"/>
                <w:b/>
                <w:color w:val="000000"/>
                <w:sz w:val="14"/>
                <w:szCs w:val="14"/>
                <w:lang w:val="hy-AM" w:eastAsia="ru-RU"/>
              </w:rPr>
              <w:t>համապատասխանությունը հրավերով սահմանված պահանջներին</w:t>
            </w:r>
          </w:p>
        </w:tc>
        <w:tc>
          <w:tcPr>
            <w:tcW w:w="0" w:type="auto"/>
            <w:gridSpan w:val="11"/>
            <w:tcBorders>
              <w:bottom w:val="single" w:sz="8" w:space="0" w:color="auto"/>
            </w:tcBorders>
            <w:shd w:val="clear" w:color="auto" w:fill="auto"/>
            <w:vAlign w:val="center"/>
          </w:tcPr>
          <w:p w:rsidR="006431AF" w:rsidRPr="00A81CC9" w:rsidRDefault="006431AF" w:rsidP="006431AF">
            <w:pPr>
              <w:widowControl w:val="0"/>
              <w:spacing w:before="0" w:after="0"/>
              <w:ind w:left="0" w:firstLine="0"/>
              <w:rPr>
                <w:rFonts w:ascii="Sylfaen" w:eastAsia="Times New Roman" w:hAnsi="Sylfaen" w:cs="Arial Armenian"/>
                <w:b/>
                <w:color w:val="000000"/>
                <w:sz w:val="14"/>
                <w:szCs w:val="14"/>
                <w:highlight w:val="yellow"/>
                <w:lang w:val="hy-AM" w:eastAsia="ru-RU"/>
              </w:rPr>
            </w:pPr>
            <w:r w:rsidRPr="00A81CC9">
              <w:rPr>
                <w:rFonts w:ascii="Sylfaen" w:eastAsia="Times New Roman" w:hAnsi="Sylfaen" w:cs="Arial Armenian"/>
                <w:b/>
                <w:color w:val="000000"/>
                <w:sz w:val="14"/>
                <w:szCs w:val="14"/>
                <w:lang w:val="hy-AM" w:eastAsia="ru-RU"/>
              </w:rPr>
              <w:t>Առաջարկած գնման առարկայի տեխնիկական բնութագրերի համապատասխանությունը հրավերով սահմանված պահանջներին</w:t>
            </w:r>
          </w:p>
        </w:tc>
        <w:tc>
          <w:tcPr>
            <w:tcW w:w="1297" w:type="dxa"/>
            <w:gridSpan w:val="5"/>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highlight w:val="yellow"/>
                <w:lang w:eastAsia="ru-RU"/>
              </w:rPr>
            </w:pPr>
            <w:r w:rsidRPr="00A81CC9">
              <w:rPr>
                <w:rFonts w:ascii="Sylfaen" w:eastAsia="Times New Roman" w:hAnsi="Sylfaen" w:cs="Arial Armenian"/>
                <w:b/>
                <w:color w:val="000000"/>
                <w:sz w:val="14"/>
                <w:szCs w:val="14"/>
                <w:lang w:val="hy-AM" w:eastAsia="ru-RU"/>
              </w:rPr>
              <w:t>Գնային առաջարկ</w:t>
            </w:r>
          </w:p>
        </w:tc>
      </w:tr>
      <w:tr w:rsidR="006431AF" w:rsidRPr="00A81CC9" w:rsidTr="007853AC">
        <w:tc>
          <w:tcPr>
            <w:tcW w:w="0" w:type="auto"/>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0" w:type="auto"/>
            <w:gridSpan w:val="3"/>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5"/>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8"/>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11"/>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1297" w:type="dxa"/>
            <w:gridSpan w:val="5"/>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rPr>
          <w:trHeight w:val="40"/>
        </w:trPr>
        <w:tc>
          <w:tcPr>
            <w:tcW w:w="0" w:type="auto"/>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w:t>
            </w:r>
          </w:p>
        </w:tc>
        <w:tc>
          <w:tcPr>
            <w:tcW w:w="0" w:type="auto"/>
            <w:gridSpan w:val="3"/>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5"/>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8"/>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0" w:type="auto"/>
            <w:gridSpan w:val="11"/>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c>
          <w:tcPr>
            <w:tcW w:w="1297" w:type="dxa"/>
            <w:gridSpan w:val="5"/>
            <w:tcBorders>
              <w:bottom w:val="single" w:sz="8" w:space="0" w:color="auto"/>
            </w:tcBorders>
            <w:shd w:val="clear" w:color="auto" w:fill="auto"/>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rPr>
          <w:trHeight w:val="331"/>
        </w:trPr>
        <w:tc>
          <w:tcPr>
            <w:tcW w:w="0" w:type="auto"/>
            <w:gridSpan w:val="4"/>
            <w:shd w:val="clear" w:color="auto" w:fill="auto"/>
            <w:vAlign w:val="center"/>
          </w:tcPr>
          <w:p w:rsidR="006431AF" w:rsidRPr="00A81CC9" w:rsidRDefault="006431AF" w:rsidP="006431AF">
            <w:pPr>
              <w:spacing w:before="0" w:after="0"/>
              <w:ind w:left="0" w:firstLine="0"/>
              <w:rPr>
                <w:rFonts w:ascii="Sylfaen" w:eastAsia="Times New Roman" w:hAnsi="Sylfaen"/>
                <w:b/>
                <w:sz w:val="14"/>
                <w:szCs w:val="14"/>
                <w:lang w:eastAsia="ru-RU"/>
              </w:rPr>
            </w:pPr>
            <w:r w:rsidRPr="00A81CC9">
              <w:rPr>
                <w:rFonts w:ascii="Sylfaen" w:eastAsia="Times New Roman" w:hAnsi="Sylfaen" w:cs="Sylfaen"/>
                <w:b/>
                <w:sz w:val="14"/>
                <w:szCs w:val="14"/>
                <w:lang w:eastAsia="ru-RU"/>
              </w:rPr>
              <w:t>Այլ տեղեկություններ</w:t>
            </w:r>
          </w:p>
        </w:tc>
        <w:tc>
          <w:tcPr>
            <w:tcW w:w="7414" w:type="dxa"/>
            <w:gridSpan w:val="29"/>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val="hy-AM" w:eastAsia="ru-RU"/>
              </w:rPr>
            </w:pPr>
            <w:r w:rsidRPr="00A81CC9">
              <w:rPr>
                <w:rFonts w:ascii="Sylfaen" w:eastAsia="Times New Roman" w:hAnsi="Sylfaen" w:cs="Sylfaen"/>
                <w:b/>
                <w:sz w:val="14"/>
                <w:szCs w:val="14"/>
                <w:lang w:eastAsia="ru-RU"/>
              </w:rPr>
              <w:t xml:space="preserve">Ծանոթություն` </w:t>
            </w:r>
            <w:r w:rsidRPr="00A81CC9">
              <w:rPr>
                <w:rFonts w:ascii="Sylfaen" w:eastAsia="Times New Roman" w:hAnsi="Sylfaen" w:cs="Sylfaen"/>
                <w:sz w:val="14"/>
                <w:szCs w:val="14"/>
                <w:lang w:eastAsia="ru-RU"/>
              </w:rPr>
              <w:t>Հայտերի մերժման այլ հիմքեր</w:t>
            </w:r>
          </w:p>
        </w:tc>
      </w:tr>
      <w:tr w:rsidR="006431AF" w:rsidRPr="00A81CC9" w:rsidTr="007853AC">
        <w:trPr>
          <w:trHeight w:val="289"/>
        </w:trPr>
        <w:tc>
          <w:tcPr>
            <w:tcW w:w="10397" w:type="dxa"/>
            <w:gridSpan w:val="33"/>
            <w:tcBorders>
              <w:bottom w:val="single" w:sz="8" w:space="0" w:color="auto"/>
            </w:tcBorders>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rPr>
          <w:trHeight w:val="346"/>
        </w:trPr>
        <w:tc>
          <w:tcPr>
            <w:tcW w:w="0" w:type="auto"/>
            <w:gridSpan w:val="14"/>
            <w:tcBorders>
              <w:bottom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Ընտրված մասնակցի որոշման ամսաթիվը</w:t>
            </w:r>
          </w:p>
        </w:tc>
        <w:tc>
          <w:tcPr>
            <w:tcW w:w="4495" w:type="dxa"/>
            <w:gridSpan w:val="19"/>
            <w:tcBorders>
              <w:bottom w:val="single" w:sz="8" w:space="0" w:color="auto"/>
            </w:tcBorders>
            <w:shd w:val="clear" w:color="auto" w:fill="auto"/>
            <w:vAlign w:val="center"/>
          </w:tcPr>
          <w:p w:rsidR="006431AF" w:rsidRPr="005B34D9" w:rsidRDefault="006C4D62" w:rsidP="00561BB5">
            <w:pPr>
              <w:spacing w:before="0" w:after="0"/>
              <w:ind w:left="0" w:firstLine="0"/>
              <w:rPr>
                <w:rFonts w:ascii="Sylfaen" w:eastAsia="Times New Roman" w:hAnsi="Sylfaen" w:cs="Sylfaen"/>
                <w:b/>
                <w:sz w:val="14"/>
                <w:szCs w:val="14"/>
                <w:lang w:val="ru-RU" w:eastAsia="ru-RU"/>
              </w:rPr>
            </w:pPr>
            <w:r>
              <w:rPr>
                <w:rFonts w:ascii="Sylfaen" w:eastAsia="Times New Roman" w:hAnsi="Sylfaen" w:cs="Sylfaen"/>
                <w:b/>
                <w:sz w:val="14"/>
                <w:szCs w:val="14"/>
                <w:lang w:val="ru-RU" w:eastAsia="ru-RU"/>
              </w:rPr>
              <w:t>23</w:t>
            </w:r>
            <w:r w:rsidR="00561BB5">
              <w:rPr>
                <w:rFonts w:ascii="Sylfaen" w:eastAsia="Times New Roman" w:hAnsi="Sylfaen" w:cs="Sylfaen"/>
                <w:b/>
                <w:sz w:val="14"/>
                <w:szCs w:val="14"/>
                <w:lang w:val="ru-RU" w:eastAsia="ru-RU"/>
              </w:rPr>
              <w:t>.</w:t>
            </w:r>
            <w:r w:rsidR="00561BB5">
              <w:rPr>
                <w:rFonts w:ascii="Sylfaen" w:eastAsia="Times New Roman" w:hAnsi="Sylfaen" w:cs="Sylfaen"/>
                <w:b/>
                <w:sz w:val="14"/>
                <w:szCs w:val="14"/>
                <w:lang w:eastAsia="ru-RU"/>
              </w:rPr>
              <w:t>12</w:t>
            </w:r>
            <w:r w:rsidR="006431AF">
              <w:rPr>
                <w:rFonts w:ascii="Sylfaen" w:eastAsia="Times New Roman" w:hAnsi="Sylfaen" w:cs="Sylfaen"/>
                <w:b/>
                <w:sz w:val="14"/>
                <w:szCs w:val="14"/>
                <w:lang w:val="ru-RU" w:eastAsia="ru-RU"/>
              </w:rPr>
              <w:t>.2022թ</w:t>
            </w:r>
          </w:p>
        </w:tc>
      </w:tr>
      <w:tr w:rsidR="006431AF" w:rsidRPr="00A81CC9" w:rsidTr="007853AC">
        <w:trPr>
          <w:trHeight w:val="92"/>
        </w:trPr>
        <w:tc>
          <w:tcPr>
            <w:tcW w:w="0" w:type="auto"/>
            <w:gridSpan w:val="14"/>
            <w:vMerge w:val="restart"/>
            <w:shd w:val="clear" w:color="auto" w:fill="auto"/>
            <w:vAlign w:val="center"/>
          </w:tcPr>
          <w:p w:rsidR="006431AF" w:rsidRPr="00A81CC9" w:rsidRDefault="006431AF" w:rsidP="006431AF">
            <w:pPr>
              <w:tabs>
                <w:tab w:val="left" w:pos="1248"/>
              </w:tabs>
              <w:spacing w:before="0" w:after="0"/>
              <w:ind w:left="0" w:firstLine="0"/>
              <w:rPr>
                <w:rFonts w:ascii="Sylfaen" w:eastAsia="Times New Roman" w:hAnsi="Sylfaen"/>
                <w:b/>
                <w:sz w:val="14"/>
                <w:szCs w:val="14"/>
                <w:lang w:val="hy-AM" w:eastAsia="ru-RU"/>
              </w:rPr>
            </w:pPr>
            <w:r w:rsidRPr="00A81CC9">
              <w:rPr>
                <w:rFonts w:ascii="Sylfaen" w:eastAsia="Times New Roman" w:hAnsi="Sylfaen"/>
                <w:b/>
                <w:sz w:val="14"/>
                <w:szCs w:val="14"/>
                <w:lang w:val="hy-AM" w:eastAsia="ru-RU"/>
              </w:rPr>
              <w:t>Անգործության ժամկետ</w:t>
            </w:r>
          </w:p>
        </w:tc>
        <w:tc>
          <w:tcPr>
            <w:tcW w:w="0" w:type="auto"/>
            <w:gridSpan w:val="13"/>
            <w:tcBorders>
              <w:bottom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 xml:space="preserve">          Անգործության ժամկետի սկիզբ</w:t>
            </w:r>
          </w:p>
        </w:tc>
        <w:tc>
          <w:tcPr>
            <w:tcW w:w="1513" w:type="dxa"/>
            <w:gridSpan w:val="6"/>
            <w:tcBorders>
              <w:bottom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 xml:space="preserve">         Անգործության ժամկետի ավարտ</w:t>
            </w:r>
          </w:p>
        </w:tc>
      </w:tr>
      <w:tr w:rsidR="006431AF" w:rsidRPr="00561BB5" w:rsidTr="007853AC">
        <w:trPr>
          <w:trHeight w:val="92"/>
        </w:trPr>
        <w:tc>
          <w:tcPr>
            <w:tcW w:w="0" w:type="auto"/>
            <w:gridSpan w:val="14"/>
            <w:vMerge/>
            <w:tcBorders>
              <w:bottom w:val="single" w:sz="4" w:space="0" w:color="auto"/>
            </w:tcBorders>
            <w:shd w:val="clear" w:color="auto" w:fill="auto"/>
            <w:vAlign w:val="center"/>
          </w:tcPr>
          <w:p w:rsidR="006431AF" w:rsidRPr="00A81CC9" w:rsidRDefault="006431AF" w:rsidP="006431AF">
            <w:pPr>
              <w:tabs>
                <w:tab w:val="left" w:pos="1248"/>
              </w:tabs>
              <w:spacing w:before="0" w:after="0"/>
              <w:ind w:left="0" w:firstLine="0"/>
              <w:rPr>
                <w:rFonts w:ascii="Sylfaen" w:eastAsia="Times New Roman" w:hAnsi="Sylfaen"/>
                <w:b/>
                <w:sz w:val="14"/>
                <w:szCs w:val="14"/>
                <w:lang w:val="hy-AM" w:eastAsia="ru-RU"/>
              </w:rPr>
            </w:pPr>
          </w:p>
        </w:tc>
        <w:tc>
          <w:tcPr>
            <w:tcW w:w="0" w:type="auto"/>
            <w:gridSpan w:val="13"/>
            <w:tcBorders>
              <w:bottom w:val="single" w:sz="8" w:space="0" w:color="auto"/>
            </w:tcBorders>
            <w:shd w:val="clear" w:color="auto" w:fill="auto"/>
            <w:vAlign w:val="center"/>
          </w:tcPr>
          <w:p w:rsidR="006431AF" w:rsidRPr="00561BB5" w:rsidRDefault="00561BB5" w:rsidP="006431AF">
            <w:pPr>
              <w:spacing w:before="0" w:after="0"/>
              <w:ind w:left="0" w:firstLine="0"/>
              <w:rPr>
                <w:rFonts w:ascii="Sylfaen" w:eastAsia="Times New Roman" w:hAnsi="Sylfaen" w:cs="Sylfaen"/>
                <w:b/>
                <w:sz w:val="14"/>
                <w:szCs w:val="14"/>
                <w:lang w:val="hy-AM" w:eastAsia="ru-RU"/>
              </w:rPr>
            </w:pPr>
            <w:r w:rsidRPr="00561BB5">
              <w:rPr>
                <w:rFonts w:ascii="Sylfaen" w:eastAsia="Times New Roman" w:hAnsi="Sylfaen" w:cs="Sylfaen"/>
                <w:b/>
                <w:sz w:val="14"/>
                <w:szCs w:val="14"/>
                <w:lang w:val="hy-AM" w:eastAsia="ru-RU"/>
              </w:rPr>
              <w:t>27.</w:t>
            </w:r>
            <w:r>
              <w:rPr>
                <w:rFonts w:ascii="Sylfaen" w:eastAsia="Times New Roman" w:hAnsi="Sylfaen" w:cs="Sylfaen"/>
                <w:b/>
                <w:sz w:val="14"/>
                <w:szCs w:val="14"/>
                <w:lang w:eastAsia="ru-RU"/>
              </w:rPr>
              <w:t>12</w:t>
            </w:r>
            <w:r w:rsidR="006431AF" w:rsidRPr="00561BB5">
              <w:rPr>
                <w:rFonts w:ascii="Sylfaen" w:eastAsia="Times New Roman" w:hAnsi="Sylfaen" w:cs="Sylfaen"/>
                <w:b/>
                <w:sz w:val="14"/>
                <w:szCs w:val="14"/>
                <w:lang w:val="hy-AM" w:eastAsia="ru-RU"/>
              </w:rPr>
              <w:t>.2022թ</w:t>
            </w:r>
          </w:p>
        </w:tc>
        <w:tc>
          <w:tcPr>
            <w:tcW w:w="1513" w:type="dxa"/>
            <w:gridSpan w:val="6"/>
            <w:tcBorders>
              <w:bottom w:val="single" w:sz="8" w:space="0" w:color="auto"/>
            </w:tcBorders>
            <w:shd w:val="clear" w:color="auto" w:fill="auto"/>
            <w:vAlign w:val="center"/>
          </w:tcPr>
          <w:p w:rsidR="006431AF" w:rsidRPr="00561BB5" w:rsidRDefault="00561BB5" w:rsidP="006431AF">
            <w:pPr>
              <w:spacing w:before="0" w:after="0"/>
              <w:ind w:left="0" w:firstLine="0"/>
              <w:rPr>
                <w:rFonts w:ascii="Sylfaen" w:eastAsia="Times New Roman" w:hAnsi="Sylfaen" w:cs="Sylfaen"/>
                <w:b/>
                <w:sz w:val="14"/>
                <w:szCs w:val="14"/>
                <w:lang w:val="hy-AM" w:eastAsia="ru-RU"/>
              </w:rPr>
            </w:pPr>
            <w:r w:rsidRPr="00561BB5">
              <w:rPr>
                <w:rFonts w:ascii="Sylfaen" w:eastAsia="Times New Roman" w:hAnsi="Sylfaen" w:cs="Sylfaen"/>
                <w:b/>
                <w:sz w:val="14"/>
                <w:szCs w:val="14"/>
                <w:lang w:val="hy-AM" w:eastAsia="ru-RU"/>
              </w:rPr>
              <w:t>05</w:t>
            </w:r>
            <w:r>
              <w:rPr>
                <w:rFonts w:ascii="Sylfaen" w:eastAsia="Times New Roman" w:hAnsi="Sylfaen" w:cs="Sylfaen"/>
                <w:b/>
                <w:sz w:val="14"/>
                <w:szCs w:val="14"/>
                <w:lang w:val="hy-AM" w:eastAsia="ru-RU"/>
              </w:rPr>
              <w:t>.</w:t>
            </w:r>
            <w:r>
              <w:rPr>
                <w:rFonts w:ascii="Sylfaen" w:eastAsia="Times New Roman" w:hAnsi="Sylfaen" w:cs="Sylfaen"/>
                <w:b/>
                <w:sz w:val="14"/>
                <w:szCs w:val="14"/>
                <w:lang w:eastAsia="ru-RU"/>
              </w:rPr>
              <w:t>01</w:t>
            </w:r>
            <w:r>
              <w:rPr>
                <w:rFonts w:ascii="Sylfaen" w:eastAsia="Times New Roman" w:hAnsi="Sylfaen" w:cs="Sylfaen"/>
                <w:b/>
                <w:sz w:val="14"/>
                <w:szCs w:val="14"/>
                <w:lang w:val="hy-AM" w:eastAsia="ru-RU"/>
              </w:rPr>
              <w:t>.2023</w:t>
            </w:r>
            <w:r w:rsidR="006431AF" w:rsidRPr="00561BB5">
              <w:rPr>
                <w:rFonts w:ascii="Sylfaen" w:eastAsia="Times New Roman" w:hAnsi="Sylfaen" w:cs="Sylfaen"/>
                <w:b/>
                <w:sz w:val="14"/>
                <w:szCs w:val="14"/>
                <w:lang w:val="hy-AM" w:eastAsia="ru-RU"/>
              </w:rPr>
              <w:t>թ</w:t>
            </w:r>
          </w:p>
        </w:tc>
      </w:tr>
      <w:tr w:rsidR="006431AF" w:rsidRPr="00561BB5" w:rsidTr="007853AC">
        <w:trPr>
          <w:trHeight w:val="344"/>
        </w:trPr>
        <w:tc>
          <w:tcPr>
            <w:tcW w:w="10397" w:type="dxa"/>
            <w:gridSpan w:val="33"/>
            <w:tcBorders>
              <w:top w:val="single" w:sz="4" w:space="0" w:color="auto"/>
              <w:bottom w:val="single" w:sz="8" w:space="0" w:color="auto"/>
            </w:tcBorders>
            <w:shd w:val="clear" w:color="auto" w:fill="auto"/>
            <w:vAlign w:val="center"/>
          </w:tcPr>
          <w:p w:rsidR="006431AF" w:rsidRPr="00561BB5" w:rsidRDefault="006431AF" w:rsidP="00561BB5">
            <w:pPr>
              <w:spacing w:before="0" w:after="0"/>
              <w:ind w:left="0" w:firstLine="0"/>
              <w:rPr>
                <w:rFonts w:ascii="Sylfaen" w:eastAsia="Times New Roman" w:hAnsi="Sylfaen" w:cs="Sylfaen"/>
                <w:b/>
                <w:sz w:val="14"/>
                <w:szCs w:val="14"/>
                <w:lang w:val="hy-AM" w:eastAsia="ru-RU"/>
              </w:rPr>
            </w:pPr>
            <w:r w:rsidRPr="00A81CC9">
              <w:rPr>
                <w:rFonts w:ascii="Sylfaen" w:eastAsia="Times New Roman" w:hAnsi="Sylfaen"/>
                <w:b/>
                <w:sz w:val="14"/>
                <w:szCs w:val="14"/>
                <w:lang w:val="hy-AM" w:eastAsia="ru-RU"/>
              </w:rPr>
              <w:t>Ընտրված մասնակցին պայմանագիր կնքելու առաջարկի ծանուցման ամսաթիվը</w:t>
            </w:r>
            <w:r w:rsidRPr="00561BB5">
              <w:rPr>
                <w:rFonts w:ascii="Sylfaen" w:eastAsia="Times New Roman" w:hAnsi="Sylfaen"/>
                <w:b/>
                <w:sz w:val="14"/>
                <w:szCs w:val="14"/>
                <w:lang w:val="hy-AM" w:eastAsia="ru-RU"/>
              </w:rPr>
              <w:t xml:space="preserve">  </w:t>
            </w:r>
            <w:r w:rsidR="00561BB5" w:rsidRPr="00561BB5">
              <w:rPr>
                <w:rFonts w:ascii="Sylfaen" w:eastAsia="Times New Roman" w:hAnsi="Sylfaen"/>
                <w:b/>
                <w:sz w:val="14"/>
                <w:szCs w:val="14"/>
                <w:lang w:val="hy-AM" w:eastAsia="ru-RU"/>
              </w:rPr>
              <w:t>12</w:t>
            </w:r>
            <w:r w:rsidR="00561BB5">
              <w:rPr>
                <w:rFonts w:ascii="Sylfaen" w:eastAsia="Times New Roman" w:hAnsi="Sylfaen"/>
                <w:b/>
                <w:sz w:val="14"/>
                <w:szCs w:val="14"/>
                <w:lang w:val="hy-AM" w:eastAsia="ru-RU"/>
              </w:rPr>
              <w:t>,01,2023</w:t>
            </w:r>
          </w:p>
        </w:tc>
      </w:tr>
      <w:tr w:rsidR="006431AF" w:rsidRPr="00A81CC9" w:rsidTr="007853AC">
        <w:trPr>
          <w:trHeight w:val="344"/>
        </w:trPr>
        <w:tc>
          <w:tcPr>
            <w:tcW w:w="0" w:type="auto"/>
            <w:gridSpan w:val="14"/>
            <w:tcBorders>
              <w:bottom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eastAsia="ru-RU"/>
              </w:rPr>
            </w:pPr>
            <w:r w:rsidRPr="00561BB5">
              <w:rPr>
                <w:rFonts w:ascii="Sylfaen" w:eastAsia="Times New Roman" w:hAnsi="Sylfaen" w:cs="Sylfaen"/>
                <w:b/>
                <w:sz w:val="14"/>
                <w:szCs w:val="14"/>
                <w:lang w:val="hy-AM" w:eastAsia="ru-RU"/>
              </w:rPr>
              <w:t xml:space="preserve">Ընտրված մասնակցի կողմից ստորագրված պայմանագիրը </w:t>
            </w:r>
            <w:r w:rsidRPr="00A81CC9">
              <w:rPr>
                <w:rFonts w:ascii="Sylfaen" w:eastAsia="Times New Roman" w:hAnsi="Sylfaen" w:cs="Sylfaen"/>
                <w:b/>
                <w:sz w:val="14"/>
                <w:szCs w:val="14"/>
                <w:lang w:eastAsia="ru-RU"/>
              </w:rPr>
              <w:t>պատվիրատուի մոտ մուտքագրվելու ամսաթիվը</w:t>
            </w:r>
          </w:p>
        </w:tc>
        <w:tc>
          <w:tcPr>
            <w:tcW w:w="4495" w:type="dxa"/>
            <w:gridSpan w:val="19"/>
            <w:tcBorders>
              <w:bottom w:val="single" w:sz="8" w:space="0" w:color="auto"/>
            </w:tcBorders>
            <w:shd w:val="clear" w:color="auto" w:fill="auto"/>
            <w:vAlign w:val="center"/>
          </w:tcPr>
          <w:p w:rsidR="006431AF" w:rsidRPr="00561BB5" w:rsidRDefault="00561BB5" w:rsidP="006431AF">
            <w:pPr>
              <w:spacing w:before="0" w:after="0"/>
              <w:ind w:left="0" w:firstLine="0"/>
              <w:rPr>
                <w:rFonts w:ascii="Sylfaen" w:eastAsia="Times New Roman" w:hAnsi="Sylfaen" w:cs="Sylfaen"/>
                <w:b/>
                <w:sz w:val="14"/>
                <w:szCs w:val="14"/>
                <w:lang w:eastAsia="ru-RU"/>
              </w:rPr>
            </w:pPr>
            <w:r>
              <w:rPr>
                <w:rFonts w:ascii="Sylfaen" w:eastAsia="Times New Roman" w:hAnsi="Sylfaen" w:cs="Sylfaen"/>
                <w:b/>
                <w:sz w:val="14"/>
                <w:szCs w:val="14"/>
                <w:lang w:eastAsia="ru-RU"/>
              </w:rPr>
              <w:t>19</w:t>
            </w:r>
            <w:r w:rsidRPr="00561BB5">
              <w:rPr>
                <w:rFonts w:ascii="Sylfaen" w:eastAsia="Times New Roman" w:hAnsi="Sylfaen" w:cs="Sylfaen"/>
                <w:b/>
                <w:sz w:val="14"/>
                <w:szCs w:val="14"/>
                <w:lang w:eastAsia="ru-RU"/>
              </w:rPr>
              <w:t>.</w:t>
            </w:r>
            <w:r>
              <w:rPr>
                <w:rFonts w:ascii="Sylfaen" w:eastAsia="Times New Roman" w:hAnsi="Sylfaen" w:cs="Sylfaen"/>
                <w:b/>
                <w:sz w:val="14"/>
                <w:szCs w:val="14"/>
                <w:lang w:eastAsia="ru-RU"/>
              </w:rPr>
              <w:t>01.2023</w:t>
            </w:r>
            <w:r w:rsidR="006431AF">
              <w:rPr>
                <w:rFonts w:ascii="Sylfaen" w:eastAsia="Times New Roman" w:hAnsi="Sylfaen" w:cs="Sylfaen"/>
                <w:b/>
                <w:sz w:val="14"/>
                <w:szCs w:val="14"/>
                <w:lang w:val="ru-RU" w:eastAsia="ru-RU"/>
              </w:rPr>
              <w:t>թ</w:t>
            </w:r>
          </w:p>
        </w:tc>
      </w:tr>
      <w:tr w:rsidR="006431AF" w:rsidRPr="00A81CC9" w:rsidTr="007853AC">
        <w:trPr>
          <w:trHeight w:val="344"/>
        </w:trPr>
        <w:tc>
          <w:tcPr>
            <w:tcW w:w="0" w:type="auto"/>
            <w:gridSpan w:val="14"/>
            <w:tcBorders>
              <w:bottom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Պատվիրատուի կողմից պայմանագրի ստորագրման ամսաթիվը</w:t>
            </w:r>
          </w:p>
        </w:tc>
        <w:tc>
          <w:tcPr>
            <w:tcW w:w="4495" w:type="dxa"/>
            <w:gridSpan w:val="19"/>
            <w:tcBorders>
              <w:bottom w:val="single" w:sz="8" w:space="0" w:color="auto"/>
            </w:tcBorders>
            <w:shd w:val="clear" w:color="auto" w:fill="auto"/>
            <w:vAlign w:val="center"/>
          </w:tcPr>
          <w:p w:rsidR="006431AF" w:rsidRPr="00561BB5" w:rsidRDefault="00561BB5" w:rsidP="00561BB5">
            <w:pPr>
              <w:spacing w:before="0" w:after="0"/>
              <w:ind w:left="0" w:firstLine="0"/>
              <w:rPr>
                <w:rFonts w:ascii="Sylfaen" w:eastAsia="Times New Roman" w:hAnsi="Sylfaen" w:cs="Sylfaen"/>
                <w:b/>
                <w:sz w:val="14"/>
                <w:szCs w:val="14"/>
                <w:lang w:eastAsia="ru-RU"/>
              </w:rPr>
            </w:pPr>
            <w:r>
              <w:rPr>
                <w:rFonts w:ascii="Sylfaen" w:eastAsia="Times New Roman" w:hAnsi="Sylfaen" w:cs="Sylfaen"/>
                <w:b/>
                <w:sz w:val="14"/>
                <w:szCs w:val="14"/>
                <w:lang w:eastAsia="ru-RU"/>
              </w:rPr>
              <w:t>19.01</w:t>
            </w:r>
            <w:r w:rsidR="006431AF" w:rsidRPr="00561BB5">
              <w:rPr>
                <w:rFonts w:ascii="Sylfaen" w:eastAsia="Times New Roman" w:hAnsi="Sylfaen" w:cs="Sylfaen"/>
                <w:b/>
                <w:sz w:val="14"/>
                <w:szCs w:val="14"/>
                <w:lang w:eastAsia="ru-RU"/>
              </w:rPr>
              <w:t>.202</w:t>
            </w:r>
            <w:r>
              <w:rPr>
                <w:rFonts w:ascii="Sylfaen" w:eastAsia="Times New Roman" w:hAnsi="Sylfaen" w:cs="Sylfaen"/>
                <w:b/>
                <w:sz w:val="14"/>
                <w:szCs w:val="14"/>
                <w:lang w:eastAsia="ru-RU"/>
              </w:rPr>
              <w:t>3</w:t>
            </w:r>
            <w:r w:rsidR="006431AF">
              <w:rPr>
                <w:rFonts w:ascii="Sylfaen" w:eastAsia="Times New Roman" w:hAnsi="Sylfaen" w:cs="Sylfaen"/>
                <w:b/>
                <w:sz w:val="14"/>
                <w:szCs w:val="14"/>
                <w:lang w:val="ru-RU" w:eastAsia="ru-RU"/>
              </w:rPr>
              <w:t>թ</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c>
          <w:tcPr>
            <w:tcW w:w="0" w:type="auto"/>
            <w:vMerge w:val="restart"/>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Չափա-բաժնի համարը</w:t>
            </w:r>
          </w:p>
        </w:tc>
        <w:tc>
          <w:tcPr>
            <w:tcW w:w="0" w:type="auto"/>
            <w:gridSpan w:val="2"/>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Ընտրված մասնակիցը</w:t>
            </w:r>
          </w:p>
        </w:tc>
        <w:tc>
          <w:tcPr>
            <w:tcW w:w="7723" w:type="dxa"/>
            <w:gridSpan w:val="30"/>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cs="Sylfaen"/>
                <w:b/>
                <w:sz w:val="14"/>
                <w:szCs w:val="14"/>
                <w:lang w:eastAsia="ru-RU"/>
              </w:rPr>
              <w:t>Պ</w:t>
            </w:r>
            <w:r w:rsidRPr="00A81CC9">
              <w:rPr>
                <w:rFonts w:ascii="Sylfaen" w:eastAsia="Times New Roman" w:hAnsi="Sylfaen" w:cs="Sylfaen"/>
                <w:b/>
                <w:sz w:val="14"/>
                <w:szCs w:val="14"/>
                <w:lang w:val="ru-RU" w:eastAsia="ru-RU"/>
              </w:rPr>
              <w:t>այմանագ</w:t>
            </w:r>
            <w:r w:rsidRPr="00A81CC9">
              <w:rPr>
                <w:rFonts w:ascii="Sylfaen" w:eastAsia="Times New Roman" w:hAnsi="Sylfaen" w:cs="Sylfaen"/>
                <w:b/>
                <w:sz w:val="14"/>
                <w:szCs w:val="14"/>
                <w:lang w:eastAsia="ru-RU"/>
              </w:rPr>
              <w:t>րի</w:t>
            </w:r>
          </w:p>
        </w:tc>
      </w:tr>
      <w:tr w:rsidR="006431AF" w:rsidRPr="00A81CC9" w:rsidTr="007853AC">
        <w:trPr>
          <w:trHeight w:val="237"/>
        </w:trPr>
        <w:tc>
          <w:tcPr>
            <w:tcW w:w="0" w:type="auto"/>
            <w:vMerge/>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p>
        </w:tc>
        <w:tc>
          <w:tcPr>
            <w:tcW w:w="0" w:type="auto"/>
            <w:gridSpan w:val="2"/>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8"/>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Պայմանագրի համարը</w:t>
            </w:r>
          </w:p>
        </w:tc>
        <w:tc>
          <w:tcPr>
            <w:tcW w:w="0" w:type="auto"/>
            <w:gridSpan w:val="5"/>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Կնքման ամսաթիվը</w:t>
            </w:r>
          </w:p>
        </w:tc>
        <w:tc>
          <w:tcPr>
            <w:tcW w:w="0" w:type="auto"/>
            <w:gridSpan w:val="6"/>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Կատարման վերջնա-ժամկետը</w:t>
            </w:r>
          </w:p>
        </w:tc>
        <w:tc>
          <w:tcPr>
            <w:tcW w:w="0" w:type="auto"/>
            <w:gridSpan w:val="4"/>
            <w:vMerge w:val="restart"/>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Կանխա-վճարի չափը</w:t>
            </w:r>
          </w:p>
        </w:tc>
        <w:tc>
          <w:tcPr>
            <w:tcW w:w="1729" w:type="dxa"/>
            <w:gridSpan w:val="7"/>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Գինը</w:t>
            </w:r>
          </w:p>
        </w:tc>
      </w:tr>
      <w:tr w:rsidR="006431AF" w:rsidRPr="00A81CC9" w:rsidTr="007853AC">
        <w:trPr>
          <w:trHeight w:val="238"/>
        </w:trPr>
        <w:tc>
          <w:tcPr>
            <w:tcW w:w="0" w:type="auto"/>
            <w:vMerge/>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p>
        </w:tc>
        <w:tc>
          <w:tcPr>
            <w:tcW w:w="0" w:type="auto"/>
            <w:gridSpan w:val="2"/>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8"/>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5"/>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6"/>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4"/>
            <w:vMerge/>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1729" w:type="dxa"/>
            <w:gridSpan w:val="7"/>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ՀՀ դրամ</w:t>
            </w:r>
          </w:p>
        </w:tc>
      </w:tr>
      <w:tr w:rsidR="006431AF" w:rsidRPr="00A81CC9" w:rsidTr="007853AC">
        <w:trPr>
          <w:trHeight w:val="589"/>
        </w:trPr>
        <w:tc>
          <w:tcPr>
            <w:tcW w:w="0" w:type="auto"/>
            <w:vMerge/>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p>
        </w:tc>
        <w:tc>
          <w:tcPr>
            <w:tcW w:w="0" w:type="auto"/>
            <w:gridSpan w:val="2"/>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8"/>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5"/>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6"/>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4"/>
            <w:vMerge/>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p>
        </w:tc>
        <w:tc>
          <w:tcPr>
            <w:tcW w:w="0" w:type="auto"/>
            <w:gridSpan w:val="6"/>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cs="Sylfaen"/>
                <w:b/>
                <w:sz w:val="14"/>
                <w:szCs w:val="14"/>
                <w:lang w:eastAsia="ru-RU"/>
              </w:rPr>
              <w:t xml:space="preserve">Առկա ֆինանսական միջոցներով </w:t>
            </w:r>
          </w:p>
        </w:tc>
        <w:tc>
          <w:tcPr>
            <w:tcW w:w="433" w:type="dxa"/>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Ընդհանուր</w:t>
            </w:r>
            <w:r w:rsidRPr="00A81CC9">
              <w:rPr>
                <w:rFonts w:ascii="Sylfaen" w:eastAsia="Times New Roman" w:hAnsi="Sylfaen"/>
                <w:b/>
                <w:sz w:val="14"/>
                <w:szCs w:val="14"/>
                <w:vertAlign w:val="superscript"/>
                <w:lang w:eastAsia="ru-RU"/>
              </w:rPr>
              <w:footnoteReference w:id="6"/>
            </w:r>
          </w:p>
        </w:tc>
      </w:tr>
      <w:tr w:rsidR="00D56326" w:rsidRPr="00A81CC9" w:rsidTr="007853AC">
        <w:trPr>
          <w:trHeight w:val="146"/>
        </w:trPr>
        <w:tc>
          <w:tcPr>
            <w:tcW w:w="0" w:type="auto"/>
            <w:shd w:val="clear" w:color="auto" w:fill="auto"/>
            <w:vAlign w:val="center"/>
          </w:tcPr>
          <w:p w:rsidR="00D56326" w:rsidRPr="00A81CC9" w:rsidRDefault="00D56326" w:rsidP="00D56326">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0" w:type="auto"/>
            <w:gridSpan w:val="2"/>
            <w:shd w:val="clear" w:color="auto" w:fill="auto"/>
            <w:vAlign w:val="center"/>
          </w:tcPr>
          <w:p w:rsidR="00D56326" w:rsidRPr="00561BB5" w:rsidRDefault="00D56326" w:rsidP="00D56326">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«Սուսաննա Խաչատրյան» ԱՁ</w:t>
            </w:r>
          </w:p>
        </w:tc>
        <w:tc>
          <w:tcPr>
            <w:tcW w:w="0" w:type="auto"/>
            <w:gridSpan w:val="8"/>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ՆՀ1ՀԴ-ԳՀԱՊՁԲ-2023/01-05</w:t>
            </w:r>
          </w:p>
        </w:tc>
        <w:tc>
          <w:tcPr>
            <w:tcW w:w="0" w:type="auto"/>
            <w:gridSpan w:val="5"/>
            <w:shd w:val="clear" w:color="auto" w:fill="auto"/>
            <w:vAlign w:val="center"/>
          </w:tcPr>
          <w:p w:rsidR="00D56326" w:rsidRPr="00D56326" w:rsidRDefault="007853AC" w:rsidP="007853AC">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12.01.</w:t>
            </w:r>
            <w:r w:rsidR="00D56326" w:rsidRPr="00D56326">
              <w:rPr>
                <w:rFonts w:ascii="Sylfaen" w:eastAsia="Times New Roman" w:hAnsi="Sylfaen"/>
                <w:b/>
                <w:bCs/>
                <w:sz w:val="18"/>
                <w:szCs w:val="18"/>
                <w:lang w:eastAsia="ru-RU"/>
              </w:rPr>
              <w:t>2023թ</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01.06.2023թ.</w:t>
            </w:r>
          </w:p>
        </w:tc>
        <w:tc>
          <w:tcPr>
            <w:tcW w:w="0" w:type="auto"/>
            <w:gridSpan w:val="4"/>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1033110</w:t>
            </w:r>
          </w:p>
        </w:tc>
        <w:tc>
          <w:tcPr>
            <w:tcW w:w="433" w:type="dxa"/>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1033110</w:t>
            </w:r>
          </w:p>
        </w:tc>
      </w:tr>
      <w:tr w:rsidR="00D56326" w:rsidRPr="00A81CC9" w:rsidTr="007853AC">
        <w:trPr>
          <w:trHeight w:val="110"/>
        </w:trPr>
        <w:tc>
          <w:tcPr>
            <w:tcW w:w="0" w:type="auto"/>
            <w:shd w:val="clear" w:color="auto" w:fill="auto"/>
            <w:vAlign w:val="center"/>
          </w:tcPr>
          <w:p w:rsidR="00D56326" w:rsidRDefault="00D56326" w:rsidP="00D56326">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2,3,6,8,9,</w:t>
            </w:r>
          </w:p>
          <w:p w:rsidR="00D56326" w:rsidRPr="00561BB5" w:rsidRDefault="00D56326" w:rsidP="00D56326">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11,12</w:t>
            </w:r>
          </w:p>
        </w:tc>
        <w:tc>
          <w:tcPr>
            <w:tcW w:w="0" w:type="auto"/>
            <w:gridSpan w:val="2"/>
            <w:shd w:val="clear" w:color="auto" w:fill="auto"/>
            <w:vAlign w:val="center"/>
          </w:tcPr>
          <w:p w:rsidR="00D56326" w:rsidRPr="00561BB5" w:rsidRDefault="00D56326" w:rsidP="00D56326">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sz w:val="18"/>
                <w:szCs w:val="18"/>
                <w:lang w:val="ru-RU" w:eastAsia="ru-RU"/>
              </w:rPr>
              <w:t>«Պիրամիդա Կվինտ» ՍՊԸ</w:t>
            </w:r>
          </w:p>
        </w:tc>
        <w:tc>
          <w:tcPr>
            <w:tcW w:w="0" w:type="auto"/>
            <w:gridSpan w:val="8"/>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ՆՀ1ՀԴ-ԳՀԱՊՁԲ-2023/01-01</w:t>
            </w:r>
          </w:p>
        </w:tc>
        <w:tc>
          <w:tcPr>
            <w:tcW w:w="0" w:type="auto"/>
            <w:gridSpan w:val="5"/>
            <w:shd w:val="clear" w:color="auto" w:fill="auto"/>
            <w:vAlign w:val="center"/>
          </w:tcPr>
          <w:p w:rsidR="00D56326" w:rsidRPr="00D56326" w:rsidRDefault="007853AC" w:rsidP="00D56326">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w:t>
            </w:r>
            <w:r w:rsidR="00D56326" w:rsidRPr="00D56326">
              <w:rPr>
                <w:rFonts w:ascii="Sylfaen" w:eastAsia="Times New Roman" w:hAnsi="Sylfaen"/>
                <w:b/>
                <w:bCs/>
                <w:sz w:val="18"/>
                <w:szCs w:val="18"/>
                <w:lang w:eastAsia="ru-RU"/>
              </w:rPr>
              <w:t>.01.2023թ</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01.06.2023թ</w:t>
            </w:r>
          </w:p>
        </w:tc>
        <w:tc>
          <w:tcPr>
            <w:tcW w:w="0" w:type="auto"/>
            <w:gridSpan w:val="4"/>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1660030</w:t>
            </w:r>
          </w:p>
        </w:tc>
        <w:tc>
          <w:tcPr>
            <w:tcW w:w="433" w:type="dxa"/>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1660030</w:t>
            </w:r>
          </w:p>
        </w:tc>
      </w:tr>
      <w:tr w:rsidR="00D56326" w:rsidRPr="00A81CC9" w:rsidTr="007853AC">
        <w:trPr>
          <w:trHeight w:val="110"/>
        </w:trPr>
        <w:tc>
          <w:tcPr>
            <w:tcW w:w="0" w:type="auto"/>
            <w:shd w:val="clear" w:color="auto" w:fill="auto"/>
            <w:vAlign w:val="center"/>
          </w:tcPr>
          <w:p w:rsidR="00D56326" w:rsidRPr="00260C65" w:rsidRDefault="00D56326" w:rsidP="00D56326">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16,18,20</w:t>
            </w:r>
          </w:p>
        </w:tc>
        <w:tc>
          <w:tcPr>
            <w:tcW w:w="0" w:type="auto"/>
            <w:gridSpan w:val="2"/>
            <w:shd w:val="clear" w:color="auto" w:fill="auto"/>
            <w:vAlign w:val="center"/>
          </w:tcPr>
          <w:p w:rsidR="00D56326" w:rsidRPr="00561BB5" w:rsidRDefault="00D56326" w:rsidP="00D56326">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val="ru-RU" w:eastAsia="ru-RU"/>
              </w:rPr>
              <w:t>«Գարեգին Մարտիրոսյան» Ա/Ձ</w:t>
            </w:r>
          </w:p>
        </w:tc>
        <w:tc>
          <w:tcPr>
            <w:tcW w:w="0" w:type="auto"/>
            <w:gridSpan w:val="8"/>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ՆՀ1ՀԴ-ԳՀԱՊՁԲ-2023/01-04</w:t>
            </w:r>
          </w:p>
        </w:tc>
        <w:tc>
          <w:tcPr>
            <w:tcW w:w="0" w:type="auto"/>
            <w:gridSpan w:val="5"/>
            <w:shd w:val="clear" w:color="auto" w:fill="auto"/>
            <w:vAlign w:val="center"/>
          </w:tcPr>
          <w:p w:rsidR="00D56326" w:rsidRPr="00D56326" w:rsidRDefault="007853AC" w:rsidP="00D56326">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w:t>
            </w:r>
            <w:r w:rsidR="00D56326" w:rsidRPr="00D56326">
              <w:rPr>
                <w:rFonts w:ascii="Sylfaen" w:eastAsia="Times New Roman" w:hAnsi="Sylfaen"/>
                <w:b/>
                <w:bCs/>
                <w:sz w:val="18"/>
                <w:szCs w:val="18"/>
                <w:lang w:eastAsia="ru-RU"/>
              </w:rPr>
              <w:t>.01.2023թ</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01.06.2023թ</w:t>
            </w:r>
          </w:p>
        </w:tc>
        <w:tc>
          <w:tcPr>
            <w:tcW w:w="0" w:type="auto"/>
            <w:gridSpan w:val="4"/>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460330</w:t>
            </w:r>
          </w:p>
        </w:tc>
        <w:tc>
          <w:tcPr>
            <w:tcW w:w="433" w:type="dxa"/>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460330</w:t>
            </w:r>
          </w:p>
        </w:tc>
      </w:tr>
      <w:tr w:rsidR="00D56326" w:rsidRPr="00A81CC9" w:rsidTr="007853AC">
        <w:trPr>
          <w:trHeight w:val="110"/>
        </w:trPr>
        <w:tc>
          <w:tcPr>
            <w:tcW w:w="0" w:type="auto"/>
            <w:shd w:val="clear" w:color="auto" w:fill="auto"/>
            <w:vAlign w:val="center"/>
          </w:tcPr>
          <w:p w:rsidR="00D56326" w:rsidRPr="00260C65" w:rsidRDefault="00D56326" w:rsidP="00D56326">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17,19</w:t>
            </w:r>
          </w:p>
        </w:tc>
        <w:tc>
          <w:tcPr>
            <w:tcW w:w="0" w:type="auto"/>
            <w:gridSpan w:val="2"/>
            <w:shd w:val="clear" w:color="auto" w:fill="auto"/>
            <w:vAlign w:val="center"/>
          </w:tcPr>
          <w:p w:rsidR="00D56326" w:rsidRPr="00561BB5" w:rsidRDefault="00D56326" w:rsidP="00D56326">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«Մխիթար Խաչատրյան» Ա/Ձ</w:t>
            </w:r>
          </w:p>
        </w:tc>
        <w:tc>
          <w:tcPr>
            <w:tcW w:w="0" w:type="auto"/>
            <w:gridSpan w:val="8"/>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ՆՀ1ՀԴ-ԳՀԱՊՁԲ-2023/01-03</w:t>
            </w:r>
          </w:p>
        </w:tc>
        <w:tc>
          <w:tcPr>
            <w:tcW w:w="0" w:type="auto"/>
            <w:gridSpan w:val="5"/>
            <w:shd w:val="clear" w:color="auto" w:fill="auto"/>
            <w:vAlign w:val="center"/>
          </w:tcPr>
          <w:p w:rsidR="00D56326" w:rsidRPr="00D56326" w:rsidRDefault="007853AC" w:rsidP="00D56326">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w:t>
            </w:r>
            <w:r w:rsidR="00D56326" w:rsidRPr="00D56326">
              <w:rPr>
                <w:rFonts w:ascii="Sylfaen" w:eastAsia="Times New Roman" w:hAnsi="Sylfaen"/>
                <w:b/>
                <w:bCs/>
                <w:sz w:val="18"/>
                <w:szCs w:val="18"/>
                <w:lang w:eastAsia="ru-RU"/>
              </w:rPr>
              <w:t>.01.2023թ</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01.06.2023թ</w:t>
            </w:r>
          </w:p>
        </w:tc>
        <w:tc>
          <w:tcPr>
            <w:tcW w:w="0" w:type="auto"/>
            <w:gridSpan w:val="4"/>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465465</w:t>
            </w:r>
          </w:p>
        </w:tc>
        <w:tc>
          <w:tcPr>
            <w:tcW w:w="433" w:type="dxa"/>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465465</w:t>
            </w:r>
          </w:p>
        </w:tc>
      </w:tr>
      <w:tr w:rsidR="00D56326" w:rsidRPr="00A81CC9" w:rsidTr="007853AC">
        <w:trPr>
          <w:trHeight w:val="110"/>
        </w:trPr>
        <w:tc>
          <w:tcPr>
            <w:tcW w:w="0" w:type="auto"/>
            <w:shd w:val="clear" w:color="auto" w:fill="auto"/>
            <w:vAlign w:val="center"/>
          </w:tcPr>
          <w:p w:rsidR="00D56326" w:rsidRPr="00260C65" w:rsidRDefault="00D56326" w:rsidP="00D56326">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lastRenderedPageBreak/>
              <w:t>4,5,7,10,13,14,15</w:t>
            </w:r>
          </w:p>
        </w:tc>
        <w:tc>
          <w:tcPr>
            <w:tcW w:w="0" w:type="auto"/>
            <w:gridSpan w:val="2"/>
            <w:shd w:val="clear" w:color="auto" w:fill="auto"/>
            <w:vAlign w:val="center"/>
          </w:tcPr>
          <w:p w:rsidR="00D56326" w:rsidRPr="00561BB5" w:rsidRDefault="00D56326" w:rsidP="00D56326">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bCs/>
                <w:sz w:val="18"/>
                <w:szCs w:val="18"/>
                <w:lang w:eastAsia="ru-RU"/>
              </w:rPr>
              <w:t>«ԳՐԻԳՈՐՅԱՆ Ս»ՍՊԸ</w:t>
            </w:r>
          </w:p>
        </w:tc>
        <w:tc>
          <w:tcPr>
            <w:tcW w:w="0" w:type="auto"/>
            <w:gridSpan w:val="8"/>
            <w:shd w:val="clear" w:color="auto" w:fill="auto"/>
            <w:vAlign w:val="center"/>
          </w:tcPr>
          <w:p w:rsidR="00D56326" w:rsidRDefault="00D56326" w:rsidP="00D56326">
            <w:pPr>
              <w:jc w:val="center"/>
            </w:pPr>
            <w:r w:rsidRPr="00D453CD">
              <w:rPr>
                <w:rFonts w:ascii="Sylfaen" w:eastAsia="Times New Roman" w:hAnsi="Sylfaen"/>
                <w:b/>
                <w:sz w:val="14"/>
                <w:szCs w:val="14"/>
                <w:lang w:val="ru-RU" w:eastAsia="ru-RU"/>
              </w:rPr>
              <w:t>ՆՀ1ՀԴ-ԳՀԱՊՁԲ-2023/01</w:t>
            </w:r>
            <w:r>
              <w:rPr>
                <w:rFonts w:ascii="Sylfaen" w:eastAsia="Times New Roman" w:hAnsi="Sylfaen"/>
                <w:b/>
                <w:sz w:val="14"/>
                <w:szCs w:val="14"/>
                <w:lang w:val="ru-RU" w:eastAsia="ru-RU"/>
              </w:rPr>
              <w:t>-02</w:t>
            </w:r>
          </w:p>
        </w:tc>
        <w:tc>
          <w:tcPr>
            <w:tcW w:w="0" w:type="auto"/>
            <w:gridSpan w:val="5"/>
            <w:shd w:val="clear" w:color="auto" w:fill="auto"/>
            <w:vAlign w:val="center"/>
          </w:tcPr>
          <w:p w:rsidR="00D56326" w:rsidRPr="00D56326" w:rsidRDefault="007853AC" w:rsidP="007853AC">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12.</w:t>
            </w:r>
            <w:r w:rsidR="00D56326" w:rsidRPr="00D56326">
              <w:rPr>
                <w:rFonts w:ascii="Sylfaen" w:eastAsia="Times New Roman" w:hAnsi="Sylfaen"/>
                <w:b/>
                <w:bCs/>
                <w:sz w:val="18"/>
                <w:szCs w:val="18"/>
                <w:lang w:eastAsia="ru-RU"/>
              </w:rPr>
              <w:t>01.2023թ</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01.06.2023թ</w:t>
            </w:r>
          </w:p>
        </w:tc>
        <w:tc>
          <w:tcPr>
            <w:tcW w:w="0" w:type="auto"/>
            <w:gridSpan w:val="4"/>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0" w:type="auto"/>
            <w:gridSpan w:val="6"/>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1443859,9</w:t>
            </w:r>
          </w:p>
        </w:tc>
        <w:tc>
          <w:tcPr>
            <w:tcW w:w="433" w:type="dxa"/>
            <w:shd w:val="clear" w:color="auto" w:fill="auto"/>
            <w:vAlign w:val="center"/>
          </w:tcPr>
          <w:p w:rsidR="00D56326" w:rsidRPr="00D56326" w:rsidRDefault="00D56326" w:rsidP="00D56326">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1443859,9</w:t>
            </w:r>
          </w:p>
        </w:tc>
      </w:tr>
      <w:tr w:rsidR="006431AF" w:rsidRPr="00A81CC9" w:rsidTr="007853AC">
        <w:trPr>
          <w:trHeight w:val="150"/>
        </w:trPr>
        <w:tc>
          <w:tcPr>
            <w:tcW w:w="10397" w:type="dxa"/>
            <w:gridSpan w:val="33"/>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Ընտրված մասնակցի (մասնակիցների) անվանումը և հասցեն</w:t>
            </w:r>
          </w:p>
        </w:tc>
      </w:tr>
      <w:tr w:rsidR="006431AF" w:rsidRPr="00A81CC9" w:rsidTr="007853AC">
        <w:trPr>
          <w:trHeight w:val="125"/>
        </w:trPr>
        <w:tc>
          <w:tcPr>
            <w:tcW w:w="0" w:type="auto"/>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Չափա-բաժնի համարը</w:t>
            </w:r>
          </w:p>
        </w:tc>
        <w:tc>
          <w:tcPr>
            <w:tcW w:w="0" w:type="auto"/>
            <w:gridSpan w:val="2"/>
            <w:tcBorders>
              <w:bottom w:val="single" w:sz="8" w:space="0" w:color="auto"/>
            </w:tcBorders>
            <w:shd w:val="clear" w:color="auto" w:fill="auto"/>
            <w:vAlign w:val="center"/>
          </w:tcPr>
          <w:p w:rsidR="006431AF" w:rsidRPr="00A81CC9" w:rsidRDefault="006431AF" w:rsidP="006431AF">
            <w:pPr>
              <w:widowControl w:val="0"/>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Ընտրված մասնակիցը</w:t>
            </w:r>
          </w:p>
        </w:tc>
        <w:tc>
          <w:tcPr>
            <w:tcW w:w="0" w:type="auto"/>
            <w:gridSpan w:val="12"/>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Հասցե, հեռ.</w:t>
            </w:r>
          </w:p>
        </w:tc>
        <w:tc>
          <w:tcPr>
            <w:tcW w:w="0" w:type="auto"/>
            <w:gridSpan w:val="8"/>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Էլ.-փոստ</w:t>
            </w:r>
          </w:p>
        </w:tc>
        <w:tc>
          <w:tcPr>
            <w:tcW w:w="0" w:type="auto"/>
            <w:gridSpan w:val="8"/>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Բանկային հաշիվը</w:t>
            </w:r>
          </w:p>
        </w:tc>
        <w:tc>
          <w:tcPr>
            <w:tcW w:w="649" w:type="dxa"/>
            <w:gridSpan w:val="2"/>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ՀՎՀՀ</w:t>
            </w:r>
            <w:r w:rsidRPr="00A81CC9">
              <w:rPr>
                <w:rFonts w:ascii="Sylfaen" w:eastAsia="Times New Roman" w:hAnsi="Sylfaen"/>
                <w:b/>
                <w:sz w:val="14"/>
                <w:szCs w:val="14"/>
                <w:vertAlign w:val="superscript"/>
                <w:lang w:val="hy-AM" w:eastAsia="ru-RU"/>
              </w:rPr>
              <w:footnoteReference w:id="7"/>
            </w:r>
            <w:r w:rsidRPr="00A81CC9">
              <w:rPr>
                <w:rFonts w:ascii="Sylfaen" w:eastAsia="Times New Roman" w:hAnsi="Sylfaen"/>
                <w:b/>
                <w:sz w:val="14"/>
                <w:szCs w:val="14"/>
                <w:lang w:eastAsia="ru-RU"/>
              </w:rPr>
              <w:t xml:space="preserve"> / Անձնագրի համարը և սերիան</w:t>
            </w:r>
          </w:p>
        </w:tc>
      </w:tr>
      <w:tr w:rsidR="00260C65" w:rsidRPr="00A81CC9" w:rsidTr="007853AC">
        <w:trPr>
          <w:trHeight w:val="155"/>
        </w:trPr>
        <w:tc>
          <w:tcPr>
            <w:tcW w:w="0" w:type="auto"/>
            <w:tcBorders>
              <w:bottom w:val="single" w:sz="8" w:space="0" w:color="auto"/>
            </w:tcBorders>
            <w:shd w:val="clear" w:color="auto" w:fill="auto"/>
            <w:vAlign w:val="center"/>
          </w:tcPr>
          <w:p w:rsidR="00260C65" w:rsidRPr="00A81CC9" w:rsidRDefault="00260C65" w:rsidP="00260C65">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0" w:type="auto"/>
            <w:gridSpan w:val="2"/>
            <w:tcBorders>
              <w:bottom w:val="single" w:sz="8" w:space="0" w:color="auto"/>
            </w:tcBorders>
            <w:shd w:val="clear" w:color="auto" w:fill="auto"/>
            <w:vAlign w:val="center"/>
          </w:tcPr>
          <w:p w:rsidR="00260C65" w:rsidRPr="00260C65" w:rsidRDefault="00260C65" w:rsidP="00260C65">
            <w:pPr>
              <w:widowControl w:val="0"/>
              <w:spacing w:before="0" w:after="0"/>
              <w:ind w:left="0" w:firstLine="0"/>
              <w:jc w:val="center"/>
              <w:rPr>
                <w:rFonts w:ascii="Sylfaen" w:eastAsia="Times New Roman" w:hAnsi="Sylfaen"/>
                <w:b/>
                <w:sz w:val="18"/>
                <w:szCs w:val="18"/>
                <w:lang w:val="ru-RU" w:eastAsia="ru-RU"/>
              </w:rPr>
            </w:pPr>
            <w:r w:rsidRPr="00260C65">
              <w:rPr>
                <w:rFonts w:ascii="Sylfaen" w:eastAsia="Times New Roman" w:hAnsi="Sylfaen"/>
                <w:b/>
                <w:sz w:val="18"/>
                <w:szCs w:val="18"/>
                <w:lang w:val="ru-RU" w:eastAsia="ru-RU"/>
              </w:rPr>
              <w:t>«Սուսաննա Խաչատրյան» ԱՁ</w:t>
            </w:r>
          </w:p>
        </w:tc>
        <w:tc>
          <w:tcPr>
            <w:tcW w:w="0" w:type="auto"/>
            <w:gridSpan w:val="12"/>
            <w:tcBorders>
              <w:bottom w:val="single" w:sz="8" w:space="0" w:color="auto"/>
            </w:tcBorders>
            <w:shd w:val="clear" w:color="auto" w:fill="auto"/>
            <w:vAlign w:val="center"/>
          </w:tcPr>
          <w:p w:rsidR="00260C65" w:rsidRPr="00A81CC9" w:rsidRDefault="00260C65" w:rsidP="00260C65">
            <w:pPr>
              <w:widowControl w:val="0"/>
              <w:spacing w:before="0" w:after="0"/>
              <w:ind w:left="0" w:firstLine="0"/>
              <w:jc w:val="center"/>
              <w:rPr>
                <w:rFonts w:ascii="Sylfaen" w:eastAsia="Times New Roman" w:hAnsi="Sylfaen"/>
                <w:b/>
                <w:sz w:val="14"/>
                <w:szCs w:val="14"/>
                <w:lang w:val="hy-AM" w:eastAsia="ru-RU"/>
              </w:rPr>
            </w:pPr>
            <w:r w:rsidRPr="008750E1">
              <w:rPr>
                <w:rFonts w:ascii="Sylfaen" w:eastAsia="Times New Roman" w:hAnsi="Sylfaen"/>
                <w:b/>
                <w:bCs/>
                <w:sz w:val="14"/>
                <w:szCs w:val="14"/>
                <w:lang w:val="hy-AM" w:eastAsia="ru-RU"/>
              </w:rPr>
              <w:t xml:space="preserve">ՀՀ Կոտայքի մարզ, գ. Վերին Պտղնի Հյուս. </w:t>
            </w:r>
            <w:r w:rsidRPr="00CF118F">
              <w:rPr>
                <w:rFonts w:ascii="Sylfaen" w:eastAsia="Times New Roman" w:hAnsi="Sylfaen"/>
                <w:b/>
                <w:bCs/>
                <w:sz w:val="14"/>
                <w:szCs w:val="14"/>
                <w:lang w:eastAsia="ru-RU"/>
              </w:rPr>
              <w:t>Ավտոկայանին կից</w:t>
            </w:r>
          </w:p>
        </w:tc>
        <w:tc>
          <w:tcPr>
            <w:tcW w:w="0" w:type="auto"/>
            <w:gridSpan w:val="8"/>
            <w:tcBorders>
              <w:bottom w:val="single" w:sz="8" w:space="0" w:color="auto"/>
            </w:tcBorders>
            <w:shd w:val="clear" w:color="auto" w:fill="auto"/>
            <w:vAlign w:val="center"/>
          </w:tcPr>
          <w:p w:rsidR="00260C65" w:rsidRPr="00CF118F" w:rsidRDefault="00BF1D9B" w:rsidP="00260C65">
            <w:pPr>
              <w:widowControl w:val="0"/>
              <w:spacing w:before="0" w:after="0"/>
              <w:ind w:left="0" w:firstLine="0"/>
              <w:jc w:val="center"/>
              <w:rPr>
                <w:rFonts w:ascii="Sylfaen" w:eastAsia="Times New Roman" w:hAnsi="Sylfaen"/>
                <w:b/>
                <w:sz w:val="14"/>
                <w:szCs w:val="14"/>
                <w:u w:val="single"/>
                <w:lang w:val="ru-RU" w:eastAsia="ru-RU"/>
              </w:rPr>
            </w:pPr>
            <w:hyperlink r:id="rId8" w:history="1">
              <w:r w:rsidR="00260C65" w:rsidRPr="00CF118F">
                <w:rPr>
                  <w:rStyle w:val="Hyperlink"/>
                  <w:rFonts w:ascii="Sylfaen" w:eastAsia="Times New Roman" w:hAnsi="Sylfaen"/>
                  <w:b/>
                  <w:sz w:val="14"/>
                  <w:szCs w:val="14"/>
                  <w:lang w:val="ru-RU" w:eastAsia="ru-RU"/>
                </w:rPr>
                <w:t>Susana-1961@mail.ru</w:t>
              </w:r>
            </w:hyperlink>
          </w:p>
          <w:p w:rsidR="00260C65" w:rsidRPr="00A81CC9" w:rsidRDefault="00260C65" w:rsidP="00260C65">
            <w:pPr>
              <w:widowControl w:val="0"/>
              <w:spacing w:before="0" w:after="0"/>
              <w:ind w:left="0" w:firstLine="0"/>
              <w:jc w:val="center"/>
              <w:rPr>
                <w:rFonts w:ascii="Sylfaen" w:eastAsia="Times New Roman" w:hAnsi="Sylfaen"/>
                <w:b/>
                <w:sz w:val="14"/>
                <w:szCs w:val="14"/>
                <w:lang w:val="hy-AM" w:eastAsia="ru-RU"/>
              </w:rPr>
            </w:pPr>
          </w:p>
        </w:tc>
        <w:tc>
          <w:tcPr>
            <w:tcW w:w="0" w:type="auto"/>
            <w:gridSpan w:val="8"/>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2050832120551001</w:t>
            </w:r>
          </w:p>
        </w:tc>
        <w:tc>
          <w:tcPr>
            <w:tcW w:w="649" w:type="dxa"/>
            <w:gridSpan w:val="2"/>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43016606</w:t>
            </w:r>
          </w:p>
        </w:tc>
      </w:tr>
      <w:tr w:rsidR="00260C65" w:rsidRPr="00A81CC9" w:rsidTr="007853AC">
        <w:trPr>
          <w:trHeight w:val="155"/>
        </w:trPr>
        <w:tc>
          <w:tcPr>
            <w:tcW w:w="0" w:type="auto"/>
            <w:tcBorders>
              <w:bottom w:val="single" w:sz="8" w:space="0" w:color="auto"/>
            </w:tcBorders>
            <w:shd w:val="clear" w:color="auto" w:fill="auto"/>
            <w:vAlign w:val="center"/>
          </w:tcPr>
          <w:p w:rsidR="00260C65" w:rsidRDefault="00260C65" w:rsidP="00260C65">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2,3,6,8,9,</w:t>
            </w:r>
          </w:p>
          <w:p w:rsidR="00260C65" w:rsidRPr="00561BB5" w:rsidRDefault="00260C65" w:rsidP="00260C65">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11,12</w:t>
            </w:r>
          </w:p>
        </w:tc>
        <w:tc>
          <w:tcPr>
            <w:tcW w:w="0" w:type="auto"/>
            <w:gridSpan w:val="2"/>
            <w:tcBorders>
              <w:bottom w:val="single" w:sz="8" w:space="0" w:color="auto"/>
            </w:tcBorders>
            <w:shd w:val="clear" w:color="auto" w:fill="auto"/>
            <w:vAlign w:val="center"/>
          </w:tcPr>
          <w:p w:rsidR="00260C65" w:rsidRPr="00260C65" w:rsidRDefault="00260C65" w:rsidP="00260C65">
            <w:pPr>
              <w:widowControl w:val="0"/>
              <w:spacing w:before="0" w:after="0"/>
              <w:ind w:left="0" w:firstLine="0"/>
              <w:jc w:val="center"/>
              <w:rPr>
                <w:rFonts w:ascii="Sylfaen" w:eastAsia="Times New Roman" w:hAnsi="Sylfaen"/>
                <w:b/>
                <w:sz w:val="18"/>
                <w:szCs w:val="18"/>
                <w:lang w:val="ru-RU" w:eastAsia="ru-RU"/>
              </w:rPr>
            </w:pPr>
            <w:r w:rsidRPr="00260C65">
              <w:rPr>
                <w:rFonts w:ascii="Sylfaen" w:eastAsia="Times New Roman" w:hAnsi="Sylfaen"/>
                <w:b/>
                <w:sz w:val="18"/>
                <w:szCs w:val="18"/>
                <w:lang w:val="ru-RU" w:eastAsia="ru-RU"/>
              </w:rPr>
              <w:t>«Պիրամիդա Կվինտ» ՍՊԸ</w:t>
            </w:r>
          </w:p>
        </w:tc>
        <w:tc>
          <w:tcPr>
            <w:tcW w:w="0" w:type="auto"/>
            <w:gridSpan w:val="12"/>
            <w:tcBorders>
              <w:bottom w:val="single" w:sz="8" w:space="0" w:color="auto"/>
            </w:tcBorders>
            <w:shd w:val="clear" w:color="auto" w:fill="auto"/>
            <w:vAlign w:val="center"/>
          </w:tcPr>
          <w:p w:rsidR="00260C65" w:rsidRPr="00A81CC9" w:rsidRDefault="00260C65" w:rsidP="00260C65">
            <w:pPr>
              <w:widowControl w:val="0"/>
              <w:spacing w:before="0" w:after="0"/>
              <w:ind w:left="0" w:firstLine="0"/>
              <w:jc w:val="center"/>
              <w:rPr>
                <w:rFonts w:ascii="Sylfaen" w:eastAsia="Times New Roman" w:hAnsi="Sylfaen"/>
                <w:b/>
                <w:sz w:val="14"/>
                <w:szCs w:val="14"/>
                <w:lang w:val="hy-AM" w:eastAsia="ru-RU"/>
              </w:rPr>
            </w:pPr>
            <w:r w:rsidRPr="00CF118F">
              <w:rPr>
                <w:rFonts w:ascii="Sylfaen" w:eastAsia="Times New Roman" w:hAnsi="Sylfaen"/>
                <w:b/>
                <w:bCs/>
                <w:sz w:val="14"/>
                <w:szCs w:val="14"/>
                <w:lang w:eastAsia="ru-RU"/>
              </w:rPr>
              <w:t>Ք. Վանաձոր, Խորենացի 2/33</w:t>
            </w:r>
          </w:p>
        </w:tc>
        <w:tc>
          <w:tcPr>
            <w:tcW w:w="0" w:type="auto"/>
            <w:gridSpan w:val="8"/>
            <w:tcBorders>
              <w:bottom w:val="single" w:sz="8" w:space="0" w:color="auto"/>
            </w:tcBorders>
            <w:shd w:val="clear" w:color="auto" w:fill="auto"/>
            <w:vAlign w:val="center"/>
          </w:tcPr>
          <w:p w:rsidR="00260C65" w:rsidRPr="00A81CC9" w:rsidRDefault="00BF1D9B" w:rsidP="00260C65">
            <w:pPr>
              <w:widowControl w:val="0"/>
              <w:spacing w:before="0" w:after="0"/>
              <w:ind w:left="0" w:firstLine="0"/>
              <w:jc w:val="center"/>
              <w:rPr>
                <w:rFonts w:ascii="Sylfaen" w:eastAsia="Times New Roman" w:hAnsi="Sylfaen"/>
                <w:b/>
                <w:sz w:val="14"/>
                <w:szCs w:val="14"/>
                <w:lang w:val="hy-AM" w:eastAsia="ru-RU"/>
              </w:rPr>
            </w:pPr>
            <w:hyperlink r:id="rId9" w:history="1">
              <w:r w:rsidR="00260C65" w:rsidRPr="00CF118F">
                <w:rPr>
                  <w:rStyle w:val="Hyperlink"/>
                  <w:rFonts w:ascii="Sylfaen" w:eastAsia="Times New Roman" w:hAnsi="Sylfaen"/>
                  <w:b/>
                  <w:bCs/>
                  <w:sz w:val="14"/>
                  <w:szCs w:val="14"/>
                  <w:lang w:val="ru-RU" w:eastAsia="ru-RU"/>
                </w:rPr>
                <w:t>Piramida-kvint@mail.ru</w:t>
              </w:r>
            </w:hyperlink>
          </w:p>
        </w:tc>
        <w:tc>
          <w:tcPr>
            <w:tcW w:w="0" w:type="auto"/>
            <w:gridSpan w:val="8"/>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2051722060341001</w:t>
            </w:r>
          </w:p>
        </w:tc>
        <w:tc>
          <w:tcPr>
            <w:tcW w:w="649" w:type="dxa"/>
            <w:gridSpan w:val="2"/>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06948153</w:t>
            </w:r>
          </w:p>
        </w:tc>
      </w:tr>
      <w:tr w:rsidR="00260C65" w:rsidRPr="00260C65" w:rsidTr="007853AC">
        <w:trPr>
          <w:trHeight w:val="155"/>
        </w:trPr>
        <w:tc>
          <w:tcPr>
            <w:tcW w:w="0" w:type="auto"/>
            <w:tcBorders>
              <w:bottom w:val="single" w:sz="8" w:space="0" w:color="auto"/>
            </w:tcBorders>
            <w:shd w:val="clear" w:color="auto" w:fill="auto"/>
            <w:vAlign w:val="center"/>
          </w:tcPr>
          <w:p w:rsidR="00260C65" w:rsidRPr="007853AC" w:rsidRDefault="00260C65" w:rsidP="00260C65">
            <w:pPr>
              <w:widowControl w:val="0"/>
              <w:spacing w:before="0" w:after="0"/>
              <w:ind w:left="0" w:firstLine="0"/>
              <w:jc w:val="center"/>
              <w:rPr>
                <w:rFonts w:ascii="Sylfaen" w:eastAsia="Times New Roman" w:hAnsi="Sylfaen" w:cs="Sylfaen"/>
                <w:b/>
                <w:sz w:val="14"/>
                <w:szCs w:val="14"/>
                <w:lang w:eastAsia="ru-RU"/>
              </w:rPr>
            </w:pPr>
            <w:r w:rsidRPr="007853AC">
              <w:rPr>
                <w:rFonts w:ascii="Sylfaen" w:eastAsia="Times New Roman" w:hAnsi="Sylfaen" w:cs="Sylfaen"/>
                <w:b/>
                <w:sz w:val="14"/>
                <w:szCs w:val="14"/>
                <w:lang w:eastAsia="ru-RU"/>
              </w:rPr>
              <w:t>16,18,20</w:t>
            </w:r>
          </w:p>
        </w:tc>
        <w:tc>
          <w:tcPr>
            <w:tcW w:w="0" w:type="auto"/>
            <w:gridSpan w:val="2"/>
            <w:tcBorders>
              <w:bottom w:val="single" w:sz="8" w:space="0" w:color="auto"/>
            </w:tcBorders>
            <w:shd w:val="clear" w:color="auto" w:fill="auto"/>
            <w:vAlign w:val="center"/>
          </w:tcPr>
          <w:p w:rsidR="00260C65" w:rsidRPr="007853AC" w:rsidRDefault="00260C65" w:rsidP="00260C65">
            <w:pPr>
              <w:widowControl w:val="0"/>
              <w:spacing w:before="0" w:after="0"/>
              <w:ind w:left="0" w:firstLine="0"/>
              <w:jc w:val="center"/>
              <w:rPr>
                <w:rFonts w:ascii="Sylfaen" w:eastAsia="Times New Roman" w:hAnsi="Sylfaen"/>
                <w:b/>
                <w:sz w:val="18"/>
                <w:szCs w:val="18"/>
                <w:lang w:val="ru-RU" w:eastAsia="ru-RU"/>
              </w:rPr>
            </w:pPr>
            <w:r w:rsidRPr="007853AC">
              <w:rPr>
                <w:rFonts w:ascii="Sylfaen" w:eastAsia="Times New Roman" w:hAnsi="Sylfaen"/>
                <w:b/>
                <w:sz w:val="18"/>
                <w:szCs w:val="18"/>
                <w:lang w:val="ru-RU" w:eastAsia="ru-RU"/>
              </w:rPr>
              <w:t>«Գարեգին Մարտիրոսյան» Ա/Ձ</w:t>
            </w:r>
          </w:p>
        </w:tc>
        <w:tc>
          <w:tcPr>
            <w:tcW w:w="0" w:type="auto"/>
            <w:gridSpan w:val="12"/>
            <w:tcBorders>
              <w:bottom w:val="single" w:sz="8" w:space="0" w:color="auto"/>
            </w:tcBorders>
            <w:shd w:val="clear" w:color="auto" w:fill="auto"/>
            <w:vAlign w:val="center"/>
          </w:tcPr>
          <w:p w:rsidR="00260C65" w:rsidRPr="007853AC" w:rsidRDefault="00260C65" w:rsidP="00260C65">
            <w:pPr>
              <w:widowControl w:val="0"/>
              <w:spacing w:before="0" w:after="0"/>
              <w:ind w:left="0" w:firstLine="0"/>
              <w:jc w:val="center"/>
              <w:rPr>
                <w:rFonts w:ascii="Sylfaen" w:eastAsia="Times New Roman" w:hAnsi="Sylfaen"/>
                <w:b/>
                <w:sz w:val="14"/>
                <w:szCs w:val="14"/>
                <w:lang w:val="ru-RU" w:eastAsia="ru-RU"/>
              </w:rPr>
            </w:pPr>
            <w:r w:rsidRPr="007853AC">
              <w:rPr>
                <w:rFonts w:ascii="Sylfaen" w:eastAsia="Times New Roman" w:hAnsi="Sylfaen"/>
                <w:b/>
                <w:bCs/>
                <w:sz w:val="14"/>
                <w:szCs w:val="14"/>
                <w:lang w:val="ru-RU" w:eastAsia="ru-RU"/>
              </w:rPr>
              <w:t>Ք. Երևան, Նոր Նորք թաղամաս Խուդյակովի 5նրբ, 6տ</w:t>
            </w:r>
          </w:p>
        </w:tc>
        <w:tc>
          <w:tcPr>
            <w:tcW w:w="0" w:type="auto"/>
            <w:gridSpan w:val="8"/>
            <w:tcBorders>
              <w:bottom w:val="single" w:sz="8" w:space="0" w:color="auto"/>
            </w:tcBorders>
            <w:shd w:val="clear" w:color="auto" w:fill="auto"/>
            <w:vAlign w:val="center"/>
          </w:tcPr>
          <w:p w:rsidR="00260C65" w:rsidRPr="007853AC" w:rsidRDefault="00BF1D9B" w:rsidP="00260C65">
            <w:pPr>
              <w:widowControl w:val="0"/>
              <w:spacing w:before="0" w:after="0"/>
              <w:ind w:left="0" w:firstLine="0"/>
              <w:jc w:val="center"/>
              <w:rPr>
                <w:rFonts w:ascii="Sylfaen" w:eastAsia="Times New Roman" w:hAnsi="Sylfaen"/>
                <w:b/>
                <w:sz w:val="14"/>
                <w:szCs w:val="14"/>
                <w:lang w:eastAsia="ru-RU"/>
              </w:rPr>
            </w:pPr>
            <w:hyperlink r:id="rId10" w:history="1">
              <w:r w:rsidR="00260C65" w:rsidRPr="007853AC">
                <w:rPr>
                  <w:rStyle w:val="Hyperlink"/>
                  <w:rFonts w:ascii="Sylfaen" w:eastAsia="Times New Roman" w:hAnsi="Sylfaen"/>
                  <w:b/>
                  <w:sz w:val="14"/>
                  <w:szCs w:val="14"/>
                  <w:lang w:eastAsia="ru-RU"/>
                </w:rPr>
                <w:t>thtllctender@gmail.com</w:t>
              </w:r>
            </w:hyperlink>
          </w:p>
          <w:p w:rsidR="00260C65" w:rsidRPr="007853AC" w:rsidRDefault="00260C65" w:rsidP="00260C65">
            <w:pPr>
              <w:widowControl w:val="0"/>
              <w:spacing w:before="0" w:after="0"/>
              <w:ind w:left="0" w:firstLine="0"/>
              <w:jc w:val="center"/>
              <w:rPr>
                <w:rFonts w:ascii="Sylfaen" w:eastAsia="Times New Roman" w:hAnsi="Sylfaen"/>
                <w:b/>
                <w:sz w:val="14"/>
                <w:szCs w:val="14"/>
                <w:lang w:val="ru-RU" w:eastAsia="ru-RU"/>
              </w:rPr>
            </w:pPr>
          </w:p>
        </w:tc>
        <w:tc>
          <w:tcPr>
            <w:tcW w:w="0" w:type="auto"/>
            <w:gridSpan w:val="8"/>
            <w:tcBorders>
              <w:bottom w:val="single" w:sz="8" w:space="0" w:color="auto"/>
            </w:tcBorders>
            <w:shd w:val="clear" w:color="auto" w:fill="auto"/>
            <w:vAlign w:val="center"/>
          </w:tcPr>
          <w:p w:rsidR="00260C65" w:rsidRPr="007853AC" w:rsidRDefault="007853AC" w:rsidP="00260C65">
            <w:pPr>
              <w:widowControl w:val="0"/>
              <w:spacing w:before="0" w:after="0"/>
              <w:ind w:left="0" w:firstLine="0"/>
              <w:jc w:val="center"/>
              <w:rPr>
                <w:rFonts w:ascii="Sylfaen" w:eastAsia="Times New Roman" w:hAnsi="Sylfaen"/>
                <w:b/>
                <w:sz w:val="14"/>
                <w:szCs w:val="14"/>
                <w:lang w:eastAsia="ru-RU"/>
              </w:rPr>
            </w:pPr>
            <w:r w:rsidRPr="007853AC">
              <w:rPr>
                <w:rFonts w:ascii="Sylfaen" w:eastAsia="Times New Roman" w:hAnsi="Sylfaen"/>
                <w:b/>
                <w:sz w:val="14"/>
                <w:szCs w:val="14"/>
                <w:lang w:eastAsia="ru-RU"/>
              </w:rPr>
              <w:t>19300517539600</w:t>
            </w:r>
          </w:p>
        </w:tc>
        <w:tc>
          <w:tcPr>
            <w:tcW w:w="649" w:type="dxa"/>
            <w:gridSpan w:val="2"/>
            <w:tcBorders>
              <w:bottom w:val="single" w:sz="8" w:space="0" w:color="auto"/>
            </w:tcBorders>
            <w:shd w:val="clear" w:color="auto" w:fill="auto"/>
            <w:vAlign w:val="center"/>
          </w:tcPr>
          <w:p w:rsidR="00260C65" w:rsidRPr="007853AC" w:rsidRDefault="007853AC"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25335751</w:t>
            </w:r>
          </w:p>
        </w:tc>
      </w:tr>
      <w:tr w:rsidR="00260C65" w:rsidRPr="00A81CC9" w:rsidTr="007853AC">
        <w:trPr>
          <w:trHeight w:val="155"/>
        </w:trPr>
        <w:tc>
          <w:tcPr>
            <w:tcW w:w="0" w:type="auto"/>
            <w:tcBorders>
              <w:bottom w:val="single" w:sz="8" w:space="0" w:color="auto"/>
            </w:tcBorders>
            <w:shd w:val="clear" w:color="auto" w:fill="auto"/>
            <w:vAlign w:val="center"/>
          </w:tcPr>
          <w:p w:rsidR="00260C65" w:rsidRPr="00260C65" w:rsidRDefault="00260C65" w:rsidP="00260C65">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17,19</w:t>
            </w:r>
          </w:p>
        </w:tc>
        <w:tc>
          <w:tcPr>
            <w:tcW w:w="0" w:type="auto"/>
            <w:gridSpan w:val="2"/>
            <w:tcBorders>
              <w:bottom w:val="single" w:sz="8" w:space="0" w:color="auto"/>
            </w:tcBorders>
            <w:shd w:val="clear" w:color="auto" w:fill="auto"/>
            <w:vAlign w:val="center"/>
          </w:tcPr>
          <w:p w:rsidR="00260C65" w:rsidRPr="00561BB5" w:rsidRDefault="00260C65" w:rsidP="00260C65">
            <w:pPr>
              <w:widowControl w:val="0"/>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«Մխիթար Խաչատրյան» Ա/Ձ</w:t>
            </w:r>
          </w:p>
        </w:tc>
        <w:tc>
          <w:tcPr>
            <w:tcW w:w="0" w:type="auto"/>
            <w:gridSpan w:val="12"/>
            <w:tcBorders>
              <w:bottom w:val="single" w:sz="8" w:space="0" w:color="auto"/>
            </w:tcBorders>
            <w:shd w:val="clear" w:color="auto" w:fill="auto"/>
            <w:vAlign w:val="center"/>
          </w:tcPr>
          <w:p w:rsidR="00260C65" w:rsidRPr="00CF118F" w:rsidRDefault="00260C65" w:rsidP="00260C65">
            <w:pPr>
              <w:widowControl w:val="0"/>
              <w:spacing w:before="0" w:after="0"/>
              <w:ind w:left="0" w:firstLine="0"/>
              <w:jc w:val="center"/>
              <w:rPr>
                <w:rFonts w:ascii="Sylfaen" w:eastAsia="Times New Roman" w:hAnsi="Sylfaen"/>
                <w:b/>
                <w:sz w:val="14"/>
                <w:szCs w:val="14"/>
                <w:lang w:eastAsia="ru-RU"/>
              </w:rPr>
            </w:pPr>
            <w:r w:rsidRPr="00260C65">
              <w:rPr>
                <w:rFonts w:ascii="Sylfaen" w:eastAsia="Times New Roman" w:hAnsi="Sylfaen"/>
                <w:b/>
                <w:sz w:val="14"/>
                <w:szCs w:val="14"/>
                <w:lang w:val="ru-RU" w:eastAsia="ru-RU"/>
              </w:rPr>
              <w:t>Ք</w:t>
            </w:r>
            <w:r w:rsidRPr="00260C65">
              <w:rPr>
                <w:rFonts w:ascii="Sylfaen" w:eastAsia="Times New Roman" w:hAnsi="Sylfaen"/>
                <w:b/>
                <w:sz w:val="14"/>
                <w:szCs w:val="14"/>
                <w:lang w:eastAsia="ru-RU"/>
              </w:rPr>
              <w:t xml:space="preserve">. </w:t>
            </w:r>
            <w:r w:rsidRPr="00260C65">
              <w:rPr>
                <w:rFonts w:ascii="Sylfaen" w:eastAsia="Times New Roman" w:hAnsi="Sylfaen"/>
                <w:b/>
                <w:sz w:val="14"/>
                <w:szCs w:val="14"/>
                <w:lang w:val="ru-RU" w:eastAsia="ru-RU"/>
              </w:rPr>
              <w:t>Վանաձոր</w:t>
            </w:r>
            <w:r w:rsidRPr="00260C65">
              <w:rPr>
                <w:rFonts w:ascii="Sylfaen" w:eastAsia="Times New Roman" w:hAnsi="Sylfaen"/>
                <w:b/>
                <w:sz w:val="14"/>
                <w:szCs w:val="14"/>
                <w:lang w:eastAsia="ru-RU"/>
              </w:rPr>
              <w:t xml:space="preserve">, </w:t>
            </w:r>
            <w:r w:rsidRPr="00260C65">
              <w:rPr>
                <w:rFonts w:ascii="Sylfaen" w:eastAsia="Times New Roman" w:hAnsi="Sylfaen"/>
                <w:b/>
                <w:sz w:val="14"/>
                <w:szCs w:val="14"/>
                <w:lang w:val="ru-RU" w:eastAsia="ru-RU"/>
              </w:rPr>
              <w:t>Երևանյան</w:t>
            </w:r>
            <w:r w:rsidRPr="00260C65">
              <w:rPr>
                <w:rFonts w:ascii="Sylfaen" w:eastAsia="Times New Roman" w:hAnsi="Sylfaen"/>
                <w:b/>
                <w:sz w:val="14"/>
                <w:szCs w:val="14"/>
                <w:lang w:eastAsia="ru-RU"/>
              </w:rPr>
              <w:t xml:space="preserve"> </w:t>
            </w:r>
            <w:r w:rsidRPr="00260C65">
              <w:rPr>
                <w:rFonts w:ascii="Sylfaen" w:eastAsia="Times New Roman" w:hAnsi="Sylfaen"/>
                <w:b/>
                <w:sz w:val="14"/>
                <w:szCs w:val="14"/>
                <w:lang w:val="ru-RU" w:eastAsia="ru-RU"/>
              </w:rPr>
              <w:t>խճ</w:t>
            </w:r>
            <w:r w:rsidRPr="00260C65">
              <w:rPr>
                <w:rFonts w:ascii="Sylfaen" w:eastAsia="Times New Roman" w:hAnsi="Sylfaen"/>
                <w:b/>
                <w:sz w:val="14"/>
                <w:szCs w:val="14"/>
                <w:lang w:eastAsia="ru-RU"/>
              </w:rPr>
              <w:t xml:space="preserve">. </w:t>
            </w:r>
            <w:r w:rsidRPr="00260C65">
              <w:rPr>
                <w:rFonts w:ascii="Sylfaen" w:eastAsia="Times New Roman" w:hAnsi="Sylfaen"/>
                <w:b/>
                <w:sz w:val="14"/>
                <w:szCs w:val="14"/>
                <w:lang w:val="ru-RU" w:eastAsia="ru-RU"/>
              </w:rPr>
              <w:t>Շ</w:t>
            </w:r>
            <w:r w:rsidRPr="00260C65">
              <w:rPr>
                <w:rFonts w:ascii="Sylfaen" w:eastAsia="Times New Roman" w:hAnsi="Sylfaen"/>
                <w:b/>
                <w:sz w:val="14"/>
                <w:szCs w:val="14"/>
                <w:lang w:eastAsia="ru-RU"/>
              </w:rPr>
              <w:t>66</w:t>
            </w:r>
            <w:r w:rsidRPr="00260C65">
              <w:rPr>
                <w:rFonts w:ascii="Sylfaen" w:eastAsia="Times New Roman" w:hAnsi="Sylfaen"/>
                <w:b/>
                <w:sz w:val="14"/>
                <w:szCs w:val="14"/>
                <w:lang w:val="ru-RU" w:eastAsia="ru-RU"/>
              </w:rPr>
              <w:t>ա</w:t>
            </w:r>
            <w:r w:rsidRPr="00260C65">
              <w:rPr>
                <w:rFonts w:ascii="Sylfaen" w:eastAsia="Times New Roman" w:hAnsi="Sylfaen"/>
                <w:b/>
                <w:sz w:val="14"/>
                <w:szCs w:val="14"/>
                <w:lang w:eastAsia="ru-RU"/>
              </w:rPr>
              <w:t xml:space="preserve"> </w:t>
            </w:r>
            <w:r w:rsidRPr="00260C65">
              <w:rPr>
                <w:rFonts w:ascii="Sylfaen" w:eastAsia="Times New Roman" w:hAnsi="Sylfaen"/>
                <w:b/>
                <w:sz w:val="14"/>
                <w:szCs w:val="14"/>
                <w:lang w:val="ru-RU" w:eastAsia="ru-RU"/>
              </w:rPr>
              <w:t>բն</w:t>
            </w:r>
            <w:r w:rsidRPr="00260C65">
              <w:rPr>
                <w:rFonts w:ascii="Sylfaen" w:eastAsia="Times New Roman" w:hAnsi="Sylfaen"/>
                <w:b/>
                <w:sz w:val="14"/>
                <w:szCs w:val="14"/>
                <w:lang w:eastAsia="ru-RU"/>
              </w:rPr>
              <w:t>16</w:t>
            </w:r>
          </w:p>
        </w:tc>
        <w:tc>
          <w:tcPr>
            <w:tcW w:w="0" w:type="auto"/>
            <w:gridSpan w:val="8"/>
            <w:tcBorders>
              <w:bottom w:val="single" w:sz="8" w:space="0" w:color="auto"/>
            </w:tcBorders>
            <w:shd w:val="clear" w:color="auto" w:fill="auto"/>
            <w:vAlign w:val="center"/>
          </w:tcPr>
          <w:p w:rsidR="00260C65" w:rsidRPr="00260C65" w:rsidRDefault="00BF1D9B" w:rsidP="00260C65">
            <w:pPr>
              <w:widowControl w:val="0"/>
              <w:spacing w:before="0" w:after="0"/>
              <w:ind w:left="0" w:firstLine="0"/>
              <w:jc w:val="center"/>
              <w:rPr>
                <w:rFonts w:ascii="Sylfaen" w:eastAsia="Times New Roman" w:hAnsi="Sylfaen"/>
                <w:b/>
                <w:sz w:val="14"/>
                <w:szCs w:val="14"/>
                <w:lang w:eastAsia="ru-RU"/>
              </w:rPr>
            </w:pPr>
            <w:hyperlink r:id="rId11" w:history="1">
              <w:r w:rsidR="00260C65" w:rsidRPr="00260C65">
                <w:rPr>
                  <w:rStyle w:val="Hyperlink"/>
                  <w:rFonts w:ascii="Sylfaen" w:eastAsia="Times New Roman" w:hAnsi="Sylfaen"/>
                  <w:b/>
                  <w:sz w:val="14"/>
                  <w:szCs w:val="14"/>
                  <w:lang w:eastAsia="ru-RU"/>
                </w:rPr>
                <w:t>Khachtryan-mkhitar@mail.ru</w:t>
              </w:r>
            </w:hyperlink>
          </w:p>
          <w:p w:rsidR="00260C65" w:rsidRPr="00260C65" w:rsidRDefault="00260C65" w:rsidP="00260C65">
            <w:pPr>
              <w:widowControl w:val="0"/>
              <w:spacing w:before="0" w:after="0"/>
              <w:ind w:left="0" w:firstLine="0"/>
              <w:jc w:val="center"/>
              <w:rPr>
                <w:rFonts w:ascii="Sylfaen" w:eastAsia="Times New Roman" w:hAnsi="Sylfaen"/>
                <w:b/>
                <w:sz w:val="14"/>
                <w:szCs w:val="14"/>
                <w:lang w:eastAsia="ru-RU"/>
              </w:rPr>
            </w:pPr>
          </w:p>
        </w:tc>
        <w:tc>
          <w:tcPr>
            <w:tcW w:w="0" w:type="auto"/>
            <w:gridSpan w:val="8"/>
            <w:tcBorders>
              <w:bottom w:val="single" w:sz="8" w:space="0" w:color="auto"/>
            </w:tcBorders>
            <w:shd w:val="clear" w:color="auto" w:fill="auto"/>
            <w:vAlign w:val="center"/>
          </w:tcPr>
          <w:p w:rsidR="00260C65" w:rsidRPr="00260C65"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2050232260741001</w:t>
            </w:r>
          </w:p>
        </w:tc>
        <w:tc>
          <w:tcPr>
            <w:tcW w:w="649" w:type="dxa"/>
            <w:gridSpan w:val="2"/>
            <w:tcBorders>
              <w:bottom w:val="single" w:sz="8" w:space="0" w:color="auto"/>
            </w:tcBorders>
            <w:shd w:val="clear" w:color="auto" w:fill="auto"/>
            <w:vAlign w:val="center"/>
          </w:tcPr>
          <w:p w:rsidR="00260C65" w:rsidRPr="00260C65"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67050446</w:t>
            </w:r>
          </w:p>
        </w:tc>
      </w:tr>
      <w:tr w:rsidR="00260C65" w:rsidRPr="00A81CC9" w:rsidTr="007853AC">
        <w:trPr>
          <w:trHeight w:val="155"/>
        </w:trPr>
        <w:tc>
          <w:tcPr>
            <w:tcW w:w="0" w:type="auto"/>
            <w:tcBorders>
              <w:bottom w:val="single" w:sz="8" w:space="0" w:color="auto"/>
            </w:tcBorders>
            <w:shd w:val="clear" w:color="auto" w:fill="auto"/>
            <w:vAlign w:val="center"/>
          </w:tcPr>
          <w:p w:rsidR="00260C65" w:rsidRPr="00260C65" w:rsidRDefault="00260C65" w:rsidP="00260C65">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4,5,7,10,13,14,15</w:t>
            </w:r>
          </w:p>
        </w:tc>
        <w:tc>
          <w:tcPr>
            <w:tcW w:w="0" w:type="auto"/>
            <w:gridSpan w:val="2"/>
            <w:tcBorders>
              <w:bottom w:val="single" w:sz="8" w:space="0" w:color="auto"/>
            </w:tcBorders>
            <w:shd w:val="clear" w:color="auto" w:fill="auto"/>
            <w:vAlign w:val="center"/>
          </w:tcPr>
          <w:p w:rsidR="00260C65" w:rsidRPr="00561BB5" w:rsidRDefault="00260C65" w:rsidP="00260C65">
            <w:pPr>
              <w:widowControl w:val="0"/>
              <w:spacing w:before="0" w:after="0"/>
              <w:ind w:left="0" w:firstLine="0"/>
              <w:jc w:val="center"/>
              <w:rPr>
                <w:rFonts w:ascii="Sylfaen" w:eastAsia="Times New Roman" w:hAnsi="Sylfaen"/>
                <w:b/>
                <w:sz w:val="18"/>
                <w:szCs w:val="18"/>
                <w:lang w:val="ru-RU" w:eastAsia="ru-RU"/>
              </w:rPr>
            </w:pPr>
            <w:r w:rsidRPr="00561BB5">
              <w:rPr>
                <w:rFonts w:ascii="Sylfaen" w:eastAsia="Times New Roman" w:hAnsi="Sylfaen"/>
                <w:b/>
                <w:bCs/>
                <w:sz w:val="18"/>
                <w:szCs w:val="18"/>
                <w:lang w:eastAsia="ru-RU"/>
              </w:rPr>
              <w:t>«ԳՐԻԳՈՐՅԱՆ Ս»ՍՊԸ</w:t>
            </w:r>
          </w:p>
        </w:tc>
        <w:tc>
          <w:tcPr>
            <w:tcW w:w="0" w:type="auto"/>
            <w:gridSpan w:val="12"/>
            <w:tcBorders>
              <w:bottom w:val="single" w:sz="8" w:space="0" w:color="auto"/>
            </w:tcBorders>
            <w:shd w:val="clear" w:color="auto" w:fill="auto"/>
            <w:vAlign w:val="center"/>
          </w:tcPr>
          <w:p w:rsidR="00260C65" w:rsidRPr="00260C65" w:rsidRDefault="00260C65" w:rsidP="00260C65">
            <w:pPr>
              <w:widowControl w:val="0"/>
              <w:spacing w:before="0" w:after="0"/>
              <w:ind w:left="0" w:firstLine="0"/>
              <w:jc w:val="center"/>
              <w:rPr>
                <w:rFonts w:ascii="Sylfaen" w:eastAsia="Times New Roman" w:hAnsi="Sylfaen"/>
                <w:b/>
                <w:sz w:val="14"/>
                <w:szCs w:val="14"/>
                <w:lang w:val="ru-RU" w:eastAsia="ru-RU"/>
              </w:rPr>
            </w:pPr>
            <w:r w:rsidRPr="00260C65">
              <w:rPr>
                <w:rFonts w:ascii="Sylfaen" w:eastAsia="Times New Roman" w:hAnsi="Sylfaen"/>
                <w:b/>
                <w:bCs/>
                <w:sz w:val="14"/>
                <w:szCs w:val="14"/>
                <w:lang w:val="hy-AM" w:eastAsia="ru-RU"/>
              </w:rPr>
              <w:t>Ք. Երևան Այգեստան 9փ տուն 25/1</w:t>
            </w:r>
          </w:p>
        </w:tc>
        <w:tc>
          <w:tcPr>
            <w:tcW w:w="0" w:type="auto"/>
            <w:gridSpan w:val="8"/>
            <w:tcBorders>
              <w:bottom w:val="single" w:sz="8" w:space="0" w:color="auto"/>
            </w:tcBorders>
            <w:shd w:val="clear" w:color="auto" w:fill="auto"/>
            <w:vAlign w:val="center"/>
          </w:tcPr>
          <w:p w:rsidR="00260C65" w:rsidRPr="00260C65" w:rsidRDefault="00BF1D9B" w:rsidP="00260C65">
            <w:pPr>
              <w:widowControl w:val="0"/>
              <w:spacing w:before="0" w:after="0"/>
              <w:ind w:left="0" w:firstLine="0"/>
              <w:jc w:val="center"/>
              <w:rPr>
                <w:rFonts w:ascii="Sylfaen" w:eastAsia="Times New Roman" w:hAnsi="Sylfaen"/>
                <w:b/>
                <w:sz w:val="14"/>
                <w:szCs w:val="14"/>
                <w:lang w:eastAsia="ru-RU"/>
              </w:rPr>
            </w:pPr>
            <w:hyperlink r:id="rId12" w:history="1">
              <w:r w:rsidR="00260C65" w:rsidRPr="00260C65">
                <w:rPr>
                  <w:rStyle w:val="Hyperlink"/>
                  <w:rFonts w:ascii="Sylfaen" w:eastAsia="Times New Roman" w:hAnsi="Sylfaen"/>
                  <w:b/>
                  <w:sz w:val="14"/>
                  <w:szCs w:val="14"/>
                  <w:lang w:eastAsia="ru-RU"/>
                </w:rPr>
                <w:t>Artakshin8181@mail.ru</w:t>
              </w:r>
            </w:hyperlink>
          </w:p>
          <w:p w:rsidR="00260C65" w:rsidRPr="00A81CC9" w:rsidRDefault="00260C65" w:rsidP="00260C65">
            <w:pPr>
              <w:widowControl w:val="0"/>
              <w:spacing w:before="0" w:after="0"/>
              <w:ind w:left="0" w:firstLine="0"/>
              <w:jc w:val="center"/>
              <w:rPr>
                <w:rFonts w:ascii="Sylfaen" w:eastAsia="Times New Roman" w:hAnsi="Sylfaen"/>
                <w:b/>
                <w:sz w:val="14"/>
                <w:szCs w:val="14"/>
                <w:lang w:val="hy-AM" w:eastAsia="ru-RU"/>
              </w:rPr>
            </w:pPr>
          </w:p>
        </w:tc>
        <w:tc>
          <w:tcPr>
            <w:tcW w:w="0" w:type="auto"/>
            <w:gridSpan w:val="8"/>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24100545112500</w:t>
            </w:r>
          </w:p>
        </w:tc>
        <w:tc>
          <w:tcPr>
            <w:tcW w:w="649" w:type="dxa"/>
            <w:gridSpan w:val="2"/>
            <w:tcBorders>
              <w:bottom w:val="single" w:sz="8" w:space="0" w:color="auto"/>
            </w:tcBorders>
            <w:shd w:val="clear" w:color="auto" w:fill="auto"/>
            <w:vAlign w:val="center"/>
          </w:tcPr>
          <w:p w:rsidR="00260C65" w:rsidRPr="00F216F6" w:rsidRDefault="00F216F6" w:rsidP="00260C65">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02855732</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200"/>
        </w:trPr>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b/>
                <w:sz w:val="14"/>
                <w:szCs w:val="14"/>
                <w:lang w:eastAsia="ru-RU"/>
              </w:rPr>
            </w:pPr>
            <w:r w:rsidRPr="00A81CC9">
              <w:rPr>
                <w:rFonts w:ascii="Sylfaen" w:eastAsia="Times New Roman" w:hAnsi="Sylfaen"/>
                <w:b/>
                <w:sz w:val="14"/>
                <w:szCs w:val="14"/>
                <w:lang w:eastAsia="ru-RU"/>
              </w:rPr>
              <w:t>Այլ տեղեկություններ</w:t>
            </w:r>
          </w:p>
        </w:tc>
        <w:tc>
          <w:tcPr>
            <w:tcW w:w="6836" w:type="dxa"/>
            <w:gridSpan w:val="27"/>
            <w:tcBorders>
              <w:top w:val="single" w:sz="8" w:space="0" w:color="auto"/>
              <w:left w:val="single" w:sz="8" w:space="0" w:color="auto"/>
              <w:bottom w:val="single" w:sz="8" w:space="0" w:color="auto"/>
              <w:right w:val="single" w:sz="8" w:space="0" w:color="auto"/>
            </w:tcBorders>
            <w:shd w:val="clear" w:color="auto" w:fill="auto"/>
            <w:vAlign w:val="center"/>
          </w:tcPr>
          <w:p w:rsidR="006431AF" w:rsidRPr="00A81CC9" w:rsidRDefault="006431AF" w:rsidP="006431AF">
            <w:pPr>
              <w:spacing w:before="0" w:after="0"/>
              <w:ind w:left="0" w:firstLine="0"/>
              <w:rPr>
                <w:rFonts w:ascii="Sylfaen" w:eastAsia="Times New Roman" w:hAnsi="Sylfaen"/>
                <w:b/>
                <w:sz w:val="14"/>
                <w:szCs w:val="14"/>
                <w:lang w:val="hy-AM" w:eastAsia="ru-RU"/>
              </w:rPr>
            </w:pPr>
            <w:r w:rsidRPr="00A81CC9">
              <w:rPr>
                <w:rFonts w:ascii="Sylfaen" w:eastAsia="Times New Roman" w:hAnsi="Sylfaen"/>
                <w:b/>
                <w:sz w:val="14"/>
                <w:szCs w:val="14"/>
                <w:lang w:val="hy-AM" w:eastAsia="ru-RU"/>
              </w:rPr>
              <w:t xml:space="preserve">Ծանոթություն` </w:t>
            </w:r>
            <w:r w:rsidRPr="00A81CC9">
              <w:rPr>
                <w:rFonts w:ascii="Sylfaen" w:eastAsia="Times New Roman" w:hAnsi="Sylfaen"/>
                <w:sz w:val="14"/>
                <w:szCs w:val="14"/>
                <w:lang w:val="hy-AM" w:eastAsia="ru-RU"/>
              </w:rPr>
              <w:t>Որևէ չափաբաժնի չկայացման դեպքում պատվիրատուն պարտավոր է լրացնել տեղեկություններ չկայացման վերաբերյալ</w:t>
            </w:r>
            <w:r w:rsidRPr="00A81CC9">
              <w:rPr>
                <w:rFonts w:ascii="Sylfaen" w:eastAsia="Times New Roman" w:hAnsi="Sylfaen" w:cs="Arial Armenian"/>
                <w:sz w:val="14"/>
                <w:szCs w:val="14"/>
                <w:lang w:val="hy-AM" w:eastAsia="ru-RU"/>
              </w:rPr>
              <w:t>։</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rPr>
          <w:trHeight w:val="288"/>
        </w:trPr>
        <w:tc>
          <w:tcPr>
            <w:tcW w:w="10397" w:type="dxa"/>
            <w:gridSpan w:val="33"/>
            <w:shd w:val="clear" w:color="auto" w:fill="auto"/>
            <w:vAlign w:val="center"/>
          </w:tcPr>
          <w:p w:rsidR="006431AF" w:rsidRPr="00A81CC9" w:rsidRDefault="006431AF" w:rsidP="006431AF">
            <w:pPr>
              <w:widowControl w:val="0"/>
              <w:spacing w:before="0" w:after="0"/>
              <w:ind w:left="0" w:firstLine="0"/>
              <w:jc w:val="both"/>
              <w:rPr>
                <w:rFonts w:ascii="Sylfaen" w:eastAsia="Times New Roman" w:hAnsi="Sylfaen"/>
                <w:b/>
                <w:sz w:val="14"/>
                <w:szCs w:val="14"/>
                <w:lang w:eastAsia="ru-RU"/>
              </w:rPr>
            </w:pPr>
            <w:r w:rsidRPr="00A81CC9">
              <w:rPr>
                <w:rFonts w:ascii="Sylfaen" w:eastAsia="Times New Roman" w:hAnsi="Sylfaen"/>
                <w:b/>
                <w:sz w:val="14"/>
                <w:szCs w:val="14"/>
                <w:lang w:eastAsia="ru-RU"/>
              </w:rPr>
              <w:t>Ինչպես սույն ընթացակարգի տվյալ չափաբաժնի մասով հայտ ներկայացրած մասնակիցները, այնպես էլ Հայաստանի Հանրապետությունում պետական գրանցում ստացած հասարակական կազմակերպությունները և լրատվական գործունեություն իրականացնող անձինք, կարող են ընթացակարգը կազմակերպած պատվիրատուին ներկայացնել կնքված  պայմանագրի տվյալ չափաբաժնի արդյունքի ընդունման գործընթացին պատասխանատու ստորաբաժանման հետ համատեղ մասնակցելու գրավոր պահանջ՝ սույն հայտարարությունը հրապարակվելուց հետո  օրացուցային օրվա ընթացքում:</w:t>
            </w:r>
          </w:p>
          <w:p w:rsidR="006431AF" w:rsidRPr="00A81CC9" w:rsidRDefault="006431AF" w:rsidP="006431AF">
            <w:pPr>
              <w:shd w:val="clear" w:color="auto" w:fill="FFFFFF"/>
              <w:spacing w:before="0" w:after="0"/>
              <w:jc w:val="both"/>
              <w:rPr>
                <w:rFonts w:ascii="Sylfaen" w:eastAsia="Times New Roman" w:hAnsi="Sylfaen"/>
                <w:b/>
                <w:sz w:val="14"/>
                <w:szCs w:val="14"/>
                <w:lang w:eastAsia="ru-RU"/>
              </w:rPr>
            </w:pPr>
            <w:r w:rsidRPr="00A81CC9">
              <w:rPr>
                <w:rFonts w:ascii="Sylfaen" w:eastAsia="Times New Roman" w:hAnsi="Sylfaen"/>
                <w:b/>
                <w:sz w:val="14"/>
                <w:szCs w:val="14"/>
                <w:lang w:eastAsia="ru-RU"/>
              </w:rPr>
              <w:t>Գրավոր պահանջին  կից ներկայացվում է՝</w:t>
            </w:r>
          </w:p>
          <w:p w:rsidR="006431AF" w:rsidRPr="00A81CC9" w:rsidRDefault="006431AF" w:rsidP="006431AF">
            <w:pPr>
              <w:shd w:val="clear" w:color="auto" w:fill="FFFFFF"/>
              <w:spacing w:before="0" w:after="0"/>
              <w:jc w:val="both"/>
              <w:rPr>
                <w:rFonts w:ascii="Sylfaen" w:eastAsia="Times New Roman" w:hAnsi="Sylfaen"/>
                <w:b/>
                <w:sz w:val="14"/>
                <w:szCs w:val="14"/>
                <w:lang w:eastAsia="ru-RU"/>
              </w:rPr>
            </w:pPr>
            <w:r w:rsidRPr="00A81CC9">
              <w:rPr>
                <w:rFonts w:ascii="Sylfaen" w:eastAsia="Times New Roman" w:hAnsi="Sylfaen"/>
                <w:b/>
                <w:sz w:val="14"/>
                <w:szCs w:val="14"/>
                <w:lang w:eastAsia="ru-RU"/>
              </w:rPr>
              <w:t xml:space="preserve">1) ֆիզիկական անձին տրամադրված լիազորագրի բնօրինակը: Ընդ որում լիազորված՝ </w:t>
            </w:r>
          </w:p>
          <w:p w:rsidR="006431AF" w:rsidRPr="00A81CC9" w:rsidRDefault="006431AF" w:rsidP="006431AF">
            <w:pPr>
              <w:shd w:val="clear" w:color="auto" w:fill="FFFFFF"/>
              <w:spacing w:before="0" w:after="0"/>
              <w:jc w:val="both"/>
              <w:rPr>
                <w:rFonts w:ascii="Sylfaen" w:eastAsia="Times New Roman" w:hAnsi="Sylfaen"/>
                <w:b/>
                <w:sz w:val="14"/>
                <w:szCs w:val="14"/>
                <w:lang w:eastAsia="ru-RU"/>
              </w:rPr>
            </w:pPr>
            <w:r w:rsidRPr="00A81CC9">
              <w:rPr>
                <w:rFonts w:ascii="Sylfaen" w:eastAsia="Times New Roman" w:hAnsi="Sylfaen"/>
                <w:b/>
                <w:sz w:val="14"/>
                <w:szCs w:val="14"/>
                <w:lang w:eastAsia="ru-RU"/>
              </w:rPr>
              <w:t xml:space="preserve">ա. </w:t>
            </w:r>
            <w:proofErr w:type="gramStart"/>
            <w:r w:rsidRPr="00A81CC9">
              <w:rPr>
                <w:rFonts w:ascii="Sylfaen" w:eastAsia="Times New Roman" w:hAnsi="Sylfaen"/>
                <w:b/>
                <w:sz w:val="14"/>
                <w:szCs w:val="14"/>
                <w:lang w:eastAsia="ru-RU"/>
              </w:rPr>
              <w:t>ֆիզիկական</w:t>
            </w:r>
            <w:proofErr w:type="gramEnd"/>
            <w:r w:rsidRPr="00A81CC9">
              <w:rPr>
                <w:rFonts w:ascii="Sylfaen" w:eastAsia="Times New Roman" w:hAnsi="Sylfaen"/>
                <w:b/>
                <w:sz w:val="14"/>
                <w:szCs w:val="14"/>
                <w:lang w:eastAsia="ru-RU"/>
              </w:rPr>
              <w:t xml:space="preserve"> անձանց քանակը չի կարող գերազանցել երկուսը.</w:t>
            </w:r>
          </w:p>
          <w:p w:rsidR="006431AF" w:rsidRPr="00A81CC9" w:rsidRDefault="006431AF" w:rsidP="006431AF">
            <w:pPr>
              <w:shd w:val="clear" w:color="auto" w:fill="FFFFFF"/>
              <w:spacing w:before="0" w:after="0"/>
              <w:jc w:val="both"/>
              <w:rPr>
                <w:rFonts w:ascii="Sylfaen" w:eastAsia="Times New Roman" w:hAnsi="Sylfaen"/>
                <w:b/>
                <w:sz w:val="14"/>
                <w:szCs w:val="14"/>
                <w:lang w:eastAsia="ru-RU"/>
              </w:rPr>
            </w:pPr>
            <w:r w:rsidRPr="00A81CC9">
              <w:rPr>
                <w:rFonts w:ascii="Sylfaen" w:eastAsia="Times New Roman" w:hAnsi="Sylfaen"/>
                <w:b/>
                <w:sz w:val="14"/>
                <w:szCs w:val="14"/>
                <w:lang w:eastAsia="ru-RU"/>
              </w:rPr>
              <w:t xml:space="preserve">բ. </w:t>
            </w:r>
            <w:proofErr w:type="gramStart"/>
            <w:r w:rsidRPr="00A81CC9">
              <w:rPr>
                <w:rFonts w:ascii="Sylfaen" w:eastAsia="Times New Roman" w:hAnsi="Sylfaen"/>
                <w:b/>
                <w:sz w:val="14"/>
                <w:szCs w:val="14"/>
                <w:lang w:eastAsia="ru-RU"/>
              </w:rPr>
              <w:t>ֆիզիկական</w:t>
            </w:r>
            <w:proofErr w:type="gramEnd"/>
            <w:r w:rsidRPr="00A81CC9">
              <w:rPr>
                <w:rFonts w:ascii="Sylfaen" w:eastAsia="Times New Roman" w:hAnsi="Sylfaen"/>
                <w:b/>
                <w:sz w:val="14"/>
                <w:szCs w:val="14"/>
                <w:lang w:eastAsia="ru-RU"/>
              </w:rPr>
              <w:t xml:space="preserve"> անձը անձամբ պետք է կատարի այն գործողությունները, որոնց համար լիազորված է.</w:t>
            </w:r>
          </w:p>
          <w:p w:rsidR="006431AF" w:rsidRPr="00A81CC9" w:rsidRDefault="006431AF" w:rsidP="006431AF">
            <w:pPr>
              <w:shd w:val="clear" w:color="auto" w:fill="FFFFFF"/>
              <w:spacing w:before="0" w:after="0"/>
              <w:ind w:left="0" w:firstLine="0"/>
              <w:jc w:val="both"/>
              <w:rPr>
                <w:rFonts w:ascii="Sylfaen" w:eastAsia="Times New Roman" w:hAnsi="Sylfaen"/>
                <w:b/>
                <w:sz w:val="14"/>
                <w:szCs w:val="14"/>
                <w:lang w:eastAsia="ru-RU"/>
              </w:rPr>
            </w:pPr>
            <w:r w:rsidRPr="00A81CC9">
              <w:rPr>
                <w:rFonts w:ascii="Sylfaen" w:eastAsia="Times New Roman" w:hAnsi="Sylfaen"/>
                <w:b/>
                <w:sz w:val="14"/>
                <w:szCs w:val="14"/>
                <w:lang w:eastAsia="ru-RU"/>
              </w:rPr>
              <w:t>2) ինչպես գործընթացին մասնակցելու պահանջ ներկայացրած, այնպես էլ  լիազորված ֆիզիկական անձանց կողմից ստորագրված բնօրինակ հայտարարություններ՝ «Գնումների մասին» ՀՀ օրենքի 5.1 հոդվածի 2-րդ մասով նախատեսված շահերի բախման բացակայության մասին.</w:t>
            </w:r>
          </w:p>
          <w:p w:rsidR="006431AF" w:rsidRPr="00A81CC9" w:rsidRDefault="006431AF" w:rsidP="006431AF">
            <w:pPr>
              <w:shd w:val="clear" w:color="auto" w:fill="FFFFFF"/>
              <w:spacing w:before="0" w:after="0"/>
              <w:ind w:left="0" w:firstLine="0"/>
              <w:jc w:val="both"/>
              <w:rPr>
                <w:rFonts w:ascii="Sylfaen" w:eastAsia="Times New Roman" w:hAnsi="Sylfaen"/>
                <w:b/>
                <w:sz w:val="14"/>
                <w:szCs w:val="14"/>
                <w:lang w:eastAsia="ru-RU"/>
              </w:rPr>
            </w:pPr>
            <w:r w:rsidRPr="00A81CC9">
              <w:rPr>
                <w:rFonts w:ascii="Sylfaen" w:eastAsia="Times New Roman" w:hAnsi="Sylfaen"/>
                <w:b/>
                <w:sz w:val="14"/>
                <w:szCs w:val="14"/>
                <w:lang w:eastAsia="ru-RU"/>
              </w:rPr>
              <w:t xml:space="preserve">3) </w:t>
            </w:r>
            <w:proofErr w:type="gramStart"/>
            <w:r w:rsidRPr="00A81CC9">
              <w:rPr>
                <w:rFonts w:ascii="Sylfaen" w:eastAsia="Times New Roman" w:hAnsi="Sylfaen"/>
                <w:b/>
                <w:sz w:val="14"/>
                <w:szCs w:val="14"/>
                <w:lang w:eastAsia="ru-RU"/>
              </w:rPr>
              <w:t>այն</w:t>
            </w:r>
            <w:proofErr w:type="gramEnd"/>
            <w:r w:rsidRPr="00A81CC9">
              <w:rPr>
                <w:rFonts w:ascii="Sylfaen" w:eastAsia="Times New Roman" w:hAnsi="Sylfaen"/>
                <w:b/>
                <w:sz w:val="14"/>
                <w:szCs w:val="14"/>
                <w:lang w:eastAsia="ru-RU"/>
              </w:rPr>
              <w:t xml:space="preserve"> էլեկտրոնային փոստի հասցեները և հեռախոսահամարները, որոնց միջոցով պատվիրատուն կարող է կապ հաստատել պահանջը ներկայացրած անձի և վերջինիս կողմից լիազորված ֆիզիկական անձի հետ.</w:t>
            </w:r>
          </w:p>
          <w:p w:rsidR="006431AF" w:rsidRPr="00A81CC9" w:rsidRDefault="006431AF" w:rsidP="006431AF">
            <w:pPr>
              <w:widowControl w:val="0"/>
              <w:spacing w:before="0" w:after="0"/>
              <w:ind w:left="0" w:firstLine="0"/>
              <w:jc w:val="both"/>
              <w:rPr>
                <w:rFonts w:ascii="Sylfaen" w:eastAsia="Times New Roman" w:hAnsi="Sylfaen"/>
                <w:b/>
                <w:sz w:val="14"/>
                <w:szCs w:val="14"/>
                <w:lang w:eastAsia="ru-RU"/>
              </w:rPr>
            </w:pPr>
            <w:r w:rsidRPr="00A81CC9">
              <w:rPr>
                <w:rFonts w:ascii="Sylfaen" w:eastAsia="Times New Roman" w:hAnsi="Sylfaen"/>
                <w:b/>
                <w:sz w:val="14"/>
                <w:szCs w:val="14"/>
                <w:lang w:eastAsia="ru-RU"/>
              </w:rPr>
              <w:t>4) Հայաստանի Հանրապետությունում պետական գրանցում ստացած հասարակական կազմակերպությունների և լրատվական գործունեություն իրականացնող անձանց դեպքում՝ նաև պետական գրանցման վկայականի պատճենը:</w:t>
            </w:r>
          </w:p>
          <w:p w:rsidR="006431AF" w:rsidRPr="00A81CC9" w:rsidRDefault="006431AF" w:rsidP="006431AF">
            <w:pPr>
              <w:widowControl w:val="0"/>
              <w:spacing w:before="0" w:after="0"/>
              <w:ind w:left="0" w:firstLine="0"/>
              <w:jc w:val="both"/>
              <w:rPr>
                <w:rFonts w:ascii="Sylfaen" w:eastAsia="Times New Roman" w:hAnsi="Sylfaen"/>
                <w:b/>
                <w:sz w:val="14"/>
                <w:szCs w:val="14"/>
                <w:lang w:eastAsia="ru-RU"/>
              </w:rPr>
            </w:pPr>
            <w:r w:rsidRPr="00A81CC9">
              <w:rPr>
                <w:rFonts w:ascii="Sylfaen" w:eastAsia="Times New Roman" w:hAnsi="Sylfaen"/>
                <w:b/>
                <w:sz w:val="14"/>
                <w:szCs w:val="14"/>
                <w:lang w:eastAsia="ru-RU"/>
              </w:rPr>
              <w:t>Պատվիրատուի պատասխանատու ստորաբաժանման ղեկավարի էլեկտրոնային փոստի պաշտոնական հասցեն է</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tc>
      </w:tr>
      <w:tr w:rsidR="006431AF" w:rsidRPr="00A81CC9" w:rsidTr="007853AC">
        <w:trPr>
          <w:trHeight w:val="475"/>
        </w:trPr>
        <w:tc>
          <w:tcPr>
            <w:tcW w:w="0" w:type="auto"/>
            <w:gridSpan w:val="6"/>
            <w:tcBorders>
              <w:bottom w:val="single" w:sz="8" w:space="0" w:color="auto"/>
            </w:tcBorders>
            <w:shd w:val="clear" w:color="auto" w:fill="auto"/>
          </w:tcPr>
          <w:p w:rsidR="006431AF" w:rsidRPr="00A81CC9" w:rsidRDefault="006431AF" w:rsidP="006431AF">
            <w:pPr>
              <w:tabs>
                <w:tab w:val="left" w:pos="1248"/>
              </w:tabs>
              <w:spacing w:before="0" w:after="0"/>
              <w:ind w:left="0" w:firstLine="0"/>
              <w:rPr>
                <w:rFonts w:ascii="Sylfaen" w:eastAsia="Times New Roman" w:hAnsi="Sylfaen"/>
                <w:b/>
                <w:bCs/>
                <w:sz w:val="14"/>
                <w:szCs w:val="14"/>
                <w:lang w:val="hy-AM" w:eastAsia="ru-RU"/>
              </w:rPr>
            </w:pPr>
            <w:r w:rsidRPr="00A81CC9">
              <w:rPr>
                <w:rFonts w:ascii="Sylfaen" w:eastAsia="Times New Roman" w:hAnsi="Sylfaen"/>
                <w:b/>
                <w:sz w:val="14"/>
                <w:szCs w:val="14"/>
                <w:lang w:val="hy-AM" w:eastAsia="ru-RU"/>
              </w:rPr>
              <w:t xml:space="preserve">Մասնակիցների ներգրավման նպատակով &lt;Գնումների մասին&gt; ՀՀ օրենքի համաձայն իրականացված հրապարակումների մասին տեղեկությունները </w:t>
            </w:r>
          </w:p>
        </w:tc>
        <w:tc>
          <w:tcPr>
            <w:tcW w:w="6836" w:type="dxa"/>
            <w:gridSpan w:val="27"/>
            <w:tcBorders>
              <w:bottom w:val="single" w:sz="8" w:space="0" w:color="auto"/>
            </w:tcBorders>
            <w:shd w:val="clear" w:color="auto" w:fill="auto"/>
          </w:tcPr>
          <w:p w:rsidR="006431AF" w:rsidRPr="00A81CC9" w:rsidRDefault="006431AF" w:rsidP="006431AF">
            <w:pPr>
              <w:tabs>
                <w:tab w:val="left" w:pos="1248"/>
              </w:tabs>
              <w:spacing w:before="0" w:after="0"/>
              <w:ind w:left="0" w:firstLine="0"/>
              <w:rPr>
                <w:rFonts w:ascii="Sylfaen" w:eastAsia="Times New Roman" w:hAnsi="Sylfaen"/>
                <w:b/>
                <w:bCs/>
                <w:sz w:val="14"/>
                <w:szCs w:val="14"/>
                <w:lang w:val="hy-AM" w:eastAsia="ru-RU"/>
              </w:rPr>
            </w:pPr>
            <w:r w:rsidRPr="004424E7">
              <w:rPr>
                <w:rFonts w:ascii="Sylfaen" w:eastAsia="Times New Roman" w:hAnsi="Sylfaen"/>
                <w:b/>
                <w:bCs/>
                <w:sz w:val="14"/>
                <w:szCs w:val="14"/>
                <w:lang w:val="hy-AM" w:eastAsia="ru-RU"/>
              </w:rPr>
              <w:t>www.procurement.am</w:t>
            </w: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tc>
      </w:tr>
      <w:tr w:rsidR="006431AF" w:rsidRPr="00A81CC9" w:rsidTr="007853AC">
        <w:trPr>
          <w:trHeight w:val="427"/>
        </w:trPr>
        <w:tc>
          <w:tcPr>
            <w:tcW w:w="0" w:type="auto"/>
            <w:gridSpan w:val="6"/>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rPr>
                <w:rFonts w:ascii="Sylfaen" w:eastAsia="Times New Roman" w:hAnsi="Sylfaen"/>
                <w:b/>
                <w:sz w:val="14"/>
                <w:szCs w:val="14"/>
                <w:lang w:val="hy-AM" w:eastAsia="ru-RU"/>
              </w:rPr>
            </w:pPr>
            <w:r w:rsidRPr="00A81CC9">
              <w:rPr>
                <w:rFonts w:ascii="Sylfaen" w:eastAsia="Times New Roman" w:hAnsi="Sylfaen" w:cs="Sylfaen"/>
                <w:b/>
                <w:sz w:val="14"/>
                <w:szCs w:val="14"/>
                <w:lang w:val="hy-AM" w:eastAsia="ru-RU"/>
              </w:rPr>
              <w:t>Գնման</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գործընթացի</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շրջանակներում</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հակաօրինական</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գործողություններ</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հայտնաբերվելու</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դեպքում</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դրանց</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և</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այդ</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կապակցությամբ</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ձեռնարկված</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գործողությունների</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համառոտ</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նկարագիրը</w:t>
            </w:r>
            <w:r w:rsidRPr="00A81CC9">
              <w:rPr>
                <w:rFonts w:ascii="Sylfaen" w:eastAsia="Times New Roman" w:hAnsi="Sylfaen"/>
                <w:sz w:val="14"/>
                <w:szCs w:val="14"/>
                <w:lang w:val="af-ZA" w:eastAsia="ru-RU"/>
              </w:rPr>
              <w:t xml:space="preserve"> </w:t>
            </w:r>
          </w:p>
        </w:tc>
        <w:tc>
          <w:tcPr>
            <w:tcW w:w="6836" w:type="dxa"/>
            <w:gridSpan w:val="27"/>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rPr>
                <w:rFonts w:ascii="Sylfaen" w:eastAsia="Times New Roman" w:hAnsi="Sylfaen"/>
                <w:b/>
                <w:bCs/>
                <w:sz w:val="14"/>
                <w:szCs w:val="14"/>
                <w:lang w:val="hy-AM" w:eastAsia="ru-RU"/>
              </w:rPr>
            </w:pPr>
          </w:p>
        </w:tc>
      </w:tr>
      <w:tr w:rsidR="006431AF" w:rsidRPr="00A81CC9" w:rsidTr="007853AC">
        <w:trPr>
          <w:trHeight w:val="288"/>
        </w:trPr>
        <w:tc>
          <w:tcPr>
            <w:tcW w:w="10397" w:type="dxa"/>
            <w:gridSpan w:val="33"/>
            <w:tcBorders>
              <w:bottom w:val="single" w:sz="8" w:space="0" w:color="auto"/>
            </w:tcBorders>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tc>
      </w:tr>
      <w:tr w:rsidR="006431AF" w:rsidRPr="00A81CC9" w:rsidTr="007853AC">
        <w:trPr>
          <w:trHeight w:val="427"/>
        </w:trPr>
        <w:tc>
          <w:tcPr>
            <w:tcW w:w="0" w:type="auto"/>
            <w:gridSpan w:val="6"/>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rPr>
                <w:rFonts w:ascii="Sylfaen" w:eastAsia="Times New Roman" w:hAnsi="Sylfaen"/>
                <w:b/>
                <w:sz w:val="14"/>
                <w:szCs w:val="14"/>
                <w:lang w:val="hy-AM" w:eastAsia="ru-RU"/>
              </w:rPr>
            </w:pPr>
            <w:r w:rsidRPr="00A81CC9">
              <w:rPr>
                <w:rFonts w:ascii="Sylfaen" w:eastAsia="Times New Roman" w:hAnsi="Sylfaen" w:cs="Sylfaen"/>
                <w:b/>
                <w:sz w:val="14"/>
                <w:szCs w:val="14"/>
                <w:lang w:val="hy-AM" w:eastAsia="ru-RU"/>
              </w:rPr>
              <w:t>Գնման</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Times Armenian"/>
                <w:b/>
                <w:sz w:val="14"/>
                <w:szCs w:val="14"/>
                <w:lang w:eastAsia="ru-RU"/>
              </w:rPr>
              <w:t xml:space="preserve">ընթացակարգի </w:t>
            </w:r>
            <w:r w:rsidRPr="00A81CC9">
              <w:rPr>
                <w:rFonts w:ascii="Sylfaen" w:eastAsia="Times New Roman" w:hAnsi="Sylfaen" w:cs="Sylfaen"/>
                <w:b/>
                <w:sz w:val="14"/>
                <w:szCs w:val="14"/>
                <w:lang w:val="hy-AM" w:eastAsia="ru-RU"/>
              </w:rPr>
              <w:t>վերաբերյալ</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ներկայացված</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բողոքները</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և</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դրանց</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վերաբերյալ</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կայացված</w:t>
            </w:r>
            <w:r w:rsidRPr="00A81CC9">
              <w:rPr>
                <w:rFonts w:ascii="Sylfaen" w:eastAsia="Times New Roman" w:hAnsi="Sylfaen" w:cs="Times Armenian"/>
                <w:b/>
                <w:sz w:val="14"/>
                <w:szCs w:val="14"/>
                <w:lang w:val="hy-AM" w:eastAsia="ru-RU"/>
              </w:rPr>
              <w:t xml:space="preserve"> </w:t>
            </w:r>
            <w:r w:rsidRPr="00A81CC9">
              <w:rPr>
                <w:rFonts w:ascii="Sylfaen" w:eastAsia="Times New Roman" w:hAnsi="Sylfaen" w:cs="Sylfaen"/>
                <w:b/>
                <w:sz w:val="14"/>
                <w:szCs w:val="14"/>
                <w:lang w:val="hy-AM" w:eastAsia="ru-RU"/>
              </w:rPr>
              <w:t>որոշումները</w:t>
            </w:r>
          </w:p>
        </w:tc>
        <w:tc>
          <w:tcPr>
            <w:tcW w:w="6836" w:type="dxa"/>
            <w:gridSpan w:val="27"/>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rPr>
                <w:rFonts w:ascii="Sylfaen" w:eastAsia="Times New Roman" w:hAnsi="Sylfaen"/>
                <w:b/>
                <w:bCs/>
                <w:sz w:val="14"/>
                <w:szCs w:val="14"/>
                <w:lang w:val="hy-AM" w:eastAsia="ru-RU"/>
              </w:rPr>
            </w:pP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val="hy-AM" w:eastAsia="ru-RU"/>
              </w:rPr>
            </w:pPr>
          </w:p>
        </w:tc>
      </w:tr>
      <w:tr w:rsidR="006431AF" w:rsidRPr="00A81CC9" w:rsidTr="007853AC">
        <w:trPr>
          <w:trHeight w:val="427"/>
        </w:trPr>
        <w:tc>
          <w:tcPr>
            <w:tcW w:w="0" w:type="auto"/>
            <w:gridSpan w:val="6"/>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rPr>
                <w:rFonts w:ascii="Sylfaen" w:eastAsia="Times New Roman" w:hAnsi="Sylfaen"/>
                <w:b/>
                <w:sz w:val="14"/>
                <w:szCs w:val="14"/>
                <w:lang w:eastAsia="ru-RU"/>
              </w:rPr>
            </w:pPr>
            <w:r w:rsidRPr="00A81CC9">
              <w:rPr>
                <w:rFonts w:ascii="Sylfaen" w:eastAsia="Times New Roman" w:hAnsi="Sylfaen"/>
                <w:b/>
                <w:sz w:val="14"/>
                <w:szCs w:val="14"/>
                <w:lang w:eastAsia="ru-RU"/>
              </w:rPr>
              <w:t>Այլ անհրաժեշտ տեղեկություններ</w:t>
            </w:r>
          </w:p>
        </w:tc>
        <w:tc>
          <w:tcPr>
            <w:tcW w:w="6836" w:type="dxa"/>
            <w:gridSpan w:val="27"/>
            <w:tcBorders>
              <w:bottom w:val="single" w:sz="8" w:space="0" w:color="auto"/>
            </w:tcBorders>
            <w:shd w:val="clear" w:color="auto" w:fill="auto"/>
            <w:vAlign w:val="center"/>
          </w:tcPr>
          <w:p w:rsidR="006431AF" w:rsidRPr="00A81CC9" w:rsidRDefault="006431AF" w:rsidP="006431AF">
            <w:pPr>
              <w:tabs>
                <w:tab w:val="left" w:pos="1248"/>
              </w:tabs>
              <w:spacing w:before="0" w:after="0"/>
              <w:ind w:left="0" w:firstLine="0"/>
              <w:rPr>
                <w:rFonts w:ascii="Sylfaen" w:eastAsia="Times New Roman" w:hAnsi="Sylfaen"/>
                <w:b/>
                <w:bCs/>
                <w:sz w:val="14"/>
                <w:szCs w:val="14"/>
                <w:lang w:eastAsia="ru-RU"/>
              </w:rPr>
            </w:pPr>
          </w:p>
        </w:tc>
      </w:tr>
      <w:tr w:rsidR="006431AF" w:rsidRPr="00A81CC9" w:rsidTr="007853AC">
        <w:trPr>
          <w:trHeight w:val="288"/>
        </w:trPr>
        <w:tc>
          <w:tcPr>
            <w:tcW w:w="10397" w:type="dxa"/>
            <w:gridSpan w:val="33"/>
            <w:shd w:val="clear" w:color="auto" w:fill="99CCFF"/>
            <w:vAlign w:val="center"/>
          </w:tcPr>
          <w:p w:rsidR="006431AF" w:rsidRPr="00A81CC9" w:rsidRDefault="006431AF" w:rsidP="006431AF">
            <w:pPr>
              <w:widowControl w:val="0"/>
              <w:spacing w:before="0" w:after="0"/>
              <w:ind w:left="0" w:firstLine="0"/>
              <w:jc w:val="center"/>
              <w:rPr>
                <w:rFonts w:ascii="Sylfaen" w:eastAsia="Times New Roman" w:hAnsi="Sylfaen" w:cs="Sylfaen"/>
                <w:b/>
                <w:sz w:val="14"/>
                <w:szCs w:val="14"/>
                <w:lang w:eastAsia="ru-RU"/>
              </w:rPr>
            </w:pPr>
          </w:p>
        </w:tc>
      </w:tr>
      <w:tr w:rsidR="006431AF" w:rsidRPr="00A81CC9" w:rsidTr="007853AC">
        <w:trPr>
          <w:trHeight w:val="227"/>
        </w:trPr>
        <w:tc>
          <w:tcPr>
            <w:tcW w:w="10397" w:type="dxa"/>
            <w:gridSpan w:val="33"/>
            <w:shd w:val="clear" w:color="auto" w:fill="auto"/>
            <w:vAlign w:val="center"/>
          </w:tcPr>
          <w:p w:rsidR="006431AF" w:rsidRPr="00A81CC9"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cs="Sylfaen"/>
                <w:b/>
                <w:sz w:val="14"/>
                <w:szCs w:val="14"/>
                <w:lang w:val="af-ZA" w:eastAsia="ru-RU"/>
              </w:rPr>
              <w:t>Սույն հայտարարության հետ կապված լրացուցիչ տեղեկություններ ստանալու համար կարող եք դիմել գնումների համակարգող</w:t>
            </w:r>
          </w:p>
        </w:tc>
      </w:tr>
      <w:tr w:rsidR="006431AF" w:rsidRPr="00A81CC9" w:rsidTr="007853AC">
        <w:trPr>
          <w:trHeight w:val="47"/>
        </w:trPr>
        <w:tc>
          <w:tcPr>
            <w:tcW w:w="0" w:type="auto"/>
            <w:gridSpan w:val="7"/>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Անուն, Ազգանուն</w:t>
            </w:r>
          </w:p>
        </w:tc>
        <w:tc>
          <w:tcPr>
            <w:tcW w:w="0" w:type="auto"/>
            <w:gridSpan w:val="17"/>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Հեռախոս</w:t>
            </w:r>
          </w:p>
        </w:tc>
        <w:tc>
          <w:tcPr>
            <w:tcW w:w="2161" w:type="dxa"/>
            <w:gridSpan w:val="9"/>
            <w:tcBorders>
              <w:bottom w:val="single" w:sz="8" w:space="0" w:color="auto"/>
            </w:tcBorders>
            <w:shd w:val="clear" w:color="auto" w:fill="auto"/>
            <w:vAlign w:val="center"/>
          </w:tcPr>
          <w:p w:rsidR="006431AF" w:rsidRPr="00A81CC9"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A81CC9">
              <w:rPr>
                <w:rFonts w:ascii="Sylfaen" w:eastAsia="Times New Roman" w:hAnsi="Sylfaen"/>
                <w:b/>
                <w:sz w:val="14"/>
                <w:szCs w:val="14"/>
                <w:lang w:eastAsia="ru-RU"/>
              </w:rPr>
              <w:t>Էլ. փոստի հասցեն</w:t>
            </w:r>
          </w:p>
        </w:tc>
      </w:tr>
      <w:tr w:rsidR="006431AF" w:rsidRPr="00A81CC9" w:rsidTr="007853AC">
        <w:trPr>
          <w:trHeight w:val="47"/>
        </w:trPr>
        <w:tc>
          <w:tcPr>
            <w:tcW w:w="0" w:type="auto"/>
            <w:gridSpan w:val="7"/>
            <w:shd w:val="clear" w:color="auto" w:fill="auto"/>
            <w:vAlign w:val="center"/>
          </w:tcPr>
          <w:p w:rsidR="006431AF" w:rsidRPr="004424E7"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4424E7">
              <w:rPr>
                <w:rFonts w:ascii="Sylfaen" w:eastAsia="Times New Roman" w:hAnsi="Sylfaen"/>
                <w:b/>
                <w:sz w:val="14"/>
                <w:szCs w:val="14"/>
                <w:lang w:eastAsia="ru-RU"/>
              </w:rPr>
              <w:t>Կարինե Հովսեփյան</w:t>
            </w:r>
          </w:p>
        </w:tc>
        <w:tc>
          <w:tcPr>
            <w:tcW w:w="0" w:type="auto"/>
            <w:gridSpan w:val="17"/>
            <w:shd w:val="clear" w:color="auto" w:fill="auto"/>
            <w:vAlign w:val="center"/>
          </w:tcPr>
          <w:p w:rsidR="006431AF" w:rsidRPr="004424E7"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4424E7">
              <w:rPr>
                <w:rFonts w:ascii="Sylfaen" w:eastAsia="Times New Roman" w:hAnsi="Sylfaen"/>
                <w:b/>
                <w:sz w:val="14"/>
                <w:szCs w:val="14"/>
                <w:lang w:eastAsia="ru-RU"/>
              </w:rPr>
              <w:t>093731199</w:t>
            </w:r>
          </w:p>
        </w:tc>
        <w:tc>
          <w:tcPr>
            <w:tcW w:w="2161" w:type="dxa"/>
            <w:gridSpan w:val="9"/>
            <w:shd w:val="clear" w:color="auto" w:fill="auto"/>
            <w:vAlign w:val="center"/>
          </w:tcPr>
          <w:p w:rsidR="006431AF" w:rsidRPr="004424E7" w:rsidRDefault="006431AF" w:rsidP="006431AF">
            <w:pPr>
              <w:shd w:val="clear" w:color="auto" w:fill="FFFFFF"/>
              <w:tabs>
                <w:tab w:val="left" w:pos="1248"/>
              </w:tabs>
              <w:spacing w:before="0" w:after="0"/>
              <w:ind w:left="0" w:firstLine="0"/>
              <w:jc w:val="center"/>
              <w:rPr>
                <w:rFonts w:ascii="Sylfaen" w:eastAsia="Times New Roman" w:hAnsi="Sylfaen"/>
                <w:b/>
                <w:sz w:val="14"/>
                <w:szCs w:val="14"/>
                <w:lang w:eastAsia="ru-RU"/>
              </w:rPr>
            </w:pPr>
            <w:r w:rsidRPr="004424E7">
              <w:rPr>
                <w:rFonts w:ascii="Sylfaen" w:eastAsia="Times New Roman" w:hAnsi="Sylfaen"/>
                <w:b/>
                <w:sz w:val="14"/>
                <w:szCs w:val="14"/>
                <w:lang w:eastAsia="ru-RU"/>
              </w:rPr>
              <w:t>Karine.hovsepyan07@gmail.com</w:t>
            </w:r>
          </w:p>
        </w:tc>
      </w:tr>
    </w:tbl>
    <w:p w:rsidR="00BF1D9B" w:rsidRDefault="00BF1D9B" w:rsidP="00A81CC9">
      <w:pPr>
        <w:pStyle w:val="BodyTextIndent"/>
        <w:spacing w:after="160" w:line="360" w:lineRule="auto"/>
        <w:jc w:val="right"/>
        <w:rPr>
          <w:rFonts w:ascii="Sylfaen" w:hAnsi="Sylfaen"/>
          <w:i/>
          <w:szCs w:val="24"/>
          <w:u w:val="single"/>
        </w:rPr>
      </w:pPr>
    </w:p>
    <w:p w:rsidR="00BF1D9B" w:rsidRDefault="00BF1D9B" w:rsidP="00A81CC9">
      <w:pPr>
        <w:pStyle w:val="BodyTextIndent"/>
        <w:spacing w:after="160" w:line="360" w:lineRule="auto"/>
        <w:jc w:val="right"/>
        <w:rPr>
          <w:rFonts w:ascii="Sylfaen" w:hAnsi="Sylfaen"/>
          <w:i/>
          <w:szCs w:val="24"/>
          <w:u w:val="single"/>
        </w:rPr>
      </w:pPr>
    </w:p>
    <w:p w:rsidR="00A81CC9" w:rsidRPr="00A81CC9" w:rsidRDefault="00BF1D9B" w:rsidP="00A81CC9">
      <w:pPr>
        <w:pStyle w:val="BodyTextIndent"/>
        <w:spacing w:after="160" w:line="360" w:lineRule="auto"/>
        <w:jc w:val="right"/>
        <w:rPr>
          <w:rFonts w:ascii="Sylfaen" w:hAnsi="Sylfaen" w:cs="Sylfaen"/>
          <w:i/>
          <w:szCs w:val="24"/>
          <w:u w:val="single"/>
        </w:rPr>
      </w:pPr>
      <w:proofErr w:type="gramStart"/>
      <w:r>
        <w:rPr>
          <w:rFonts w:ascii="Sylfaen" w:hAnsi="Sylfaen"/>
          <w:i/>
          <w:szCs w:val="24"/>
          <w:u w:val="single"/>
          <w:lang w:val="en-US"/>
        </w:rPr>
        <w:lastRenderedPageBreak/>
        <w:t>o</w:t>
      </w:r>
      <w:r w:rsidR="00A81CC9" w:rsidRPr="00A81CC9">
        <w:rPr>
          <w:rFonts w:ascii="Sylfaen" w:hAnsi="Sylfaen"/>
          <w:i/>
          <w:szCs w:val="24"/>
          <w:u w:val="single"/>
        </w:rPr>
        <w:t>Типовая</w:t>
      </w:r>
      <w:proofErr w:type="gramEnd"/>
      <w:r w:rsidR="00A81CC9" w:rsidRPr="00A81CC9">
        <w:rPr>
          <w:rFonts w:ascii="Sylfaen" w:hAnsi="Sylfaen"/>
          <w:i/>
          <w:szCs w:val="24"/>
          <w:u w:val="single"/>
        </w:rPr>
        <w:t xml:space="preserve"> форма</w:t>
      </w:r>
    </w:p>
    <w:p w:rsidR="00A81CC9" w:rsidRPr="009E5160" w:rsidRDefault="00A81CC9" w:rsidP="00A81CC9">
      <w:pPr>
        <w:spacing w:after="160" w:line="360" w:lineRule="auto"/>
        <w:jc w:val="center"/>
        <w:rPr>
          <w:rFonts w:ascii="Sylfaen" w:hAnsi="Sylfaen" w:cs="Sylfaen"/>
          <w:b/>
          <w:szCs w:val="24"/>
          <w:lang w:val="ru-RU"/>
        </w:rPr>
      </w:pPr>
      <w:r w:rsidRPr="009E5160">
        <w:rPr>
          <w:rFonts w:ascii="Sylfaen" w:hAnsi="Sylfaen"/>
          <w:b/>
          <w:szCs w:val="24"/>
          <w:lang w:val="ru-RU"/>
        </w:rPr>
        <w:t>ОБЪЯВЛЕНИЕ</w:t>
      </w:r>
    </w:p>
    <w:p w:rsidR="00A81CC9" w:rsidRPr="002747C7" w:rsidRDefault="00A81CC9" w:rsidP="00A81CC9">
      <w:pPr>
        <w:spacing w:after="160" w:line="360" w:lineRule="auto"/>
        <w:jc w:val="center"/>
        <w:rPr>
          <w:rFonts w:ascii="Sylfaen" w:hAnsi="Sylfaen" w:cs="Sylfaen"/>
          <w:b/>
          <w:szCs w:val="24"/>
          <w:lang w:val="ru-RU"/>
        </w:rPr>
      </w:pPr>
      <w:r w:rsidRPr="002747C7">
        <w:rPr>
          <w:rFonts w:ascii="Sylfaen" w:hAnsi="Sylfaen"/>
          <w:b/>
          <w:szCs w:val="24"/>
          <w:lang w:val="ru-RU"/>
        </w:rPr>
        <w:t>о заключенном договоре</w:t>
      </w:r>
    </w:p>
    <w:p w:rsidR="009E5160" w:rsidRDefault="009E5160" w:rsidP="009E5160">
      <w:pPr>
        <w:tabs>
          <w:tab w:val="left" w:pos="6804"/>
        </w:tabs>
        <w:spacing w:before="0" w:after="0"/>
        <w:ind w:left="567" w:hanging="567"/>
        <w:jc w:val="both"/>
        <w:rPr>
          <w:rFonts w:ascii="Sylfaen" w:hAnsi="Sylfaen"/>
          <w:sz w:val="20"/>
          <w:lang w:val="ru-RU"/>
        </w:rPr>
      </w:pPr>
      <w:r w:rsidRPr="009E5160">
        <w:rPr>
          <w:rFonts w:ascii="Sylfaen" w:hAnsi="Sylfaen"/>
          <w:sz w:val="20"/>
          <w:lang w:val="ru-RU"/>
        </w:rPr>
        <w:t>ОСНОВНАЯ ШКОЛА N 1 НОР АЧИНА</w:t>
      </w:r>
      <w:proofErr w:type="gramStart"/>
      <w:r w:rsidRPr="009E5160">
        <w:rPr>
          <w:rFonts w:ascii="Sylfaen" w:hAnsi="Sylfaen"/>
          <w:sz w:val="20"/>
          <w:lang w:val="ru-RU"/>
        </w:rPr>
        <w:t>"  ГНКО</w:t>
      </w:r>
      <w:proofErr w:type="gramEnd"/>
      <w:r w:rsidR="00A81CC9" w:rsidRPr="002747C7">
        <w:rPr>
          <w:rFonts w:ascii="Sylfaen" w:hAnsi="Sylfaen"/>
          <w:sz w:val="20"/>
          <w:lang w:val="ru-RU"/>
        </w:rPr>
        <w:t xml:space="preserve"> ниже представляет информацию о договоре </w:t>
      </w:r>
    </w:p>
    <w:p w:rsidR="00A81CC9" w:rsidRPr="009E5160" w:rsidRDefault="00A81CC9" w:rsidP="009E5160">
      <w:pPr>
        <w:tabs>
          <w:tab w:val="left" w:pos="6804"/>
        </w:tabs>
        <w:spacing w:before="0" w:after="0"/>
        <w:ind w:left="0" w:firstLine="0"/>
        <w:jc w:val="both"/>
        <w:rPr>
          <w:rFonts w:ascii="Sylfaen" w:hAnsi="Sylfaen"/>
          <w:sz w:val="20"/>
          <w:lang w:val="ru-RU"/>
        </w:rPr>
      </w:pPr>
      <w:r w:rsidRPr="002747C7">
        <w:rPr>
          <w:rFonts w:ascii="Sylfaen" w:hAnsi="Sylfaen"/>
          <w:sz w:val="20"/>
          <w:lang w:val="ru-RU"/>
        </w:rPr>
        <w:t>№</w:t>
      </w:r>
      <w:r w:rsidR="009E5160">
        <w:rPr>
          <w:rFonts w:ascii="Sylfaen" w:hAnsi="Sylfaen"/>
          <w:sz w:val="20"/>
          <w:lang w:val="ru-RU"/>
        </w:rPr>
        <w:t xml:space="preserve"> </w:t>
      </w:r>
      <w:r w:rsidR="009E5160" w:rsidRPr="009E5160">
        <w:rPr>
          <w:rFonts w:ascii="Sylfaen" w:hAnsi="Sylfaen" w:cs="Arial"/>
          <w:bCs/>
          <w:iCs/>
          <w:color w:val="000000" w:themeColor="text1"/>
          <w:lang w:val="pt-BR"/>
        </w:rPr>
        <w:t>ՆՀ1ՀԴ-</w:t>
      </w:r>
      <w:r w:rsidR="009E5160" w:rsidRPr="009E5160">
        <w:rPr>
          <w:rFonts w:ascii="Sylfaen" w:hAnsi="Sylfaen"/>
          <w:bCs/>
          <w:iCs/>
          <w:color w:val="000000" w:themeColor="text1"/>
          <w:lang w:val="pt-BR"/>
        </w:rPr>
        <w:t>ԳՀԱՊՁԲ</w:t>
      </w:r>
      <w:r w:rsidR="009E5160" w:rsidRPr="009E5160">
        <w:rPr>
          <w:rFonts w:ascii="Sylfaen" w:hAnsi="Sylfaen" w:cs="Arial"/>
          <w:bCs/>
          <w:iCs/>
          <w:color w:val="000000" w:themeColor="text1"/>
          <w:lang w:val="pt-BR"/>
        </w:rPr>
        <w:t>-</w:t>
      </w:r>
      <w:r w:rsidR="008750E1">
        <w:rPr>
          <w:rFonts w:ascii="Sylfaen" w:hAnsi="Sylfaen" w:cs="Arial"/>
          <w:bCs/>
          <w:iCs/>
          <w:color w:val="000000" w:themeColor="text1"/>
          <w:lang w:val="pt-BR"/>
        </w:rPr>
        <w:t>2023/01</w:t>
      </w:r>
      <w:r w:rsidR="009E5160" w:rsidRPr="009E5160">
        <w:rPr>
          <w:rFonts w:ascii="Sylfaen" w:hAnsi="Sylfaen"/>
          <w:bCs/>
          <w:iCs/>
          <w:color w:val="000000" w:themeColor="text1"/>
          <w:lang w:val="pt-BR"/>
        </w:rPr>
        <w:t>-01</w:t>
      </w:r>
      <w:r w:rsidR="009E5160">
        <w:rPr>
          <w:rFonts w:ascii="Sylfaen" w:hAnsi="Sylfaen"/>
          <w:bCs/>
          <w:iCs/>
          <w:color w:val="000000" w:themeColor="text1"/>
          <w:lang w:val="ru-RU"/>
        </w:rPr>
        <w:t>,</w:t>
      </w:r>
      <w:r w:rsidR="009E5160" w:rsidRPr="009E5160">
        <w:rPr>
          <w:rFonts w:ascii="Sylfaen" w:hAnsi="Sylfaen"/>
          <w:sz w:val="20"/>
          <w:lang w:val="ru-RU"/>
        </w:rPr>
        <w:t xml:space="preserve"> </w:t>
      </w:r>
      <w:r w:rsidR="009E5160" w:rsidRPr="002747C7">
        <w:rPr>
          <w:rFonts w:ascii="Sylfaen" w:hAnsi="Sylfaen"/>
          <w:sz w:val="20"/>
          <w:lang w:val="ru-RU"/>
        </w:rPr>
        <w:t>№</w:t>
      </w:r>
      <w:r w:rsidR="009E5160">
        <w:rPr>
          <w:rFonts w:ascii="Sylfaen" w:hAnsi="Sylfaen"/>
          <w:sz w:val="20"/>
          <w:lang w:val="ru-RU"/>
        </w:rPr>
        <w:t xml:space="preserve"> </w:t>
      </w:r>
      <w:r w:rsidR="009E5160" w:rsidRPr="009E5160">
        <w:rPr>
          <w:rFonts w:ascii="Sylfaen" w:hAnsi="Sylfaen" w:cs="Arial"/>
          <w:bCs/>
          <w:iCs/>
          <w:color w:val="000000" w:themeColor="text1"/>
          <w:lang w:val="pt-BR"/>
        </w:rPr>
        <w:t>ՆՀ1ՀԴ-</w:t>
      </w:r>
      <w:r w:rsidR="009E5160" w:rsidRPr="009E5160">
        <w:rPr>
          <w:rFonts w:ascii="Sylfaen" w:hAnsi="Sylfaen"/>
          <w:bCs/>
          <w:iCs/>
          <w:color w:val="000000" w:themeColor="text1"/>
          <w:lang w:val="pt-BR"/>
        </w:rPr>
        <w:t>ԳՀԱՊՁԲ</w:t>
      </w:r>
      <w:r w:rsidR="009E5160" w:rsidRPr="009E5160">
        <w:rPr>
          <w:rFonts w:ascii="Sylfaen" w:hAnsi="Sylfaen" w:cs="Arial"/>
          <w:bCs/>
          <w:iCs/>
          <w:color w:val="000000" w:themeColor="text1"/>
          <w:lang w:val="pt-BR"/>
        </w:rPr>
        <w:t>-</w:t>
      </w:r>
      <w:r w:rsidR="008750E1">
        <w:rPr>
          <w:rFonts w:ascii="Sylfaen" w:hAnsi="Sylfaen" w:cs="Arial"/>
          <w:bCs/>
          <w:iCs/>
          <w:color w:val="000000" w:themeColor="text1"/>
          <w:lang w:val="pt-BR"/>
        </w:rPr>
        <w:t>2023/01</w:t>
      </w:r>
      <w:r w:rsidR="009E5160">
        <w:rPr>
          <w:rFonts w:ascii="Sylfaen" w:hAnsi="Sylfaen"/>
          <w:bCs/>
          <w:iCs/>
          <w:color w:val="000000" w:themeColor="text1"/>
          <w:lang w:val="pt-BR"/>
        </w:rPr>
        <w:t>-02,</w:t>
      </w:r>
      <w:r w:rsidR="009E5160" w:rsidRPr="009E5160">
        <w:rPr>
          <w:rFonts w:ascii="Sylfaen" w:hAnsi="Sylfaen"/>
          <w:sz w:val="20"/>
          <w:lang w:val="ru-RU"/>
        </w:rPr>
        <w:t xml:space="preserve"> </w:t>
      </w:r>
      <w:r w:rsidR="009E5160" w:rsidRPr="002747C7">
        <w:rPr>
          <w:rFonts w:ascii="Sylfaen" w:hAnsi="Sylfaen"/>
          <w:sz w:val="20"/>
          <w:lang w:val="ru-RU"/>
        </w:rPr>
        <w:t>№</w:t>
      </w:r>
      <w:r w:rsidR="009E5160">
        <w:rPr>
          <w:rFonts w:ascii="Sylfaen" w:hAnsi="Sylfaen"/>
          <w:sz w:val="20"/>
          <w:lang w:val="ru-RU"/>
        </w:rPr>
        <w:t xml:space="preserve"> </w:t>
      </w:r>
      <w:r w:rsidR="009E5160" w:rsidRPr="009E5160">
        <w:rPr>
          <w:rFonts w:ascii="Sylfaen" w:hAnsi="Sylfaen" w:cs="Arial"/>
          <w:bCs/>
          <w:iCs/>
          <w:color w:val="000000" w:themeColor="text1"/>
          <w:lang w:val="pt-BR"/>
        </w:rPr>
        <w:t>ՆՀ1ՀԴ-</w:t>
      </w:r>
      <w:r w:rsidR="009E5160" w:rsidRPr="009E5160">
        <w:rPr>
          <w:rFonts w:ascii="Sylfaen" w:hAnsi="Sylfaen"/>
          <w:bCs/>
          <w:iCs/>
          <w:color w:val="000000" w:themeColor="text1"/>
          <w:lang w:val="pt-BR"/>
        </w:rPr>
        <w:t>ԳՀԱՊՁԲ</w:t>
      </w:r>
      <w:r w:rsidR="009E5160" w:rsidRPr="009E5160">
        <w:rPr>
          <w:rFonts w:ascii="Sylfaen" w:hAnsi="Sylfaen" w:cs="Arial"/>
          <w:bCs/>
          <w:iCs/>
          <w:color w:val="000000" w:themeColor="text1"/>
          <w:lang w:val="pt-BR"/>
        </w:rPr>
        <w:t>-</w:t>
      </w:r>
      <w:r w:rsidR="008750E1">
        <w:rPr>
          <w:rFonts w:ascii="Sylfaen" w:hAnsi="Sylfaen" w:cs="Arial"/>
          <w:bCs/>
          <w:iCs/>
          <w:color w:val="000000" w:themeColor="text1"/>
          <w:lang w:val="pt-BR"/>
        </w:rPr>
        <w:t>2023/01</w:t>
      </w:r>
      <w:r w:rsidR="009E5160">
        <w:rPr>
          <w:rFonts w:ascii="Sylfaen" w:hAnsi="Sylfaen"/>
          <w:bCs/>
          <w:iCs/>
          <w:color w:val="000000" w:themeColor="text1"/>
          <w:lang w:val="pt-BR"/>
        </w:rPr>
        <w:t>-03</w:t>
      </w:r>
      <w:r w:rsidRPr="002747C7">
        <w:rPr>
          <w:rFonts w:ascii="Sylfaen" w:hAnsi="Sylfaen"/>
          <w:sz w:val="20"/>
          <w:lang w:val="ru-RU"/>
        </w:rPr>
        <w:t xml:space="preserve">, </w:t>
      </w:r>
      <w:r w:rsidR="00BF1D9B" w:rsidRPr="002747C7">
        <w:rPr>
          <w:rFonts w:ascii="Sylfaen" w:hAnsi="Sylfaen"/>
          <w:sz w:val="20"/>
          <w:lang w:val="ru-RU"/>
        </w:rPr>
        <w:t>№</w:t>
      </w:r>
      <w:r w:rsidR="00BF1D9B">
        <w:rPr>
          <w:rFonts w:ascii="Sylfaen" w:hAnsi="Sylfaen"/>
          <w:sz w:val="20"/>
          <w:lang w:val="ru-RU"/>
        </w:rPr>
        <w:t xml:space="preserve"> </w:t>
      </w:r>
      <w:r w:rsidR="00BF1D9B" w:rsidRPr="009E5160">
        <w:rPr>
          <w:rFonts w:ascii="Sylfaen" w:hAnsi="Sylfaen" w:cs="Arial"/>
          <w:bCs/>
          <w:iCs/>
          <w:color w:val="000000" w:themeColor="text1"/>
          <w:lang w:val="pt-BR"/>
        </w:rPr>
        <w:t>ՆՀ1ՀԴ-</w:t>
      </w:r>
      <w:r w:rsidR="00BF1D9B" w:rsidRPr="009E5160">
        <w:rPr>
          <w:rFonts w:ascii="Sylfaen" w:hAnsi="Sylfaen"/>
          <w:bCs/>
          <w:iCs/>
          <w:color w:val="000000" w:themeColor="text1"/>
          <w:lang w:val="pt-BR"/>
        </w:rPr>
        <w:t>ԳՀԱՊՁԲ</w:t>
      </w:r>
      <w:r w:rsidR="00BF1D9B" w:rsidRPr="009E5160">
        <w:rPr>
          <w:rFonts w:ascii="Sylfaen" w:hAnsi="Sylfaen" w:cs="Arial"/>
          <w:bCs/>
          <w:iCs/>
          <w:color w:val="000000" w:themeColor="text1"/>
          <w:lang w:val="pt-BR"/>
        </w:rPr>
        <w:t>-</w:t>
      </w:r>
      <w:r w:rsidR="00BF1D9B">
        <w:rPr>
          <w:rFonts w:ascii="Sylfaen" w:hAnsi="Sylfaen" w:cs="Arial"/>
          <w:bCs/>
          <w:iCs/>
          <w:color w:val="000000" w:themeColor="text1"/>
          <w:lang w:val="pt-BR"/>
        </w:rPr>
        <w:t>2023/01</w:t>
      </w:r>
      <w:r w:rsidR="00BF1D9B">
        <w:rPr>
          <w:rFonts w:ascii="Sylfaen" w:hAnsi="Sylfaen"/>
          <w:bCs/>
          <w:iCs/>
          <w:color w:val="000000" w:themeColor="text1"/>
          <w:lang w:val="pt-BR"/>
        </w:rPr>
        <w:t xml:space="preserve">-04, </w:t>
      </w:r>
      <w:r w:rsidR="00BF1D9B" w:rsidRPr="002747C7">
        <w:rPr>
          <w:rFonts w:ascii="Sylfaen" w:hAnsi="Sylfaen"/>
          <w:sz w:val="20"/>
          <w:lang w:val="ru-RU"/>
        </w:rPr>
        <w:t>№</w:t>
      </w:r>
      <w:r w:rsidR="00BF1D9B">
        <w:rPr>
          <w:rFonts w:ascii="Sylfaen" w:hAnsi="Sylfaen"/>
          <w:sz w:val="20"/>
          <w:lang w:val="ru-RU"/>
        </w:rPr>
        <w:t xml:space="preserve"> </w:t>
      </w:r>
      <w:r w:rsidR="00BF1D9B" w:rsidRPr="009E5160">
        <w:rPr>
          <w:rFonts w:ascii="Sylfaen" w:hAnsi="Sylfaen" w:cs="Arial"/>
          <w:bCs/>
          <w:iCs/>
          <w:color w:val="000000" w:themeColor="text1"/>
          <w:lang w:val="pt-BR"/>
        </w:rPr>
        <w:t>ՆՀ1ՀԴ-</w:t>
      </w:r>
      <w:r w:rsidR="00BF1D9B" w:rsidRPr="009E5160">
        <w:rPr>
          <w:rFonts w:ascii="Sylfaen" w:hAnsi="Sylfaen"/>
          <w:bCs/>
          <w:iCs/>
          <w:color w:val="000000" w:themeColor="text1"/>
          <w:lang w:val="pt-BR"/>
        </w:rPr>
        <w:t>ԳՀԱՊՁԲ</w:t>
      </w:r>
      <w:r w:rsidR="00BF1D9B" w:rsidRPr="009E5160">
        <w:rPr>
          <w:rFonts w:ascii="Sylfaen" w:hAnsi="Sylfaen" w:cs="Arial"/>
          <w:bCs/>
          <w:iCs/>
          <w:color w:val="000000" w:themeColor="text1"/>
          <w:lang w:val="pt-BR"/>
        </w:rPr>
        <w:t>-</w:t>
      </w:r>
      <w:r w:rsidR="00BF1D9B">
        <w:rPr>
          <w:rFonts w:ascii="Sylfaen" w:hAnsi="Sylfaen" w:cs="Arial"/>
          <w:bCs/>
          <w:iCs/>
          <w:color w:val="000000" w:themeColor="text1"/>
          <w:lang w:val="pt-BR"/>
        </w:rPr>
        <w:t>2023/01</w:t>
      </w:r>
      <w:r w:rsidR="00BF1D9B">
        <w:rPr>
          <w:rFonts w:ascii="Sylfaen" w:hAnsi="Sylfaen"/>
          <w:bCs/>
          <w:iCs/>
          <w:color w:val="000000" w:themeColor="text1"/>
          <w:lang w:val="pt-BR"/>
        </w:rPr>
        <w:t xml:space="preserve">-05 </w:t>
      </w:r>
      <w:r w:rsidRPr="002747C7">
        <w:rPr>
          <w:rFonts w:ascii="Sylfaen" w:hAnsi="Sylfaen"/>
          <w:sz w:val="20"/>
          <w:lang w:val="ru-RU"/>
        </w:rPr>
        <w:t xml:space="preserve">заключенном </w:t>
      </w:r>
      <w:r w:rsidR="00BF1D9B" w:rsidRPr="00BF1D9B">
        <w:rPr>
          <w:rFonts w:ascii="Sylfaen" w:hAnsi="Sylfaen"/>
          <w:sz w:val="20"/>
          <w:lang w:val="ru-RU"/>
        </w:rPr>
        <w:t>12.01</w:t>
      </w:r>
      <w:r w:rsidR="009E5160">
        <w:rPr>
          <w:rFonts w:ascii="Sylfaen" w:hAnsi="Sylfaen"/>
          <w:sz w:val="20"/>
          <w:lang w:val="ru-RU"/>
        </w:rPr>
        <w:t>.</w:t>
      </w:r>
      <w:r w:rsidRPr="002747C7">
        <w:rPr>
          <w:rFonts w:ascii="Sylfaen" w:hAnsi="Sylfaen"/>
          <w:sz w:val="20"/>
          <w:lang w:val="ru-RU"/>
        </w:rPr>
        <w:t>20</w:t>
      </w:r>
      <w:r w:rsidR="009E5160">
        <w:rPr>
          <w:rFonts w:ascii="Sylfaen" w:hAnsi="Sylfaen"/>
          <w:sz w:val="20"/>
          <w:lang w:val="ru-RU"/>
        </w:rPr>
        <w:t>2</w:t>
      </w:r>
      <w:r w:rsidR="00BF1D9B" w:rsidRPr="00BF1D9B">
        <w:rPr>
          <w:rFonts w:ascii="Sylfaen" w:hAnsi="Sylfaen"/>
          <w:sz w:val="20"/>
          <w:lang w:val="ru-RU"/>
        </w:rPr>
        <w:t>3</w:t>
      </w:r>
      <w:r w:rsidR="009E5160">
        <w:rPr>
          <w:rFonts w:ascii="Sylfaen" w:hAnsi="Sylfaen"/>
          <w:sz w:val="20"/>
          <w:lang w:val="ru-RU"/>
        </w:rPr>
        <w:t xml:space="preserve"> </w:t>
      </w:r>
      <w:r w:rsidRPr="002747C7">
        <w:rPr>
          <w:rFonts w:ascii="Sylfaen" w:hAnsi="Sylfaen"/>
          <w:sz w:val="20"/>
          <w:lang w:val="ru-RU"/>
        </w:rPr>
        <w:t>года в результате процедуры закупки под кодом</w:t>
      </w:r>
      <w:r w:rsidRPr="002747C7">
        <w:rPr>
          <w:rFonts w:ascii="Sylfaen" w:hAnsi="Sylfaen"/>
          <w:lang w:val="ru-RU"/>
        </w:rPr>
        <w:t xml:space="preserve"> </w:t>
      </w:r>
      <w:r w:rsidR="009E5160" w:rsidRPr="009E5160">
        <w:rPr>
          <w:rFonts w:ascii="Sylfaen" w:hAnsi="Sylfaen" w:cs="Arial"/>
          <w:bCs/>
          <w:iCs/>
          <w:color w:val="000000" w:themeColor="text1"/>
          <w:lang w:val="pt-BR"/>
        </w:rPr>
        <w:t>ՆՀ1ՀԴ-</w:t>
      </w:r>
      <w:r w:rsidR="009E5160" w:rsidRPr="009E5160">
        <w:rPr>
          <w:rFonts w:ascii="Sylfaen" w:hAnsi="Sylfaen"/>
          <w:bCs/>
          <w:iCs/>
          <w:color w:val="000000" w:themeColor="text1"/>
          <w:lang w:val="pt-BR"/>
        </w:rPr>
        <w:t>ԳՀԱՊՁԲ</w:t>
      </w:r>
      <w:r w:rsidR="009E5160" w:rsidRPr="009E5160">
        <w:rPr>
          <w:rFonts w:ascii="Sylfaen" w:hAnsi="Sylfaen" w:cs="Arial"/>
          <w:bCs/>
          <w:iCs/>
          <w:color w:val="000000" w:themeColor="text1"/>
          <w:lang w:val="pt-BR"/>
        </w:rPr>
        <w:t>-</w:t>
      </w:r>
      <w:r w:rsidR="008750E1">
        <w:rPr>
          <w:rFonts w:ascii="Sylfaen" w:hAnsi="Sylfaen" w:cs="Arial"/>
          <w:bCs/>
          <w:iCs/>
          <w:color w:val="000000" w:themeColor="text1"/>
          <w:lang w:val="pt-BR"/>
        </w:rPr>
        <w:t>2023/01</w:t>
      </w:r>
      <w:r w:rsidR="009E5160">
        <w:rPr>
          <w:rFonts w:ascii="Sylfaen" w:hAnsi="Sylfaen" w:cs="Arial"/>
          <w:bCs/>
          <w:iCs/>
          <w:color w:val="000000" w:themeColor="text1"/>
          <w:lang w:val="ru-RU"/>
        </w:rPr>
        <w:t>,</w:t>
      </w:r>
    </w:p>
    <w:p w:rsidR="00A81CC9" w:rsidRPr="002747C7" w:rsidRDefault="00A81CC9" w:rsidP="00C71CFE">
      <w:pPr>
        <w:spacing w:before="0" w:after="0"/>
        <w:jc w:val="both"/>
        <w:rPr>
          <w:rFonts w:ascii="Sylfaen" w:hAnsi="Sylfaen" w:cs="Sylfaen"/>
          <w:sz w:val="20"/>
          <w:lang w:val="ru-RU"/>
        </w:rPr>
      </w:pPr>
      <w:r w:rsidRPr="002747C7">
        <w:rPr>
          <w:rFonts w:ascii="Sylfaen" w:hAnsi="Sylfaen"/>
          <w:sz w:val="20"/>
          <w:lang w:val="ru-RU"/>
        </w:rPr>
        <w:t xml:space="preserve">организованной с целью приобретения </w:t>
      </w:r>
      <w:proofErr w:type="gramStart"/>
      <w:r w:rsidR="00F5428D" w:rsidRPr="00F5428D">
        <w:rPr>
          <w:rFonts w:ascii="Sylfaen" w:hAnsi="Sylfaen"/>
          <w:sz w:val="20"/>
          <w:lang w:val="ru-RU"/>
        </w:rPr>
        <w:t>питания</w:t>
      </w:r>
      <w:r w:rsidRPr="00F5428D">
        <w:rPr>
          <w:rFonts w:ascii="Sylfaen" w:hAnsi="Sylfaen"/>
          <w:sz w:val="20"/>
          <w:lang w:val="ru-RU"/>
        </w:rPr>
        <w:t xml:space="preserve"> </w:t>
      </w:r>
      <w:r w:rsidRPr="002747C7">
        <w:rPr>
          <w:rFonts w:ascii="Sylfaen" w:hAnsi="Sylfaen"/>
          <w:sz w:val="20"/>
          <w:lang w:val="ru-RU"/>
        </w:rPr>
        <w:t xml:space="preserve"> для</w:t>
      </w:r>
      <w:proofErr w:type="gramEnd"/>
      <w:r w:rsidRPr="002747C7">
        <w:rPr>
          <w:rFonts w:ascii="Sylfaen" w:hAnsi="Sylfaen"/>
          <w:sz w:val="20"/>
          <w:lang w:val="ru-RU"/>
        </w:rPr>
        <w:t xml:space="preserve"> своих нужд:</w:t>
      </w:r>
    </w:p>
    <w:p w:rsidR="00A81CC9" w:rsidRPr="008750E1" w:rsidRDefault="00A81CC9" w:rsidP="00C71CFE">
      <w:pPr>
        <w:spacing w:before="0" w:after="0" w:line="360" w:lineRule="auto"/>
        <w:ind w:left="708" w:firstLine="708"/>
        <w:jc w:val="both"/>
        <w:rPr>
          <w:rFonts w:ascii="Sylfaen" w:hAnsi="Sylfaen" w:cs="Sylfaen"/>
          <w:sz w:val="20"/>
          <w:lang w:val="ru-RU"/>
        </w:rPr>
      </w:pPr>
      <w:r w:rsidRPr="002747C7">
        <w:rPr>
          <w:rFonts w:ascii="Sylfaen" w:hAnsi="Sylfaen"/>
          <w:sz w:val="20"/>
          <w:lang w:val="ru-RU"/>
        </w:rPr>
        <w:t xml:space="preserve"> </w:t>
      </w:r>
      <w:r w:rsidRPr="002747C7">
        <w:rPr>
          <w:rFonts w:ascii="Sylfaen" w:hAnsi="Sylfaen"/>
          <w:sz w:val="20"/>
          <w:lang w:val="ru-RU"/>
        </w:rPr>
        <w:tab/>
      </w:r>
      <w:r w:rsidRPr="002747C7">
        <w:rPr>
          <w:rFonts w:ascii="Sylfaen" w:hAnsi="Sylfaen"/>
          <w:sz w:val="20"/>
          <w:lang w:val="ru-RU"/>
        </w:rPr>
        <w:tab/>
      </w:r>
      <w:r w:rsidRPr="002747C7">
        <w:rPr>
          <w:rFonts w:ascii="Sylfaen" w:hAnsi="Sylfaen"/>
          <w:sz w:val="20"/>
          <w:lang w:val="ru-RU"/>
        </w:rPr>
        <w:tab/>
      </w:r>
      <w:r w:rsidRPr="002747C7">
        <w:rPr>
          <w:rFonts w:ascii="Sylfaen" w:hAnsi="Sylfaen"/>
          <w:sz w:val="20"/>
          <w:lang w:val="ru-RU"/>
        </w:rPr>
        <w:tab/>
      </w:r>
    </w:p>
    <w:tbl>
      <w:tblPr>
        <w:tblW w:w="110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8"/>
        <w:gridCol w:w="172"/>
        <w:gridCol w:w="405"/>
        <w:gridCol w:w="824"/>
        <w:gridCol w:w="20"/>
        <w:gridCol w:w="175"/>
        <w:gridCol w:w="144"/>
        <w:gridCol w:w="553"/>
        <w:gridCol w:w="192"/>
        <w:gridCol w:w="539"/>
        <w:gridCol w:w="95"/>
        <w:gridCol w:w="161"/>
        <w:gridCol w:w="49"/>
        <w:gridCol w:w="601"/>
        <w:gridCol w:w="10"/>
        <w:gridCol w:w="170"/>
        <w:gridCol w:w="1041"/>
        <w:gridCol w:w="49"/>
        <w:gridCol w:w="16"/>
        <w:gridCol w:w="519"/>
        <w:gridCol w:w="31"/>
        <w:gridCol w:w="173"/>
        <w:gridCol w:w="104"/>
        <w:gridCol w:w="83"/>
        <w:gridCol w:w="152"/>
        <w:gridCol w:w="265"/>
        <w:gridCol w:w="508"/>
        <w:gridCol w:w="65"/>
        <w:gridCol w:w="774"/>
        <w:gridCol w:w="217"/>
        <w:gridCol w:w="245"/>
        <w:gridCol w:w="179"/>
        <w:gridCol w:w="1723"/>
        <w:gridCol w:w="12"/>
      </w:tblGrid>
      <w:tr w:rsidR="00A81CC9" w:rsidRPr="00A81CC9" w:rsidTr="00CD0FD4">
        <w:trPr>
          <w:gridAfter w:val="1"/>
          <w:wAfter w:w="12" w:type="dxa"/>
          <w:trHeight w:val="146"/>
          <w:jc w:val="center"/>
        </w:trPr>
        <w:tc>
          <w:tcPr>
            <w:tcW w:w="990" w:type="dxa"/>
            <w:gridSpan w:val="2"/>
            <w:shd w:val="clear" w:color="auto" w:fill="auto"/>
            <w:vAlign w:val="center"/>
          </w:tcPr>
          <w:p w:rsidR="00A81CC9" w:rsidRPr="00F5428D" w:rsidRDefault="00A81CC9" w:rsidP="00F5428D">
            <w:pPr>
              <w:widowControl w:val="0"/>
              <w:spacing w:before="0" w:after="0"/>
              <w:ind w:left="0" w:firstLine="0"/>
              <w:jc w:val="center"/>
              <w:rPr>
                <w:rFonts w:ascii="Sylfaen" w:eastAsia="Times New Roman" w:hAnsi="Sylfaen" w:cs="Sylfaen"/>
                <w:b/>
                <w:sz w:val="14"/>
                <w:szCs w:val="14"/>
                <w:lang w:val="af-ZA" w:eastAsia="ru-RU"/>
              </w:rPr>
            </w:pPr>
          </w:p>
        </w:tc>
        <w:tc>
          <w:tcPr>
            <w:tcW w:w="10082" w:type="dxa"/>
            <w:gridSpan w:val="31"/>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Предмет закупки</w:t>
            </w:r>
          </w:p>
        </w:tc>
      </w:tr>
      <w:tr w:rsidR="00A81CC9" w:rsidRPr="007853AC" w:rsidTr="00C71CFE">
        <w:trPr>
          <w:gridAfter w:val="1"/>
          <w:wAfter w:w="12" w:type="dxa"/>
          <w:trHeight w:val="110"/>
          <w:jc w:val="center"/>
        </w:trPr>
        <w:tc>
          <w:tcPr>
            <w:tcW w:w="990" w:type="dxa"/>
            <w:gridSpan w:val="2"/>
            <w:vMerge w:val="restart"/>
            <w:shd w:val="clear" w:color="auto" w:fill="auto"/>
            <w:vAlign w:val="center"/>
          </w:tcPr>
          <w:p w:rsidR="00A81CC9" w:rsidRPr="00A81CC9" w:rsidRDefault="00A81CC9" w:rsidP="00C71CFE">
            <w:pPr>
              <w:tabs>
                <w:tab w:val="left" w:pos="1248"/>
              </w:tabs>
              <w:jc w:val="center"/>
              <w:rPr>
                <w:rFonts w:ascii="Sylfaen" w:hAnsi="Sylfaen"/>
                <w:b/>
                <w:bCs/>
                <w:sz w:val="14"/>
                <w:szCs w:val="14"/>
              </w:rPr>
            </w:pPr>
            <w:r w:rsidRPr="00A81CC9">
              <w:rPr>
                <w:rFonts w:ascii="Sylfaen" w:hAnsi="Sylfaen"/>
                <w:b/>
                <w:sz w:val="14"/>
                <w:szCs w:val="14"/>
              </w:rPr>
              <w:t>номер лота</w:t>
            </w:r>
          </w:p>
        </w:tc>
        <w:tc>
          <w:tcPr>
            <w:tcW w:w="1424" w:type="dxa"/>
            <w:gridSpan w:val="4"/>
            <w:vMerge w:val="restart"/>
            <w:shd w:val="clear" w:color="auto" w:fill="auto"/>
            <w:vAlign w:val="center"/>
          </w:tcPr>
          <w:p w:rsidR="00A81CC9" w:rsidRPr="00A81CC9" w:rsidRDefault="00A81CC9" w:rsidP="00C71CFE">
            <w:pPr>
              <w:widowControl w:val="0"/>
              <w:jc w:val="center"/>
              <w:rPr>
                <w:rFonts w:ascii="Sylfaen" w:hAnsi="Sylfaen" w:cs="Sylfaen"/>
                <w:b/>
                <w:sz w:val="14"/>
                <w:szCs w:val="14"/>
              </w:rPr>
            </w:pPr>
            <w:r w:rsidRPr="00A81CC9">
              <w:rPr>
                <w:rFonts w:ascii="Sylfaen" w:hAnsi="Sylfaen"/>
                <w:b/>
                <w:sz w:val="14"/>
                <w:szCs w:val="14"/>
              </w:rPr>
              <w:t>наименование</w:t>
            </w:r>
          </w:p>
        </w:tc>
        <w:tc>
          <w:tcPr>
            <w:tcW w:w="697" w:type="dxa"/>
            <w:gridSpan w:val="2"/>
            <w:vMerge w:val="restart"/>
            <w:shd w:val="clear" w:color="auto" w:fill="auto"/>
            <w:vAlign w:val="center"/>
          </w:tcPr>
          <w:p w:rsidR="00A81CC9" w:rsidRPr="00A81CC9" w:rsidRDefault="00C71CFE" w:rsidP="00C71CFE">
            <w:pPr>
              <w:widowControl w:val="0"/>
              <w:jc w:val="center"/>
              <w:rPr>
                <w:rFonts w:ascii="Sylfaen" w:hAnsi="Sylfaen" w:cs="Sylfaen"/>
                <w:b/>
                <w:sz w:val="14"/>
                <w:szCs w:val="14"/>
              </w:rPr>
            </w:pPr>
            <w:r>
              <w:rPr>
                <w:rFonts w:ascii="Sylfaen" w:hAnsi="Sylfaen"/>
                <w:b/>
                <w:sz w:val="14"/>
                <w:szCs w:val="14"/>
              </w:rPr>
              <w:t>едини</w:t>
            </w:r>
            <w:r w:rsidR="00A81CC9" w:rsidRPr="00A81CC9">
              <w:rPr>
                <w:rFonts w:ascii="Sylfaen" w:hAnsi="Sylfaen"/>
                <w:b/>
                <w:sz w:val="14"/>
                <w:szCs w:val="14"/>
              </w:rPr>
              <w:t>я</w:t>
            </w:r>
          </w:p>
        </w:tc>
        <w:tc>
          <w:tcPr>
            <w:tcW w:w="1637" w:type="dxa"/>
            <w:gridSpan w:val="6"/>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 xml:space="preserve">количество </w:t>
            </w:r>
            <w:r w:rsidRPr="00A81CC9">
              <w:rPr>
                <w:rStyle w:val="FootnoteReference"/>
                <w:rFonts w:ascii="Sylfaen" w:hAnsi="Sylfaen"/>
                <w:b/>
                <w:sz w:val="14"/>
                <w:szCs w:val="14"/>
              </w:rPr>
              <w:footnoteReference w:id="8"/>
            </w:r>
          </w:p>
        </w:tc>
        <w:tc>
          <w:tcPr>
            <w:tcW w:w="2613" w:type="dxa"/>
            <w:gridSpan w:val="12"/>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 xml:space="preserve">сметная цена </w:t>
            </w:r>
          </w:p>
        </w:tc>
        <w:tc>
          <w:tcPr>
            <w:tcW w:w="1809" w:type="dxa"/>
            <w:gridSpan w:val="5"/>
            <w:vMerge w:val="restart"/>
            <w:shd w:val="clear" w:color="auto" w:fill="auto"/>
            <w:vAlign w:val="center"/>
          </w:tcPr>
          <w:p w:rsidR="00A81CC9" w:rsidRPr="00A81CC9" w:rsidRDefault="00A81CC9" w:rsidP="00C71CFE">
            <w:pPr>
              <w:tabs>
                <w:tab w:val="left" w:pos="1248"/>
              </w:tabs>
              <w:ind w:left="0" w:firstLine="0"/>
              <w:jc w:val="center"/>
              <w:rPr>
                <w:rFonts w:ascii="Sylfaen" w:hAnsi="Sylfaen" w:cs="Sylfaen"/>
                <w:b/>
                <w:sz w:val="14"/>
                <w:szCs w:val="14"/>
              </w:rPr>
            </w:pPr>
            <w:r w:rsidRPr="00A81CC9">
              <w:rPr>
                <w:rFonts w:ascii="Sylfaen" w:hAnsi="Sylfaen"/>
                <w:b/>
                <w:sz w:val="14"/>
                <w:szCs w:val="14"/>
              </w:rPr>
              <w:t>краткое описание (техническая характеристика)</w:t>
            </w:r>
          </w:p>
        </w:tc>
        <w:tc>
          <w:tcPr>
            <w:tcW w:w="1902" w:type="dxa"/>
            <w:gridSpan w:val="2"/>
            <w:vMerge w:val="restart"/>
            <w:shd w:val="clear" w:color="auto" w:fill="auto"/>
            <w:vAlign w:val="center"/>
          </w:tcPr>
          <w:p w:rsidR="00A81CC9" w:rsidRPr="002747C7" w:rsidRDefault="00A81CC9" w:rsidP="00C71CFE">
            <w:pPr>
              <w:tabs>
                <w:tab w:val="left" w:pos="1248"/>
              </w:tabs>
              <w:ind w:left="0" w:firstLine="0"/>
              <w:jc w:val="center"/>
              <w:rPr>
                <w:rFonts w:ascii="Sylfaen" w:hAnsi="Sylfaen"/>
                <w:b/>
                <w:bCs/>
                <w:sz w:val="14"/>
                <w:szCs w:val="14"/>
                <w:lang w:val="ru-RU"/>
              </w:rPr>
            </w:pPr>
            <w:r w:rsidRPr="002747C7">
              <w:rPr>
                <w:rFonts w:ascii="Sylfaen" w:hAnsi="Sylfaen"/>
                <w:b/>
                <w:sz w:val="14"/>
                <w:szCs w:val="14"/>
                <w:lang w:val="ru-RU"/>
              </w:rPr>
              <w:t>краткое описание (техническая характеристика), предусмотренное по договору</w:t>
            </w:r>
          </w:p>
        </w:tc>
      </w:tr>
      <w:tr w:rsidR="00A81CC9" w:rsidRPr="00A81CC9" w:rsidTr="00CD0FD4">
        <w:trPr>
          <w:gridAfter w:val="1"/>
          <w:wAfter w:w="12" w:type="dxa"/>
          <w:trHeight w:val="175"/>
          <w:jc w:val="center"/>
        </w:trPr>
        <w:tc>
          <w:tcPr>
            <w:tcW w:w="990" w:type="dxa"/>
            <w:gridSpan w:val="2"/>
            <w:vMerge/>
            <w:shd w:val="clear" w:color="auto" w:fill="auto"/>
            <w:vAlign w:val="center"/>
          </w:tcPr>
          <w:p w:rsidR="00A81CC9" w:rsidRPr="002747C7" w:rsidRDefault="00A81CC9" w:rsidP="00CD0FD4">
            <w:pPr>
              <w:tabs>
                <w:tab w:val="left" w:pos="1248"/>
              </w:tabs>
              <w:jc w:val="center"/>
              <w:rPr>
                <w:rFonts w:ascii="Sylfaen" w:hAnsi="Sylfaen"/>
                <w:b/>
                <w:bCs/>
                <w:sz w:val="14"/>
                <w:szCs w:val="14"/>
                <w:lang w:val="ru-RU"/>
              </w:rPr>
            </w:pPr>
          </w:p>
        </w:tc>
        <w:tc>
          <w:tcPr>
            <w:tcW w:w="1424" w:type="dxa"/>
            <w:gridSpan w:val="4"/>
            <w:vMerge/>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697" w:type="dxa"/>
            <w:gridSpan w:val="2"/>
            <w:vMerge/>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826" w:type="dxa"/>
            <w:gridSpan w:val="3"/>
            <w:vMerge w:val="restart"/>
            <w:shd w:val="clear" w:color="auto" w:fill="auto"/>
            <w:vAlign w:val="center"/>
          </w:tcPr>
          <w:p w:rsidR="00A81CC9" w:rsidRPr="00A81CC9" w:rsidRDefault="00C71CFE" w:rsidP="00C71CFE">
            <w:pPr>
              <w:widowControl w:val="0"/>
              <w:ind w:left="-80" w:firstLine="0"/>
              <w:jc w:val="both"/>
              <w:rPr>
                <w:rFonts w:ascii="Sylfaen" w:hAnsi="Sylfaen" w:cs="Sylfaen"/>
                <w:b/>
                <w:sz w:val="14"/>
                <w:szCs w:val="14"/>
              </w:rPr>
            </w:pPr>
            <w:r>
              <w:rPr>
                <w:rFonts w:ascii="Sylfaen" w:hAnsi="Sylfaen"/>
                <w:b/>
                <w:sz w:val="14"/>
                <w:szCs w:val="14"/>
              </w:rPr>
              <w:t>по</w:t>
            </w:r>
            <w:r w:rsidR="00A81CC9" w:rsidRPr="00A81CC9">
              <w:rPr>
                <w:rFonts w:ascii="Sylfaen" w:hAnsi="Sylfaen"/>
                <w:b/>
                <w:sz w:val="14"/>
                <w:szCs w:val="14"/>
              </w:rPr>
              <w:t>имеющимся финансовым средствам</w:t>
            </w:r>
            <w:r w:rsidR="00A81CC9" w:rsidRPr="00A81CC9">
              <w:rPr>
                <w:rStyle w:val="FootnoteReference"/>
                <w:rFonts w:ascii="Sylfaen" w:hAnsi="Sylfaen"/>
                <w:b/>
                <w:sz w:val="14"/>
                <w:szCs w:val="14"/>
              </w:rPr>
              <w:footnoteReference w:id="9"/>
            </w:r>
          </w:p>
        </w:tc>
        <w:tc>
          <w:tcPr>
            <w:tcW w:w="811" w:type="dxa"/>
            <w:gridSpan w:val="3"/>
            <w:vMerge w:val="restart"/>
            <w:shd w:val="clear" w:color="auto" w:fill="auto"/>
            <w:vAlign w:val="center"/>
          </w:tcPr>
          <w:p w:rsidR="00A81CC9" w:rsidRPr="00A81CC9" w:rsidRDefault="00A81CC9" w:rsidP="00CD0FD4">
            <w:pPr>
              <w:widowControl w:val="0"/>
              <w:ind w:left="-107" w:right="-108"/>
              <w:jc w:val="center"/>
              <w:rPr>
                <w:rFonts w:ascii="Sylfaen" w:hAnsi="Sylfaen" w:cs="Sylfaen"/>
                <w:b/>
                <w:sz w:val="14"/>
                <w:szCs w:val="14"/>
              </w:rPr>
            </w:pPr>
            <w:r w:rsidRPr="00A81CC9">
              <w:rPr>
                <w:rFonts w:ascii="Sylfaen" w:hAnsi="Sylfaen"/>
                <w:b/>
                <w:sz w:val="14"/>
                <w:szCs w:val="14"/>
              </w:rPr>
              <w:t>общее</w:t>
            </w:r>
          </w:p>
        </w:tc>
        <w:tc>
          <w:tcPr>
            <w:tcW w:w="2613" w:type="dxa"/>
            <w:gridSpan w:val="12"/>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/драмов РА/</w:t>
            </w:r>
          </w:p>
        </w:tc>
        <w:tc>
          <w:tcPr>
            <w:tcW w:w="1809" w:type="dxa"/>
            <w:gridSpan w:val="5"/>
            <w:vMerge/>
            <w:shd w:val="clear" w:color="auto" w:fill="auto"/>
          </w:tcPr>
          <w:p w:rsidR="00A81CC9" w:rsidRPr="00A81CC9" w:rsidRDefault="00A81CC9" w:rsidP="00CD0FD4">
            <w:pPr>
              <w:tabs>
                <w:tab w:val="left" w:pos="1248"/>
              </w:tabs>
              <w:jc w:val="center"/>
              <w:rPr>
                <w:rFonts w:ascii="Sylfaen" w:hAnsi="Sylfaen" w:cs="Sylfaen"/>
                <w:b/>
                <w:sz w:val="14"/>
                <w:szCs w:val="14"/>
              </w:rPr>
            </w:pPr>
          </w:p>
        </w:tc>
        <w:tc>
          <w:tcPr>
            <w:tcW w:w="1902" w:type="dxa"/>
            <w:gridSpan w:val="2"/>
            <w:vMerge/>
            <w:shd w:val="clear" w:color="auto" w:fill="auto"/>
          </w:tcPr>
          <w:p w:rsidR="00A81CC9" w:rsidRPr="00A81CC9" w:rsidRDefault="00A81CC9" w:rsidP="00CD0FD4">
            <w:pPr>
              <w:tabs>
                <w:tab w:val="left" w:pos="1248"/>
              </w:tabs>
              <w:jc w:val="center"/>
              <w:rPr>
                <w:rFonts w:ascii="Sylfaen" w:hAnsi="Sylfaen" w:cs="Sylfaen"/>
                <w:b/>
                <w:sz w:val="14"/>
                <w:szCs w:val="14"/>
              </w:rPr>
            </w:pPr>
          </w:p>
        </w:tc>
      </w:tr>
      <w:tr w:rsidR="00A81CC9" w:rsidRPr="00A81CC9" w:rsidTr="00CD0FD4">
        <w:trPr>
          <w:gridAfter w:val="1"/>
          <w:wAfter w:w="12" w:type="dxa"/>
          <w:trHeight w:val="275"/>
          <w:jc w:val="center"/>
        </w:trPr>
        <w:tc>
          <w:tcPr>
            <w:tcW w:w="990" w:type="dxa"/>
            <w:gridSpan w:val="2"/>
            <w:vMerge/>
            <w:tcBorders>
              <w:bottom w:val="single" w:sz="8" w:space="0" w:color="auto"/>
            </w:tcBorders>
            <w:shd w:val="clear" w:color="auto" w:fill="auto"/>
            <w:vAlign w:val="center"/>
          </w:tcPr>
          <w:p w:rsidR="00A81CC9" w:rsidRPr="00A81CC9" w:rsidRDefault="00A81CC9" w:rsidP="00CD0FD4">
            <w:pPr>
              <w:tabs>
                <w:tab w:val="left" w:pos="1248"/>
              </w:tabs>
              <w:jc w:val="center"/>
              <w:rPr>
                <w:rFonts w:ascii="Sylfaen" w:hAnsi="Sylfaen"/>
                <w:b/>
                <w:bCs/>
                <w:sz w:val="14"/>
                <w:szCs w:val="14"/>
              </w:rPr>
            </w:pPr>
          </w:p>
        </w:tc>
        <w:tc>
          <w:tcPr>
            <w:tcW w:w="1424" w:type="dxa"/>
            <w:gridSpan w:val="4"/>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p>
        </w:tc>
        <w:tc>
          <w:tcPr>
            <w:tcW w:w="697" w:type="dxa"/>
            <w:gridSpan w:val="2"/>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p>
        </w:tc>
        <w:tc>
          <w:tcPr>
            <w:tcW w:w="826" w:type="dxa"/>
            <w:gridSpan w:val="3"/>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p>
        </w:tc>
        <w:tc>
          <w:tcPr>
            <w:tcW w:w="811" w:type="dxa"/>
            <w:gridSpan w:val="3"/>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p>
        </w:tc>
        <w:tc>
          <w:tcPr>
            <w:tcW w:w="1270" w:type="dxa"/>
            <w:gridSpan w:val="4"/>
            <w:tcBorders>
              <w:bottom w:val="single" w:sz="8" w:space="0" w:color="auto"/>
            </w:tcBorders>
            <w:shd w:val="clear" w:color="auto" w:fill="auto"/>
            <w:vAlign w:val="center"/>
          </w:tcPr>
          <w:p w:rsidR="00A81CC9" w:rsidRPr="00A81CC9" w:rsidRDefault="00A81CC9" w:rsidP="00C71CFE">
            <w:pPr>
              <w:widowControl w:val="0"/>
              <w:ind w:left="-7" w:firstLine="7"/>
              <w:jc w:val="center"/>
              <w:rPr>
                <w:rFonts w:ascii="Sylfaen" w:hAnsi="Sylfaen" w:cs="Sylfaen"/>
                <w:b/>
                <w:sz w:val="14"/>
                <w:szCs w:val="14"/>
              </w:rPr>
            </w:pPr>
            <w:r w:rsidRPr="00A81CC9">
              <w:rPr>
                <w:rFonts w:ascii="Sylfaen" w:hAnsi="Sylfaen"/>
                <w:b/>
                <w:sz w:val="14"/>
                <w:szCs w:val="14"/>
              </w:rPr>
              <w:t>по имеющимся финансовым средствам</w:t>
            </w:r>
            <w:r w:rsidRPr="00A81CC9">
              <w:rPr>
                <w:rStyle w:val="FootnoteReference"/>
                <w:rFonts w:ascii="Sylfaen" w:hAnsi="Sylfaen"/>
                <w:b/>
                <w:sz w:val="14"/>
                <w:szCs w:val="14"/>
              </w:rPr>
              <w:footnoteReference w:id="10"/>
            </w:r>
          </w:p>
        </w:tc>
        <w:tc>
          <w:tcPr>
            <w:tcW w:w="1343" w:type="dxa"/>
            <w:gridSpan w:val="8"/>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общая</w:t>
            </w:r>
          </w:p>
        </w:tc>
        <w:tc>
          <w:tcPr>
            <w:tcW w:w="1809" w:type="dxa"/>
            <w:gridSpan w:val="5"/>
            <w:vMerge/>
            <w:tcBorders>
              <w:bottom w:val="single" w:sz="8" w:space="0" w:color="auto"/>
            </w:tcBorders>
            <w:shd w:val="clear" w:color="auto" w:fill="auto"/>
          </w:tcPr>
          <w:p w:rsidR="00A81CC9" w:rsidRPr="00A81CC9" w:rsidRDefault="00A81CC9" w:rsidP="00CD0FD4">
            <w:pPr>
              <w:tabs>
                <w:tab w:val="left" w:pos="1248"/>
              </w:tabs>
              <w:jc w:val="center"/>
              <w:rPr>
                <w:rFonts w:ascii="Sylfaen" w:hAnsi="Sylfaen" w:cs="Sylfaen"/>
                <w:b/>
                <w:sz w:val="14"/>
                <w:szCs w:val="14"/>
              </w:rPr>
            </w:pPr>
          </w:p>
        </w:tc>
        <w:tc>
          <w:tcPr>
            <w:tcW w:w="1902" w:type="dxa"/>
            <w:gridSpan w:val="2"/>
            <w:vMerge/>
            <w:tcBorders>
              <w:bottom w:val="single" w:sz="8" w:space="0" w:color="auto"/>
            </w:tcBorders>
            <w:shd w:val="clear" w:color="auto" w:fill="auto"/>
          </w:tcPr>
          <w:p w:rsidR="00A81CC9" w:rsidRPr="00A81CC9" w:rsidRDefault="00A81CC9" w:rsidP="00CD0FD4">
            <w:pPr>
              <w:tabs>
                <w:tab w:val="left" w:pos="1248"/>
              </w:tabs>
              <w:jc w:val="center"/>
              <w:rPr>
                <w:rFonts w:ascii="Sylfaen" w:hAnsi="Sylfaen" w:cs="Sylfaen"/>
                <w:b/>
                <w:sz w:val="14"/>
                <w:szCs w:val="14"/>
              </w:rPr>
            </w:pPr>
          </w:p>
        </w:tc>
      </w:tr>
      <w:tr w:rsidR="00BF1D9B" w:rsidRPr="00A81CC9" w:rsidTr="002C0C1A">
        <w:trPr>
          <w:gridAfter w:val="1"/>
          <w:wAfter w:w="12" w:type="dxa"/>
          <w:trHeight w:val="323"/>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cs="Sylfaen"/>
                <w:b/>
                <w:sz w:val="12"/>
                <w:szCs w:val="16"/>
              </w:rPr>
            </w:pPr>
            <w:r w:rsidRPr="002C0C1A">
              <w:rPr>
                <w:rFonts w:ascii="Sylfaen" w:hAnsi="Sylfaen"/>
                <w:b/>
                <w:sz w:val="12"/>
                <w:szCs w:val="16"/>
              </w:rPr>
              <w:t>1</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Хлеб</w:t>
            </w:r>
          </w:p>
        </w:tc>
        <w:tc>
          <w:tcPr>
            <w:tcW w:w="697" w:type="dxa"/>
            <w:gridSpan w:val="2"/>
            <w:tcBorders>
              <w:bottom w:val="single" w:sz="8" w:space="0" w:color="auto"/>
            </w:tcBorders>
            <w:shd w:val="clear" w:color="auto" w:fill="auto"/>
            <w:vAlign w:val="center"/>
          </w:tcPr>
          <w:p w:rsidR="00BF1D9B" w:rsidRPr="002C0C1A" w:rsidRDefault="00BF1D9B" w:rsidP="00BF1D9B">
            <w:pPr>
              <w:widowControl w:val="0"/>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2649</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2649</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Хлеб</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Хлеб</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2</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Гречка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Гречка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Гречка</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3</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Макароны</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Макароны</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Макароны</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4</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Рис</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424</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424</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Рис</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Рис</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5</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Соль</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71</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71</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Соль</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Соль</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6</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подсолнечное масло</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л</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308</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308</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подсолнечное масло</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подсолнечное масло</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7</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полба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полба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полба</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lastRenderedPageBreak/>
              <w:t>8</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куриное мясо, замороженное</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354</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куриное мясо, замороженное</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куриное мясо, замороженное</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9</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Чечевица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Чечевица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Чечевица</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10</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Сыр</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212</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212</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Сыр</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Сыр</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11</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Горох</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Горох</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Горох</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12</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Фасоль зернистая</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Фасоль зернистая</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Фасоль зернистая</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13</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Томатная паста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57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57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Томатная паста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Томатная паста</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14</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Сахар</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170</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170</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Сахар</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Сахар</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15</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Яйцо, 1 сорт</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штук</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7064</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7064</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Яйцо, 1 сорт</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Яйцо, 1 сорт</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16</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Морковь</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Морковь</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Морковь</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17</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Яблоко</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1348</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1348</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Яблоко</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Яблоко</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18</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Капуста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707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Капуста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Капуста</w:t>
            </w:r>
          </w:p>
        </w:tc>
      </w:tr>
      <w:tr w:rsidR="00BF1D9B" w:rsidRPr="00A81CC9" w:rsidTr="002C0C1A">
        <w:trPr>
          <w:gridAfter w:val="1"/>
          <w:wAfter w:w="12" w:type="dxa"/>
          <w:trHeight w:val="45"/>
          <w:jc w:val="center"/>
        </w:trPr>
        <w:tc>
          <w:tcPr>
            <w:tcW w:w="990" w:type="dxa"/>
            <w:gridSpan w:val="2"/>
            <w:shd w:val="clear" w:color="auto" w:fill="auto"/>
            <w:vAlign w:val="center"/>
          </w:tcPr>
          <w:p w:rsidR="00BF1D9B" w:rsidRPr="002C0C1A" w:rsidRDefault="00BF1D9B" w:rsidP="00BF1D9B">
            <w:pPr>
              <w:widowControl w:val="0"/>
              <w:jc w:val="center"/>
              <w:rPr>
                <w:rFonts w:ascii="Sylfaen" w:hAnsi="Sylfaen"/>
                <w:b/>
                <w:sz w:val="12"/>
                <w:szCs w:val="16"/>
                <w:lang w:val="ru-RU"/>
              </w:rPr>
            </w:pPr>
            <w:r w:rsidRPr="002C0C1A">
              <w:rPr>
                <w:rFonts w:ascii="Sylfaen" w:hAnsi="Sylfaen"/>
                <w:b/>
                <w:sz w:val="12"/>
                <w:szCs w:val="16"/>
                <w:lang w:val="ru-RU"/>
              </w:rPr>
              <w:t>19</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свекла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177</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свекла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свекла</w:t>
            </w:r>
          </w:p>
        </w:tc>
      </w:tr>
      <w:tr w:rsidR="00BF1D9B" w:rsidRPr="00A81CC9" w:rsidTr="002C0C1A">
        <w:trPr>
          <w:gridAfter w:val="1"/>
          <w:wAfter w:w="12" w:type="dxa"/>
          <w:trHeight w:val="45"/>
          <w:jc w:val="center"/>
        </w:trPr>
        <w:tc>
          <w:tcPr>
            <w:tcW w:w="990" w:type="dxa"/>
            <w:gridSpan w:val="2"/>
            <w:tcBorders>
              <w:bottom w:val="single" w:sz="8" w:space="0" w:color="auto"/>
            </w:tcBorders>
            <w:shd w:val="clear" w:color="auto" w:fill="auto"/>
            <w:vAlign w:val="center"/>
          </w:tcPr>
          <w:p w:rsidR="00BF1D9B" w:rsidRPr="002C0C1A" w:rsidRDefault="00BF1D9B" w:rsidP="00BF1D9B">
            <w:pPr>
              <w:widowControl w:val="0"/>
              <w:jc w:val="center"/>
              <w:rPr>
                <w:rFonts w:ascii="Sylfaen" w:hAnsi="Sylfaen" w:cs="Sylfaen"/>
                <w:b/>
                <w:sz w:val="12"/>
                <w:szCs w:val="16"/>
                <w:lang w:val="ru-RU"/>
              </w:rPr>
            </w:pPr>
            <w:r w:rsidRPr="002C0C1A">
              <w:rPr>
                <w:rFonts w:ascii="Sylfaen" w:hAnsi="Sylfaen" w:cs="Sylfaen"/>
                <w:b/>
                <w:sz w:val="12"/>
                <w:szCs w:val="16"/>
                <w:lang w:val="ru-RU"/>
              </w:rPr>
              <w:t>20</w:t>
            </w:r>
          </w:p>
        </w:tc>
        <w:tc>
          <w:tcPr>
            <w:tcW w:w="1424" w:type="dxa"/>
            <w:gridSpan w:val="4"/>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Картошка</w:t>
            </w:r>
          </w:p>
        </w:tc>
        <w:tc>
          <w:tcPr>
            <w:tcW w:w="697"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кг</w:t>
            </w:r>
          </w:p>
        </w:tc>
        <w:tc>
          <w:tcPr>
            <w:tcW w:w="826"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813</w:t>
            </w:r>
          </w:p>
        </w:tc>
        <w:tc>
          <w:tcPr>
            <w:tcW w:w="811" w:type="dxa"/>
            <w:gridSpan w:val="3"/>
            <w:tcBorders>
              <w:bottom w:val="single" w:sz="8" w:space="0" w:color="auto"/>
            </w:tcBorders>
            <w:shd w:val="clear" w:color="auto" w:fill="auto"/>
            <w:vAlign w:val="center"/>
          </w:tcPr>
          <w:p w:rsidR="00BF1D9B" w:rsidRPr="008750E1" w:rsidRDefault="00BF1D9B" w:rsidP="00BF1D9B">
            <w:pPr>
              <w:jc w:val="center"/>
              <w:rPr>
                <w:rFonts w:ascii="Sylfaen" w:eastAsia="Times New Roman" w:hAnsi="Sylfaen" w:cs="Sylfaen"/>
                <w:b/>
                <w:sz w:val="12"/>
                <w:szCs w:val="12"/>
                <w:lang w:eastAsia="ru-RU"/>
              </w:rPr>
            </w:pPr>
            <w:r w:rsidRPr="008750E1">
              <w:rPr>
                <w:rFonts w:ascii="Sylfaen" w:eastAsia="Times New Roman" w:hAnsi="Sylfaen" w:cs="Sylfaen"/>
                <w:b/>
                <w:sz w:val="12"/>
                <w:szCs w:val="12"/>
                <w:lang w:eastAsia="ru-RU"/>
              </w:rPr>
              <w:t>813</w:t>
            </w:r>
          </w:p>
        </w:tc>
        <w:tc>
          <w:tcPr>
            <w:tcW w:w="1270" w:type="dxa"/>
            <w:gridSpan w:val="4"/>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343" w:type="dxa"/>
            <w:gridSpan w:val="8"/>
            <w:tcBorders>
              <w:bottom w:val="single" w:sz="8" w:space="0" w:color="auto"/>
            </w:tcBorders>
            <w:shd w:val="clear" w:color="auto" w:fill="auto"/>
            <w:vAlign w:val="center"/>
          </w:tcPr>
          <w:p w:rsidR="00BF1D9B" w:rsidRPr="002C0C1A" w:rsidRDefault="00BF1D9B" w:rsidP="00BF1D9B">
            <w:pPr>
              <w:tabs>
                <w:tab w:val="left" w:pos="1248"/>
              </w:tabs>
              <w:rPr>
                <w:rFonts w:ascii="Sylfaen" w:hAnsi="Sylfaen"/>
                <w:b/>
                <w:sz w:val="12"/>
                <w:szCs w:val="16"/>
              </w:rPr>
            </w:pPr>
          </w:p>
        </w:tc>
        <w:tc>
          <w:tcPr>
            <w:tcW w:w="1809" w:type="dxa"/>
            <w:gridSpan w:val="5"/>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Картошка</w:t>
            </w:r>
          </w:p>
        </w:tc>
        <w:tc>
          <w:tcPr>
            <w:tcW w:w="1902" w:type="dxa"/>
            <w:gridSpan w:val="2"/>
            <w:tcBorders>
              <w:bottom w:val="single" w:sz="8" w:space="0" w:color="auto"/>
            </w:tcBorders>
            <w:shd w:val="clear" w:color="auto" w:fill="auto"/>
            <w:vAlign w:val="center"/>
          </w:tcPr>
          <w:p w:rsidR="00BF1D9B" w:rsidRPr="002C0C1A" w:rsidRDefault="00BF1D9B" w:rsidP="00BF1D9B">
            <w:pPr>
              <w:jc w:val="center"/>
              <w:rPr>
                <w:rFonts w:ascii="Sylfaen" w:hAnsi="Sylfaen"/>
                <w:sz w:val="12"/>
                <w:szCs w:val="16"/>
              </w:rPr>
            </w:pPr>
            <w:r w:rsidRPr="002C0C1A">
              <w:rPr>
                <w:rFonts w:ascii="Sylfaen" w:hAnsi="Sylfaen"/>
                <w:sz w:val="12"/>
                <w:szCs w:val="16"/>
              </w:rPr>
              <w:t>Картошка</w:t>
            </w:r>
          </w:p>
        </w:tc>
      </w:tr>
      <w:tr w:rsidR="00A81CC9" w:rsidRPr="00A81CC9" w:rsidTr="00CD0FD4">
        <w:trPr>
          <w:gridAfter w:val="1"/>
          <w:wAfter w:w="12" w:type="dxa"/>
          <w:trHeight w:val="169"/>
          <w:jc w:val="center"/>
        </w:trPr>
        <w:tc>
          <w:tcPr>
            <w:tcW w:w="11072" w:type="dxa"/>
            <w:gridSpan w:val="33"/>
            <w:shd w:val="clear" w:color="auto" w:fill="99CCFF"/>
            <w:vAlign w:val="center"/>
          </w:tcPr>
          <w:p w:rsidR="00A81CC9" w:rsidRPr="00A81CC9" w:rsidRDefault="00A81CC9" w:rsidP="00CD0FD4">
            <w:pPr>
              <w:widowControl w:val="0"/>
              <w:jc w:val="center"/>
              <w:rPr>
                <w:rFonts w:ascii="Sylfaen" w:hAnsi="Sylfaen" w:cs="Sylfaen"/>
                <w:b/>
                <w:sz w:val="14"/>
                <w:szCs w:val="14"/>
              </w:rPr>
            </w:pPr>
          </w:p>
        </w:tc>
      </w:tr>
      <w:tr w:rsidR="00A81CC9" w:rsidRPr="002747C7" w:rsidTr="00CD0FD4">
        <w:trPr>
          <w:gridAfter w:val="1"/>
          <w:wAfter w:w="12" w:type="dxa"/>
          <w:trHeight w:val="137"/>
          <w:jc w:val="center"/>
        </w:trPr>
        <w:tc>
          <w:tcPr>
            <w:tcW w:w="4147" w:type="dxa"/>
            <w:gridSpan w:val="13"/>
            <w:tcBorders>
              <w:bottom w:val="single" w:sz="8" w:space="0" w:color="auto"/>
            </w:tcBorders>
            <w:shd w:val="clear" w:color="auto" w:fill="auto"/>
            <w:vAlign w:val="center"/>
          </w:tcPr>
          <w:p w:rsidR="00A81CC9" w:rsidRPr="002747C7" w:rsidRDefault="00A81CC9" w:rsidP="00CD0FD4">
            <w:pPr>
              <w:widowControl w:val="0"/>
              <w:rPr>
                <w:rFonts w:ascii="Sylfaen" w:hAnsi="Sylfaen" w:cs="Sylfaen"/>
                <w:b/>
                <w:sz w:val="14"/>
                <w:szCs w:val="14"/>
                <w:lang w:val="ru-RU"/>
              </w:rPr>
            </w:pPr>
            <w:r w:rsidRPr="002747C7">
              <w:rPr>
                <w:rFonts w:ascii="Sylfaen" w:hAnsi="Sylfaen"/>
                <w:b/>
                <w:sz w:val="14"/>
                <w:szCs w:val="14"/>
                <w:lang w:val="ru-RU"/>
              </w:rPr>
              <w:t>Примененная процедура закупки и обоснование ее выбора</w:t>
            </w:r>
          </w:p>
        </w:tc>
        <w:tc>
          <w:tcPr>
            <w:tcW w:w="6925" w:type="dxa"/>
            <w:gridSpan w:val="20"/>
            <w:tcBorders>
              <w:bottom w:val="single" w:sz="8" w:space="0" w:color="auto"/>
            </w:tcBorders>
            <w:shd w:val="clear" w:color="auto" w:fill="auto"/>
            <w:vAlign w:val="center"/>
          </w:tcPr>
          <w:p w:rsidR="00A81CC9" w:rsidRPr="002747C7" w:rsidRDefault="00F5428D" w:rsidP="00CD0FD4">
            <w:pPr>
              <w:tabs>
                <w:tab w:val="left" w:pos="1248"/>
              </w:tabs>
              <w:rPr>
                <w:rFonts w:ascii="Sylfaen" w:hAnsi="Sylfaen"/>
                <w:b/>
                <w:sz w:val="14"/>
                <w:szCs w:val="14"/>
                <w:lang w:val="ru-RU"/>
              </w:rPr>
            </w:pPr>
            <w:r w:rsidRPr="00F5428D">
              <w:rPr>
                <w:rFonts w:ascii="Sylfaen" w:hAnsi="Sylfaen"/>
                <w:b/>
                <w:sz w:val="14"/>
                <w:szCs w:val="14"/>
                <w:lang w:val="ru-RU" w:bidi="ru-RU"/>
              </w:rPr>
              <w:t>ЗАПРОС КОТИРОВКИ</w:t>
            </w:r>
          </w:p>
        </w:tc>
      </w:tr>
      <w:tr w:rsidR="00A81CC9" w:rsidRPr="002747C7" w:rsidTr="00CD0FD4">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196"/>
          <w:jc w:val="center"/>
        </w:trPr>
        <w:tc>
          <w:tcPr>
            <w:tcW w:w="11072" w:type="dxa"/>
            <w:gridSpan w:val="33"/>
            <w:tcBorders>
              <w:top w:val="single" w:sz="8" w:space="0" w:color="auto"/>
              <w:left w:val="single" w:sz="8" w:space="0" w:color="auto"/>
              <w:bottom w:val="single" w:sz="8" w:space="0" w:color="auto"/>
              <w:right w:val="single" w:sz="8" w:space="0" w:color="auto"/>
            </w:tcBorders>
            <w:shd w:val="clear" w:color="auto" w:fill="99CCFF"/>
            <w:vAlign w:val="center"/>
          </w:tcPr>
          <w:p w:rsidR="00A81CC9" w:rsidRPr="002747C7" w:rsidRDefault="00A81CC9" w:rsidP="00CD0FD4">
            <w:pPr>
              <w:tabs>
                <w:tab w:val="left" w:pos="1248"/>
              </w:tabs>
              <w:jc w:val="center"/>
              <w:rPr>
                <w:rFonts w:ascii="Sylfaen" w:hAnsi="Sylfaen"/>
                <w:b/>
                <w:sz w:val="14"/>
                <w:szCs w:val="14"/>
                <w:lang w:val="ru-RU"/>
              </w:rPr>
            </w:pPr>
          </w:p>
        </w:tc>
      </w:tr>
      <w:tr w:rsidR="00A81CC9" w:rsidRPr="00BF1D9B" w:rsidTr="00CD0FD4">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155"/>
          <w:jc w:val="center"/>
        </w:trPr>
        <w:tc>
          <w:tcPr>
            <w:tcW w:w="6757" w:type="dxa"/>
            <w:gridSpan w:val="22"/>
            <w:tcBorders>
              <w:top w:val="single" w:sz="8" w:space="0" w:color="auto"/>
              <w:left w:val="single" w:sz="8" w:space="0" w:color="auto"/>
              <w:bottom w:val="single" w:sz="8" w:space="0" w:color="auto"/>
              <w:right w:val="single" w:sz="8" w:space="0" w:color="auto"/>
            </w:tcBorders>
            <w:shd w:val="clear" w:color="auto" w:fill="auto"/>
            <w:vAlign w:val="center"/>
          </w:tcPr>
          <w:p w:rsidR="00A81CC9" w:rsidRPr="002747C7" w:rsidRDefault="00A81CC9" w:rsidP="00CD0FD4">
            <w:pPr>
              <w:tabs>
                <w:tab w:val="left" w:pos="1248"/>
              </w:tabs>
              <w:rPr>
                <w:rFonts w:ascii="Sylfaen" w:hAnsi="Sylfaen"/>
                <w:b/>
                <w:sz w:val="14"/>
                <w:szCs w:val="14"/>
                <w:lang w:val="ru-RU"/>
              </w:rPr>
            </w:pPr>
            <w:r w:rsidRPr="002747C7">
              <w:rPr>
                <w:rFonts w:ascii="Sylfaen" w:hAnsi="Sylfaen"/>
                <w:b/>
                <w:sz w:val="14"/>
                <w:szCs w:val="14"/>
                <w:lang w:val="ru-RU"/>
              </w:rPr>
              <w:t>Дата направления или опубликования приглашения</w:t>
            </w:r>
          </w:p>
        </w:tc>
        <w:tc>
          <w:tcPr>
            <w:tcW w:w="4315" w:type="dxa"/>
            <w:gridSpan w:val="11"/>
            <w:tcBorders>
              <w:top w:val="single" w:sz="8" w:space="0" w:color="auto"/>
              <w:left w:val="single" w:sz="8" w:space="0" w:color="auto"/>
              <w:bottom w:val="single" w:sz="6" w:space="0" w:color="FFFFFF"/>
              <w:right w:val="single" w:sz="8" w:space="0" w:color="auto"/>
            </w:tcBorders>
            <w:shd w:val="clear" w:color="auto" w:fill="auto"/>
            <w:vAlign w:val="center"/>
          </w:tcPr>
          <w:p w:rsidR="00A81CC9" w:rsidRPr="002747C7" w:rsidRDefault="00BF1D9B" w:rsidP="00BF1D9B">
            <w:pPr>
              <w:tabs>
                <w:tab w:val="left" w:pos="1248"/>
              </w:tabs>
              <w:rPr>
                <w:rFonts w:ascii="Sylfaen" w:hAnsi="Sylfaen"/>
                <w:b/>
                <w:sz w:val="14"/>
                <w:szCs w:val="14"/>
                <w:lang w:val="ru-RU"/>
              </w:rPr>
            </w:pPr>
            <w:r w:rsidRPr="00BF1D9B">
              <w:rPr>
                <w:rFonts w:ascii="Sylfaen" w:hAnsi="Sylfaen"/>
                <w:b/>
                <w:sz w:val="14"/>
                <w:szCs w:val="14"/>
                <w:lang w:val="ru-RU"/>
              </w:rPr>
              <w:t>13.</w:t>
            </w:r>
            <w:r>
              <w:rPr>
                <w:rFonts w:ascii="Sylfaen" w:hAnsi="Sylfaen"/>
                <w:b/>
                <w:sz w:val="14"/>
                <w:szCs w:val="14"/>
              </w:rPr>
              <w:t>12.2022</w:t>
            </w:r>
          </w:p>
        </w:tc>
      </w:tr>
      <w:tr w:rsidR="00A81CC9" w:rsidRPr="00BF1D9B" w:rsidTr="00CD0FD4">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164"/>
          <w:jc w:val="center"/>
        </w:trPr>
        <w:tc>
          <w:tcPr>
            <w:tcW w:w="6034" w:type="dxa"/>
            <w:gridSpan w:val="19"/>
            <w:vMerge w:val="restart"/>
            <w:tcBorders>
              <w:top w:val="single" w:sz="8" w:space="0" w:color="auto"/>
              <w:left w:val="single" w:sz="8" w:space="0" w:color="auto"/>
              <w:right w:val="single" w:sz="8" w:space="0" w:color="auto"/>
            </w:tcBorders>
            <w:shd w:val="clear" w:color="auto" w:fill="auto"/>
            <w:vAlign w:val="center"/>
          </w:tcPr>
          <w:p w:rsidR="00A81CC9" w:rsidRPr="002747C7" w:rsidRDefault="00A81CC9" w:rsidP="00CD0FD4">
            <w:pPr>
              <w:widowControl w:val="0"/>
              <w:rPr>
                <w:rFonts w:ascii="Sylfaen" w:hAnsi="Sylfaen"/>
                <w:b/>
                <w:sz w:val="14"/>
                <w:szCs w:val="14"/>
                <w:u w:val="single"/>
                <w:lang w:val="ru-RU"/>
              </w:rPr>
            </w:pPr>
            <w:r w:rsidRPr="002747C7">
              <w:rPr>
                <w:rFonts w:ascii="Sylfaen" w:hAnsi="Sylfaen"/>
                <w:b/>
                <w:sz w:val="14"/>
                <w:szCs w:val="14"/>
                <w:lang w:val="ru-RU"/>
              </w:rPr>
              <w:t>Дата изменений, внесенных в приглашение</w:t>
            </w:r>
            <w:r w:rsidRPr="00A81CC9">
              <w:rPr>
                <w:rStyle w:val="FootnoteReference"/>
                <w:rFonts w:ascii="Sylfaen" w:hAnsi="Sylfaen"/>
                <w:b/>
                <w:sz w:val="14"/>
                <w:szCs w:val="14"/>
              </w:rPr>
              <w:footnoteReference w:id="11"/>
            </w:r>
          </w:p>
        </w:tc>
        <w:tc>
          <w:tcPr>
            <w:tcW w:w="7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D0FD4">
            <w:pPr>
              <w:widowControl w:val="0"/>
              <w:jc w:val="center"/>
              <w:rPr>
                <w:rFonts w:ascii="Sylfaen" w:hAnsi="Sylfaen"/>
                <w:b/>
                <w:sz w:val="14"/>
                <w:szCs w:val="14"/>
                <w:lang w:val="ru-RU"/>
              </w:rPr>
            </w:pPr>
            <w:r w:rsidRPr="00BF1D9B">
              <w:rPr>
                <w:rFonts w:ascii="Sylfaen" w:hAnsi="Sylfaen"/>
                <w:b/>
                <w:sz w:val="14"/>
                <w:szCs w:val="14"/>
                <w:lang w:val="ru-RU"/>
              </w:rPr>
              <w:t>1</w:t>
            </w:r>
          </w:p>
        </w:tc>
        <w:tc>
          <w:tcPr>
            <w:tcW w:w="4315"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A81CC9" w:rsidRPr="00F5428D" w:rsidRDefault="00F5428D" w:rsidP="00CD0FD4">
            <w:pPr>
              <w:tabs>
                <w:tab w:val="left" w:pos="1248"/>
              </w:tabs>
              <w:rPr>
                <w:rFonts w:ascii="Sylfaen" w:hAnsi="Sylfaen"/>
                <w:b/>
                <w:sz w:val="14"/>
                <w:szCs w:val="14"/>
                <w:lang w:val="ru-RU"/>
              </w:rPr>
            </w:pPr>
            <w:r>
              <w:rPr>
                <w:rFonts w:ascii="Sylfaen" w:hAnsi="Sylfaen"/>
                <w:b/>
                <w:sz w:val="14"/>
                <w:szCs w:val="14"/>
                <w:lang w:val="ru-RU"/>
              </w:rPr>
              <w:t>-</w:t>
            </w:r>
          </w:p>
        </w:tc>
      </w:tr>
      <w:tr w:rsidR="00A81CC9" w:rsidRPr="00BF1D9B" w:rsidTr="00CD0FD4">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92"/>
          <w:jc w:val="center"/>
        </w:trPr>
        <w:tc>
          <w:tcPr>
            <w:tcW w:w="6034" w:type="dxa"/>
            <w:gridSpan w:val="19"/>
            <w:vMerge/>
            <w:tcBorders>
              <w:left w:val="single" w:sz="8" w:space="0" w:color="auto"/>
              <w:bottom w:val="single" w:sz="8" w:space="0" w:color="auto"/>
              <w:right w:val="single" w:sz="8" w:space="0" w:color="auto"/>
            </w:tcBorders>
            <w:shd w:val="clear" w:color="auto" w:fill="auto"/>
            <w:vAlign w:val="center"/>
          </w:tcPr>
          <w:p w:rsidR="00A81CC9" w:rsidRPr="00BF1D9B" w:rsidRDefault="00A81CC9" w:rsidP="00CD0FD4">
            <w:pPr>
              <w:widowControl w:val="0"/>
              <w:rPr>
                <w:rFonts w:ascii="Sylfaen" w:hAnsi="Sylfaen" w:cs="Sylfaen"/>
                <w:b/>
                <w:sz w:val="14"/>
                <w:szCs w:val="14"/>
                <w:lang w:val="ru-RU"/>
              </w:rPr>
            </w:pPr>
          </w:p>
        </w:tc>
        <w:tc>
          <w:tcPr>
            <w:tcW w:w="7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D0FD4">
            <w:pPr>
              <w:widowControl w:val="0"/>
              <w:jc w:val="center"/>
              <w:rPr>
                <w:rFonts w:ascii="Sylfaen" w:hAnsi="Sylfaen" w:cs="Sylfaen"/>
                <w:b/>
                <w:sz w:val="14"/>
                <w:szCs w:val="14"/>
                <w:lang w:val="ru-RU"/>
              </w:rPr>
            </w:pPr>
            <w:r w:rsidRPr="00BF1D9B">
              <w:rPr>
                <w:rFonts w:ascii="Sylfaen" w:hAnsi="Sylfaen"/>
                <w:b/>
                <w:sz w:val="14"/>
                <w:szCs w:val="14"/>
                <w:lang w:val="ru-RU"/>
              </w:rPr>
              <w:t>…</w:t>
            </w:r>
          </w:p>
        </w:tc>
        <w:tc>
          <w:tcPr>
            <w:tcW w:w="4315"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D0FD4">
            <w:pPr>
              <w:tabs>
                <w:tab w:val="left" w:pos="1248"/>
              </w:tabs>
              <w:rPr>
                <w:rFonts w:ascii="Sylfaen" w:hAnsi="Sylfaen"/>
                <w:b/>
                <w:sz w:val="14"/>
                <w:szCs w:val="14"/>
                <w:lang w:val="ru-RU"/>
              </w:rPr>
            </w:pPr>
          </w:p>
        </w:tc>
      </w:tr>
      <w:tr w:rsidR="00A81CC9" w:rsidRPr="00BF1D9B" w:rsidTr="00C71CFE">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47"/>
          <w:jc w:val="center"/>
        </w:trPr>
        <w:tc>
          <w:tcPr>
            <w:tcW w:w="6034" w:type="dxa"/>
            <w:gridSpan w:val="19"/>
            <w:vMerge w:val="restart"/>
            <w:tcBorders>
              <w:top w:val="single" w:sz="8" w:space="0" w:color="auto"/>
              <w:left w:val="single" w:sz="8" w:space="0" w:color="auto"/>
              <w:right w:val="single" w:sz="8" w:space="0" w:color="auto"/>
            </w:tcBorders>
            <w:shd w:val="clear" w:color="auto" w:fill="auto"/>
            <w:vAlign w:val="center"/>
          </w:tcPr>
          <w:p w:rsidR="00A81CC9" w:rsidRPr="00BF1D9B" w:rsidRDefault="00A81CC9" w:rsidP="00C71CFE">
            <w:pPr>
              <w:widowControl w:val="0"/>
              <w:spacing w:before="0" w:after="0"/>
              <w:rPr>
                <w:rFonts w:ascii="Sylfaen" w:hAnsi="Sylfaen" w:cs="Sylfaen"/>
                <w:b/>
                <w:sz w:val="14"/>
                <w:szCs w:val="14"/>
                <w:lang w:val="ru-RU"/>
              </w:rPr>
            </w:pPr>
            <w:r w:rsidRPr="00BF1D9B">
              <w:rPr>
                <w:rFonts w:ascii="Sylfaen" w:hAnsi="Sylfaen"/>
                <w:b/>
                <w:sz w:val="14"/>
                <w:szCs w:val="14"/>
                <w:lang w:val="ru-RU"/>
              </w:rPr>
              <w:t>Дата разъяснений относительно приглашения</w:t>
            </w:r>
          </w:p>
        </w:tc>
        <w:tc>
          <w:tcPr>
            <w:tcW w:w="7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D0FD4">
            <w:pPr>
              <w:widowControl w:val="0"/>
              <w:jc w:val="center"/>
              <w:rPr>
                <w:rFonts w:ascii="Sylfaen" w:hAnsi="Sylfaen"/>
                <w:b/>
                <w:sz w:val="14"/>
                <w:szCs w:val="14"/>
                <w:lang w:val="ru-RU"/>
              </w:rPr>
            </w:pPr>
          </w:p>
        </w:tc>
        <w:tc>
          <w:tcPr>
            <w:tcW w:w="2592"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71CFE">
            <w:pPr>
              <w:tabs>
                <w:tab w:val="left" w:pos="1248"/>
              </w:tabs>
              <w:spacing w:before="0" w:after="0"/>
              <w:jc w:val="center"/>
              <w:rPr>
                <w:rFonts w:ascii="Sylfaen" w:hAnsi="Sylfaen"/>
                <w:b/>
                <w:sz w:val="14"/>
                <w:szCs w:val="14"/>
                <w:lang w:val="ru-RU"/>
              </w:rPr>
            </w:pPr>
            <w:r w:rsidRPr="00BF1D9B">
              <w:rPr>
                <w:rFonts w:ascii="Sylfaen" w:hAnsi="Sylfaen"/>
                <w:b/>
                <w:sz w:val="14"/>
                <w:szCs w:val="14"/>
                <w:lang w:val="ru-RU"/>
              </w:rPr>
              <w:t>Получения запроса</w:t>
            </w:r>
          </w:p>
        </w:tc>
        <w:tc>
          <w:tcPr>
            <w:tcW w:w="1723" w:type="dxa"/>
            <w:tcBorders>
              <w:top w:val="single" w:sz="8" w:space="0" w:color="auto"/>
              <w:left w:val="single" w:sz="8" w:space="0" w:color="auto"/>
              <w:bottom w:val="single" w:sz="8" w:space="0" w:color="auto"/>
              <w:right w:val="single" w:sz="8" w:space="0" w:color="auto"/>
            </w:tcBorders>
            <w:shd w:val="clear" w:color="auto" w:fill="auto"/>
            <w:vAlign w:val="center"/>
          </w:tcPr>
          <w:p w:rsidR="00A81CC9" w:rsidRPr="00BF1D9B" w:rsidRDefault="00A81CC9" w:rsidP="00C71CFE">
            <w:pPr>
              <w:tabs>
                <w:tab w:val="left" w:pos="1248"/>
              </w:tabs>
              <w:spacing w:before="0" w:after="0"/>
              <w:jc w:val="center"/>
              <w:rPr>
                <w:rFonts w:ascii="Sylfaen" w:hAnsi="Sylfaen"/>
                <w:b/>
                <w:sz w:val="14"/>
                <w:szCs w:val="14"/>
                <w:lang w:val="ru-RU"/>
              </w:rPr>
            </w:pPr>
            <w:r w:rsidRPr="00BF1D9B">
              <w:rPr>
                <w:rFonts w:ascii="Sylfaen" w:hAnsi="Sylfaen"/>
                <w:b/>
                <w:sz w:val="14"/>
                <w:szCs w:val="14"/>
                <w:lang w:val="ru-RU"/>
              </w:rPr>
              <w:t>Разъяснения</w:t>
            </w:r>
          </w:p>
        </w:tc>
      </w:tr>
      <w:tr w:rsidR="00A81CC9" w:rsidRPr="00A81CC9" w:rsidTr="00C71CFE">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47"/>
          <w:jc w:val="center"/>
        </w:trPr>
        <w:tc>
          <w:tcPr>
            <w:tcW w:w="6034" w:type="dxa"/>
            <w:gridSpan w:val="19"/>
            <w:vMerge/>
            <w:tcBorders>
              <w:left w:val="single" w:sz="8" w:space="0" w:color="auto"/>
              <w:right w:val="single" w:sz="8" w:space="0" w:color="auto"/>
            </w:tcBorders>
            <w:shd w:val="clear" w:color="auto" w:fill="auto"/>
            <w:vAlign w:val="center"/>
          </w:tcPr>
          <w:p w:rsidR="00A81CC9" w:rsidRPr="00BF1D9B" w:rsidRDefault="00A81CC9" w:rsidP="00CD0FD4">
            <w:pPr>
              <w:widowControl w:val="0"/>
              <w:rPr>
                <w:rFonts w:ascii="Sylfaen" w:hAnsi="Sylfaen"/>
                <w:b/>
                <w:sz w:val="14"/>
                <w:szCs w:val="14"/>
                <w:u w:val="single"/>
                <w:lang w:val="ru-RU"/>
              </w:rPr>
            </w:pPr>
          </w:p>
        </w:tc>
        <w:tc>
          <w:tcPr>
            <w:tcW w:w="7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1</w:t>
            </w:r>
          </w:p>
        </w:tc>
        <w:tc>
          <w:tcPr>
            <w:tcW w:w="2592"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A81CC9" w:rsidRPr="00F5428D" w:rsidRDefault="00F5428D" w:rsidP="00CD0FD4">
            <w:pPr>
              <w:tabs>
                <w:tab w:val="left" w:pos="1248"/>
              </w:tabs>
              <w:rPr>
                <w:rFonts w:ascii="Sylfaen" w:hAnsi="Sylfaen"/>
                <w:b/>
                <w:sz w:val="14"/>
                <w:szCs w:val="14"/>
                <w:lang w:val="ru-RU"/>
              </w:rPr>
            </w:pPr>
            <w:r>
              <w:rPr>
                <w:rFonts w:ascii="Sylfaen" w:hAnsi="Sylfaen"/>
                <w:b/>
                <w:sz w:val="14"/>
                <w:szCs w:val="14"/>
                <w:lang w:val="ru-RU"/>
              </w:rPr>
              <w:t>-</w:t>
            </w:r>
          </w:p>
        </w:tc>
        <w:tc>
          <w:tcPr>
            <w:tcW w:w="1723" w:type="dxa"/>
            <w:tcBorders>
              <w:top w:val="single" w:sz="8" w:space="0" w:color="auto"/>
              <w:left w:val="single" w:sz="8" w:space="0" w:color="auto"/>
              <w:bottom w:val="single" w:sz="8" w:space="0" w:color="auto"/>
              <w:right w:val="single" w:sz="8" w:space="0" w:color="auto"/>
            </w:tcBorders>
            <w:shd w:val="clear" w:color="auto" w:fill="auto"/>
            <w:vAlign w:val="center"/>
          </w:tcPr>
          <w:p w:rsidR="00A81CC9" w:rsidRPr="00F5428D" w:rsidRDefault="00F5428D" w:rsidP="00CD0FD4">
            <w:pPr>
              <w:tabs>
                <w:tab w:val="left" w:pos="1248"/>
              </w:tabs>
              <w:rPr>
                <w:rFonts w:ascii="Sylfaen" w:hAnsi="Sylfaen"/>
                <w:b/>
                <w:sz w:val="14"/>
                <w:szCs w:val="14"/>
                <w:lang w:val="ru-RU"/>
              </w:rPr>
            </w:pPr>
            <w:r>
              <w:rPr>
                <w:rFonts w:ascii="Sylfaen" w:hAnsi="Sylfaen"/>
                <w:b/>
                <w:sz w:val="14"/>
                <w:szCs w:val="14"/>
                <w:lang w:val="ru-RU"/>
              </w:rPr>
              <w:t>-</w:t>
            </w:r>
          </w:p>
        </w:tc>
      </w:tr>
      <w:tr w:rsidR="00A81CC9" w:rsidRPr="00A81CC9" w:rsidTr="00C71CFE">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155"/>
          <w:jc w:val="center"/>
        </w:trPr>
        <w:tc>
          <w:tcPr>
            <w:tcW w:w="6034" w:type="dxa"/>
            <w:gridSpan w:val="19"/>
            <w:vMerge/>
            <w:tcBorders>
              <w:left w:val="single" w:sz="8" w:space="0" w:color="auto"/>
              <w:bottom w:val="single" w:sz="8" w:space="0" w:color="auto"/>
              <w:right w:val="single" w:sz="8" w:space="0" w:color="auto"/>
            </w:tcBorders>
            <w:shd w:val="clear" w:color="auto" w:fill="auto"/>
            <w:vAlign w:val="center"/>
          </w:tcPr>
          <w:p w:rsidR="00A81CC9" w:rsidRPr="00A81CC9" w:rsidRDefault="00A81CC9" w:rsidP="00CD0FD4">
            <w:pPr>
              <w:widowControl w:val="0"/>
              <w:rPr>
                <w:rFonts w:ascii="Sylfaen" w:hAnsi="Sylfaen" w:cs="Sylfaen"/>
                <w:b/>
                <w:sz w:val="14"/>
                <w:szCs w:val="14"/>
              </w:rPr>
            </w:pPr>
          </w:p>
        </w:tc>
        <w:tc>
          <w:tcPr>
            <w:tcW w:w="7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w:t>
            </w:r>
          </w:p>
        </w:tc>
        <w:tc>
          <w:tcPr>
            <w:tcW w:w="2592"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A81CC9" w:rsidRPr="00A81CC9" w:rsidRDefault="00A81CC9" w:rsidP="00CD0FD4">
            <w:pPr>
              <w:tabs>
                <w:tab w:val="left" w:pos="1248"/>
              </w:tabs>
              <w:rPr>
                <w:rFonts w:ascii="Sylfaen" w:hAnsi="Sylfaen"/>
                <w:b/>
                <w:sz w:val="14"/>
                <w:szCs w:val="14"/>
              </w:rPr>
            </w:pPr>
          </w:p>
        </w:tc>
        <w:tc>
          <w:tcPr>
            <w:tcW w:w="1723" w:type="dxa"/>
            <w:tcBorders>
              <w:top w:val="single" w:sz="8" w:space="0" w:color="auto"/>
              <w:left w:val="single" w:sz="8" w:space="0" w:color="auto"/>
              <w:bottom w:val="single" w:sz="8" w:space="0" w:color="auto"/>
              <w:right w:val="single" w:sz="8" w:space="0" w:color="auto"/>
            </w:tcBorders>
            <w:shd w:val="clear" w:color="auto" w:fill="auto"/>
            <w:vAlign w:val="center"/>
          </w:tcPr>
          <w:p w:rsidR="00A81CC9" w:rsidRPr="00A81CC9" w:rsidRDefault="00A81CC9" w:rsidP="00CD0FD4">
            <w:pPr>
              <w:tabs>
                <w:tab w:val="left" w:pos="1248"/>
              </w:tabs>
              <w:rPr>
                <w:rFonts w:ascii="Sylfaen" w:hAnsi="Sylfaen"/>
                <w:b/>
                <w:sz w:val="14"/>
                <w:szCs w:val="14"/>
              </w:rPr>
            </w:pPr>
          </w:p>
        </w:tc>
      </w:tr>
      <w:tr w:rsidR="00A81CC9" w:rsidRPr="00A81CC9" w:rsidTr="00CD0FD4">
        <w:trPr>
          <w:gridAfter w:val="1"/>
          <w:wAfter w:w="12" w:type="dxa"/>
          <w:trHeight w:val="54"/>
          <w:jc w:val="center"/>
        </w:trPr>
        <w:tc>
          <w:tcPr>
            <w:tcW w:w="11072" w:type="dxa"/>
            <w:gridSpan w:val="33"/>
            <w:shd w:val="clear" w:color="auto" w:fill="99CCFF"/>
            <w:vAlign w:val="center"/>
          </w:tcPr>
          <w:p w:rsidR="00A81CC9" w:rsidRPr="00A81CC9" w:rsidRDefault="00A81CC9" w:rsidP="00CD0FD4">
            <w:pPr>
              <w:widowControl w:val="0"/>
              <w:jc w:val="center"/>
              <w:rPr>
                <w:rFonts w:ascii="Sylfaen" w:hAnsi="Sylfaen" w:cs="Sylfaen"/>
                <w:b/>
                <w:sz w:val="14"/>
                <w:szCs w:val="14"/>
              </w:rPr>
            </w:pPr>
          </w:p>
        </w:tc>
      </w:tr>
      <w:tr w:rsidR="00A81CC9" w:rsidRPr="007853AC" w:rsidTr="00CD0FD4">
        <w:trPr>
          <w:gridAfter w:val="1"/>
          <w:wAfter w:w="12" w:type="dxa"/>
          <w:trHeight w:val="419"/>
          <w:jc w:val="center"/>
        </w:trPr>
        <w:tc>
          <w:tcPr>
            <w:tcW w:w="1395" w:type="dxa"/>
            <w:gridSpan w:val="3"/>
            <w:vMerge w:val="restart"/>
            <w:shd w:val="clear" w:color="auto" w:fill="auto"/>
            <w:vAlign w:val="center"/>
          </w:tcPr>
          <w:p w:rsidR="00A81CC9" w:rsidRPr="00A81CC9" w:rsidRDefault="00A81CC9" w:rsidP="00CD0FD4">
            <w:pPr>
              <w:widowControl w:val="0"/>
              <w:jc w:val="center"/>
              <w:rPr>
                <w:rFonts w:ascii="Sylfaen" w:hAnsi="Sylfaen"/>
                <w:sz w:val="14"/>
                <w:szCs w:val="14"/>
              </w:rPr>
            </w:pPr>
            <w:r w:rsidRPr="00A81CC9">
              <w:rPr>
                <w:rFonts w:ascii="Sylfaen" w:hAnsi="Sylfaen"/>
                <w:b/>
                <w:sz w:val="14"/>
                <w:szCs w:val="14"/>
              </w:rPr>
              <w:t>П/Н</w:t>
            </w:r>
          </w:p>
        </w:tc>
        <w:tc>
          <w:tcPr>
            <w:tcW w:w="1908" w:type="dxa"/>
            <w:gridSpan w:val="6"/>
            <w:vMerge w:val="restart"/>
            <w:shd w:val="clear" w:color="auto" w:fill="auto"/>
            <w:vAlign w:val="center"/>
          </w:tcPr>
          <w:p w:rsidR="00A81CC9" w:rsidRPr="00A81CC9" w:rsidRDefault="00A81CC9" w:rsidP="00CD0FD4">
            <w:pPr>
              <w:widowControl w:val="0"/>
              <w:jc w:val="center"/>
              <w:rPr>
                <w:rFonts w:ascii="Sylfaen" w:hAnsi="Sylfaen"/>
                <w:sz w:val="14"/>
                <w:szCs w:val="14"/>
              </w:rPr>
            </w:pPr>
            <w:r w:rsidRPr="00A81CC9">
              <w:rPr>
                <w:rFonts w:ascii="Sylfaen" w:hAnsi="Sylfaen"/>
                <w:b/>
                <w:sz w:val="14"/>
                <w:szCs w:val="14"/>
              </w:rPr>
              <w:t>Наименования участников</w:t>
            </w:r>
          </w:p>
        </w:tc>
        <w:tc>
          <w:tcPr>
            <w:tcW w:w="7769" w:type="dxa"/>
            <w:gridSpan w:val="24"/>
            <w:shd w:val="clear" w:color="auto" w:fill="auto"/>
            <w:vAlign w:val="center"/>
          </w:tcPr>
          <w:p w:rsidR="00A81CC9" w:rsidRPr="002747C7" w:rsidRDefault="00A81CC9" w:rsidP="00CD0FD4">
            <w:pPr>
              <w:widowControl w:val="0"/>
              <w:jc w:val="center"/>
              <w:rPr>
                <w:rFonts w:ascii="Sylfaen" w:hAnsi="Sylfaen"/>
                <w:sz w:val="14"/>
                <w:szCs w:val="14"/>
                <w:lang w:val="ru-RU"/>
              </w:rPr>
            </w:pPr>
            <w:r w:rsidRPr="002747C7">
              <w:rPr>
                <w:rFonts w:ascii="Sylfaen" w:hAnsi="Sylfaen"/>
                <w:b/>
                <w:sz w:val="14"/>
                <w:szCs w:val="14"/>
                <w:lang w:val="ru-RU"/>
              </w:rPr>
              <w:t xml:space="preserve">Цена, представленная по заявке каждого участника, включая цену, представленную в результате организации одновременных переговоров </w:t>
            </w:r>
            <w:proofErr w:type="gramStart"/>
            <w:r w:rsidRPr="002747C7">
              <w:rPr>
                <w:rFonts w:ascii="Sylfaen" w:hAnsi="Sylfaen"/>
                <w:b/>
                <w:sz w:val="14"/>
                <w:szCs w:val="14"/>
                <w:lang w:val="ru-RU"/>
              </w:rPr>
              <w:t>/  Драмов</w:t>
            </w:r>
            <w:proofErr w:type="gramEnd"/>
            <w:r w:rsidRPr="002747C7">
              <w:rPr>
                <w:rFonts w:ascii="Sylfaen" w:hAnsi="Sylfaen"/>
                <w:b/>
                <w:sz w:val="14"/>
                <w:szCs w:val="14"/>
                <w:lang w:val="ru-RU"/>
              </w:rPr>
              <w:t xml:space="preserve"> РА</w:t>
            </w:r>
            <w:r w:rsidRPr="00A81CC9">
              <w:rPr>
                <w:rStyle w:val="FootnoteReference"/>
                <w:rFonts w:ascii="Sylfaen" w:hAnsi="Sylfaen"/>
                <w:b/>
                <w:sz w:val="14"/>
                <w:szCs w:val="14"/>
              </w:rPr>
              <w:footnoteReference w:id="12"/>
            </w:r>
          </w:p>
        </w:tc>
      </w:tr>
      <w:tr w:rsidR="00A81CC9" w:rsidRPr="00A81CC9" w:rsidTr="00CD0FD4">
        <w:trPr>
          <w:gridAfter w:val="1"/>
          <w:wAfter w:w="12" w:type="dxa"/>
          <w:trHeight w:val="392"/>
          <w:jc w:val="center"/>
        </w:trPr>
        <w:tc>
          <w:tcPr>
            <w:tcW w:w="1395" w:type="dxa"/>
            <w:gridSpan w:val="3"/>
            <w:vMerge/>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1908" w:type="dxa"/>
            <w:gridSpan w:val="6"/>
            <w:vMerge/>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3250" w:type="dxa"/>
            <w:gridSpan w:val="11"/>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Цена без НДС</w:t>
            </w:r>
          </w:p>
        </w:tc>
        <w:tc>
          <w:tcPr>
            <w:tcW w:w="2155" w:type="dxa"/>
            <w:gridSpan w:val="9"/>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НДС</w:t>
            </w:r>
          </w:p>
        </w:tc>
        <w:tc>
          <w:tcPr>
            <w:tcW w:w="2364" w:type="dxa"/>
            <w:gridSpan w:val="4"/>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Всего</w:t>
            </w:r>
          </w:p>
        </w:tc>
      </w:tr>
      <w:tr w:rsidR="00A81CC9" w:rsidRPr="00A81CC9" w:rsidTr="00CD0FD4">
        <w:trPr>
          <w:gridAfter w:val="1"/>
          <w:wAfter w:w="12" w:type="dxa"/>
          <w:trHeight w:val="83"/>
          <w:jc w:val="center"/>
        </w:trPr>
        <w:tc>
          <w:tcPr>
            <w:tcW w:w="1395" w:type="dxa"/>
            <w:gridSpan w:val="3"/>
            <w:shd w:val="clear" w:color="auto" w:fill="auto"/>
            <w:vAlign w:val="center"/>
          </w:tcPr>
          <w:p w:rsidR="00A81CC9" w:rsidRPr="00A81CC9" w:rsidRDefault="00A81CC9" w:rsidP="00CD0FD4">
            <w:pPr>
              <w:widowControl w:val="0"/>
              <w:rPr>
                <w:rFonts w:ascii="Sylfaen" w:hAnsi="Sylfaen" w:cs="Sylfaen"/>
                <w:b/>
                <w:sz w:val="14"/>
                <w:szCs w:val="14"/>
              </w:rPr>
            </w:pPr>
            <w:r w:rsidRPr="00A81CC9">
              <w:rPr>
                <w:rFonts w:ascii="Sylfaen" w:hAnsi="Sylfaen"/>
                <w:b/>
                <w:sz w:val="14"/>
                <w:szCs w:val="14"/>
              </w:rPr>
              <w:t>Лот 1</w:t>
            </w:r>
          </w:p>
        </w:tc>
        <w:tc>
          <w:tcPr>
            <w:tcW w:w="9677" w:type="dxa"/>
            <w:gridSpan w:val="30"/>
            <w:shd w:val="clear" w:color="auto" w:fill="auto"/>
            <w:vAlign w:val="center"/>
          </w:tcPr>
          <w:p w:rsidR="00A81CC9" w:rsidRPr="00A81CC9" w:rsidRDefault="00A81CC9" w:rsidP="00CD0FD4">
            <w:pPr>
              <w:widowControl w:val="0"/>
              <w:rPr>
                <w:rFonts w:ascii="Sylfaen" w:hAnsi="Sylfaen" w:cs="Sylfaen"/>
                <w:b/>
                <w:color w:val="365F91"/>
                <w:sz w:val="14"/>
                <w:szCs w:val="14"/>
              </w:rPr>
            </w:pPr>
          </w:p>
        </w:tc>
      </w:tr>
      <w:tr w:rsidR="006C4D62" w:rsidRPr="00A81CC9" w:rsidTr="00CD0FD4">
        <w:trPr>
          <w:gridAfter w:val="1"/>
          <w:wAfter w:w="12" w:type="dxa"/>
          <w:trHeight w:val="83"/>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lang w:val="ru-RU"/>
              </w:rPr>
              <w:t>"Сусанна Хачатрян" ЧП</w:t>
            </w:r>
          </w:p>
        </w:tc>
        <w:tc>
          <w:tcPr>
            <w:tcW w:w="3250" w:type="dxa"/>
            <w:gridSpan w:val="11"/>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761800</w:t>
            </w:r>
          </w:p>
        </w:tc>
        <w:tc>
          <w:tcPr>
            <w:tcW w:w="2155" w:type="dxa"/>
            <w:gridSpan w:val="9"/>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152360</w:t>
            </w:r>
          </w:p>
        </w:tc>
        <w:tc>
          <w:tcPr>
            <w:tcW w:w="2364" w:type="dxa"/>
            <w:gridSpan w:val="4"/>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914160</w:t>
            </w:r>
          </w:p>
        </w:tc>
      </w:tr>
      <w:tr w:rsidR="006C4D62" w:rsidRPr="00A81CC9" w:rsidTr="00CD0FD4">
        <w:trPr>
          <w:gridAfter w:val="1"/>
          <w:wAfter w:w="12" w:type="dxa"/>
          <w:trHeight w:val="83"/>
          <w:jc w:val="center"/>
        </w:trPr>
        <w:tc>
          <w:tcPr>
            <w:tcW w:w="1395" w:type="dxa"/>
            <w:gridSpan w:val="3"/>
            <w:shd w:val="clear" w:color="auto" w:fill="auto"/>
            <w:vAlign w:val="center"/>
          </w:tcPr>
          <w:p w:rsidR="006C4D62" w:rsidRPr="00BF1D9B"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lang w:val="ru-RU"/>
              </w:rPr>
            </w:pPr>
            <w:r w:rsidRPr="006C4D62">
              <w:rPr>
                <w:rFonts w:ascii="Sylfaen" w:hAnsi="Sylfaen"/>
                <w:b/>
                <w:sz w:val="14"/>
                <w:szCs w:val="14"/>
              </w:rPr>
              <w:t>"Анжела Оганнисян" ЧП</w:t>
            </w:r>
          </w:p>
        </w:tc>
        <w:tc>
          <w:tcPr>
            <w:tcW w:w="3250" w:type="dxa"/>
            <w:gridSpan w:val="11"/>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953640</w:t>
            </w:r>
          </w:p>
        </w:tc>
        <w:tc>
          <w:tcPr>
            <w:tcW w:w="2155" w:type="dxa"/>
            <w:gridSpan w:val="9"/>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953640</w:t>
            </w:r>
          </w:p>
        </w:tc>
      </w:tr>
      <w:tr w:rsidR="006C4D62" w:rsidRPr="00A81CC9" w:rsidTr="00F5428D">
        <w:trPr>
          <w:gridAfter w:val="1"/>
          <w:wAfter w:w="12" w:type="dxa"/>
          <w:jc w:val="center"/>
        </w:trPr>
        <w:tc>
          <w:tcPr>
            <w:tcW w:w="11072" w:type="dxa"/>
            <w:gridSpan w:val="33"/>
            <w:tcBorders>
              <w:right w:val="single" w:sz="4" w:space="0" w:color="auto"/>
            </w:tcBorders>
            <w:shd w:val="clear" w:color="auto" w:fill="auto"/>
            <w:vAlign w:val="center"/>
          </w:tcPr>
          <w:p w:rsidR="006C4D62" w:rsidRPr="00F5428D" w:rsidRDefault="006C4D62" w:rsidP="006C4D62">
            <w:pPr>
              <w:widowControl w:val="0"/>
              <w:rPr>
                <w:rFonts w:ascii="Sylfaen" w:hAnsi="Sylfaen"/>
                <w:b/>
                <w:sz w:val="14"/>
                <w:szCs w:val="14"/>
              </w:rPr>
            </w:pPr>
            <w:r w:rsidRPr="00A81CC9">
              <w:rPr>
                <w:rFonts w:ascii="Sylfaen" w:hAnsi="Sylfaen"/>
                <w:b/>
                <w:sz w:val="14"/>
                <w:szCs w:val="14"/>
              </w:rPr>
              <w:t>Лот 2</w:t>
            </w: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103250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20650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123900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107011.3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21402.25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128413.5</w:t>
            </w:r>
          </w:p>
        </w:tc>
      </w:tr>
      <w:tr w:rsidR="006C4D62" w:rsidRPr="00A81CC9" w:rsidTr="006340B7">
        <w:trPr>
          <w:gridAfter w:val="1"/>
          <w:wAfter w:w="12" w:type="dxa"/>
          <w:jc w:val="center"/>
        </w:trPr>
        <w:tc>
          <w:tcPr>
            <w:tcW w:w="1395" w:type="dxa"/>
            <w:gridSpan w:val="3"/>
            <w:shd w:val="clear" w:color="auto" w:fill="auto"/>
            <w:vAlign w:val="center"/>
          </w:tcPr>
          <w:p w:rsidR="006C4D62" w:rsidRPr="00BF1D9B" w:rsidRDefault="006C4D62" w:rsidP="006C4D62">
            <w:pPr>
              <w:widowControl w:val="0"/>
              <w:jc w:val="center"/>
              <w:rPr>
                <w:rFonts w:ascii="Sylfaen" w:hAnsi="Sylfaen"/>
                <w:b/>
                <w:sz w:val="14"/>
                <w:szCs w:val="14"/>
              </w:rPr>
            </w:pPr>
            <w:r>
              <w:rPr>
                <w:rFonts w:ascii="Sylfaen" w:hAnsi="Sylfaen"/>
                <w:b/>
                <w:sz w:val="14"/>
                <w:szCs w:val="14"/>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136290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136290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3</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109150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21830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130980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118000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23600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lastRenderedPageBreak/>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141600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4</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183733.3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36746.67</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220480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194333.33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38866.67</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233200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267120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267120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5</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9466.667</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1893.333</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10058.33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2011.67</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12070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11360</w:t>
            </w:r>
          </w:p>
        </w:tc>
      </w:tr>
      <w:tr w:rsidR="006C4D62" w:rsidRPr="00BF1D9B" w:rsidTr="008750E1">
        <w:trPr>
          <w:gridAfter w:val="1"/>
          <w:wAfter w:w="12" w:type="dxa"/>
          <w:jc w:val="center"/>
        </w:trPr>
        <w:tc>
          <w:tcPr>
            <w:tcW w:w="1395" w:type="dxa"/>
            <w:gridSpan w:val="3"/>
            <w:shd w:val="clear" w:color="auto" w:fill="auto"/>
            <w:vAlign w:val="center"/>
          </w:tcPr>
          <w:p w:rsidR="006C4D62" w:rsidRPr="00BF1D9B" w:rsidRDefault="006C4D62" w:rsidP="006C4D62">
            <w:pPr>
              <w:widowControl w:val="0"/>
              <w:rPr>
                <w:rFonts w:ascii="Sylfaen" w:hAnsi="Sylfaen"/>
                <w:sz w:val="14"/>
                <w:szCs w:val="14"/>
              </w:rPr>
            </w:pPr>
            <w:r w:rsidRPr="00BF1D9B">
              <w:rPr>
                <w:rFonts w:ascii="Sylfaen" w:hAnsi="Sylfaen"/>
                <w:sz w:val="14"/>
                <w:szCs w:val="14"/>
              </w:rPr>
              <w:t>Лот 6</w:t>
            </w:r>
          </w:p>
        </w:tc>
        <w:tc>
          <w:tcPr>
            <w:tcW w:w="9677" w:type="dxa"/>
            <w:gridSpan w:val="30"/>
            <w:shd w:val="clear" w:color="auto" w:fill="auto"/>
            <w:vAlign w:val="center"/>
          </w:tcPr>
          <w:p w:rsidR="006C4D62" w:rsidRPr="00BF1D9B" w:rsidRDefault="006C4D62" w:rsidP="006C4D62">
            <w:pPr>
              <w:widowControl w:val="0"/>
              <w:jc w:val="center"/>
              <w:rPr>
                <w:rFonts w:ascii="Sylfaen" w:hAnsi="Sylfaen"/>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228433.33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45686.67</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274120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256410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51282</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307692</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301840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301840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7</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75033.25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15006.65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90039.9</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81125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16225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97350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99120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99120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8</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lastRenderedPageBreak/>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643100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128620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771720</w:t>
            </w:r>
          </w:p>
        </w:tc>
      </w:tr>
      <w:tr w:rsidR="006C4D62" w:rsidRPr="00A81CC9" w:rsidTr="006340B7">
        <w:trPr>
          <w:gridAfter w:val="1"/>
          <w:wAfter w:w="12" w:type="dxa"/>
          <w:jc w:val="center"/>
        </w:trPr>
        <w:tc>
          <w:tcPr>
            <w:tcW w:w="1395" w:type="dxa"/>
            <w:gridSpan w:val="3"/>
            <w:shd w:val="clear" w:color="auto" w:fill="auto"/>
            <w:vAlign w:val="center"/>
          </w:tcPr>
          <w:p w:rsidR="006C4D62" w:rsidRPr="00BF1D9B"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737500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147500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885000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849600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849600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9</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95875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19175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115050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106200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21240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127440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146910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146910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10</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424000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84800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508800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519400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519400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11</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57525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11505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69030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64531.25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12906.25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77437.5</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93810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93810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12</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2C0C1A">
              <w:rPr>
                <w:rFonts w:ascii="Sylfaen" w:hAnsi="Sylfaen"/>
                <w:b/>
                <w:sz w:val="14"/>
                <w:szCs w:val="14"/>
                <w:lang w:val="ru-RU"/>
              </w:rPr>
              <w:t>"Пирамида квинт" ООО</w:t>
            </w:r>
          </w:p>
        </w:tc>
        <w:tc>
          <w:tcPr>
            <w:tcW w:w="3281" w:type="dxa"/>
            <w:gridSpan w:val="12"/>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146025</w:t>
            </w:r>
          </w:p>
        </w:tc>
        <w:tc>
          <w:tcPr>
            <w:tcW w:w="2124" w:type="dxa"/>
            <w:gridSpan w:val="8"/>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29205</w:t>
            </w:r>
          </w:p>
        </w:tc>
        <w:tc>
          <w:tcPr>
            <w:tcW w:w="2364" w:type="dxa"/>
            <w:gridSpan w:val="4"/>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175230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tcPr>
          <w:p w:rsidR="006C4D62" w:rsidRPr="002C0C1A" w:rsidRDefault="006C4D62" w:rsidP="006C4D62">
            <w:pPr>
              <w:widowControl w:val="0"/>
              <w:jc w:val="center"/>
              <w:rPr>
                <w:rFonts w:ascii="Sylfaen" w:hAnsi="Sylfaen"/>
                <w:b/>
                <w:sz w:val="14"/>
                <w:szCs w:val="14"/>
                <w:lang w:val="ru-RU"/>
              </w:rPr>
            </w:pPr>
            <w:r w:rsidRPr="00BF1D9B">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154875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30975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185850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tcPr>
          <w:p w:rsidR="006C4D62" w:rsidRPr="00BF1D9B" w:rsidRDefault="006C4D62" w:rsidP="006C4D62">
            <w:pPr>
              <w:widowControl w:val="0"/>
              <w:jc w:val="center"/>
              <w:rPr>
                <w:rFonts w:ascii="Sylfaen" w:hAnsi="Sylfaen"/>
                <w:b/>
                <w:sz w:val="14"/>
                <w:szCs w:val="14"/>
              </w:rPr>
            </w:pPr>
            <w:r w:rsidRPr="00BF1D9B">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208860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208860</w:t>
            </w:r>
          </w:p>
        </w:tc>
      </w:tr>
      <w:tr w:rsidR="006C4D62" w:rsidRPr="00A81CC9" w:rsidTr="008750E1">
        <w:trPr>
          <w:gridAfter w:val="1"/>
          <w:wAfter w:w="12" w:type="dxa"/>
          <w:jc w:val="center"/>
        </w:trPr>
        <w:tc>
          <w:tcPr>
            <w:tcW w:w="1395" w:type="dxa"/>
            <w:gridSpan w:val="3"/>
            <w:shd w:val="clear" w:color="auto" w:fill="auto"/>
            <w:vAlign w:val="center"/>
          </w:tcPr>
          <w:p w:rsidR="006C4D62" w:rsidRPr="002C0C1A" w:rsidRDefault="006C4D62" w:rsidP="006C4D62">
            <w:pPr>
              <w:widowControl w:val="0"/>
              <w:rPr>
                <w:rFonts w:ascii="Sylfaen" w:hAnsi="Sylfaen"/>
                <w:b/>
                <w:sz w:val="14"/>
                <w:szCs w:val="14"/>
                <w:lang w:val="ru-RU"/>
              </w:rPr>
            </w:pPr>
            <w:r>
              <w:rPr>
                <w:rFonts w:ascii="Sylfaen" w:hAnsi="Sylfaen"/>
                <w:b/>
                <w:sz w:val="14"/>
                <w:szCs w:val="14"/>
              </w:rPr>
              <w:lastRenderedPageBreak/>
              <w:t>Лот 13</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38000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45600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47500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9500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57000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56430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56430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14</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60916.67</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12183.33</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73100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63750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12750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76500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71400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71400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15</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412066.7</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82413.33</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2C0C1A">
              <w:rPr>
                <w:rFonts w:ascii="Sylfaen" w:hAnsi="Sylfaen"/>
                <w:b/>
                <w:sz w:val="14"/>
                <w:szCs w:val="14"/>
              </w:rPr>
              <w:t>"Пирамида квинт"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470933.33</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94186.67</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565120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4</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494480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16</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lang w:val="ru-RU"/>
              </w:rPr>
              <w:t>"Гарегин Мартиросян" ЧП</w:t>
            </w:r>
            <w:r w:rsidRPr="006C4D62">
              <w:rPr>
                <w:rFonts w:ascii="Sylfaen" w:hAnsi="Sylfaen"/>
                <w:b/>
                <w:sz w:val="14"/>
                <w:szCs w:val="14"/>
                <w:lang w:val="ru-RU"/>
              </w:rPr>
              <w:t xml:space="preserve"> </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rPr>
              <w:t>"Мгитар Хачатрян "</w:t>
            </w:r>
            <w:r>
              <w:rPr>
                <w:rFonts w:ascii="Sylfaen" w:hAnsi="Sylfaen"/>
                <w:b/>
                <w:sz w:val="14"/>
                <w:szCs w:val="14"/>
                <w:lang w:val="ru-RU"/>
              </w:rPr>
              <w:t>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67260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67260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lang w:val="ru-RU"/>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73750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14750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88500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17</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"Мгитар Хачатрян "</w:t>
            </w:r>
            <w:r>
              <w:rPr>
                <w:rFonts w:ascii="Sylfaen" w:hAnsi="Sylfaen"/>
                <w:b/>
                <w:sz w:val="14"/>
                <w:szCs w:val="14"/>
                <w:lang w:val="ru-RU"/>
              </w:rPr>
              <w:t>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404400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404400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lastRenderedPageBreak/>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lang w:val="ru-RU"/>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471800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471800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lang w:val="ru-RU"/>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505500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101100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606600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18</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lang w:val="ru-RU"/>
              </w:rPr>
              <w:t>"Гарегин Мартиросян" ЧП</w:t>
            </w:r>
            <w:r w:rsidRPr="006C4D62">
              <w:rPr>
                <w:rFonts w:ascii="Sylfaen" w:hAnsi="Sylfaen"/>
                <w:b/>
                <w:sz w:val="14"/>
                <w:szCs w:val="14"/>
                <w:lang w:val="ru-RU"/>
              </w:rPr>
              <w:t xml:space="preserve"> </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162610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162610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rPr>
              <w:t>"Мгитар Хачатрян "</w:t>
            </w:r>
            <w:r>
              <w:rPr>
                <w:rFonts w:ascii="Sylfaen" w:hAnsi="Sylfaen"/>
                <w:b/>
                <w:sz w:val="14"/>
                <w:szCs w:val="14"/>
                <w:lang w:val="ru-RU"/>
              </w:rPr>
              <w:t>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247450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247450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lang w:val="ru-RU"/>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265125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53025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318150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19</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rPr>
              <w:t>"Мгитар Хачатрян "</w:t>
            </w:r>
            <w:r>
              <w:rPr>
                <w:rFonts w:ascii="Sylfaen" w:hAnsi="Sylfaen"/>
                <w:b/>
                <w:sz w:val="14"/>
                <w:szCs w:val="14"/>
                <w:lang w:val="ru-RU"/>
              </w:rPr>
              <w:t>ЧП</w:t>
            </w:r>
          </w:p>
        </w:tc>
        <w:tc>
          <w:tcPr>
            <w:tcW w:w="3281" w:type="dxa"/>
            <w:gridSpan w:val="12"/>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c>
          <w:tcPr>
            <w:tcW w:w="2124" w:type="dxa"/>
            <w:gridSpan w:val="8"/>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c>
          <w:tcPr>
            <w:tcW w:w="2364" w:type="dxa"/>
            <w:gridSpan w:val="4"/>
            <w:shd w:val="clear" w:color="auto" w:fill="auto"/>
            <w:vAlign w:val="center"/>
          </w:tcPr>
          <w:p w:rsidR="006C4D62" w:rsidRPr="00561BB5" w:rsidRDefault="006C4D62" w:rsidP="006C4D62">
            <w:pPr>
              <w:tabs>
                <w:tab w:val="left" w:pos="1248"/>
              </w:tabs>
              <w:spacing w:before="0" w:after="0"/>
              <w:ind w:left="0" w:firstLine="0"/>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61065</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A81CC9" w:rsidRDefault="006C4D62" w:rsidP="006C4D62">
            <w:pPr>
              <w:widowControl w:val="0"/>
              <w:jc w:val="center"/>
              <w:rPr>
                <w:rFonts w:ascii="Sylfaen" w:hAnsi="Sylfaen"/>
                <w:b/>
                <w:sz w:val="14"/>
                <w:szCs w:val="14"/>
              </w:rPr>
            </w:pPr>
            <w:r w:rsidRPr="006C4D62">
              <w:rPr>
                <w:rFonts w:ascii="Sylfaen" w:hAnsi="Sylfaen"/>
                <w:b/>
                <w:sz w:val="14"/>
                <w:szCs w:val="14"/>
                <w:lang w:val="ru-RU"/>
              </w:rPr>
              <w:t>"Гарегин Мартиросян" 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61950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lang w:val="ru-RU"/>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66375</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13275</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79650</w:t>
            </w:r>
          </w:p>
        </w:tc>
      </w:tr>
      <w:tr w:rsidR="006C4D62" w:rsidRPr="00A81CC9" w:rsidTr="008750E1">
        <w:trPr>
          <w:gridAfter w:val="1"/>
          <w:wAfter w:w="12" w:type="dxa"/>
          <w:jc w:val="center"/>
        </w:trPr>
        <w:tc>
          <w:tcPr>
            <w:tcW w:w="1395" w:type="dxa"/>
            <w:gridSpan w:val="3"/>
            <w:shd w:val="clear" w:color="auto" w:fill="auto"/>
            <w:vAlign w:val="center"/>
          </w:tcPr>
          <w:p w:rsidR="006C4D62" w:rsidRPr="00F5428D" w:rsidRDefault="006C4D62" w:rsidP="006C4D62">
            <w:pPr>
              <w:widowControl w:val="0"/>
              <w:rPr>
                <w:rFonts w:ascii="Sylfaen" w:hAnsi="Sylfaen"/>
                <w:b/>
                <w:sz w:val="14"/>
                <w:szCs w:val="14"/>
              </w:rPr>
            </w:pPr>
            <w:r>
              <w:rPr>
                <w:rFonts w:ascii="Sylfaen" w:hAnsi="Sylfaen"/>
                <w:b/>
                <w:sz w:val="14"/>
                <w:szCs w:val="14"/>
              </w:rPr>
              <w:t>Лот 20</w:t>
            </w:r>
          </w:p>
        </w:tc>
        <w:tc>
          <w:tcPr>
            <w:tcW w:w="9677" w:type="dxa"/>
            <w:gridSpan w:val="30"/>
            <w:shd w:val="clear" w:color="auto" w:fill="auto"/>
            <w:vAlign w:val="center"/>
          </w:tcPr>
          <w:p w:rsidR="006C4D62" w:rsidRPr="00A81CC9" w:rsidRDefault="006C4D62" w:rsidP="006C4D62">
            <w:pPr>
              <w:widowControl w:val="0"/>
              <w:jc w:val="center"/>
              <w:rPr>
                <w:rFonts w:ascii="Sylfaen" w:hAnsi="Sylfaen"/>
                <w:b/>
                <w:sz w:val="14"/>
                <w:szCs w:val="14"/>
              </w:rPr>
            </w:pPr>
          </w:p>
        </w:tc>
      </w:tr>
      <w:tr w:rsidR="006C4D62" w:rsidRPr="00A81CC9" w:rsidTr="006340B7">
        <w:trPr>
          <w:gridAfter w:val="1"/>
          <w:wAfter w:w="12" w:type="dxa"/>
          <w:jc w:val="center"/>
        </w:trPr>
        <w:tc>
          <w:tcPr>
            <w:tcW w:w="1395" w:type="dxa"/>
            <w:gridSpan w:val="3"/>
            <w:shd w:val="clear" w:color="auto" w:fill="auto"/>
            <w:vAlign w:val="center"/>
          </w:tcPr>
          <w:p w:rsidR="006C4D62" w:rsidRPr="00A81CC9" w:rsidRDefault="006C4D62" w:rsidP="006C4D62">
            <w:pPr>
              <w:widowControl w:val="0"/>
              <w:jc w:val="center"/>
              <w:rPr>
                <w:rFonts w:ascii="Sylfaen" w:hAnsi="Sylfaen"/>
                <w:b/>
                <w:sz w:val="14"/>
                <w:szCs w:val="14"/>
              </w:rPr>
            </w:pPr>
            <w:r w:rsidRPr="00A81CC9">
              <w:rPr>
                <w:rFonts w:ascii="Sylfaen" w:hAnsi="Sylfaen"/>
                <w:b/>
                <w:sz w:val="14"/>
                <w:szCs w:val="14"/>
              </w:rPr>
              <w:t>1</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lang w:val="ru-RU"/>
              </w:rPr>
              <w:t>"Гарегин Мартиросян" ЧП</w:t>
            </w:r>
            <w:r w:rsidRPr="006C4D62">
              <w:rPr>
                <w:rFonts w:ascii="Sylfaen" w:hAnsi="Sylfaen"/>
                <w:b/>
                <w:sz w:val="14"/>
                <w:szCs w:val="14"/>
                <w:lang w:val="ru-RU"/>
              </w:rPr>
              <w:t xml:space="preserve"> </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235770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235770</w:t>
            </w:r>
          </w:p>
        </w:tc>
      </w:tr>
      <w:tr w:rsidR="006C4D62" w:rsidRPr="00A81CC9" w:rsidTr="006340B7">
        <w:trPr>
          <w:gridAfter w:val="1"/>
          <w:wAfter w:w="12" w:type="dxa"/>
          <w:jc w:val="center"/>
        </w:trPr>
        <w:tc>
          <w:tcPr>
            <w:tcW w:w="1395" w:type="dxa"/>
            <w:gridSpan w:val="3"/>
            <w:shd w:val="clear" w:color="auto" w:fill="auto"/>
            <w:vAlign w:val="center"/>
          </w:tcPr>
          <w:p w:rsidR="006C4D62" w:rsidRPr="00F5428D" w:rsidRDefault="006C4D62" w:rsidP="006C4D62">
            <w:pPr>
              <w:widowControl w:val="0"/>
              <w:jc w:val="center"/>
              <w:rPr>
                <w:rFonts w:ascii="Sylfaen" w:hAnsi="Sylfaen"/>
                <w:b/>
                <w:sz w:val="14"/>
                <w:szCs w:val="14"/>
                <w:lang w:val="ru-RU"/>
              </w:rPr>
            </w:pPr>
            <w:r>
              <w:rPr>
                <w:rFonts w:ascii="Sylfaen" w:hAnsi="Sylfaen"/>
                <w:b/>
                <w:sz w:val="14"/>
                <w:szCs w:val="14"/>
                <w:lang w:val="ru-RU"/>
              </w:rPr>
              <w:t>2</w:t>
            </w:r>
          </w:p>
        </w:tc>
        <w:tc>
          <w:tcPr>
            <w:tcW w:w="1908" w:type="dxa"/>
            <w:gridSpan w:val="6"/>
            <w:shd w:val="clear" w:color="auto" w:fill="auto"/>
            <w:vAlign w:val="center"/>
          </w:tcPr>
          <w:p w:rsidR="006C4D62" w:rsidRPr="006C4D62" w:rsidRDefault="006C4D62" w:rsidP="006C4D62">
            <w:pPr>
              <w:widowControl w:val="0"/>
              <w:jc w:val="center"/>
              <w:rPr>
                <w:rFonts w:ascii="Sylfaen" w:hAnsi="Sylfaen"/>
                <w:b/>
                <w:sz w:val="14"/>
                <w:szCs w:val="14"/>
                <w:lang w:val="ru-RU"/>
              </w:rPr>
            </w:pPr>
            <w:r w:rsidRPr="006C4D62">
              <w:rPr>
                <w:rFonts w:ascii="Sylfaen" w:hAnsi="Sylfaen"/>
                <w:b/>
                <w:sz w:val="14"/>
                <w:szCs w:val="14"/>
              </w:rPr>
              <w:t>"Мгитар Хачатрян "</w:t>
            </w:r>
            <w:r>
              <w:rPr>
                <w:rFonts w:ascii="Sylfaen" w:hAnsi="Sylfaen"/>
                <w:b/>
                <w:sz w:val="14"/>
                <w:szCs w:val="14"/>
                <w:lang w:val="ru-RU"/>
              </w:rPr>
              <w:t>ЧП</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243900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243900</w:t>
            </w:r>
          </w:p>
        </w:tc>
      </w:tr>
      <w:tr w:rsidR="006C4D62" w:rsidRPr="00A81CC9" w:rsidTr="006340B7">
        <w:trPr>
          <w:gridAfter w:val="1"/>
          <w:wAfter w:w="12" w:type="dxa"/>
          <w:jc w:val="center"/>
        </w:trPr>
        <w:tc>
          <w:tcPr>
            <w:tcW w:w="1395" w:type="dxa"/>
            <w:gridSpan w:val="3"/>
            <w:shd w:val="clear" w:color="auto" w:fill="auto"/>
            <w:vAlign w:val="center"/>
          </w:tcPr>
          <w:p w:rsidR="006C4D62" w:rsidRDefault="006C4D62" w:rsidP="006C4D62">
            <w:pPr>
              <w:widowControl w:val="0"/>
              <w:jc w:val="center"/>
              <w:rPr>
                <w:rFonts w:ascii="Sylfaen" w:hAnsi="Sylfaen"/>
                <w:b/>
                <w:sz w:val="14"/>
                <w:szCs w:val="14"/>
                <w:lang w:val="ru-RU"/>
              </w:rPr>
            </w:pPr>
            <w:r>
              <w:rPr>
                <w:rFonts w:ascii="Sylfaen" w:hAnsi="Sylfaen"/>
                <w:b/>
                <w:sz w:val="14"/>
                <w:szCs w:val="14"/>
                <w:lang w:val="ru-RU"/>
              </w:rPr>
              <w:t>3</w:t>
            </w:r>
          </w:p>
        </w:tc>
        <w:tc>
          <w:tcPr>
            <w:tcW w:w="1908" w:type="dxa"/>
            <w:gridSpan w:val="6"/>
            <w:shd w:val="clear" w:color="auto" w:fill="auto"/>
            <w:vAlign w:val="center"/>
          </w:tcPr>
          <w:p w:rsidR="006C4D62" w:rsidRPr="002C0C1A" w:rsidRDefault="006C4D62" w:rsidP="006C4D62">
            <w:pPr>
              <w:widowControl w:val="0"/>
              <w:jc w:val="center"/>
              <w:rPr>
                <w:rFonts w:ascii="Sylfaen" w:hAnsi="Sylfaen"/>
                <w:b/>
                <w:sz w:val="14"/>
                <w:szCs w:val="14"/>
              </w:rPr>
            </w:pPr>
            <w:r w:rsidRPr="006C4D62">
              <w:rPr>
                <w:rFonts w:ascii="Sylfaen" w:hAnsi="Sylfaen"/>
                <w:b/>
                <w:sz w:val="14"/>
                <w:szCs w:val="14"/>
                <w:lang w:val="ru-RU"/>
              </w:rPr>
              <w:t>"Григорян С" ООО</w:t>
            </w:r>
          </w:p>
        </w:tc>
        <w:tc>
          <w:tcPr>
            <w:tcW w:w="3281" w:type="dxa"/>
            <w:gridSpan w:val="12"/>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271000</w:t>
            </w:r>
          </w:p>
        </w:tc>
        <w:tc>
          <w:tcPr>
            <w:tcW w:w="2124" w:type="dxa"/>
            <w:gridSpan w:val="8"/>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54200</w:t>
            </w:r>
          </w:p>
        </w:tc>
        <w:tc>
          <w:tcPr>
            <w:tcW w:w="2364" w:type="dxa"/>
            <w:gridSpan w:val="4"/>
            <w:shd w:val="clear" w:color="auto" w:fill="auto"/>
            <w:vAlign w:val="center"/>
          </w:tcPr>
          <w:p w:rsidR="006C4D62" w:rsidRPr="00561BB5" w:rsidRDefault="006C4D62" w:rsidP="006C4D62">
            <w:pPr>
              <w:jc w:val="center"/>
              <w:rPr>
                <w:rFonts w:ascii="Sylfaen" w:eastAsia="Times New Roman" w:hAnsi="Sylfaen"/>
                <w:b/>
                <w:sz w:val="18"/>
                <w:szCs w:val="18"/>
                <w:lang w:eastAsia="ru-RU"/>
              </w:rPr>
            </w:pPr>
            <w:r w:rsidRPr="00561BB5">
              <w:rPr>
                <w:rFonts w:ascii="Sylfaen" w:eastAsia="Times New Roman" w:hAnsi="Sylfaen"/>
                <w:b/>
                <w:sz w:val="18"/>
                <w:szCs w:val="18"/>
                <w:lang w:eastAsia="ru-RU"/>
              </w:rPr>
              <w:t>325200</w:t>
            </w:r>
          </w:p>
        </w:tc>
      </w:tr>
      <w:tr w:rsidR="00A81CC9" w:rsidRPr="00A81CC9" w:rsidTr="00CD0FD4">
        <w:trPr>
          <w:gridAfter w:val="1"/>
          <w:wAfter w:w="12" w:type="dxa"/>
          <w:trHeight w:val="288"/>
          <w:jc w:val="center"/>
        </w:trPr>
        <w:tc>
          <w:tcPr>
            <w:tcW w:w="11072" w:type="dxa"/>
            <w:gridSpan w:val="33"/>
            <w:shd w:val="clear" w:color="auto" w:fill="99CCFF"/>
            <w:vAlign w:val="center"/>
          </w:tcPr>
          <w:p w:rsidR="00A81CC9" w:rsidRPr="00A81CC9" w:rsidRDefault="00A81CC9" w:rsidP="00CD0FD4">
            <w:pPr>
              <w:widowControl w:val="0"/>
              <w:jc w:val="center"/>
              <w:rPr>
                <w:rFonts w:ascii="Sylfaen" w:hAnsi="Sylfaen" w:cs="Sylfaen"/>
                <w:b/>
                <w:sz w:val="14"/>
                <w:szCs w:val="14"/>
              </w:rPr>
            </w:pPr>
          </w:p>
        </w:tc>
      </w:tr>
      <w:tr w:rsidR="00A81CC9" w:rsidRPr="00A81CC9" w:rsidTr="00CD0FD4">
        <w:trPr>
          <w:gridAfter w:val="1"/>
          <w:wAfter w:w="12" w:type="dxa"/>
          <w:jc w:val="center"/>
        </w:trPr>
        <w:tc>
          <w:tcPr>
            <w:tcW w:w="11072" w:type="dxa"/>
            <w:gridSpan w:val="33"/>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Данные об отклоненных заявках</w:t>
            </w:r>
          </w:p>
        </w:tc>
      </w:tr>
      <w:tr w:rsidR="00A81CC9" w:rsidRPr="007853AC" w:rsidTr="00CD0FD4">
        <w:trPr>
          <w:gridAfter w:val="1"/>
          <w:wAfter w:w="12" w:type="dxa"/>
          <w:jc w:val="center"/>
        </w:trPr>
        <w:tc>
          <w:tcPr>
            <w:tcW w:w="818" w:type="dxa"/>
            <w:vMerge w:val="restart"/>
            <w:shd w:val="clear" w:color="auto" w:fill="auto"/>
            <w:vAlign w:val="center"/>
          </w:tcPr>
          <w:p w:rsidR="00C71CFE" w:rsidRDefault="00C71CFE" w:rsidP="00C71CFE">
            <w:pPr>
              <w:widowControl w:val="0"/>
              <w:ind w:left="-29" w:firstLine="29"/>
              <w:jc w:val="center"/>
              <w:rPr>
                <w:rFonts w:ascii="Sylfaen" w:hAnsi="Sylfaen"/>
                <w:b/>
                <w:sz w:val="14"/>
                <w:szCs w:val="14"/>
              </w:rPr>
            </w:pPr>
          </w:p>
          <w:p w:rsidR="00A81CC9" w:rsidRPr="00A81CC9" w:rsidRDefault="00A81CC9" w:rsidP="00C71CFE">
            <w:pPr>
              <w:widowControl w:val="0"/>
              <w:ind w:left="-29" w:firstLine="29"/>
              <w:jc w:val="center"/>
              <w:rPr>
                <w:rFonts w:ascii="Sylfaen" w:hAnsi="Sylfaen" w:cs="Sylfaen"/>
                <w:b/>
                <w:sz w:val="14"/>
                <w:szCs w:val="14"/>
              </w:rPr>
            </w:pPr>
            <w:r w:rsidRPr="00A81CC9">
              <w:rPr>
                <w:rFonts w:ascii="Sylfaen" w:hAnsi="Sylfaen"/>
                <w:b/>
                <w:sz w:val="14"/>
                <w:szCs w:val="14"/>
              </w:rPr>
              <w:lastRenderedPageBreak/>
              <w:t>Номер лота</w:t>
            </w:r>
          </w:p>
        </w:tc>
        <w:tc>
          <w:tcPr>
            <w:tcW w:w="1401" w:type="dxa"/>
            <w:gridSpan w:val="3"/>
            <w:vMerge w:val="restart"/>
            <w:shd w:val="clear" w:color="auto" w:fill="auto"/>
            <w:vAlign w:val="center"/>
          </w:tcPr>
          <w:p w:rsidR="00C71CFE" w:rsidRDefault="00C71CFE" w:rsidP="00C71CFE">
            <w:pPr>
              <w:widowControl w:val="0"/>
              <w:ind w:left="0" w:firstLine="0"/>
              <w:jc w:val="center"/>
              <w:rPr>
                <w:rFonts w:ascii="Sylfaen" w:hAnsi="Sylfaen"/>
                <w:b/>
                <w:sz w:val="14"/>
                <w:szCs w:val="14"/>
              </w:rPr>
            </w:pPr>
          </w:p>
          <w:p w:rsidR="00A81CC9" w:rsidRPr="00A81CC9" w:rsidRDefault="00A81CC9" w:rsidP="00C71CFE">
            <w:pPr>
              <w:widowControl w:val="0"/>
              <w:ind w:left="0" w:firstLine="0"/>
              <w:jc w:val="center"/>
              <w:rPr>
                <w:rFonts w:ascii="Sylfaen" w:hAnsi="Sylfaen" w:cs="Sylfaen"/>
                <w:b/>
                <w:sz w:val="14"/>
                <w:szCs w:val="14"/>
              </w:rPr>
            </w:pPr>
            <w:r w:rsidRPr="00A81CC9">
              <w:rPr>
                <w:rFonts w:ascii="Sylfaen" w:hAnsi="Sylfaen"/>
                <w:b/>
                <w:sz w:val="14"/>
                <w:szCs w:val="14"/>
              </w:rPr>
              <w:lastRenderedPageBreak/>
              <w:t>Наименование участника</w:t>
            </w:r>
          </w:p>
        </w:tc>
        <w:tc>
          <w:tcPr>
            <w:tcW w:w="8853" w:type="dxa"/>
            <w:gridSpan w:val="29"/>
            <w:tcBorders>
              <w:bottom w:val="single" w:sz="8" w:space="0" w:color="auto"/>
            </w:tcBorders>
            <w:shd w:val="clear" w:color="auto" w:fill="auto"/>
            <w:vAlign w:val="center"/>
          </w:tcPr>
          <w:p w:rsidR="00A81CC9" w:rsidRPr="002747C7" w:rsidRDefault="00A81CC9" w:rsidP="00CD0FD4">
            <w:pPr>
              <w:widowControl w:val="0"/>
              <w:jc w:val="center"/>
              <w:rPr>
                <w:rFonts w:ascii="Sylfaen" w:hAnsi="Sylfaen"/>
                <w:b/>
                <w:sz w:val="14"/>
                <w:szCs w:val="14"/>
                <w:lang w:val="ru-RU"/>
              </w:rPr>
            </w:pPr>
            <w:r w:rsidRPr="002747C7">
              <w:rPr>
                <w:rFonts w:ascii="Sylfaen" w:hAnsi="Sylfaen"/>
                <w:b/>
                <w:sz w:val="14"/>
                <w:szCs w:val="14"/>
                <w:lang w:val="ru-RU"/>
              </w:rPr>
              <w:lastRenderedPageBreak/>
              <w:t>Результаты оценки (удовлетворительно или неудовлетворительно)</w:t>
            </w:r>
          </w:p>
        </w:tc>
      </w:tr>
      <w:tr w:rsidR="00A81CC9" w:rsidRPr="00A81CC9" w:rsidTr="00C71CFE">
        <w:trPr>
          <w:gridAfter w:val="1"/>
          <w:wAfter w:w="12" w:type="dxa"/>
          <w:trHeight w:val="1511"/>
          <w:jc w:val="center"/>
        </w:trPr>
        <w:tc>
          <w:tcPr>
            <w:tcW w:w="818" w:type="dxa"/>
            <w:vMerge/>
            <w:tcBorders>
              <w:bottom w:val="single" w:sz="8" w:space="0" w:color="auto"/>
            </w:tcBorders>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1401" w:type="dxa"/>
            <w:gridSpan w:val="3"/>
            <w:vMerge/>
            <w:tcBorders>
              <w:bottom w:val="single" w:sz="8" w:space="0" w:color="auto"/>
            </w:tcBorders>
            <w:shd w:val="clear" w:color="auto" w:fill="auto"/>
            <w:vAlign w:val="center"/>
          </w:tcPr>
          <w:p w:rsidR="00A81CC9" w:rsidRPr="002747C7" w:rsidRDefault="00A81CC9" w:rsidP="00CD0FD4">
            <w:pPr>
              <w:widowControl w:val="0"/>
              <w:jc w:val="center"/>
              <w:rPr>
                <w:rFonts w:ascii="Sylfaen" w:hAnsi="Sylfaen" w:cs="Sylfaen"/>
                <w:b/>
                <w:sz w:val="14"/>
                <w:szCs w:val="14"/>
                <w:lang w:val="ru-RU"/>
              </w:rPr>
            </w:pPr>
          </w:p>
        </w:tc>
        <w:tc>
          <w:tcPr>
            <w:tcW w:w="1623" w:type="dxa"/>
            <w:gridSpan w:val="6"/>
            <w:tcBorders>
              <w:bottom w:val="single" w:sz="8" w:space="0" w:color="auto"/>
            </w:tcBorders>
            <w:shd w:val="clear" w:color="auto" w:fill="auto"/>
            <w:vAlign w:val="center"/>
          </w:tcPr>
          <w:p w:rsidR="00A81CC9" w:rsidRPr="002747C7" w:rsidRDefault="00A81CC9" w:rsidP="00C71CFE">
            <w:pPr>
              <w:widowControl w:val="0"/>
              <w:ind w:left="2" w:hanging="2"/>
              <w:rPr>
                <w:rFonts w:ascii="Sylfaen" w:hAnsi="Sylfaen"/>
                <w:sz w:val="14"/>
                <w:szCs w:val="14"/>
                <w:lang w:val="ru-RU"/>
              </w:rPr>
            </w:pPr>
            <w:r w:rsidRPr="002747C7">
              <w:rPr>
                <w:rFonts w:ascii="Sylfaen" w:hAnsi="Sylfaen"/>
                <w:b/>
                <w:color w:val="000000"/>
                <w:sz w:val="14"/>
                <w:szCs w:val="14"/>
                <w:lang w:val="ru-RU"/>
              </w:rPr>
              <w:t>Наличие требуемых по приглашению документов</w:t>
            </w:r>
          </w:p>
        </w:tc>
        <w:tc>
          <w:tcPr>
            <w:tcW w:w="2127" w:type="dxa"/>
            <w:gridSpan w:val="7"/>
            <w:tcBorders>
              <w:bottom w:val="single" w:sz="8" w:space="0" w:color="auto"/>
            </w:tcBorders>
            <w:shd w:val="clear" w:color="auto" w:fill="auto"/>
            <w:vAlign w:val="center"/>
          </w:tcPr>
          <w:p w:rsidR="00A81CC9" w:rsidRPr="002747C7" w:rsidRDefault="00A81CC9" w:rsidP="00CD0FD4">
            <w:pPr>
              <w:widowControl w:val="0"/>
              <w:rPr>
                <w:rFonts w:ascii="Sylfaen" w:hAnsi="Sylfaen"/>
                <w:b/>
                <w:color w:val="000000"/>
                <w:sz w:val="14"/>
                <w:szCs w:val="14"/>
                <w:lang w:val="ru-RU"/>
              </w:rPr>
            </w:pPr>
          </w:p>
          <w:p w:rsidR="00A81CC9" w:rsidRPr="002747C7" w:rsidRDefault="00A81CC9" w:rsidP="00C71CFE">
            <w:pPr>
              <w:widowControl w:val="0"/>
              <w:ind w:left="0" w:firstLine="0"/>
              <w:rPr>
                <w:rFonts w:ascii="Sylfaen" w:hAnsi="Sylfaen"/>
                <w:b/>
                <w:color w:val="000000"/>
                <w:sz w:val="14"/>
                <w:szCs w:val="14"/>
                <w:lang w:val="ru-RU"/>
              </w:rPr>
            </w:pPr>
            <w:r w:rsidRPr="002747C7">
              <w:rPr>
                <w:rFonts w:ascii="Sylfaen" w:hAnsi="Sylfaen"/>
                <w:b/>
                <w:color w:val="000000"/>
                <w:sz w:val="14"/>
                <w:szCs w:val="14"/>
                <w:lang w:val="ru-RU"/>
              </w:rPr>
              <w:t>Соответствие представленных по заявке документов требованиям установленным приглашением</w:t>
            </w:r>
          </w:p>
          <w:p w:rsidR="00A81CC9" w:rsidRPr="002747C7" w:rsidRDefault="00A81CC9" w:rsidP="00CD0FD4">
            <w:pPr>
              <w:widowControl w:val="0"/>
              <w:rPr>
                <w:rFonts w:ascii="Sylfaen" w:hAnsi="Sylfaen"/>
                <w:sz w:val="14"/>
                <w:szCs w:val="14"/>
                <w:lang w:val="ru-RU"/>
              </w:rPr>
            </w:pPr>
          </w:p>
        </w:tc>
        <w:tc>
          <w:tcPr>
            <w:tcW w:w="3380" w:type="dxa"/>
            <w:gridSpan w:val="15"/>
            <w:tcBorders>
              <w:bottom w:val="single" w:sz="8" w:space="0" w:color="auto"/>
            </w:tcBorders>
            <w:shd w:val="clear" w:color="auto" w:fill="auto"/>
            <w:vAlign w:val="center"/>
          </w:tcPr>
          <w:p w:rsidR="00A81CC9" w:rsidRPr="002747C7" w:rsidRDefault="00A81CC9" w:rsidP="00C71CFE">
            <w:pPr>
              <w:widowControl w:val="0"/>
              <w:ind w:left="32" w:hanging="32"/>
              <w:rPr>
                <w:rFonts w:ascii="Sylfaen" w:hAnsi="Sylfaen"/>
                <w:b/>
                <w:sz w:val="14"/>
                <w:szCs w:val="14"/>
                <w:lang w:val="ru-RU"/>
              </w:rPr>
            </w:pPr>
            <w:r w:rsidRPr="002747C7">
              <w:rPr>
                <w:rFonts w:ascii="Sylfaen" w:hAnsi="Sylfaen"/>
                <w:b/>
                <w:sz w:val="14"/>
                <w:szCs w:val="14"/>
                <w:lang w:val="ru-RU"/>
              </w:rPr>
              <w:t>Соответствие технических характеристик предлагаемого предмета закупки требованиям, установленным приглашением</w:t>
            </w:r>
          </w:p>
        </w:tc>
        <w:tc>
          <w:tcPr>
            <w:tcW w:w="1723" w:type="dxa"/>
            <w:tcBorders>
              <w:bottom w:val="single" w:sz="8" w:space="0" w:color="auto"/>
            </w:tcBorders>
            <w:shd w:val="clear" w:color="auto" w:fill="auto"/>
            <w:vAlign w:val="center"/>
          </w:tcPr>
          <w:p w:rsidR="00A81CC9" w:rsidRPr="00A81CC9" w:rsidRDefault="00A81CC9" w:rsidP="00CD0FD4">
            <w:pPr>
              <w:widowControl w:val="0"/>
              <w:rPr>
                <w:rFonts w:ascii="Sylfaen" w:hAnsi="Sylfaen" w:cs="Sylfaen"/>
                <w:b/>
                <w:sz w:val="14"/>
                <w:szCs w:val="14"/>
              </w:rPr>
            </w:pPr>
            <w:r w:rsidRPr="00A81CC9">
              <w:rPr>
                <w:rFonts w:ascii="Sylfaen" w:hAnsi="Sylfaen"/>
                <w:b/>
                <w:sz w:val="14"/>
                <w:szCs w:val="14"/>
              </w:rPr>
              <w:t>Ценовое предложение</w:t>
            </w:r>
          </w:p>
        </w:tc>
      </w:tr>
      <w:tr w:rsidR="00A81CC9" w:rsidRPr="00A81CC9" w:rsidTr="00C71CFE">
        <w:trPr>
          <w:gridAfter w:val="1"/>
          <w:wAfter w:w="12" w:type="dxa"/>
          <w:jc w:val="center"/>
        </w:trPr>
        <w:tc>
          <w:tcPr>
            <w:tcW w:w="818" w:type="dxa"/>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lastRenderedPageBreak/>
              <w:t>1</w:t>
            </w:r>
          </w:p>
        </w:tc>
        <w:tc>
          <w:tcPr>
            <w:tcW w:w="1401" w:type="dxa"/>
            <w:gridSpan w:val="3"/>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1623" w:type="dxa"/>
            <w:gridSpan w:val="6"/>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2127" w:type="dxa"/>
            <w:gridSpan w:val="7"/>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3380" w:type="dxa"/>
            <w:gridSpan w:val="15"/>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1723" w:type="dxa"/>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r>
      <w:tr w:rsidR="00A81CC9" w:rsidRPr="00A81CC9" w:rsidTr="00C71CFE">
        <w:trPr>
          <w:gridAfter w:val="1"/>
          <w:wAfter w:w="12" w:type="dxa"/>
          <w:trHeight w:val="40"/>
          <w:jc w:val="center"/>
        </w:trPr>
        <w:tc>
          <w:tcPr>
            <w:tcW w:w="818" w:type="dxa"/>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r w:rsidRPr="00A81CC9">
              <w:rPr>
                <w:rFonts w:ascii="Sylfaen" w:hAnsi="Sylfaen"/>
                <w:b/>
                <w:sz w:val="14"/>
                <w:szCs w:val="14"/>
              </w:rPr>
              <w:t>…</w:t>
            </w:r>
          </w:p>
        </w:tc>
        <w:tc>
          <w:tcPr>
            <w:tcW w:w="1401" w:type="dxa"/>
            <w:gridSpan w:val="3"/>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1623" w:type="dxa"/>
            <w:gridSpan w:val="6"/>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2127" w:type="dxa"/>
            <w:gridSpan w:val="7"/>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3380" w:type="dxa"/>
            <w:gridSpan w:val="15"/>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c>
          <w:tcPr>
            <w:tcW w:w="1723" w:type="dxa"/>
            <w:tcBorders>
              <w:bottom w:val="single" w:sz="8" w:space="0" w:color="auto"/>
            </w:tcBorders>
            <w:shd w:val="clear" w:color="auto" w:fill="auto"/>
          </w:tcPr>
          <w:p w:rsidR="00A81CC9" w:rsidRPr="00A81CC9" w:rsidRDefault="00A81CC9" w:rsidP="00CD0FD4">
            <w:pPr>
              <w:widowControl w:val="0"/>
              <w:jc w:val="center"/>
              <w:rPr>
                <w:rFonts w:ascii="Sylfaen" w:hAnsi="Sylfaen" w:cs="Sylfaen"/>
                <w:b/>
                <w:sz w:val="14"/>
                <w:szCs w:val="14"/>
              </w:rPr>
            </w:pPr>
          </w:p>
        </w:tc>
      </w:tr>
      <w:tr w:rsidR="00A81CC9" w:rsidRPr="007853AC" w:rsidTr="00CD0FD4">
        <w:trPr>
          <w:gridAfter w:val="1"/>
          <w:wAfter w:w="12" w:type="dxa"/>
          <w:trHeight w:val="344"/>
          <w:jc w:val="center"/>
        </w:trPr>
        <w:tc>
          <w:tcPr>
            <w:tcW w:w="2414" w:type="dxa"/>
            <w:gridSpan w:val="6"/>
            <w:vMerge w:val="restart"/>
            <w:shd w:val="clear" w:color="auto" w:fill="auto"/>
            <w:vAlign w:val="center"/>
          </w:tcPr>
          <w:p w:rsidR="00A81CC9" w:rsidRPr="00A81CC9" w:rsidRDefault="00A81CC9" w:rsidP="00CD0FD4">
            <w:pPr>
              <w:rPr>
                <w:rFonts w:ascii="Sylfaen" w:hAnsi="Sylfaen"/>
                <w:b/>
                <w:sz w:val="14"/>
                <w:szCs w:val="14"/>
              </w:rPr>
            </w:pPr>
            <w:r w:rsidRPr="00A81CC9">
              <w:rPr>
                <w:rFonts w:ascii="Sylfaen" w:hAnsi="Sylfaen"/>
                <w:b/>
                <w:sz w:val="14"/>
                <w:szCs w:val="14"/>
              </w:rPr>
              <w:t>Иные сведения</w:t>
            </w:r>
          </w:p>
        </w:tc>
        <w:tc>
          <w:tcPr>
            <w:tcW w:w="8658" w:type="dxa"/>
            <w:gridSpan w:val="27"/>
            <w:tcBorders>
              <w:bottom w:val="single" w:sz="8" w:space="0" w:color="auto"/>
            </w:tcBorders>
            <w:shd w:val="clear" w:color="auto" w:fill="auto"/>
            <w:vAlign w:val="center"/>
          </w:tcPr>
          <w:p w:rsidR="00A81CC9" w:rsidRPr="002747C7" w:rsidRDefault="00A81CC9" w:rsidP="00CD0FD4">
            <w:pPr>
              <w:rPr>
                <w:rFonts w:ascii="Sylfaen" w:hAnsi="Sylfaen" w:cs="Sylfaen"/>
                <w:b/>
                <w:sz w:val="14"/>
                <w:szCs w:val="14"/>
                <w:lang w:val="ru-RU"/>
              </w:rPr>
            </w:pPr>
            <w:r w:rsidRPr="002747C7">
              <w:rPr>
                <w:rFonts w:ascii="Sylfaen" w:hAnsi="Sylfaen"/>
                <w:b/>
                <w:sz w:val="14"/>
                <w:szCs w:val="14"/>
                <w:lang w:val="ru-RU"/>
              </w:rPr>
              <w:t>Примечание</w:t>
            </w:r>
            <w:r w:rsidRPr="002747C7">
              <w:rPr>
                <w:rFonts w:ascii="Sylfaen" w:hAnsi="Sylfaen"/>
                <w:sz w:val="14"/>
                <w:szCs w:val="14"/>
                <w:lang w:val="ru-RU"/>
              </w:rPr>
              <w:t>: Иные основания для отклонения заявок.</w:t>
            </w:r>
          </w:p>
        </w:tc>
      </w:tr>
      <w:tr w:rsidR="00A81CC9" w:rsidRPr="007853AC" w:rsidTr="00CD0FD4">
        <w:trPr>
          <w:gridAfter w:val="1"/>
          <w:wAfter w:w="12" w:type="dxa"/>
          <w:trHeight w:val="197"/>
          <w:jc w:val="center"/>
        </w:trPr>
        <w:tc>
          <w:tcPr>
            <w:tcW w:w="2414" w:type="dxa"/>
            <w:gridSpan w:val="6"/>
            <w:vMerge/>
            <w:tcBorders>
              <w:bottom w:val="single" w:sz="8" w:space="0" w:color="auto"/>
            </w:tcBorders>
            <w:shd w:val="clear" w:color="auto" w:fill="auto"/>
            <w:vAlign w:val="center"/>
          </w:tcPr>
          <w:p w:rsidR="00A81CC9" w:rsidRPr="002747C7" w:rsidRDefault="00A81CC9" w:rsidP="00CD0FD4">
            <w:pPr>
              <w:rPr>
                <w:rFonts w:ascii="Sylfaen" w:hAnsi="Sylfaen" w:cs="Sylfaen"/>
                <w:b/>
                <w:sz w:val="14"/>
                <w:szCs w:val="14"/>
                <w:lang w:val="ru-RU"/>
              </w:rPr>
            </w:pPr>
          </w:p>
        </w:tc>
        <w:tc>
          <w:tcPr>
            <w:tcW w:w="8658" w:type="dxa"/>
            <w:gridSpan w:val="27"/>
            <w:tcBorders>
              <w:bottom w:val="single" w:sz="8" w:space="0" w:color="auto"/>
            </w:tcBorders>
            <w:shd w:val="clear" w:color="auto" w:fill="auto"/>
            <w:vAlign w:val="center"/>
          </w:tcPr>
          <w:p w:rsidR="00A81CC9" w:rsidRPr="002747C7" w:rsidRDefault="00A81CC9" w:rsidP="00CD0FD4">
            <w:pPr>
              <w:rPr>
                <w:rFonts w:ascii="Sylfaen" w:hAnsi="Sylfaen" w:cs="Sylfaen"/>
                <w:b/>
                <w:sz w:val="14"/>
                <w:szCs w:val="14"/>
                <w:lang w:val="ru-RU"/>
              </w:rPr>
            </w:pPr>
          </w:p>
        </w:tc>
      </w:tr>
      <w:tr w:rsidR="00A81CC9" w:rsidRPr="007853AC" w:rsidTr="00CD0FD4">
        <w:trPr>
          <w:gridAfter w:val="1"/>
          <w:wAfter w:w="12" w:type="dxa"/>
          <w:trHeight w:val="129"/>
          <w:jc w:val="center"/>
        </w:trPr>
        <w:tc>
          <w:tcPr>
            <w:tcW w:w="11072" w:type="dxa"/>
            <w:gridSpan w:val="33"/>
            <w:tcBorders>
              <w:bottom w:val="single" w:sz="8" w:space="0" w:color="auto"/>
            </w:tcBorders>
            <w:shd w:val="clear" w:color="auto" w:fill="99CCFF"/>
            <w:vAlign w:val="center"/>
          </w:tcPr>
          <w:p w:rsidR="00A81CC9" w:rsidRPr="002747C7" w:rsidRDefault="00A81CC9" w:rsidP="00CD0FD4">
            <w:pPr>
              <w:widowControl w:val="0"/>
              <w:jc w:val="center"/>
              <w:rPr>
                <w:rFonts w:ascii="Sylfaen" w:hAnsi="Sylfaen" w:cs="Sylfaen"/>
                <w:b/>
                <w:sz w:val="14"/>
                <w:szCs w:val="14"/>
                <w:lang w:val="ru-RU"/>
              </w:rPr>
            </w:pPr>
          </w:p>
        </w:tc>
      </w:tr>
      <w:tr w:rsidR="00A81CC9" w:rsidRPr="006C4D62" w:rsidTr="00CD0FD4">
        <w:trPr>
          <w:gridAfter w:val="1"/>
          <w:wAfter w:w="12" w:type="dxa"/>
          <w:trHeight w:val="346"/>
          <w:jc w:val="center"/>
        </w:trPr>
        <w:tc>
          <w:tcPr>
            <w:tcW w:w="4758" w:type="dxa"/>
            <w:gridSpan w:val="15"/>
            <w:tcBorders>
              <w:bottom w:val="single" w:sz="8" w:space="0" w:color="auto"/>
            </w:tcBorders>
            <w:shd w:val="clear" w:color="auto" w:fill="auto"/>
            <w:vAlign w:val="center"/>
          </w:tcPr>
          <w:p w:rsidR="00A81CC9" w:rsidRPr="00A81CC9" w:rsidRDefault="00A81CC9" w:rsidP="00CD0FD4">
            <w:pPr>
              <w:rPr>
                <w:rFonts w:ascii="Sylfaen" w:hAnsi="Sylfaen" w:cs="Sylfaen"/>
                <w:b/>
                <w:sz w:val="14"/>
                <w:szCs w:val="14"/>
              </w:rPr>
            </w:pPr>
            <w:r w:rsidRPr="00A81CC9">
              <w:rPr>
                <w:rFonts w:ascii="Sylfaen" w:hAnsi="Sylfaen"/>
                <w:b/>
                <w:sz w:val="14"/>
                <w:szCs w:val="14"/>
              </w:rPr>
              <w:t>Дата определения отобранного участника</w:t>
            </w:r>
          </w:p>
        </w:tc>
        <w:tc>
          <w:tcPr>
            <w:tcW w:w="6314" w:type="dxa"/>
            <w:gridSpan w:val="18"/>
            <w:tcBorders>
              <w:bottom w:val="single" w:sz="8" w:space="0" w:color="auto"/>
            </w:tcBorders>
            <w:shd w:val="clear" w:color="auto" w:fill="auto"/>
            <w:vAlign w:val="center"/>
          </w:tcPr>
          <w:p w:rsidR="00A81CC9" w:rsidRPr="001B33CA" w:rsidRDefault="006C4D62" w:rsidP="00CD0FD4">
            <w:pPr>
              <w:rPr>
                <w:rFonts w:ascii="Sylfaen" w:hAnsi="Sylfaen" w:cs="Sylfaen"/>
                <w:b/>
                <w:sz w:val="14"/>
                <w:szCs w:val="14"/>
                <w:lang w:val="ru-RU"/>
              </w:rPr>
            </w:pPr>
            <w:r>
              <w:rPr>
                <w:rFonts w:ascii="Sylfaen" w:hAnsi="Sylfaen" w:cs="Sylfaen"/>
                <w:b/>
                <w:sz w:val="14"/>
                <w:szCs w:val="14"/>
                <w:lang w:val="ru-RU"/>
              </w:rPr>
              <w:t>23.12</w:t>
            </w:r>
            <w:r w:rsidR="001B33CA">
              <w:rPr>
                <w:rFonts w:ascii="Sylfaen" w:hAnsi="Sylfaen" w:cs="Sylfaen"/>
                <w:b/>
                <w:sz w:val="14"/>
                <w:szCs w:val="14"/>
                <w:lang w:val="ru-RU"/>
              </w:rPr>
              <w:t>.2022</w:t>
            </w:r>
          </w:p>
        </w:tc>
      </w:tr>
      <w:tr w:rsidR="00A81CC9" w:rsidRPr="006C4D62" w:rsidTr="00CD0FD4">
        <w:trPr>
          <w:gridAfter w:val="1"/>
          <w:wAfter w:w="12" w:type="dxa"/>
          <w:trHeight w:val="92"/>
          <w:jc w:val="center"/>
        </w:trPr>
        <w:tc>
          <w:tcPr>
            <w:tcW w:w="4758" w:type="dxa"/>
            <w:gridSpan w:val="15"/>
            <w:vMerge w:val="restart"/>
            <w:shd w:val="clear" w:color="auto" w:fill="auto"/>
            <w:vAlign w:val="center"/>
          </w:tcPr>
          <w:p w:rsidR="00A81CC9" w:rsidRPr="006C4D62" w:rsidRDefault="00A81CC9" w:rsidP="00CD0FD4">
            <w:pPr>
              <w:tabs>
                <w:tab w:val="left" w:pos="1248"/>
              </w:tabs>
              <w:rPr>
                <w:rFonts w:ascii="Sylfaen" w:hAnsi="Sylfaen"/>
                <w:b/>
                <w:sz w:val="14"/>
                <w:szCs w:val="14"/>
                <w:lang w:val="ru-RU"/>
              </w:rPr>
            </w:pPr>
            <w:r w:rsidRPr="006C4D62">
              <w:rPr>
                <w:rFonts w:ascii="Sylfaen" w:hAnsi="Sylfaen"/>
                <w:b/>
                <w:sz w:val="14"/>
                <w:szCs w:val="14"/>
                <w:lang w:val="ru-RU"/>
              </w:rPr>
              <w:t>Период ожидания</w:t>
            </w:r>
          </w:p>
        </w:tc>
        <w:tc>
          <w:tcPr>
            <w:tcW w:w="3111" w:type="dxa"/>
            <w:gridSpan w:val="12"/>
            <w:tcBorders>
              <w:bottom w:val="single" w:sz="8" w:space="0" w:color="auto"/>
            </w:tcBorders>
            <w:shd w:val="clear" w:color="auto" w:fill="auto"/>
            <w:vAlign w:val="center"/>
          </w:tcPr>
          <w:p w:rsidR="00A81CC9" w:rsidRPr="006C4D62" w:rsidRDefault="00A81CC9" w:rsidP="00CD0FD4">
            <w:pPr>
              <w:rPr>
                <w:rFonts w:ascii="Sylfaen" w:hAnsi="Sylfaen" w:cs="Sylfaen"/>
                <w:b/>
                <w:sz w:val="14"/>
                <w:szCs w:val="14"/>
                <w:lang w:val="ru-RU"/>
              </w:rPr>
            </w:pPr>
            <w:r w:rsidRPr="006C4D62">
              <w:rPr>
                <w:rFonts w:ascii="Sylfaen" w:hAnsi="Sylfaen"/>
                <w:b/>
                <w:sz w:val="14"/>
                <w:szCs w:val="14"/>
                <w:lang w:val="ru-RU"/>
              </w:rPr>
              <w:t xml:space="preserve">          Начало периода ожидания</w:t>
            </w:r>
          </w:p>
        </w:tc>
        <w:tc>
          <w:tcPr>
            <w:tcW w:w="3203" w:type="dxa"/>
            <w:gridSpan w:val="6"/>
            <w:tcBorders>
              <w:bottom w:val="single" w:sz="8" w:space="0" w:color="auto"/>
            </w:tcBorders>
            <w:shd w:val="clear" w:color="auto" w:fill="auto"/>
            <w:vAlign w:val="center"/>
          </w:tcPr>
          <w:p w:rsidR="00A81CC9" w:rsidRPr="006C4D62" w:rsidRDefault="00A81CC9" w:rsidP="00CD0FD4">
            <w:pPr>
              <w:rPr>
                <w:rFonts w:ascii="Sylfaen" w:hAnsi="Sylfaen" w:cs="Sylfaen"/>
                <w:b/>
                <w:sz w:val="14"/>
                <w:szCs w:val="14"/>
                <w:lang w:val="ru-RU"/>
              </w:rPr>
            </w:pPr>
            <w:r w:rsidRPr="006C4D62">
              <w:rPr>
                <w:rFonts w:ascii="Sylfaen" w:hAnsi="Sylfaen"/>
                <w:b/>
                <w:sz w:val="14"/>
                <w:szCs w:val="14"/>
                <w:lang w:val="ru-RU"/>
              </w:rPr>
              <w:t xml:space="preserve">         Окончание периода ожидания</w:t>
            </w:r>
          </w:p>
        </w:tc>
      </w:tr>
      <w:tr w:rsidR="00A81CC9" w:rsidRPr="006C4D62" w:rsidTr="00CD0FD4">
        <w:trPr>
          <w:gridAfter w:val="1"/>
          <w:wAfter w:w="12" w:type="dxa"/>
          <w:trHeight w:val="92"/>
          <w:jc w:val="center"/>
        </w:trPr>
        <w:tc>
          <w:tcPr>
            <w:tcW w:w="4758" w:type="dxa"/>
            <w:gridSpan w:val="15"/>
            <w:vMerge/>
            <w:tcBorders>
              <w:bottom w:val="single" w:sz="4" w:space="0" w:color="auto"/>
            </w:tcBorders>
            <w:shd w:val="clear" w:color="auto" w:fill="auto"/>
            <w:vAlign w:val="center"/>
          </w:tcPr>
          <w:p w:rsidR="00A81CC9" w:rsidRPr="006C4D62" w:rsidRDefault="00A81CC9" w:rsidP="00CD0FD4">
            <w:pPr>
              <w:tabs>
                <w:tab w:val="left" w:pos="1248"/>
              </w:tabs>
              <w:rPr>
                <w:rFonts w:ascii="Sylfaen" w:hAnsi="Sylfaen"/>
                <w:b/>
                <w:sz w:val="14"/>
                <w:szCs w:val="14"/>
                <w:lang w:val="ru-RU"/>
              </w:rPr>
            </w:pPr>
          </w:p>
        </w:tc>
        <w:tc>
          <w:tcPr>
            <w:tcW w:w="3111" w:type="dxa"/>
            <w:gridSpan w:val="12"/>
            <w:tcBorders>
              <w:bottom w:val="single" w:sz="8" w:space="0" w:color="auto"/>
            </w:tcBorders>
            <w:shd w:val="clear" w:color="auto" w:fill="auto"/>
            <w:vAlign w:val="center"/>
          </w:tcPr>
          <w:p w:rsidR="00A81CC9" w:rsidRPr="001B33CA" w:rsidRDefault="006C4D62" w:rsidP="00CD0FD4">
            <w:pPr>
              <w:rPr>
                <w:rFonts w:ascii="Sylfaen" w:hAnsi="Sylfaen" w:cs="Sylfaen"/>
                <w:b/>
                <w:sz w:val="14"/>
                <w:szCs w:val="14"/>
                <w:lang w:val="ru-RU"/>
              </w:rPr>
            </w:pPr>
            <w:r>
              <w:rPr>
                <w:rFonts w:ascii="Sylfaen" w:hAnsi="Sylfaen" w:cs="Sylfaen"/>
                <w:b/>
                <w:sz w:val="14"/>
                <w:szCs w:val="14"/>
                <w:lang w:val="ru-RU"/>
              </w:rPr>
              <w:t>27.12.2022</w:t>
            </w:r>
          </w:p>
        </w:tc>
        <w:tc>
          <w:tcPr>
            <w:tcW w:w="3203" w:type="dxa"/>
            <w:gridSpan w:val="6"/>
            <w:tcBorders>
              <w:bottom w:val="single" w:sz="8" w:space="0" w:color="auto"/>
            </w:tcBorders>
            <w:shd w:val="clear" w:color="auto" w:fill="auto"/>
            <w:vAlign w:val="center"/>
          </w:tcPr>
          <w:p w:rsidR="00A81CC9" w:rsidRPr="001B33CA" w:rsidRDefault="006C4D62" w:rsidP="00CD0FD4">
            <w:pPr>
              <w:rPr>
                <w:rFonts w:ascii="Sylfaen" w:hAnsi="Sylfaen" w:cs="Sylfaen"/>
                <w:b/>
                <w:sz w:val="14"/>
                <w:szCs w:val="14"/>
                <w:lang w:val="ru-RU"/>
              </w:rPr>
            </w:pPr>
            <w:r>
              <w:rPr>
                <w:rFonts w:ascii="Sylfaen" w:hAnsi="Sylfaen" w:cs="Sylfaen"/>
                <w:b/>
                <w:sz w:val="14"/>
                <w:szCs w:val="14"/>
                <w:lang w:val="ru-RU"/>
              </w:rPr>
              <w:t>05.01.2023</w:t>
            </w:r>
          </w:p>
        </w:tc>
      </w:tr>
      <w:tr w:rsidR="00A81CC9" w:rsidRPr="007853AC" w:rsidTr="00CD0FD4">
        <w:trPr>
          <w:gridAfter w:val="1"/>
          <w:wAfter w:w="12" w:type="dxa"/>
          <w:trHeight w:val="344"/>
          <w:jc w:val="center"/>
        </w:trPr>
        <w:tc>
          <w:tcPr>
            <w:tcW w:w="11072" w:type="dxa"/>
            <w:gridSpan w:val="33"/>
            <w:tcBorders>
              <w:top w:val="single" w:sz="4" w:space="0" w:color="auto"/>
              <w:bottom w:val="single" w:sz="8" w:space="0" w:color="auto"/>
            </w:tcBorders>
            <w:shd w:val="clear" w:color="auto" w:fill="auto"/>
            <w:vAlign w:val="center"/>
          </w:tcPr>
          <w:p w:rsidR="00A81CC9" w:rsidRPr="002747C7" w:rsidRDefault="00A81CC9" w:rsidP="006C4D62">
            <w:pPr>
              <w:rPr>
                <w:rFonts w:ascii="Sylfaen" w:hAnsi="Sylfaen" w:cs="Sylfaen"/>
                <w:b/>
                <w:sz w:val="14"/>
                <w:szCs w:val="14"/>
                <w:lang w:val="ru-RU"/>
              </w:rPr>
            </w:pPr>
            <w:r w:rsidRPr="002747C7">
              <w:rPr>
                <w:rFonts w:ascii="Sylfaen" w:hAnsi="Sylfaen"/>
                <w:b/>
                <w:sz w:val="14"/>
                <w:szCs w:val="14"/>
                <w:lang w:val="ru-RU"/>
              </w:rPr>
              <w:t>Дата извещения отобранного участника о предложении относительно заключения договора</w:t>
            </w:r>
            <w:r w:rsidR="006C4D62">
              <w:rPr>
                <w:rFonts w:ascii="Sylfaen" w:hAnsi="Sylfaen"/>
                <w:b/>
                <w:sz w:val="14"/>
                <w:szCs w:val="14"/>
                <w:lang w:val="ru-RU"/>
              </w:rPr>
              <w:t xml:space="preserve"> 12.01.2023</w:t>
            </w:r>
          </w:p>
        </w:tc>
      </w:tr>
      <w:tr w:rsidR="00A81CC9" w:rsidRPr="006C4D62" w:rsidTr="00CD0FD4">
        <w:trPr>
          <w:gridAfter w:val="1"/>
          <w:wAfter w:w="12" w:type="dxa"/>
          <w:trHeight w:val="344"/>
          <w:jc w:val="center"/>
        </w:trPr>
        <w:tc>
          <w:tcPr>
            <w:tcW w:w="4758" w:type="dxa"/>
            <w:gridSpan w:val="15"/>
            <w:tcBorders>
              <w:bottom w:val="single" w:sz="8" w:space="0" w:color="auto"/>
            </w:tcBorders>
            <w:shd w:val="clear" w:color="auto" w:fill="auto"/>
            <w:vAlign w:val="center"/>
          </w:tcPr>
          <w:p w:rsidR="00A81CC9" w:rsidRPr="002747C7" w:rsidRDefault="00A81CC9" w:rsidP="00C71CFE">
            <w:pPr>
              <w:ind w:left="0" w:firstLine="0"/>
              <w:rPr>
                <w:rFonts w:ascii="Sylfaen" w:hAnsi="Sylfaen" w:cs="Sylfaen"/>
                <w:b/>
                <w:sz w:val="14"/>
                <w:szCs w:val="14"/>
                <w:lang w:val="ru-RU"/>
              </w:rPr>
            </w:pPr>
            <w:r w:rsidRPr="002747C7">
              <w:rPr>
                <w:rFonts w:ascii="Sylfaen" w:hAnsi="Sylfaen"/>
                <w:b/>
                <w:sz w:val="14"/>
                <w:szCs w:val="14"/>
                <w:lang w:val="ru-RU"/>
              </w:rPr>
              <w:t xml:space="preserve">Дата поступления у заказчика договора, </w:t>
            </w:r>
            <w:proofErr w:type="gramStart"/>
            <w:r w:rsidRPr="002747C7">
              <w:rPr>
                <w:rFonts w:ascii="Sylfaen" w:hAnsi="Sylfaen"/>
                <w:b/>
                <w:sz w:val="14"/>
                <w:szCs w:val="14"/>
                <w:lang w:val="ru-RU"/>
              </w:rPr>
              <w:t>подписанного  отобранным</w:t>
            </w:r>
            <w:proofErr w:type="gramEnd"/>
            <w:r w:rsidRPr="002747C7">
              <w:rPr>
                <w:rFonts w:ascii="Sylfaen" w:hAnsi="Sylfaen"/>
                <w:b/>
                <w:sz w:val="14"/>
                <w:szCs w:val="14"/>
                <w:lang w:val="ru-RU"/>
              </w:rPr>
              <w:t xml:space="preserve"> участником</w:t>
            </w:r>
          </w:p>
        </w:tc>
        <w:tc>
          <w:tcPr>
            <w:tcW w:w="6314" w:type="dxa"/>
            <w:gridSpan w:val="18"/>
            <w:tcBorders>
              <w:bottom w:val="single" w:sz="8" w:space="0" w:color="auto"/>
            </w:tcBorders>
            <w:shd w:val="clear" w:color="auto" w:fill="auto"/>
            <w:vAlign w:val="center"/>
          </w:tcPr>
          <w:p w:rsidR="00A81CC9" w:rsidRPr="002747C7" w:rsidRDefault="006C4D62" w:rsidP="006C4D62">
            <w:pPr>
              <w:rPr>
                <w:rFonts w:ascii="Sylfaen" w:hAnsi="Sylfaen" w:cs="Sylfaen"/>
                <w:b/>
                <w:sz w:val="14"/>
                <w:szCs w:val="14"/>
                <w:lang w:val="ru-RU"/>
              </w:rPr>
            </w:pPr>
            <w:r>
              <w:rPr>
                <w:rFonts w:ascii="Sylfaen" w:hAnsi="Sylfaen" w:cs="Sylfaen"/>
                <w:b/>
                <w:sz w:val="14"/>
                <w:szCs w:val="14"/>
                <w:lang w:val="ru-RU"/>
              </w:rPr>
              <w:t>19.01.2023</w:t>
            </w:r>
          </w:p>
        </w:tc>
      </w:tr>
      <w:tr w:rsidR="00A81CC9" w:rsidRPr="00A81CC9" w:rsidTr="00CD0FD4">
        <w:trPr>
          <w:gridAfter w:val="1"/>
          <w:wAfter w:w="12" w:type="dxa"/>
          <w:trHeight w:val="344"/>
          <w:jc w:val="center"/>
        </w:trPr>
        <w:tc>
          <w:tcPr>
            <w:tcW w:w="4758" w:type="dxa"/>
            <w:gridSpan w:val="15"/>
            <w:tcBorders>
              <w:bottom w:val="single" w:sz="8" w:space="0" w:color="auto"/>
            </w:tcBorders>
            <w:shd w:val="clear" w:color="auto" w:fill="auto"/>
            <w:vAlign w:val="center"/>
          </w:tcPr>
          <w:p w:rsidR="00A81CC9" w:rsidRPr="006C4D62" w:rsidRDefault="00A81CC9" w:rsidP="00CD0FD4">
            <w:pPr>
              <w:rPr>
                <w:rFonts w:ascii="Sylfaen" w:hAnsi="Sylfaen" w:cs="Sylfaen"/>
                <w:b/>
                <w:sz w:val="14"/>
                <w:szCs w:val="14"/>
                <w:lang w:val="ru-RU"/>
              </w:rPr>
            </w:pPr>
            <w:r w:rsidRPr="006C4D62">
              <w:rPr>
                <w:rFonts w:ascii="Sylfaen" w:hAnsi="Sylfaen"/>
                <w:b/>
                <w:sz w:val="14"/>
                <w:szCs w:val="14"/>
                <w:lang w:val="ru-RU"/>
              </w:rPr>
              <w:t>Дата подписания договора заказчиком</w:t>
            </w:r>
          </w:p>
        </w:tc>
        <w:tc>
          <w:tcPr>
            <w:tcW w:w="6314" w:type="dxa"/>
            <w:gridSpan w:val="18"/>
            <w:tcBorders>
              <w:bottom w:val="single" w:sz="8" w:space="0" w:color="auto"/>
            </w:tcBorders>
            <w:shd w:val="clear" w:color="auto" w:fill="auto"/>
            <w:vAlign w:val="center"/>
          </w:tcPr>
          <w:p w:rsidR="00A81CC9" w:rsidRPr="001B33CA" w:rsidRDefault="006C4D62" w:rsidP="00CD0FD4">
            <w:pPr>
              <w:rPr>
                <w:rFonts w:ascii="Sylfaen" w:hAnsi="Sylfaen" w:cs="Sylfaen"/>
                <w:b/>
                <w:sz w:val="14"/>
                <w:szCs w:val="14"/>
                <w:lang w:val="ru-RU"/>
              </w:rPr>
            </w:pPr>
            <w:r>
              <w:rPr>
                <w:rFonts w:ascii="Sylfaen" w:hAnsi="Sylfaen" w:cs="Sylfaen"/>
                <w:b/>
                <w:sz w:val="14"/>
                <w:szCs w:val="14"/>
                <w:lang w:val="ru-RU"/>
              </w:rPr>
              <w:t>19.01.2023</w:t>
            </w:r>
          </w:p>
        </w:tc>
      </w:tr>
      <w:tr w:rsidR="00A81CC9" w:rsidRPr="00A81CC9" w:rsidTr="00CD0FD4">
        <w:trPr>
          <w:gridAfter w:val="1"/>
          <w:wAfter w:w="12" w:type="dxa"/>
          <w:trHeight w:val="288"/>
          <w:jc w:val="center"/>
        </w:trPr>
        <w:tc>
          <w:tcPr>
            <w:tcW w:w="11072" w:type="dxa"/>
            <w:gridSpan w:val="33"/>
            <w:shd w:val="clear" w:color="auto" w:fill="99CCFF"/>
            <w:vAlign w:val="center"/>
          </w:tcPr>
          <w:p w:rsidR="00A81CC9" w:rsidRPr="00A81CC9" w:rsidRDefault="00A81CC9" w:rsidP="00CD0FD4">
            <w:pPr>
              <w:widowControl w:val="0"/>
              <w:jc w:val="center"/>
              <w:rPr>
                <w:rFonts w:ascii="Sylfaen" w:hAnsi="Sylfaen" w:cs="Sylfaen"/>
                <w:b/>
                <w:sz w:val="14"/>
                <w:szCs w:val="14"/>
              </w:rPr>
            </w:pPr>
          </w:p>
        </w:tc>
      </w:tr>
      <w:tr w:rsidR="00A81CC9" w:rsidRPr="00A81CC9" w:rsidTr="00C71CFE">
        <w:trPr>
          <w:gridAfter w:val="1"/>
          <w:wAfter w:w="12" w:type="dxa"/>
          <w:jc w:val="center"/>
        </w:trPr>
        <w:tc>
          <w:tcPr>
            <w:tcW w:w="818" w:type="dxa"/>
            <w:vMerge w:val="restart"/>
            <w:shd w:val="clear" w:color="auto" w:fill="auto"/>
            <w:vAlign w:val="center"/>
          </w:tcPr>
          <w:p w:rsidR="00C71CFE" w:rsidRDefault="00C71CFE" w:rsidP="00C71CFE">
            <w:pPr>
              <w:tabs>
                <w:tab w:val="left" w:pos="1248"/>
              </w:tabs>
              <w:ind w:left="0" w:firstLine="0"/>
              <w:jc w:val="center"/>
              <w:rPr>
                <w:rFonts w:ascii="Sylfaen" w:hAnsi="Sylfaen"/>
                <w:b/>
                <w:sz w:val="14"/>
                <w:szCs w:val="14"/>
              </w:rPr>
            </w:pPr>
          </w:p>
          <w:p w:rsidR="00C71CFE" w:rsidRDefault="00C71CFE" w:rsidP="00C71CFE">
            <w:pPr>
              <w:tabs>
                <w:tab w:val="left" w:pos="1248"/>
              </w:tabs>
              <w:ind w:left="0" w:firstLine="0"/>
              <w:jc w:val="center"/>
              <w:rPr>
                <w:rFonts w:ascii="Sylfaen" w:hAnsi="Sylfaen"/>
                <w:b/>
                <w:sz w:val="14"/>
                <w:szCs w:val="14"/>
              </w:rPr>
            </w:pPr>
          </w:p>
          <w:p w:rsidR="00A81CC9" w:rsidRPr="00A81CC9" w:rsidRDefault="00A81CC9" w:rsidP="00C71CFE">
            <w:pPr>
              <w:tabs>
                <w:tab w:val="left" w:pos="1248"/>
              </w:tabs>
              <w:ind w:left="0" w:firstLine="0"/>
              <w:jc w:val="center"/>
              <w:rPr>
                <w:rFonts w:ascii="Sylfaen" w:hAnsi="Sylfaen"/>
                <w:b/>
                <w:sz w:val="14"/>
                <w:szCs w:val="14"/>
              </w:rPr>
            </w:pPr>
            <w:r w:rsidRPr="00A81CC9">
              <w:rPr>
                <w:rFonts w:ascii="Sylfaen" w:hAnsi="Sylfaen"/>
                <w:b/>
                <w:sz w:val="14"/>
                <w:szCs w:val="14"/>
              </w:rPr>
              <w:t>Номер лота</w:t>
            </w:r>
          </w:p>
        </w:tc>
        <w:tc>
          <w:tcPr>
            <w:tcW w:w="1421" w:type="dxa"/>
            <w:gridSpan w:val="4"/>
            <w:vMerge w:val="restart"/>
            <w:shd w:val="clear" w:color="auto" w:fill="auto"/>
            <w:vAlign w:val="center"/>
          </w:tcPr>
          <w:p w:rsidR="00C71CFE" w:rsidRDefault="00C71CFE" w:rsidP="00C71CFE">
            <w:pPr>
              <w:widowControl w:val="0"/>
              <w:ind w:left="0" w:firstLine="0"/>
              <w:jc w:val="center"/>
              <w:rPr>
                <w:rFonts w:ascii="Sylfaen" w:hAnsi="Sylfaen"/>
                <w:b/>
                <w:sz w:val="14"/>
                <w:szCs w:val="14"/>
              </w:rPr>
            </w:pPr>
          </w:p>
          <w:p w:rsidR="00C71CFE" w:rsidRDefault="00C71CFE" w:rsidP="00C71CFE">
            <w:pPr>
              <w:widowControl w:val="0"/>
              <w:ind w:left="0" w:firstLine="0"/>
              <w:jc w:val="center"/>
              <w:rPr>
                <w:rFonts w:ascii="Sylfaen" w:hAnsi="Sylfaen"/>
                <w:b/>
                <w:sz w:val="14"/>
                <w:szCs w:val="14"/>
              </w:rPr>
            </w:pPr>
          </w:p>
          <w:p w:rsidR="00A81CC9" w:rsidRPr="00A81CC9" w:rsidRDefault="00A81CC9" w:rsidP="00C71CFE">
            <w:pPr>
              <w:widowControl w:val="0"/>
              <w:ind w:left="0" w:firstLine="0"/>
              <w:jc w:val="center"/>
              <w:rPr>
                <w:rFonts w:ascii="Sylfaen" w:hAnsi="Sylfaen"/>
                <w:b/>
                <w:sz w:val="14"/>
                <w:szCs w:val="14"/>
              </w:rPr>
            </w:pPr>
            <w:r w:rsidRPr="00A81CC9">
              <w:rPr>
                <w:rFonts w:ascii="Sylfaen" w:hAnsi="Sylfaen"/>
                <w:b/>
                <w:sz w:val="14"/>
                <w:szCs w:val="14"/>
              </w:rPr>
              <w:t>Отобранный участник</w:t>
            </w:r>
          </w:p>
        </w:tc>
        <w:tc>
          <w:tcPr>
            <w:tcW w:w="8833" w:type="dxa"/>
            <w:gridSpan w:val="28"/>
            <w:shd w:val="clear" w:color="auto" w:fill="auto"/>
            <w:vAlign w:val="center"/>
          </w:tcPr>
          <w:p w:rsidR="00A81CC9" w:rsidRPr="00A81CC9" w:rsidRDefault="00A81CC9" w:rsidP="00C71CFE">
            <w:pPr>
              <w:widowControl w:val="0"/>
              <w:jc w:val="center"/>
              <w:rPr>
                <w:rFonts w:ascii="Sylfaen" w:hAnsi="Sylfaen"/>
                <w:b/>
                <w:sz w:val="14"/>
                <w:szCs w:val="14"/>
              </w:rPr>
            </w:pPr>
            <w:r w:rsidRPr="00A81CC9">
              <w:rPr>
                <w:rFonts w:ascii="Sylfaen" w:hAnsi="Sylfaen"/>
                <w:b/>
                <w:sz w:val="14"/>
                <w:szCs w:val="14"/>
              </w:rPr>
              <w:t>Договор</w:t>
            </w:r>
          </w:p>
        </w:tc>
      </w:tr>
      <w:tr w:rsidR="00A81CC9" w:rsidRPr="00A81CC9" w:rsidTr="00C71CFE">
        <w:trPr>
          <w:trHeight w:val="237"/>
          <w:jc w:val="center"/>
        </w:trPr>
        <w:tc>
          <w:tcPr>
            <w:tcW w:w="818" w:type="dxa"/>
            <w:vMerge/>
            <w:shd w:val="clear" w:color="auto" w:fill="auto"/>
            <w:vAlign w:val="center"/>
          </w:tcPr>
          <w:p w:rsidR="00A81CC9" w:rsidRPr="00A81CC9" w:rsidRDefault="00A81CC9" w:rsidP="00C71CFE">
            <w:pPr>
              <w:tabs>
                <w:tab w:val="left" w:pos="1248"/>
              </w:tabs>
              <w:jc w:val="center"/>
              <w:rPr>
                <w:rFonts w:ascii="Sylfaen" w:hAnsi="Sylfaen"/>
                <w:b/>
                <w:sz w:val="14"/>
                <w:szCs w:val="14"/>
              </w:rPr>
            </w:pPr>
          </w:p>
        </w:tc>
        <w:tc>
          <w:tcPr>
            <w:tcW w:w="1421" w:type="dxa"/>
            <w:gridSpan w:val="4"/>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1859" w:type="dxa"/>
            <w:gridSpan w:val="7"/>
            <w:vMerge w:val="restart"/>
            <w:shd w:val="clear" w:color="auto" w:fill="auto"/>
            <w:vAlign w:val="center"/>
          </w:tcPr>
          <w:p w:rsidR="00A81CC9" w:rsidRPr="00A81CC9" w:rsidRDefault="00A81CC9" w:rsidP="00C71CFE">
            <w:pPr>
              <w:widowControl w:val="0"/>
              <w:jc w:val="center"/>
              <w:rPr>
                <w:rFonts w:ascii="Sylfaen" w:hAnsi="Sylfaen"/>
                <w:b/>
                <w:sz w:val="14"/>
                <w:szCs w:val="14"/>
              </w:rPr>
            </w:pPr>
            <w:r w:rsidRPr="00A81CC9">
              <w:rPr>
                <w:rFonts w:ascii="Sylfaen" w:hAnsi="Sylfaen"/>
                <w:b/>
                <w:sz w:val="14"/>
                <w:szCs w:val="14"/>
              </w:rPr>
              <w:t>Номер договора</w:t>
            </w:r>
          </w:p>
        </w:tc>
        <w:tc>
          <w:tcPr>
            <w:tcW w:w="1871" w:type="dxa"/>
            <w:gridSpan w:val="5"/>
            <w:vMerge w:val="restart"/>
            <w:shd w:val="clear" w:color="auto" w:fill="auto"/>
            <w:vAlign w:val="center"/>
          </w:tcPr>
          <w:p w:rsidR="00A81CC9" w:rsidRPr="00A81CC9" w:rsidRDefault="00A81CC9" w:rsidP="00C71CFE">
            <w:pPr>
              <w:widowControl w:val="0"/>
              <w:jc w:val="center"/>
              <w:rPr>
                <w:rFonts w:ascii="Sylfaen" w:hAnsi="Sylfaen"/>
                <w:b/>
                <w:sz w:val="14"/>
                <w:szCs w:val="14"/>
              </w:rPr>
            </w:pPr>
            <w:r w:rsidRPr="00A81CC9">
              <w:rPr>
                <w:rFonts w:ascii="Sylfaen" w:hAnsi="Sylfaen"/>
                <w:b/>
                <w:sz w:val="14"/>
                <w:szCs w:val="14"/>
              </w:rPr>
              <w:t>Дата заключения</w:t>
            </w:r>
          </w:p>
        </w:tc>
        <w:tc>
          <w:tcPr>
            <w:tcW w:w="892" w:type="dxa"/>
            <w:gridSpan w:val="6"/>
            <w:vMerge w:val="restart"/>
            <w:shd w:val="clear" w:color="auto" w:fill="auto"/>
            <w:vAlign w:val="center"/>
          </w:tcPr>
          <w:p w:rsidR="00A81CC9" w:rsidRPr="00A81CC9" w:rsidRDefault="00A81CC9" w:rsidP="00C71CFE">
            <w:pPr>
              <w:widowControl w:val="0"/>
              <w:ind w:left="0" w:firstLine="0"/>
              <w:jc w:val="center"/>
              <w:rPr>
                <w:rFonts w:ascii="Sylfaen" w:hAnsi="Sylfaen"/>
                <w:b/>
                <w:sz w:val="14"/>
                <w:szCs w:val="14"/>
              </w:rPr>
            </w:pPr>
            <w:r w:rsidRPr="00A81CC9">
              <w:rPr>
                <w:rFonts w:ascii="Sylfaen" w:hAnsi="Sylfaen"/>
                <w:b/>
                <w:sz w:val="14"/>
                <w:szCs w:val="14"/>
              </w:rPr>
              <w:t>Крайний срок исполнения</w:t>
            </w:r>
          </w:p>
        </w:tc>
        <w:tc>
          <w:tcPr>
            <w:tcW w:w="1073" w:type="dxa"/>
            <w:gridSpan w:val="5"/>
            <w:vMerge w:val="restart"/>
            <w:shd w:val="clear" w:color="auto" w:fill="auto"/>
            <w:vAlign w:val="center"/>
          </w:tcPr>
          <w:p w:rsidR="00A81CC9" w:rsidRPr="00A81CC9" w:rsidRDefault="00A81CC9" w:rsidP="00C71CFE">
            <w:pPr>
              <w:widowControl w:val="0"/>
              <w:ind w:left="0" w:firstLine="0"/>
              <w:jc w:val="center"/>
              <w:rPr>
                <w:rFonts w:ascii="Sylfaen" w:hAnsi="Sylfaen"/>
                <w:b/>
                <w:sz w:val="14"/>
                <w:szCs w:val="14"/>
              </w:rPr>
            </w:pPr>
            <w:r w:rsidRPr="00A81CC9">
              <w:rPr>
                <w:rFonts w:ascii="Sylfaen" w:hAnsi="Sylfaen"/>
                <w:b/>
                <w:sz w:val="14"/>
                <w:szCs w:val="14"/>
              </w:rPr>
              <w:t>Размер предоплаты</w:t>
            </w:r>
          </w:p>
        </w:tc>
        <w:tc>
          <w:tcPr>
            <w:tcW w:w="3150" w:type="dxa"/>
            <w:gridSpan w:val="6"/>
            <w:shd w:val="clear" w:color="auto" w:fill="auto"/>
            <w:vAlign w:val="center"/>
          </w:tcPr>
          <w:p w:rsidR="00A81CC9" w:rsidRPr="00A81CC9" w:rsidRDefault="00A81CC9" w:rsidP="00C71CFE">
            <w:pPr>
              <w:widowControl w:val="0"/>
              <w:jc w:val="center"/>
              <w:rPr>
                <w:rFonts w:ascii="Sylfaen" w:hAnsi="Sylfaen"/>
                <w:b/>
                <w:sz w:val="14"/>
                <w:szCs w:val="14"/>
              </w:rPr>
            </w:pPr>
            <w:r w:rsidRPr="00A81CC9">
              <w:rPr>
                <w:rFonts w:ascii="Sylfaen" w:hAnsi="Sylfaen"/>
                <w:b/>
                <w:sz w:val="14"/>
                <w:szCs w:val="14"/>
              </w:rPr>
              <w:t>Цена</w:t>
            </w:r>
          </w:p>
        </w:tc>
      </w:tr>
      <w:tr w:rsidR="00A81CC9" w:rsidRPr="00A81CC9" w:rsidTr="00C71CFE">
        <w:trPr>
          <w:trHeight w:val="238"/>
          <w:jc w:val="center"/>
        </w:trPr>
        <w:tc>
          <w:tcPr>
            <w:tcW w:w="818" w:type="dxa"/>
            <w:vMerge/>
            <w:shd w:val="clear" w:color="auto" w:fill="auto"/>
            <w:vAlign w:val="center"/>
          </w:tcPr>
          <w:p w:rsidR="00A81CC9" w:rsidRPr="00A81CC9" w:rsidRDefault="00A81CC9" w:rsidP="00C71CFE">
            <w:pPr>
              <w:tabs>
                <w:tab w:val="left" w:pos="1248"/>
              </w:tabs>
              <w:jc w:val="center"/>
              <w:rPr>
                <w:rFonts w:ascii="Sylfaen" w:hAnsi="Sylfaen"/>
                <w:b/>
                <w:sz w:val="14"/>
                <w:szCs w:val="14"/>
              </w:rPr>
            </w:pPr>
          </w:p>
        </w:tc>
        <w:tc>
          <w:tcPr>
            <w:tcW w:w="1421" w:type="dxa"/>
            <w:gridSpan w:val="4"/>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1859" w:type="dxa"/>
            <w:gridSpan w:val="7"/>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1871" w:type="dxa"/>
            <w:gridSpan w:val="5"/>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892" w:type="dxa"/>
            <w:gridSpan w:val="6"/>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1073" w:type="dxa"/>
            <w:gridSpan w:val="5"/>
            <w:vMerge/>
            <w:shd w:val="clear" w:color="auto" w:fill="auto"/>
            <w:vAlign w:val="center"/>
          </w:tcPr>
          <w:p w:rsidR="00A81CC9" w:rsidRPr="00A81CC9" w:rsidRDefault="00A81CC9" w:rsidP="00C71CFE">
            <w:pPr>
              <w:widowControl w:val="0"/>
              <w:jc w:val="center"/>
              <w:rPr>
                <w:rFonts w:ascii="Sylfaen" w:hAnsi="Sylfaen"/>
                <w:b/>
                <w:sz w:val="14"/>
                <w:szCs w:val="14"/>
              </w:rPr>
            </w:pPr>
          </w:p>
        </w:tc>
        <w:tc>
          <w:tcPr>
            <w:tcW w:w="3150" w:type="dxa"/>
            <w:gridSpan w:val="6"/>
            <w:shd w:val="clear" w:color="auto" w:fill="auto"/>
            <w:vAlign w:val="center"/>
          </w:tcPr>
          <w:p w:rsidR="00A81CC9" w:rsidRPr="00A81CC9" w:rsidRDefault="00A81CC9" w:rsidP="00C71CFE">
            <w:pPr>
              <w:widowControl w:val="0"/>
              <w:jc w:val="center"/>
              <w:rPr>
                <w:rFonts w:ascii="Sylfaen" w:hAnsi="Sylfaen"/>
                <w:b/>
                <w:sz w:val="14"/>
                <w:szCs w:val="14"/>
              </w:rPr>
            </w:pPr>
            <w:r w:rsidRPr="00A81CC9">
              <w:rPr>
                <w:rFonts w:ascii="Sylfaen" w:hAnsi="Sylfaen"/>
                <w:b/>
                <w:sz w:val="14"/>
                <w:szCs w:val="14"/>
              </w:rPr>
              <w:t>Драмов РА</w:t>
            </w:r>
          </w:p>
        </w:tc>
      </w:tr>
      <w:tr w:rsidR="00A81CC9" w:rsidRPr="00A81CC9" w:rsidTr="00C71CFE">
        <w:trPr>
          <w:trHeight w:val="1348"/>
          <w:jc w:val="center"/>
        </w:trPr>
        <w:tc>
          <w:tcPr>
            <w:tcW w:w="818" w:type="dxa"/>
            <w:vMerge/>
            <w:tcBorders>
              <w:bottom w:val="single" w:sz="8" w:space="0" w:color="auto"/>
            </w:tcBorders>
            <w:shd w:val="clear" w:color="auto" w:fill="auto"/>
            <w:vAlign w:val="center"/>
          </w:tcPr>
          <w:p w:rsidR="00A81CC9" w:rsidRPr="00A81CC9" w:rsidRDefault="00A81CC9" w:rsidP="00CD0FD4">
            <w:pPr>
              <w:tabs>
                <w:tab w:val="left" w:pos="1248"/>
              </w:tabs>
              <w:jc w:val="center"/>
              <w:rPr>
                <w:rFonts w:ascii="Sylfaen" w:hAnsi="Sylfaen"/>
                <w:b/>
                <w:sz w:val="14"/>
                <w:szCs w:val="14"/>
              </w:rPr>
            </w:pPr>
          </w:p>
        </w:tc>
        <w:tc>
          <w:tcPr>
            <w:tcW w:w="1421" w:type="dxa"/>
            <w:gridSpan w:val="4"/>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p>
        </w:tc>
        <w:tc>
          <w:tcPr>
            <w:tcW w:w="1859" w:type="dxa"/>
            <w:gridSpan w:val="7"/>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p>
        </w:tc>
        <w:tc>
          <w:tcPr>
            <w:tcW w:w="1871" w:type="dxa"/>
            <w:gridSpan w:val="5"/>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p>
        </w:tc>
        <w:tc>
          <w:tcPr>
            <w:tcW w:w="892" w:type="dxa"/>
            <w:gridSpan w:val="6"/>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p>
        </w:tc>
        <w:tc>
          <w:tcPr>
            <w:tcW w:w="1073" w:type="dxa"/>
            <w:gridSpan w:val="5"/>
            <w:vMerge/>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p>
        </w:tc>
        <w:tc>
          <w:tcPr>
            <w:tcW w:w="1415" w:type="dxa"/>
            <w:gridSpan w:val="4"/>
            <w:tcBorders>
              <w:bottom w:val="single" w:sz="8" w:space="0" w:color="auto"/>
            </w:tcBorders>
            <w:shd w:val="clear" w:color="auto" w:fill="auto"/>
            <w:vAlign w:val="center"/>
          </w:tcPr>
          <w:p w:rsidR="00A81CC9" w:rsidRPr="00A81CC9" w:rsidRDefault="00A81CC9" w:rsidP="00C71CFE">
            <w:pPr>
              <w:widowControl w:val="0"/>
              <w:ind w:left="0" w:firstLine="0"/>
              <w:jc w:val="center"/>
              <w:rPr>
                <w:rFonts w:ascii="Sylfaen" w:hAnsi="Sylfaen"/>
                <w:b/>
                <w:sz w:val="14"/>
                <w:szCs w:val="14"/>
              </w:rPr>
            </w:pPr>
            <w:r w:rsidRPr="00A81CC9">
              <w:rPr>
                <w:rFonts w:ascii="Sylfaen" w:hAnsi="Sylfaen"/>
                <w:b/>
                <w:sz w:val="14"/>
                <w:szCs w:val="14"/>
              </w:rPr>
              <w:t xml:space="preserve">По имеющимся финансовым средствам </w:t>
            </w:r>
          </w:p>
        </w:tc>
        <w:tc>
          <w:tcPr>
            <w:tcW w:w="1735" w:type="dxa"/>
            <w:gridSpan w:val="2"/>
            <w:tcBorders>
              <w:bottom w:val="single" w:sz="8" w:space="0" w:color="auto"/>
            </w:tcBorders>
            <w:shd w:val="clear" w:color="auto" w:fill="auto"/>
            <w:vAlign w:val="center"/>
          </w:tcPr>
          <w:p w:rsidR="00A81CC9" w:rsidRPr="00A81CC9" w:rsidRDefault="00A81CC9" w:rsidP="00CD0FD4">
            <w:pPr>
              <w:widowControl w:val="0"/>
              <w:jc w:val="center"/>
              <w:rPr>
                <w:rFonts w:ascii="Sylfaen" w:hAnsi="Sylfaen"/>
                <w:b/>
                <w:sz w:val="14"/>
                <w:szCs w:val="14"/>
              </w:rPr>
            </w:pPr>
            <w:r w:rsidRPr="00A81CC9">
              <w:rPr>
                <w:rFonts w:ascii="Sylfaen" w:hAnsi="Sylfaen"/>
                <w:b/>
                <w:sz w:val="14"/>
                <w:szCs w:val="14"/>
              </w:rPr>
              <w:t>Общая</w:t>
            </w:r>
            <w:r w:rsidRPr="00A81CC9">
              <w:rPr>
                <w:rStyle w:val="FootnoteReference"/>
                <w:rFonts w:ascii="Sylfaen" w:hAnsi="Sylfaen"/>
                <w:b/>
                <w:sz w:val="14"/>
                <w:szCs w:val="14"/>
              </w:rPr>
              <w:footnoteReference w:id="13"/>
            </w:r>
          </w:p>
        </w:tc>
      </w:tr>
      <w:tr w:rsidR="006C4D62" w:rsidRPr="00A81CC9" w:rsidTr="00C71CFE">
        <w:trPr>
          <w:trHeight w:val="146"/>
          <w:jc w:val="center"/>
        </w:trPr>
        <w:tc>
          <w:tcPr>
            <w:tcW w:w="818" w:type="dxa"/>
            <w:shd w:val="clear" w:color="auto" w:fill="auto"/>
            <w:vAlign w:val="center"/>
          </w:tcPr>
          <w:p w:rsidR="006C4D62" w:rsidRPr="00A81CC9" w:rsidRDefault="006C4D62" w:rsidP="006C4D62">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1421" w:type="dxa"/>
            <w:gridSpan w:val="4"/>
            <w:shd w:val="clear" w:color="auto" w:fill="auto"/>
            <w:vAlign w:val="center"/>
          </w:tcPr>
          <w:p w:rsidR="006C4D62" w:rsidRPr="00561BB5" w:rsidRDefault="006C4D62" w:rsidP="006C4D62">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"Сусанна Хачатрян" ЧП</w:t>
            </w:r>
          </w:p>
        </w:tc>
        <w:tc>
          <w:tcPr>
            <w:tcW w:w="1859" w:type="dxa"/>
            <w:gridSpan w:val="7"/>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ՆՀ1ՀԴ-ԳՀԱՊՁԲ-2023/01-05</w:t>
            </w:r>
          </w:p>
        </w:tc>
        <w:tc>
          <w:tcPr>
            <w:tcW w:w="1871"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12.01.2023</w:t>
            </w:r>
          </w:p>
        </w:tc>
        <w:tc>
          <w:tcPr>
            <w:tcW w:w="892" w:type="dxa"/>
            <w:gridSpan w:val="6"/>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01.06.2023</w:t>
            </w:r>
          </w:p>
        </w:tc>
        <w:tc>
          <w:tcPr>
            <w:tcW w:w="1073"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1415" w:type="dxa"/>
            <w:gridSpan w:val="4"/>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1033110</w:t>
            </w:r>
          </w:p>
        </w:tc>
        <w:tc>
          <w:tcPr>
            <w:tcW w:w="1735" w:type="dxa"/>
            <w:gridSpan w:val="2"/>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1033110</w:t>
            </w:r>
          </w:p>
        </w:tc>
      </w:tr>
      <w:tr w:rsidR="006C4D62" w:rsidRPr="00A81CC9" w:rsidTr="00C71CFE">
        <w:trPr>
          <w:trHeight w:val="146"/>
          <w:jc w:val="center"/>
        </w:trPr>
        <w:tc>
          <w:tcPr>
            <w:tcW w:w="818" w:type="dxa"/>
            <w:shd w:val="clear" w:color="auto" w:fill="auto"/>
            <w:vAlign w:val="center"/>
          </w:tcPr>
          <w:p w:rsidR="006C4D62"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2,3,6,8,9,</w:t>
            </w:r>
          </w:p>
          <w:p w:rsidR="006C4D62" w:rsidRPr="00561BB5"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11,12</w:t>
            </w:r>
          </w:p>
        </w:tc>
        <w:tc>
          <w:tcPr>
            <w:tcW w:w="1421" w:type="dxa"/>
            <w:gridSpan w:val="4"/>
            <w:shd w:val="clear" w:color="auto" w:fill="auto"/>
            <w:vAlign w:val="center"/>
          </w:tcPr>
          <w:p w:rsidR="006C4D62" w:rsidRPr="00561BB5" w:rsidRDefault="006C4D62" w:rsidP="006C4D62">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"Пирамида квинт" ООО</w:t>
            </w:r>
          </w:p>
        </w:tc>
        <w:tc>
          <w:tcPr>
            <w:tcW w:w="1859" w:type="dxa"/>
            <w:gridSpan w:val="7"/>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ՆՀ1ՀԴ-ԳՀԱՊՁԲ-2023/01-01</w:t>
            </w:r>
          </w:p>
        </w:tc>
        <w:tc>
          <w:tcPr>
            <w:tcW w:w="1871"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19.01.2023</w:t>
            </w:r>
          </w:p>
        </w:tc>
        <w:tc>
          <w:tcPr>
            <w:tcW w:w="892" w:type="dxa"/>
            <w:gridSpan w:val="6"/>
            <w:shd w:val="clear" w:color="auto" w:fill="auto"/>
            <w:vAlign w:val="center"/>
          </w:tcPr>
          <w:p w:rsidR="006C4D62" w:rsidRPr="006C4D62" w:rsidRDefault="006C4D62" w:rsidP="006C4D62">
            <w:pPr>
              <w:widowControl w:val="0"/>
              <w:spacing w:before="0" w:after="0"/>
              <w:ind w:left="0" w:firstLine="0"/>
              <w:jc w:val="center"/>
              <w:rPr>
                <w:rFonts w:ascii="Sylfaen" w:eastAsia="Times New Roman" w:hAnsi="Sylfaen"/>
                <w:b/>
                <w:bCs/>
                <w:sz w:val="18"/>
                <w:szCs w:val="18"/>
                <w:lang w:val="ru-RU" w:eastAsia="ru-RU"/>
              </w:rPr>
            </w:pPr>
            <w:r>
              <w:rPr>
                <w:rFonts w:ascii="Sylfaen" w:eastAsia="Times New Roman" w:hAnsi="Sylfaen"/>
                <w:b/>
                <w:bCs/>
                <w:sz w:val="18"/>
                <w:szCs w:val="18"/>
                <w:lang w:eastAsia="ru-RU"/>
              </w:rPr>
              <w:t>01.06.2023</w:t>
            </w:r>
          </w:p>
        </w:tc>
        <w:tc>
          <w:tcPr>
            <w:tcW w:w="1073"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1415" w:type="dxa"/>
            <w:gridSpan w:val="4"/>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1660030</w:t>
            </w:r>
          </w:p>
        </w:tc>
        <w:tc>
          <w:tcPr>
            <w:tcW w:w="1735" w:type="dxa"/>
            <w:gridSpan w:val="2"/>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1660030</w:t>
            </w:r>
          </w:p>
        </w:tc>
      </w:tr>
      <w:tr w:rsidR="006C4D62" w:rsidRPr="00A81CC9" w:rsidTr="00C71CFE">
        <w:trPr>
          <w:trHeight w:val="146"/>
          <w:jc w:val="center"/>
        </w:trPr>
        <w:tc>
          <w:tcPr>
            <w:tcW w:w="818" w:type="dxa"/>
            <w:shd w:val="clear" w:color="auto" w:fill="auto"/>
            <w:vAlign w:val="center"/>
          </w:tcPr>
          <w:p w:rsidR="006C4D62" w:rsidRPr="00260C65"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16,18,20</w:t>
            </w:r>
          </w:p>
        </w:tc>
        <w:tc>
          <w:tcPr>
            <w:tcW w:w="1421" w:type="dxa"/>
            <w:gridSpan w:val="4"/>
            <w:shd w:val="clear" w:color="auto" w:fill="auto"/>
            <w:vAlign w:val="center"/>
          </w:tcPr>
          <w:p w:rsidR="006C4D62" w:rsidRPr="00561BB5" w:rsidRDefault="006C4D62" w:rsidP="006C4D62">
            <w:pPr>
              <w:widowControl w:val="0"/>
              <w:spacing w:before="0" w:after="0"/>
              <w:ind w:left="0" w:firstLine="0"/>
              <w:jc w:val="center"/>
              <w:rPr>
                <w:rFonts w:ascii="Sylfaen" w:eastAsia="Times New Roman" w:hAnsi="Sylfaen"/>
                <w:b/>
                <w:sz w:val="18"/>
                <w:szCs w:val="18"/>
                <w:lang w:eastAsia="ru-RU"/>
              </w:rPr>
            </w:pPr>
            <w:r>
              <w:rPr>
                <w:rFonts w:ascii="Sylfaen" w:hAnsi="Sylfaen"/>
                <w:sz w:val="24"/>
                <w:szCs w:val="24"/>
              </w:rPr>
              <w:t>"Гарегин Мартирос</w:t>
            </w:r>
            <w:r w:rsidRPr="001834EE">
              <w:rPr>
                <w:rFonts w:ascii="Sylfaen" w:hAnsi="Sylfaen"/>
                <w:sz w:val="24"/>
                <w:szCs w:val="24"/>
              </w:rPr>
              <w:t>ян" ЧП</w:t>
            </w:r>
          </w:p>
        </w:tc>
        <w:tc>
          <w:tcPr>
            <w:tcW w:w="1859" w:type="dxa"/>
            <w:gridSpan w:val="7"/>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ՆՀ1ՀԴ-ԳՀԱՊՁԲ-2023/01-04</w:t>
            </w:r>
          </w:p>
        </w:tc>
        <w:tc>
          <w:tcPr>
            <w:tcW w:w="1871"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19.01.2023</w:t>
            </w:r>
          </w:p>
        </w:tc>
        <w:tc>
          <w:tcPr>
            <w:tcW w:w="892" w:type="dxa"/>
            <w:gridSpan w:val="6"/>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01.06.2023</w:t>
            </w:r>
          </w:p>
        </w:tc>
        <w:tc>
          <w:tcPr>
            <w:tcW w:w="1073"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1415" w:type="dxa"/>
            <w:gridSpan w:val="4"/>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460330</w:t>
            </w:r>
          </w:p>
        </w:tc>
        <w:tc>
          <w:tcPr>
            <w:tcW w:w="1735" w:type="dxa"/>
            <w:gridSpan w:val="2"/>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460330</w:t>
            </w:r>
          </w:p>
        </w:tc>
      </w:tr>
      <w:tr w:rsidR="006C4D62" w:rsidRPr="00A81CC9" w:rsidTr="00C71CFE">
        <w:trPr>
          <w:trHeight w:val="146"/>
          <w:jc w:val="center"/>
        </w:trPr>
        <w:tc>
          <w:tcPr>
            <w:tcW w:w="818" w:type="dxa"/>
            <w:shd w:val="clear" w:color="auto" w:fill="auto"/>
            <w:vAlign w:val="center"/>
          </w:tcPr>
          <w:p w:rsidR="006C4D62" w:rsidRPr="00260C65"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17,19</w:t>
            </w:r>
          </w:p>
        </w:tc>
        <w:tc>
          <w:tcPr>
            <w:tcW w:w="1421" w:type="dxa"/>
            <w:gridSpan w:val="4"/>
            <w:shd w:val="clear" w:color="auto" w:fill="auto"/>
            <w:vAlign w:val="center"/>
          </w:tcPr>
          <w:p w:rsidR="006C4D62" w:rsidRPr="00561BB5" w:rsidRDefault="006C4D62" w:rsidP="006C4D62">
            <w:pPr>
              <w:widowControl w:val="0"/>
              <w:spacing w:before="0" w:after="0"/>
              <w:ind w:left="0" w:firstLine="0"/>
              <w:jc w:val="center"/>
              <w:rPr>
                <w:rFonts w:ascii="Sylfaen" w:eastAsia="Times New Roman" w:hAnsi="Sylfaen"/>
                <w:b/>
                <w:sz w:val="18"/>
                <w:szCs w:val="18"/>
                <w:lang w:eastAsia="ru-RU"/>
              </w:rPr>
            </w:pPr>
            <w:r w:rsidRPr="001834EE">
              <w:rPr>
                <w:rFonts w:ascii="Sylfaen" w:hAnsi="Sylfaen"/>
                <w:sz w:val="24"/>
                <w:szCs w:val="24"/>
              </w:rPr>
              <w:t>"Мгитар Хачатрян " ЧП</w:t>
            </w:r>
          </w:p>
        </w:tc>
        <w:tc>
          <w:tcPr>
            <w:tcW w:w="1859" w:type="dxa"/>
            <w:gridSpan w:val="7"/>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ՆՀ1ՀԴ-ԳՀԱՊՁԲ-2023/01-03</w:t>
            </w:r>
          </w:p>
        </w:tc>
        <w:tc>
          <w:tcPr>
            <w:tcW w:w="1871"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19.01.2023</w:t>
            </w:r>
          </w:p>
        </w:tc>
        <w:tc>
          <w:tcPr>
            <w:tcW w:w="892" w:type="dxa"/>
            <w:gridSpan w:val="6"/>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01.06.2023</w:t>
            </w:r>
          </w:p>
        </w:tc>
        <w:tc>
          <w:tcPr>
            <w:tcW w:w="1073"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1415" w:type="dxa"/>
            <w:gridSpan w:val="4"/>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465465</w:t>
            </w:r>
          </w:p>
        </w:tc>
        <w:tc>
          <w:tcPr>
            <w:tcW w:w="1735" w:type="dxa"/>
            <w:gridSpan w:val="2"/>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465465</w:t>
            </w:r>
          </w:p>
        </w:tc>
      </w:tr>
      <w:tr w:rsidR="006C4D62" w:rsidRPr="00A81CC9" w:rsidTr="00C71CFE">
        <w:trPr>
          <w:trHeight w:val="146"/>
          <w:jc w:val="center"/>
        </w:trPr>
        <w:tc>
          <w:tcPr>
            <w:tcW w:w="818" w:type="dxa"/>
            <w:shd w:val="clear" w:color="auto" w:fill="auto"/>
            <w:vAlign w:val="center"/>
          </w:tcPr>
          <w:p w:rsidR="006C4D62"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4,5,7,10,</w:t>
            </w:r>
          </w:p>
          <w:p w:rsidR="006C4D62" w:rsidRPr="00260C65" w:rsidRDefault="006C4D62" w:rsidP="006C4D62">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13,14,15</w:t>
            </w:r>
          </w:p>
        </w:tc>
        <w:tc>
          <w:tcPr>
            <w:tcW w:w="1421" w:type="dxa"/>
            <w:gridSpan w:val="4"/>
            <w:shd w:val="clear" w:color="auto" w:fill="auto"/>
            <w:vAlign w:val="center"/>
          </w:tcPr>
          <w:p w:rsidR="006C4D62" w:rsidRPr="00561BB5" w:rsidRDefault="006C4D62" w:rsidP="006C4D62">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"Григорян С" ООО</w:t>
            </w:r>
          </w:p>
        </w:tc>
        <w:tc>
          <w:tcPr>
            <w:tcW w:w="1859" w:type="dxa"/>
            <w:gridSpan w:val="7"/>
            <w:shd w:val="clear" w:color="auto" w:fill="auto"/>
            <w:vAlign w:val="center"/>
          </w:tcPr>
          <w:p w:rsidR="006C4D62" w:rsidRDefault="006C4D62" w:rsidP="006C4D62">
            <w:pPr>
              <w:jc w:val="center"/>
            </w:pPr>
            <w:r w:rsidRPr="00D453CD">
              <w:rPr>
                <w:rFonts w:ascii="Sylfaen" w:eastAsia="Times New Roman" w:hAnsi="Sylfaen"/>
                <w:b/>
                <w:sz w:val="14"/>
                <w:szCs w:val="14"/>
                <w:lang w:val="ru-RU" w:eastAsia="ru-RU"/>
              </w:rPr>
              <w:t>ՆՀ1ՀԴ-ԳՀԱՊՁԲ-2023/01</w:t>
            </w:r>
            <w:r>
              <w:rPr>
                <w:rFonts w:ascii="Sylfaen" w:eastAsia="Times New Roman" w:hAnsi="Sylfaen"/>
                <w:b/>
                <w:sz w:val="14"/>
                <w:szCs w:val="14"/>
                <w:lang w:val="ru-RU" w:eastAsia="ru-RU"/>
              </w:rPr>
              <w:t>-02</w:t>
            </w:r>
          </w:p>
        </w:tc>
        <w:tc>
          <w:tcPr>
            <w:tcW w:w="1871"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12.01.2023</w:t>
            </w:r>
          </w:p>
        </w:tc>
        <w:tc>
          <w:tcPr>
            <w:tcW w:w="892" w:type="dxa"/>
            <w:gridSpan w:val="6"/>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Pr>
                <w:rFonts w:ascii="Sylfaen" w:eastAsia="Times New Roman" w:hAnsi="Sylfaen"/>
                <w:b/>
                <w:bCs/>
                <w:sz w:val="18"/>
                <w:szCs w:val="18"/>
                <w:lang w:eastAsia="ru-RU"/>
              </w:rPr>
              <w:t>01.06.2023</w:t>
            </w:r>
          </w:p>
        </w:tc>
        <w:tc>
          <w:tcPr>
            <w:tcW w:w="1073" w:type="dxa"/>
            <w:gridSpan w:val="5"/>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w:t>
            </w:r>
          </w:p>
        </w:tc>
        <w:tc>
          <w:tcPr>
            <w:tcW w:w="1415" w:type="dxa"/>
            <w:gridSpan w:val="4"/>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1443859,9</w:t>
            </w:r>
          </w:p>
        </w:tc>
        <w:tc>
          <w:tcPr>
            <w:tcW w:w="1735" w:type="dxa"/>
            <w:gridSpan w:val="2"/>
            <w:shd w:val="clear" w:color="auto" w:fill="auto"/>
            <w:vAlign w:val="center"/>
          </w:tcPr>
          <w:p w:rsidR="006C4D62" w:rsidRPr="00D56326" w:rsidRDefault="006C4D62" w:rsidP="006C4D62">
            <w:pPr>
              <w:widowControl w:val="0"/>
              <w:spacing w:before="0" w:after="0"/>
              <w:ind w:left="0" w:firstLine="0"/>
              <w:jc w:val="center"/>
              <w:rPr>
                <w:rFonts w:ascii="Sylfaen" w:eastAsia="Times New Roman" w:hAnsi="Sylfaen"/>
                <w:b/>
                <w:bCs/>
                <w:sz w:val="18"/>
                <w:szCs w:val="18"/>
                <w:lang w:eastAsia="ru-RU"/>
              </w:rPr>
            </w:pPr>
            <w:r w:rsidRPr="00D56326">
              <w:rPr>
                <w:rFonts w:ascii="Sylfaen" w:eastAsia="Times New Roman" w:hAnsi="Sylfaen"/>
                <w:b/>
                <w:bCs/>
                <w:sz w:val="18"/>
                <w:szCs w:val="18"/>
                <w:lang w:eastAsia="ru-RU"/>
              </w:rPr>
              <w:t>1443859,9</w:t>
            </w:r>
          </w:p>
        </w:tc>
      </w:tr>
      <w:tr w:rsidR="00A81CC9" w:rsidRPr="007853AC" w:rsidTr="00CD0FD4">
        <w:trPr>
          <w:gridAfter w:val="1"/>
          <w:wAfter w:w="12" w:type="dxa"/>
          <w:trHeight w:val="150"/>
          <w:jc w:val="center"/>
        </w:trPr>
        <w:tc>
          <w:tcPr>
            <w:tcW w:w="11072" w:type="dxa"/>
            <w:gridSpan w:val="33"/>
            <w:shd w:val="clear" w:color="auto" w:fill="auto"/>
            <w:vAlign w:val="center"/>
          </w:tcPr>
          <w:p w:rsidR="00A81CC9" w:rsidRPr="002747C7" w:rsidRDefault="00A81CC9" w:rsidP="00CD0FD4">
            <w:pPr>
              <w:tabs>
                <w:tab w:val="left" w:pos="1248"/>
              </w:tabs>
              <w:jc w:val="center"/>
              <w:rPr>
                <w:rFonts w:ascii="Sylfaen" w:hAnsi="Sylfaen"/>
                <w:b/>
                <w:sz w:val="14"/>
                <w:szCs w:val="14"/>
                <w:lang w:val="ru-RU"/>
              </w:rPr>
            </w:pPr>
            <w:r w:rsidRPr="002747C7">
              <w:rPr>
                <w:rFonts w:ascii="Sylfaen" w:hAnsi="Sylfaen"/>
                <w:b/>
                <w:sz w:val="14"/>
                <w:szCs w:val="14"/>
                <w:lang w:val="ru-RU"/>
              </w:rPr>
              <w:t>Наименование и адрес отобранного участника (отобранных участников)</w:t>
            </w:r>
          </w:p>
        </w:tc>
      </w:tr>
      <w:tr w:rsidR="00A81CC9" w:rsidRPr="007853AC" w:rsidTr="00CD0FD4">
        <w:trPr>
          <w:gridAfter w:val="1"/>
          <w:wAfter w:w="12" w:type="dxa"/>
          <w:trHeight w:val="125"/>
          <w:jc w:val="center"/>
        </w:trPr>
        <w:tc>
          <w:tcPr>
            <w:tcW w:w="818" w:type="dxa"/>
            <w:tcBorders>
              <w:bottom w:val="single" w:sz="8" w:space="0" w:color="auto"/>
            </w:tcBorders>
            <w:shd w:val="clear" w:color="auto" w:fill="auto"/>
            <w:vAlign w:val="center"/>
          </w:tcPr>
          <w:p w:rsidR="00A81CC9" w:rsidRPr="00A81CC9" w:rsidRDefault="00A81CC9" w:rsidP="00C71CFE">
            <w:pPr>
              <w:tabs>
                <w:tab w:val="left" w:pos="1248"/>
              </w:tabs>
              <w:ind w:left="0" w:firstLine="0"/>
              <w:jc w:val="center"/>
              <w:rPr>
                <w:rFonts w:ascii="Sylfaen" w:hAnsi="Sylfaen"/>
                <w:b/>
                <w:sz w:val="14"/>
                <w:szCs w:val="14"/>
              </w:rPr>
            </w:pPr>
            <w:r w:rsidRPr="00A81CC9">
              <w:rPr>
                <w:rFonts w:ascii="Sylfaen" w:hAnsi="Sylfaen"/>
                <w:b/>
                <w:sz w:val="14"/>
                <w:szCs w:val="14"/>
              </w:rPr>
              <w:t>Номер лота</w:t>
            </w:r>
          </w:p>
        </w:tc>
        <w:tc>
          <w:tcPr>
            <w:tcW w:w="1421" w:type="dxa"/>
            <w:gridSpan w:val="4"/>
            <w:tcBorders>
              <w:bottom w:val="single" w:sz="8" w:space="0" w:color="auto"/>
            </w:tcBorders>
            <w:shd w:val="clear" w:color="auto" w:fill="auto"/>
            <w:vAlign w:val="center"/>
          </w:tcPr>
          <w:p w:rsidR="00A81CC9" w:rsidRPr="00A81CC9" w:rsidRDefault="00A81CC9" w:rsidP="00C71CFE">
            <w:pPr>
              <w:widowControl w:val="0"/>
              <w:ind w:left="0" w:firstLine="0"/>
              <w:jc w:val="center"/>
              <w:rPr>
                <w:rFonts w:ascii="Sylfaen" w:hAnsi="Sylfaen"/>
                <w:b/>
                <w:sz w:val="14"/>
                <w:szCs w:val="14"/>
              </w:rPr>
            </w:pPr>
            <w:r w:rsidRPr="00A81CC9">
              <w:rPr>
                <w:rFonts w:ascii="Sylfaen" w:hAnsi="Sylfaen"/>
                <w:b/>
                <w:sz w:val="14"/>
                <w:szCs w:val="14"/>
              </w:rPr>
              <w:t>Отобранный участник</w:t>
            </w:r>
          </w:p>
        </w:tc>
        <w:tc>
          <w:tcPr>
            <w:tcW w:w="2689" w:type="dxa"/>
            <w:gridSpan w:val="11"/>
            <w:tcBorders>
              <w:bottom w:val="single" w:sz="8" w:space="0" w:color="auto"/>
            </w:tcBorders>
            <w:shd w:val="clear" w:color="auto" w:fill="auto"/>
            <w:vAlign w:val="center"/>
          </w:tcPr>
          <w:p w:rsidR="00A81CC9" w:rsidRPr="00A81CC9" w:rsidRDefault="00A81CC9" w:rsidP="00CD0FD4">
            <w:pPr>
              <w:tabs>
                <w:tab w:val="left" w:pos="1248"/>
              </w:tabs>
              <w:jc w:val="center"/>
              <w:rPr>
                <w:rFonts w:ascii="Sylfaen" w:hAnsi="Sylfaen"/>
                <w:b/>
                <w:sz w:val="14"/>
                <w:szCs w:val="14"/>
              </w:rPr>
            </w:pPr>
            <w:r w:rsidRPr="00A81CC9">
              <w:rPr>
                <w:rFonts w:ascii="Sylfaen" w:hAnsi="Sylfaen"/>
                <w:b/>
                <w:sz w:val="14"/>
                <w:szCs w:val="14"/>
              </w:rPr>
              <w:t>Адрес, тел.</w:t>
            </w:r>
          </w:p>
        </w:tc>
        <w:tc>
          <w:tcPr>
            <w:tcW w:w="2016" w:type="dxa"/>
            <w:gridSpan w:val="8"/>
            <w:tcBorders>
              <w:bottom w:val="single" w:sz="8" w:space="0" w:color="auto"/>
            </w:tcBorders>
            <w:shd w:val="clear" w:color="auto" w:fill="auto"/>
            <w:vAlign w:val="center"/>
          </w:tcPr>
          <w:p w:rsidR="00A81CC9" w:rsidRPr="00A81CC9" w:rsidRDefault="00A81CC9" w:rsidP="00CD0FD4">
            <w:pPr>
              <w:tabs>
                <w:tab w:val="left" w:pos="1248"/>
              </w:tabs>
              <w:jc w:val="center"/>
              <w:rPr>
                <w:rFonts w:ascii="Sylfaen" w:hAnsi="Sylfaen"/>
                <w:b/>
                <w:sz w:val="14"/>
                <w:szCs w:val="14"/>
              </w:rPr>
            </w:pPr>
            <w:r w:rsidRPr="00A81CC9">
              <w:rPr>
                <w:rFonts w:ascii="Sylfaen" w:hAnsi="Sylfaen"/>
                <w:b/>
                <w:sz w:val="14"/>
                <w:szCs w:val="14"/>
              </w:rPr>
              <w:t>Эл. почта</w:t>
            </w:r>
          </w:p>
        </w:tc>
        <w:tc>
          <w:tcPr>
            <w:tcW w:w="1981" w:type="dxa"/>
            <w:gridSpan w:val="6"/>
            <w:tcBorders>
              <w:bottom w:val="single" w:sz="8" w:space="0" w:color="auto"/>
            </w:tcBorders>
            <w:shd w:val="clear" w:color="auto" w:fill="auto"/>
            <w:vAlign w:val="center"/>
          </w:tcPr>
          <w:p w:rsidR="00A81CC9" w:rsidRPr="00A81CC9" w:rsidRDefault="00A81CC9" w:rsidP="00CD0FD4">
            <w:pPr>
              <w:tabs>
                <w:tab w:val="left" w:pos="1248"/>
              </w:tabs>
              <w:jc w:val="center"/>
              <w:rPr>
                <w:rFonts w:ascii="Sylfaen" w:hAnsi="Sylfaen"/>
                <w:b/>
                <w:sz w:val="14"/>
                <w:szCs w:val="14"/>
              </w:rPr>
            </w:pPr>
            <w:r w:rsidRPr="00A81CC9">
              <w:rPr>
                <w:rFonts w:ascii="Sylfaen" w:hAnsi="Sylfaen"/>
                <w:b/>
                <w:sz w:val="14"/>
                <w:szCs w:val="14"/>
              </w:rPr>
              <w:t>Банковский счет</w:t>
            </w:r>
          </w:p>
        </w:tc>
        <w:tc>
          <w:tcPr>
            <w:tcW w:w="2147" w:type="dxa"/>
            <w:gridSpan w:val="3"/>
            <w:tcBorders>
              <w:bottom w:val="single" w:sz="8" w:space="0" w:color="auto"/>
            </w:tcBorders>
            <w:shd w:val="clear" w:color="auto" w:fill="auto"/>
            <w:vAlign w:val="center"/>
          </w:tcPr>
          <w:p w:rsidR="00A81CC9" w:rsidRPr="002747C7" w:rsidRDefault="00A81CC9" w:rsidP="00C71CFE">
            <w:pPr>
              <w:tabs>
                <w:tab w:val="left" w:pos="1248"/>
              </w:tabs>
              <w:ind w:left="0" w:firstLine="0"/>
              <w:jc w:val="center"/>
              <w:rPr>
                <w:rFonts w:ascii="Sylfaen" w:hAnsi="Sylfaen"/>
                <w:b/>
                <w:sz w:val="14"/>
                <w:szCs w:val="14"/>
                <w:lang w:val="ru-RU"/>
              </w:rPr>
            </w:pPr>
            <w:r w:rsidRPr="002747C7">
              <w:rPr>
                <w:rFonts w:ascii="Sylfaen" w:hAnsi="Sylfaen"/>
                <w:b/>
                <w:sz w:val="14"/>
                <w:szCs w:val="14"/>
                <w:lang w:val="ru-RU"/>
              </w:rPr>
              <w:t>УНН</w:t>
            </w:r>
            <w:r w:rsidRPr="00A81CC9">
              <w:rPr>
                <w:rStyle w:val="FootnoteReference"/>
                <w:rFonts w:ascii="Sylfaen" w:hAnsi="Sylfaen"/>
                <w:b/>
                <w:sz w:val="14"/>
                <w:szCs w:val="14"/>
              </w:rPr>
              <w:footnoteReference w:id="14"/>
            </w:r>
            <w:r w:rsidRPr="002747C7">
              <w:rPr>
                <w:rFonts w:ascii="Sylfaen" w:hAnsi="Sylfaen"/>
                <w:b/>
                <w:sz w:val="14"/>
                <w:szCs w:val="14"/>
                <w:lang w:val="ru-RU"/>
              </w:rPr>
              <w:t xml:space="preserve"> / Номер и серия паспорта</w:t>
            </w:r>
          </w:p>
        </w:tc>
      </w:tr>
      <w:tr w:rsidR="00BD174F" w:rsidRPr="00A81CC9" w:rsidTr="00CD0FD4">
        <w:trPr>
          <w:gridAfter w:val="1"/>
          <w:wAfter w:w="12" w:type="dxa"/>
          <w:trHeight w:val="155"/>
          <w:jc w:val="center"/>
        </w:trPr>
        <w:tc>
          <w:tcPr>
            <w:tcW w:w="818" w:type="dxa"/>
            <w:tcBorders>
              <w:bottom w:val="single" w:sz="8" w:space="0" w:color="auto"/>
            </w:tcBorders>
            <w:shd w:val="clear" w:color="auto" w:fill="auto"/>
            <w:vAlign w:val="center"/>
          </w:tcPr>
          <w:p w:rsidR="00BD174F" w:rsidRPr="00A81CC9" w:rsidRDefault="00BD174F" w:rsidP="00BD174F">
            <w:pPr>
              <w:widowControl w:val="0"/>
              <w:spacing w:before="0" w:after="0"/>
              <w:ind w:left="0" w:firstLine="0"/>
              <w:jc w:val="center"/>
              <w:rPr>
                <w:rFonts w:ascii="Sylfaen" w:eastAsia="Times New Roman" w:hAnsi="Sylfaen" w:cs="Sylfaen"/>
                <w:b/>
                <w:sz w:val="14"/>
                <w:szCs w:val="14"/>
                <w:lang w:eastAsia="ru-RU"/>
              </w:rPr>
            </w:pPr>
            <w:r w:rsidRPr="00A81CC9">
              <w:rPr>
                <w:rFonts w:ascii="Sylfaen" w:eastAsia="Times New Roman" w:hAnsi="Sylfaen" w:cs="Sylfaen"/>
                <w:b/>
                <w:sz w:val="14"/>
                <w:szCs w:val="14"/>
                <w:lang w:eastAsia="ru-RU"/>
              </w:rPr>
              <w:t>1</w:t>
            </w:r>
          </w:p>
        </w:tc>
        <w:tc>
          <w:tcPr>
            <w:tcW w:w="1421" w:type="dxa"/>
            <w:gridSpan w:val="4"/>
            <w:tcBorders>
              <w:bottom w:val="single" w:sz="8" w:space="0" w:color="auto"/>
            </w:tcBorders>
            <w:shd w:val="clear" w:color="auto" w:fill="auto"/>
            <w:vAlign w:val="center"/>
          </w:tcPr>
          <w:p w:rsidR="00BD174F" w:rsidRPr="00561BB5" w:rsidRDefault="00BD174F" w:rsidP="00BD174F">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"Сусанна Хачатрян" ЧП</w:t>
            </w:r>
          </w:p>
        </w:tc>
        <w:tc>
          <w:tcPr>
            <w:tcW w:w="2689" w:type="dxa"/>
            <w:gridSpan w:val="11"/>
            <w:tcBorders>
              <w:bottom w:val="single" w:sz="8" w:space="0" w:color="auto"/>
            </w:tcBorders>
            <w:shd w:val="clear" w:color="auto" w:fill="auto"/>
            <w:vAlign w:val="center"/>
          </w:tcPr>
          <w:p w:rsidR="00BD174F" w:rsidRPr="00A81CC9" w:rsidRDefault="00BD174F" w:rsidP="00BD174F">
            <w:pPr>
              <w:widowControl w:val="0"/>
              <w:jc w:val="center"/>
              <w:rPr>
                <w:rFonts w:ascii="Sylfaen" w:hAnsi="Sylfaen"/>
                <w:b/>
                <w:sz w:val="14"/>
                <w:szCs w:val="14"/>
              </w:rPr>
            </w:pPr>
            <w:r w:rsidRPr="001B33CA">
              <w:rPr>
                <w:rFonts w:ascii="Sylfaen" w:hAnsi="Sylfaen"/>
                <w:b/>
                <w:bCs/>
                <w:sz w:val="14"/>
                <w:szCs w:val="14"/>
                <w:lang w:val="ru-RU"/>
              </w:rPr>
              <w:t>Марз Котайк, Верин Птгни</w:t>
            </w:r>
          </w:p>
        </w:tc>
        <w:tc>
          <w:tcPr>
            <w:tcW w:w="2016" w:type="dxa"/>
            <w:gridSpan w:val="8"/>
            <w:tcBorders>
              <w:bottom w:val="single" w:sz="8" w:space="0" w:color="auto"/>
            </w:tcBorders>
            <w:shd w:val="clear" w:color="auto" w:fill="auto"/>
            <w:vAlign w:val="center"/>
          </w:tcPr>
          <w:p w:rsidR="00BD174F" w:rsidRPr="00CF118F" w:rsidRDefault="00BD174F" w:rsidP="00BD174F">
            <w:pPr>
              <w:widowControl w:val="0"/>
              <w:spacing w:before="0" w:after="0"/>
              <w:ind w:left="0" w:firstLine="0"/>
              <w:jc w:val="center"/>
              <w:rPr>
                <w:rFonts w:ascii="Sylfaen" w:eastAsia="Times New Roman" w:hAnsi="Sylfaen"/>
                <w:b/>
                <w:sz w:val="14"/>
                <w:szCs w:val="14"/>
                <w:u w:val="single"/>
                <w:lang w:val="ru-RU" w:eastAsia="ru-RU"/>
              </w:rPr>
            </w:pPr>
            <w:hyperlink r:id="rId13" w:history="1">
              <w:r w:rsidRPr="00CF118F">
                <w:rPr>
                  <w:rStyle w:val="Hyperlink"/>
                  <w:rFonts w:ascii="Sylfaen" w:eastAsia="Times New Roman" w:hAnsi="Sylfaen"/>
                  <w:b/>
                  <w:sz w:val="14"/>
                  <w:szCs w:val="14"/>
                  <w:lang w:val="ru-RU" w:eastAsia="ru-RU"/>
                </w:rPr>
                <w:t>Susana-1961@mail.ru</w:t>
              </w:r>
            </w:hyperlink>
          </w:p>
          <w:p w:rsidR="00BD174F" w:rsidRPr="00A81CC9" w:rsidRDefault="00BD174F" w:rsidP="00BD174F">
            <w:pPr>
              <w:widowControl w:val="0"/>
              <w:spacing w:before="0" w:after="0"/>
              <w:ind w:left="0" w:firstLine="0"/>
              <w:jc w:val="center"/>
              <w:rPr>
                <w:rFonts w:ascii="Sylfaen" w:eastAsia="Times New Roman" w:hAnsi="Sylfaen"/>
                <w:b/>
                <w:sz w:val="14"/>
                <w:szCs w:val="14"/>
                <w:lang w:val="hy-AM" w:eastAsia="ru-RU"/>
              </w:rPr>
            </w:pPr>
          </w:p>
        </w:tc>
        <w:tc>
          <w:tcPr>
            <w:tcW w:w="1981" w:type="dxa"/>
            <w:gridSpan w:val="6"/>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2050832120551001</w:t>
            </w:r>
          </w:p>
        </w:tc>
        <w:tc>
          <w:tcPr>
            <w:tcW w:w="2147" w:type="dxa"/>
            <w:gridSpan w:val="3"/>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43016606</w:t>
            </w:r>
          </w:p>
        </w:tc>
      </w:tr>
      <w:tr w:rsidR="00BD174F" w:rsidRPr="00A81CC9" w:rsidTr="00CD0FD4">
        <w:trPr>
          <w:gridAfter w:val="1"/>
          <w:wAfter w:w="12" w:type="dxa"/>
          <w:trHeight w:val="155"/>
          <w:jc w:val="center"/>
        </w:trPr>
        <w:tc>
          <w:tcPr>
            <w:tcW w:w="818" w:type="dxa"/>
            <w:tcBorders>
              <w:bottom w:val="single" w:sz="8" w:space="0" w:color="auto"/>
            </w:tcBorders>
            <w:shd w:val="clear" w:color="auto" w:fill="auto"/>
            <w:vAlign w:val="center"/>
          </w:tcPr>
          <w:p w:rsidR="00BD174F"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2,3,6,8,9,</w:t>
            </w:r>
          </w:p>
          <w:p w:rsidR="00BD174F" w:rsidRPr="00561BB5"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11,12</w:t>
            </w:r>
          </w:p>
        </w:tc>
        <w:tc>
          <w:tcPr>
            <w:tcW w:w="1421" w:type="dxa"/>
            <w:gridSpan w:val="4"/>
            <w:tcBorders>
              <w:bottom w:val="single" w:sz="8" w:space="0" w:color="auto"/>
            </w:tcBorders>
            <w:shd w:val="clear" w:color="auto" w:fill="auto"/>
            <w:vAlign w:val="center"/>
          </w:tcPr>
          <w:p w:rsidR="00BD174F" w:rsidRPr="00561BB5" w:rsidRDefault="00BD174F" w:rsidP="00BD174F">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"Пирамида квинт" ООО</w:t>
            </w:r>
          </w:p>
        </w:tc>
        <w:tc>
          <w:tcPr>
            <w:tcW w:w="2689" w:type="dxa"/>
            <w:gridSpan w:val="11"/>
            <w:tcBorders>
              <w:bottom w:val="single" w:sz="8" w:space="0" w:color="auto"/>
            </w:tcBorders>
            <w:shd w:val="clear" w:color="auto" w:fill="auto"/>
            <w:vAlign w:val="center"/>
          </w:tcPr>
          <w:p w:rsidR="00BD174F" w:rsidRPr="001B33CA" w:rsidRDefault="00BD174F" w:rsidP="00BD174F">
            <w:pPr>
              <w:widowControl w:val="0"/>
              <w:pBdr>
                <w:top w:val="nil"/>
                <w:left w:val="nil"/>
                <w:bottom w:val="nil"/>
                <w:right w:val="nil"/>
                <w:between w:val="nil"/>
                <w:bar w:val="nil"/>
              </w:pBdr>
              <w:jc w:val="center"/>
              <w:rPr>
                <w:rFonts w:ascii="Sylfaen" w:hAnsi="Sylfaen"/>
                <w:b/>
                <w:bCs/>
                <w:sz w:val="14"/>
                <w:szCs w:val="14"/>
                <w:lang w:val="ru-RU"/>
              </w:rPr>
            </w:pPr>
            <w:r w:rsidRPr="001B33CA">
              <w:rPr>
                <w:rFonts w:ascii="Sylfaen" w:hAnsi="Sylfaen"/>
                <w:b/>
                <w:bCs/>
                <w:sz w:val="14"/>
                <w:szCs w:val="14"/>
                <w:lang w:val="ru-RU"/>
              </w:rPr>
              <w:t>Г. Ванадзор, Хоренаци2/33</w:t>
            </w:r>
          </w:p>
        </w:tc>
        <w:tc>
          <w:tcPr>
            <w:tcW w:w="2016" w:type="dxa"/>
            <w:gridSpan w:val="8"/>
            <w:tcBorders>
              <w:bottom w:val="single" w:sz="8" w:space="0" w:color="auto"/>
            </w:tcBorders>
            <w:shd w:val="clear" w:color="auto" w:fill="auto"/>
            <w:vAlign w:val="center"/>
          </w:tcPr>
          <w:p w:rsidR="00BD174F" w:rsidRPr="00A81CC9" w:rsidRDefault="00BD174F" w:rsidP="00BD174F">
            <w:pPr>
              <w:widowControl w:val="0"/>
              <w:spacing w:before="0" w:after="0"/>
              <w:ind w:left="0" w:firstLine="0"/>
              <w:jc w:val="center"/>
              <w:rPr>
                <w:rFonts w:ascii="Sylfaen" w:eastAsia="Times New Roman" w:hAnsi="Sylfaen"/>
                <w:b/>
                <w:sz w:val="14"/>
                <w:szCs w:val="14"/>
                <w:lang w:val="hy-AM" w:eastAsia="ru-RU"/>
              </w:rPr>
            </w:pPr>
            <w:hyperlink r:id="rId14" w:history="1">
              <w:r w:rsidRPr="00CF118F">
                <w:rPr>
                  <w:rStyle w:val="Hyperlink"/>
                  <w:rFonts w:ascii="Sylfaen" w:eastAsia="Times New Roman" w:hAnsi="Sylfaen"/>
                  <w:b/>
                  <w:bCs/>
                  <w:sz w:val="14"/>
                  <w:szCs w:val="14"/>
                  <w:lang w:val="ru-RU" w:eastAsia="ru-RU"/>
                </w:rPr>
                <w:t>Piramida-kvint@mail.ru</w:t>
              </w:r>
            </w:hyperlink>
          </w:p>
        </w:tc>
        <w:tc>
          <w:tcPr>
            <w:tcW w:w="1981" w:type="dxa"/>
            <w:gridSpan w:val="6"/>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2051722060341001</w:t>
            </w:r>
          </w:p>
        </w:tc>
        <w:tc>
          <w:tcPr>
            <w:tcW w:w="2147" w:type="dxa"/>
            <w:gridSpan w:val="3"/>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06948153</w:t>
            </w:r>
          </w:p>
        </w:tc>
      </w:tr>
      <w:tr w:rsidR="00BD174F" w:rsidRPr="00A81CC9" w:rsidTr="00CD0FD4">
        <w:trPr>
          <w:gridAfter w:val="1"/>
          <w:wAfter w:w="12" w:type="dxa"/>
          <w:trHeight w:val="155"/>
          <w:jc w:val="center"/>
        </w:trPr>
        <w:tc>
          <w:tcPr>
            <w:tcW w:w="818" w:type="dxa"/>
            <w:tcBorders>
              <w:bottom w:val="single" w:sz="8" w:space="0" w:color="auto"/>
            </w:tcBorders>
            <w:shd w:val="clear" w:color="auto" w:fill="auto"/>
            <w:vAlign w:val="center"/>
          </w:tcPr>
          <w:p w:rsidR="00BD174F" w:rsidRPr="00260C65"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16,18,20</w:t>
            </w:r>
          </w:p>
        </w:tc>
        <w:tc>
          <w:tcPr>
            <w:tcW w:w="1421" w:type="dxa"/>
            <w:gridSpan w:val="4"/>
            <w:tcBorders>
              <w:bottom w:val="single" w:sz="8" w:space="0" w:color="auto"/>
            </w:tcBorders>
            <w:shd w:val="clear" w:color="auto" w:fill="auto"/>
            <w:vAlign w:val="center"/>
          </w:tcPr>
          <w:p w:rsidR="00BD174F" w:rsidRPr="00561BB5" w:rsidRDefault="00BD174F" w:rsidP="00BD174F">
            <w:pPr>
              <w:widowControl w:val="0"/>
              <w:spacing w:before="0" w:after="0"/>
              <w:ind w:left="0" w:firstLine="0"/>
              <w:jc w:val="center"/>
              <w:rPr>
                <w:rFonts w:ascii="Sylfaen" w:eastAsia="Times New Roman" w:hAnsi="Sylfaen"/>
                <w:b/>
                <w:sz w:val="18"/>
                <w:szCs w:val="18"/>
                <w:lang w:eastAsia="ru-RU"/>
              </w:rPr>
            </w:pPr>
            <w:r>
              <w:rPr>
                <w:rFonts w:ascii="Sylfaen" w:hAnsi="Sylfaen"/>
                <w:sz w:val="24"/>
                <w:szCs w:val="24"/>
              </w:rPr>
              <w:t>"Гарегин Мартирос</w:t>
            </w:r>
            <w:r w:rsidRPr="001834EE">
              <w:rPr>
                <w:rFonts w:ascii="Sylfaen" w:hAnsi="Sylfaen"/>
                <w:sz w:val="24"/>
                <w:szCs w:val="24"/>
              </w:rPr>
              <w:t>ян" ЧП</w:t>
            </w:r>
          </w:p>
        </w:tc>
        <w:tc>
          <w:tcPr>
            <w:tcW w:w="2689" w:type="dxa"/>
            <w:gridSpan w:val="11"/>
            <w:tcBorders>
              <w:bottom w:val="single" w:sz="8" w:space="0" w:color="auto"/>
            </w:tcBorders>
            <w:shd w:val="clear" w:color="auto" w:fill="auto"/>
            <w:vAlign w:val="center"/>
          </w:tcPr>
          <w:p w:rsidR="00BD174F" w:rsidRPr="001B33CA" w:rsidRDefault="00BD174F" w:rsidP="00BD174F">
            <w:pPr>
              <w:widowControl w:val="0"/>
              <w:pBdr>
                <w:top w:val="nil"/>
                <w:left w:val="nil"/>
                <w:bottom w:val="nil"/>
                <w:right w:val="nil"/>
                <w:between w:val="nil"/>
                <w:bar w:val="nil"/>
              </w:pBdr>
              <w:jc w:val="center"/>
              <w:rPr>
                <w:rFonts w:ascii="Sylfaen" w:hAnsi="Sylfaen"/>
                <w:b/>
                <w:bCs/>
                <w:sz w:val="14"/>
                <w:szCs w:val="14"/>
                <w:lang w:val="ru-RU"/>
              </w:rPr>
            </w:pPr>
            <w:r w:rsidRPr="00BD174F">
              <w:rPr>
                <w:rFonts w:ascii="Sylfaen" w:hAnsi="Sylfaen"/>
                <w:b/>
                <w:bCs/>
                <w:sz w:val="14"/>
                <w:szCs w:val="14"/>
                <w:lang w:val="ru-RU"/>
              </w:rPr>
              <w:t>Г. Ереван, Худяков 5 6</w:t>
            </w:r>
          </w:p>
        </w:tc>
        <w:tc>
          <w:tcPr>
            <w:tcW w:w="2016" w:type="dxa"/>
            <w:gridSpan w:val="8"/>
            <w:tcBorders>
              <w:bottom w:val="single" w:sz="8" w:space="0" w:color="auto"/>
            </w:tcBorders>
            <w:shd w:val="clear" w:color="auto" w:fill="auto"/>
            <w:vAlign w:val="center"/>
          </w:tcPr>
          <w:p w:rsidR="00BD174F" w:rsidRPr="00BD174F" w:rsidRDefault="00BD174F" w:rsidP="00BD174F">
            <w:pPr>
              <w:widowControl w:val="0"/>
              <w:spacing w:before="0" w:after="0"/>
              <w:ind w:left="0" w:firstLine="0"/>
              <w:jc w:val="center"/>
              <w:rPr>
                <w:rFonts w:ascii="Sylfaen" w:eastAsia="Times New Roman" w:hAnsi="Sylfaen"/>
                <w:b/>
                <w:sz w:val="14"/>
                <w:szCs w:val="14"/>
                <w:lang w:eastAsia="ru-RU"/>
              </w:rPr>
            </w:pPr>
            <w:hyperlink r:id="rId15" w:history="1">
              <w:r w:rsidRPr="00BD174F">
                <w:rPr>
                  <w:rStyle w:val="Hyperlink"/>
                  <w:rFonts w:ascii="Sylfaen" w:eastAsia="Times New Roman" w:hAnsi="Sylfaen"/>
                  <w:b/>
                  <w:sz w:val="14"/>
                  <w:szCs w:val="14"/>
                  <w:lang w:eastAsia="ru-RU"/>
                </w:rPr>
                <w:t>thtllctender@gmail.com</w:t>
              </w:r>
            </w:hyperlink>
          </w:p>
          <w:p w:rsidR="00BD174F" w:rsidRPr="00A81CC9" w:rsidRDefault="00BD174F" w:rsidP="00BD174F">
            <w:pPr>
              <w:widowControl w:val="0"/>
              <w:spacing w:before="0" w:after="0"/>
              <w:ind w:left="0" w:firstLine="0"/>
              <w:jc w:val="center"/>
              <w:rPr>
                <w:rFonts w:ascii="Sylfaen" w:eastAsia="Times New Roman" w:hAnsi="Sylfaen"/>
                <w:b/>
                <w:sz w:val="14"/>
                <w:szCs w:val="14"/>
                <w:lang w:val="hy-AM" w:eastAsia="ru-RU"/>
              </w:rPr>
            </w:pPr>
          </w:p>
        </w:tc>
        <w:tc>
          <w:tcPr>
            <w:tcW w:w="1981" w:type="dxa"/>
            <w:gridSpan w:val="6"/>
            <w:tcBorders>
              <w:bottom w:val="single" w:sz="8" w:space="0" w:color="auto"/>
            </w:tcBorders>
            <w:shd w:val="clear" w:color="auto" w:fill="auto"/>
            <w:vAlign w:val="center"/>
          </w:tcPr>
          <w:p w:rsidR="00BD174F" w:rsidRPr="007853AC" w:rsidRDefault="00BD174F" w:rsidP="00BD174F">
            <w:pPr>
              <w:widowControl w:val="0"/>
              <w:spacing w:before="0" w:after="0"/>
              <w:ind w:left="0" w:firstLine="0"/>
              <w:jc w:val="center"/>
              <w:rPr>
                <w:rFonts w:ascii="Sylfaen" w:eastAsia="Times New Roman" w:hAnsi="Sylfaen"/>
                <w:b/>
                <w:sz w:val="14"/>
                <w:szCs w:val="14"/>
                <w:lang w:eastAsia="ru-RU"/>
              </w:rPr>
            </w:pPr>
            <w:r w:rsidRPr="007853AC">
              <w:rPr>
                <w:rFonts w:ascii="Sylfaen" w:eastAsia="Times New Roman" w:hAnsi="Sylfaen"/>
                <w:b/>
                <w:sz w:val="14"/>
                <w:szCs w:val="14"/>
                <w:lang w:eastAsia="ru-RU"/>
              </w:rPr>
              <w:t>19300517539600</w:t>
            </w:r>
          </w:p>
        </w:tc>
        <w:tc>
          <w:tcPr>
            <w:tcW w:w="2147" w:type="dxa"/>
            <w:gridSpan w:val="3"/>
            <w:tcBorders>
              <w:bottom w:val="single" w:sz="8" w:space="0" w:color="auto"/>
            </w:tcBorders>
            <w:shd w:val="clear" w:color="auto" w:fill="auto"/>
            <w:vAlign w:val="center"/>
          </w:tcPr>
          <w:p w:rsidR="00BD174F" w:rsidRPr="007853AC"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25335751</w:t>
            </w:r>
          </w:p>
        </w:tc>
      </w:tr>
      <w:tr w:rsidR="00BD174F" w:rsidRPr="00A81CC9" w:rsidTr="00CD0FD4">
        <w:trPr>
          <w:gridAfter w:val="1"/>
          <w:wAfter w:w="12" w:type="dxa"/>
          <w:trHeight w:val="155"/>
          <w:jc w:val="center"/>
        </w:trPr>
        <w:tc>
          <w:tcPr>
            <w:tcW w:w="818" w:type="dxa"/>
            <w:tcBorders>
              <w:bottom w:val="single" w:sz="8" w:space="0" w:color="auto"/>
            </w:tcBorders>
            <w:shd w:val="clear" w:color="auto" w:fill="auto"/>
            <w:vAlign w:val="center"/>
          </w:tcPr>
          <w:p w:rsidR="00BD174F" w:rsidRPr="00260C65"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17,19</w:t>
            </w:r>
          </w:p>
        </w:tc>
        <w:tc>
          <w:tcPr>
            <w:tcW w:w="1421" w:type="dxa"/>
            <w:gridSpan w:val="4"/>
            <w:tcBorders>
              <w:bottom w:val="single" w:sz="8" w:space="0" w:color="auto"/>
            </w:tcBorders>
            <w:shd w:val="clear" w:color="auto" w:fill="auto"/>
            <w:vAlign w:val="center"/>
          </w:tcPr>
          <w:p w:rsidR="00BD174F" w:rsidRPr="00561BB5" w:rsidRDefault="00BD174F" w:rsidP="00BD174F">
            <w:pPr>
              <w:widowControl w:val="0"/>
              <w:spacing w:before="0" w:after="0"/>
              <w:ind w:left="0" w:firstLine="0"/>
              <w:jc w:val="center"/>
              <w:rPr>
                <w:rFonts w:ascii="Sylfaen" w:eastAsia="Times New Roman" w:hAnsi="Sylfaen"/>
                <w:b/>
                <w:sz w:val="18"/>
                <w:szCs w:val="18"/>
                <w:lang w:eastAsia="ru-RU"/>
              </w:rPr>
            </w:pPr>
            <w:r w:rsidRPr="001834EE">
              <w:rPr>
                <w:rFonts w:ascii="Sylfaen" w:hAnsi="Sylfaen"/>
                <w:sz w:val="24"/>
                <w:szCs w:val="24"/>
              </w:rPr>
              <w:t>"Мгитар Хачатрян " ЧП</w:t>
            </w:r>
          </w:p>
        </w:tc>
        <w:tc>
          <w:tcPr>
            <w:tcW w:w="2689" w:type="dxa"/>
            <w:gridSpan w:val="11"/>
            <w:tcBorders>
              <w:bottom w:val="single" w:sz="8" w:space="0" w:color="auto"/>
            </w:tcBorders>
            <w:shd w:val="clear" w:color="auto" w:fill="auto"/>
            <w:vAlign w:val="center"/>
          </w:tcPr>
          <w:p w:rsidR="00BD174F" w:rsidRPr="001B33CA" w:rsidRDefault="00BD174F" w:rsidP="00BD174F">
            <w:pPr>
              <w:widowControl w:val="0"/>
              <w:pBdr>
                <w:top w:val="nil"/>
                <w:left w:val="nil"/>
                <w:bottom w:val="nil"/>
                <w:right w:val="nil"/>
                <w:between w:val="nil"/>
                <w:bar w:val="nil"/>
              </w:pBdr>
              <w:jc w:val="center"/>
              <w:rPr>
                <w:rFonts w:ascii="Sylfaen" w:hAnsi="Sylfaen"/>
                <w:b/>
                <w:bCs/>
                <w:sz w:val="14"/>
                <w:szCs w:val="14"/>
                <w:lang w:val="ru-RU"/>
              </w:rPr>
            </w:pPr>
            <w:r w:rsidRPr="00BD174F">
              <w:rPr>
                <w:rFonts w:ascii="Sylfaen" w:hAnsi="Sylfaen"/>
                <w:b/>
                <w:bCs/>
                <w:sz w:val="14"/>
                <w:szCs w:val="14"/>
                <w:lang w:val="ru-RU"/>
              </w:rPr>
              <w:t>Г</w:t>
            </w:r>
            <w:r w:rsidRPr="00BD174F">
              <w:rPr>
                <w:rFonts w:ascii="Sylfaen" w:hAnsi="Sylfaen"/>
                <w:b/>
                <w:bCs/>
                <w:sz w:val="14"/>
                <w:szCs w:val="14"/>
              </w:rPr>
              <w:t xml:space="preserve">. </w:t>
            </w:r>
            <w:r w:rsidRPr="00BD174F">
              <w:rPr>
                <w:rFonts w:ascii="Sylfaen" w:hAnsi="Sylfaen"/>
                <w:b/>
                <w:bCs/>
                <w:sz w:val="14"/>
                <w:szCs w:val="14"/>
                <w:lang w:val="ru-RU"/>
              </w:rPr>
              <w:t>Ванадзор, Ереванское 66а 16</w:t>
            </w:r>
          </w:p>
        </w:tc>
        <w:tc>
          <w:tcPr>
            <w:tcW w:w="2016" w:type="dxa"/>
            <w:gridSpan w:val="8"/>
            <w:tcBorders>
              <w:bottom w:val="single" w:sz="8" w:space="0" w:color="auto"/>
            </w:tcBorders>
            <w:shd w:val="clear" w:color="auto" w:fill="auto"/>
            <w:vAlign w:val="center"/>
          </w:tcPr>
          <w:p w:rsidR="00BD174F" w:rsidRPr="00BD174F" w:rsidRDefault="00BD174F" w:rsidP="00BD174F">
            <w:pPr>
              <w:widowControl w:val="0"/>
              <w:spacing w:before="0" w:after="0"/>
              <w:ind w:left="0" w:firstLine="0"/>
              <w:jc w:val="center"/>
              <w:rPr>
                <w:rFonts w:ascii="Sylfaen" w:eastAsia="Times New Roman" w:hAnsi="Sylfaen"/>
                <w:b/>
                <w:sz w:val="14"/>
                <w:szCs w:val="14"/>
                <w:lang w:eastAsia="ru-RU"/>
              </w:rPr>
            </w:pPr>
            <w:hyperlink r:id="rId16" w:history="1">
              <w:r w:rsidRPr="00BD174F">
                <w:rPr>
                  <w:rStyle w:val="Hyperlink"/>
                  <w:rFonts w:ascii="Sylfaen" w:eastAsia="Times New Roman" w:hAnsi="Sylfaen"/>
                  <w:b/>
                  <w:sz w:val="14"/>
                  <w:szCs w:val="14"/>
                  <w:lang w:eastAsia="ru-RU"/>
                </w:rPr>
                <w:t>Khachtryan-mkhitar@mail.ru</w:t>
              </w:r>
            </w:hyperlink>
          </w:p>
          <w:p w:rsidR="00BD174F" w:rsidRPr="00CF118F" w:rsidRDefault="00BD174F" w:rsidP="00BD174F">
            <w:pPr>
              <w:widowControl w:val="0"/>
              <w:spacing w:before="0" w:after="0"/>
              <w:ind w:left="0" w:firstLine="0"/>
              <w:jc w:val="center"/>
              <w:rPr>
                <w:rFonts w:ascii="Sylfaen" w:eastAsia="Times New Roman" w:hAnsi="Sylfaen"/>
                <w:b/>
                <w:sz w:val="14"/>
                <w:szCs w:val="14"/>
                <w:lang w:val="ru-RU" w:eastAsia="ru-RU"/>
              </w:rPr>
            </w:pPr>
          </w:p>
        </w:tc>
        <w:tc>
          <w:tcPr>
            <w:tcW w:w="1981" w:type="dxa"/>
            <w:gridSpan w:val="6"/>
            <w:tcBorders>
              <w:bottom w:val="single" w:sz="8" w:space="0" w:color="auto"/>
            </w:tcBorders>
            <w:shd w:val="clear" w:color="auto" w:fill="auto"/>
            <w:vAlign w:val="center"/>
          </w:tcPr>
          <w:p w:rsidR="00BD174F" w:rsidRPr="00260C65"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2050232260741001</w:t>
            </w:r>
          </w:p>
        </w:tc>
        <w:tc>
          <w:tcPr>
            <w:tcW w:w="2147" w:type="dxa"/>
            <w:gridSpan w:val="3"/>
            <w:tcBorders>
              <w:bottom w:val="single" w:sz="8" w:space="0" w:color="auto"/>
            </w:tcBorders>
            <w:shd w:val="clear" w:color="auto" w:fill="auto"/>
            <w:vAlign w:val="center"/>
          </w:tcPr>
          <w:p w:rsidR="00BD174F" w:rsidRPr="00260C65"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67050446</w:t>
            </w:r>
          </w:p>
        </w:tc>
        <w:bookmarkStart w:id="0" w:name="_GoBack"/>
        <w:bookmarkEnd w:id="0"/>
      </w:tr>
      <w:tr w:rsidR="00BD174F" w:rsidRPr="00A81CC9" w:rsidTr="00CD0FD4">
        <w:trPr>
          <w:gridAfter w:val="1"/>
          <w:wAfter w:w="12" w:type="dxa"/>
          <w:trHeight w:val="155"/>
          <w:jc w:val="center"/>
        </w:trPr>
        <w:tc>
          <w:tcPr>
            <w:tcW w:w="818" w:type="dxa"/>
            <w:tcBorders>
              <w:bottom w:val="single" w:sz="8" w:space="0" w:color="auto"/>
            </w:tcBorders>
            <w:shd w:val="clear" w:color="auto" w:fill="auto"/>
            <w:vAlign w:val="center"/>
          </w:tcPr>
          <w:p w:rsidR="00BD174F"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4,5,7,10,</w:t>
            </w:r>
          </w:p>
          <w:p w:rsidR="00BD174F" w:rsidRPr="00260C65" w:rsidRDefault="00BD174F" w:rsidP="00BD174F">
            <w:pPr>
              <w:widowControl w:val="0"/>
              <w:spacing w:before="0" w:after="0"/>
              <w:ind w:left="0" w:firstLine="0"/>
              <w:jc w:val="center"/>
              <w:rPr>
                <w:rFonts w:ascii="Sylfaen" w:eastAsia="Times New Roman" w:hAnsi="Sylfaen" w:cs="Sylfaen"/>
                <w:b/>
                <w:sz w:val="14"/>
                <w:szCs w:val="14"/>
                <w:lang w:eastAsia="ru-RU"/>
              </w:rPr>
            </w:pPr>
            <w:r>
              <w:rPr>
                <w:rFonts w:ascii="Sylfaen" w:eastAsia="Times New Roman" w:hAnsi="Sylfaen" w:cs="Sylfaen"/>
                <w:b/>
                <w:sz w:val="14"/>
                <w:szCs w:val="14"/>
                <w:lang w:eastAsia="ru-RU"/>
              </w:rPr>
              <w:t>13,14,15</w:t>
            </w:r>
          </w:p>
        </w:tc>
        <w:tc>
          <w:tcPr>
            <w:tcW w:w="1421" w:type="dxa"/>
            <w:gridSpan w:val="4"/>
            <w:tcBorders>
              <w:bottom w:val="single" w:sz="8" w:space="0" w:color="auto"/>
            </w:tcBorders>
            <w:shd w:val="clear" w:color="auto" w:fill="auto"/>
            <w:vAlign w:val="center"/>
          </w:tcPr>
          <w:p w:rsidR="00BD174F" w:rsidRPr="00561BB5" w:rsidRDefault="00BD174F" w:rsidP="00BD174F">
            <w:pPr>
              <w:widowControl w:val="0"/>
              <w:spacing w:before="0" w:after="0"/>
              <w:ind w:left="0" w:firstLine="0"/>
              <w:jc w:val="center"/>
              <w:rPr>
                <w:rFonts w:ascii="Sylfaen" w:eastAsia="Times New Roman" w:hAnsi="Sylfaen"/>
                <w:b/>
                <w:sz w:val="18"/>
                <w:szCs w:val="18"/>
                <w:lang w:val="ru-RU" w:eastAsia="ru-RU"/>
              </w:rPr>
            </w:pPr>
            <w:r w:rsidRPr="001834EE">
              <w:rPr>
                <w:rFonts w:ascii="Sylfaen" w:hAnsi="Sylfaen"/>
                <w:sz w:val="24"/>
                <w:szCs w:val="24"/>
              </w:rPr>
              <w:t>"Григорян С" ООО</w:t>
            </w:r>
          </w:p>
        </w:tc>
        <w:tc>
          <w:tcPr>
            <w:tcW w:w="2689" w:type="dxa"/>
            <w:gridSpan w:val="11"/>
            <w:tcBorders>
              <w:bottom w:val="single" w:sz="8" w:space="0" w:color="auto"/>
            </w:tcBorders>
            <w:shd w:val="clear" w:color="auto" w:fill="auto"/>
            <w:vAlign w:val="center"/>
          </w:tcPr>
          <w:p w:rsidR="00BD174F" w:rsidRPr="001B33CA" w:rsidRDefault="00BD174F" w:rsidP="00BD174F">
            <w:pPr>
              <w:widowControl w:val="0"/>
              <w:pBdr>
                <w:top w:val="nil"/>
                <w:left w:val="nil"/>
                <w:bottom w:val="nil"/>
                <w:right w:val="nil"/>
                <w:between w:val="nil"/>
                <w:bar w:val="nil"/>
              </w:pBdr>
              <w:jc w:val="center"/>
              <w:rPr>
                <w:rFonts w:ascii="Sylfaen" w:hAnsi="Sylfaen"/>
                <w:b/>
                <w:bCs/>
                <w:sz w:val="14"/>
                <w:szCs w:val="14"/>
                <w:lang w:val="ru-RU"/>
              </w:rPr>
            </w:pPr>
            <w:r w:rsidRPr="00BD174F">
              <w:rPr>
                <w:rFonts w:ascii="Sylfaen" w:hAnsi="Sylfaen"/>
                <w:b/>
                <w:bCs/>
                <w:sz w:val="14"/>
                <w:szCs w:val="14"/>
                <w:lang w:val="ru-RU"/>
              </w:rPr>
              <w:t>Г. Ереван, Айгестан 9, дом25/1</w:t>
            </w:r>
          </w:p>
        </w:tc>
        <w:tc>
          <w:tcPr>
            <w:tcW w:w="2016" w:type="dxa"/>
            <w:gridSpan w:val="8"/>
            <w:tcBorders>
              <w:bottom w:val="single" w:sz="8" w:space="0" w:color="auto"/>
            </w:tcBorders>
            <w:shd w:val="clear" w:color="auto" w:fill="auto"/>
            <w:vAlign w:val="center"/>
          </w:tcPr>
          <w:p w:rsidR="00BD174F" w:rsidRPr="00BD174F" w:rsidRDefault="00BD174F" w:rsidP="00BD174F">
            <w:pPr>
              <w:widowControl w:val="0"/>
              <w:spacing w:before="0" w:after="0"/>
              <w:ind w:left="0" w:firstLine="0"/>
              <w:jc w:val="center"/>
              <w:rPr>
                <w:rFonts w:ascii="Sylfaen" w:eastAsia="Times New Roman" w:hAnsi="Sylfaen"/>
                <w:b/>
                <w:sz w:val="14"/>
                <w:szCs w:val="14"/>
                <w:lang w:eastAsia="ru-RU"/>
              </w:rPr>
            </w:pPr>
            <w:hyperlink r:id="rId17" w:history="1">
              <w:r w:rsidRPr="00BD174F">
                <w:rPr>
                  <w:rStyle w:val="Hyperlink"/>
                  <w:rFonts w:ascii="Sylfaen" w:eastAsia="Times New Roman" w:hAnsi="Sylfaen"/>
                  <w:b/>
                  <w:sz w:val="14"/>
                  <w:szCs w:val="14"/>
                  <w:lang w:eastAsia="ru-RU"/>
                </w:rPr>
                <w:t>Artakshin8181@mail.ru</w:t>
              </w:r>
            </w:hyperlink>
          </w:p>
          <w:p w:rsidR="00BD174F" w:rsidRPr="00CF118F" w:rsidRDefault="00BD174F" w:rsidP="00BD174F">
            <w:pPr>
              <w:widowControl w:val="0"/>
              <w:spacing w:before="0" w:after="0"/>
              <w:ind w:left="0" w:firstLine="0"/>
              <w:jc w:val="center"/>
              <w:rPr>
                <w:rFonts w:ascii="Sylfaen" w:eastAsia="Times New Roman" w:hAnsi="Sylfaen"/>
                <w:b/>
                <w:sz w:val="14"/>
                <w:szCs w:val="14"/>
                <w:lang w:val="ru-RU" w:eastAsia="ru-RU"/>
              </w:rPr>
            </w:pPr>
          </w:p>
        </w:tc>
        <w:tc>
          <w:tcPr>
            <w:tcW w:w="1981" w:type="dxa"/>
            <w:gridSpan w:val="6"/>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24100545112500</w:t>
            </w:r>
          </w:p>
        </w:tc>
        <w:tc>
          <w:tcPr>
            <w:tcW w:w="2147" w:type="dxa"/>
            <w:gridSpan w:val="3"/>
            <w:tcBorders>
              <w:bottom w:val="single" w:sz="8" w:space="0" w:color="auto"/>
            </w:tcBorders>
            <w:shd w:val="clear" w:color="auto" w:fill="auto"/>
            <w:vAlign w:val="center"/>
          </w:tcPr>
          <w:p w:rsidR="00BD174F" w:rsidRPr="00F216F6" w:rsidRDefault="00BD174F" w:rsidP="00BD174F">
            <w:pPr>
              <w:widowControl w:val="0"/>
              <w:spacing w:before="0" w:after="0"/>
              <w:ind w:left="0" w:firstLine="0"/>
              <w:jc w:val="center"/>
              <w:rPr>
                <w:rFonts w:ascii="Sylfaen" w:eastAsia="Times New Roman" w:hAnsi="Sylfaen"/>
                <w:b/>
                <w:sz w:val="14"/>
                <w:szCs w:val="14"/>
                <w:lang w:eastAsia="ru-RU"/>
              </w:rPr>
            </w:pPr>
            <w:r>
              <w:rPr>
                <w:rFonts w:ascii="Sylfaen" w:eastAsia="Times New Roman" w:hAnsi="Sylfaen"/>
                <w:b/>
                <w:sz w:val="14"/>
                <w:szCs w:val="14"/>
                <w:lang w:eastAsia="ru-RU"/>
              </w:rPr>
              <w:t>02855732</w:t>
            </w:r>
          </w:p>
        </w:tc>
      </w:tr>
      <w:tr w:rsidR="00A81CC9" w:rsidRPr="00A81CC9" w:rsidTr="00CD0FD4">
        <w:trPr>
          <w:gridAfter w:val="1"/>
          <w:wAfter w:w="12" w:type="dxa"/>
          <w:trHeight w:val="288"/>
          <w:jc w:val="center"/>
        </w:trPr>
        <w:tc>
          <w:tcPr>
            <w:tcW w:w="11072" w:type="dxa"/>
            <w:gridSpan w:val="33"/>
            <w:shd w:val="clear" w:color="auto" w:fill="99CCFF"/>
            <w:vAlign w:val="center"/>
          </w:tcPr>
          <w:p w:rsidR="00A81CC9" w:rsidRPr="001B33CA" w:rsidRDefault="00A81CC9" w:rsidP="00CD0FD4">
            <w:pPr>
              <w:widowControl w:val="0"/>
              <w:jc w:val="center"/>
              <w:rPr>
                <w:rFonts w:ascii="Sylfaen" w:hAnsi="Sylfaen"/>
                <w:b/>
                <w:bCs/>
                <w:sz w:val="14"/>
                <w:szCs w:val="14"/>
                <w:lang w:val="ru-RU"/>
              </w:rPr>
            </w:pPr>
          </w:p>
        </w:tc>
      </w:tr>
      <w:tr w:rsidR="00A81CC9" w:rsidRPr="007853AC" w:rsidTr="00CD0FD4">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gridAfter w:val="1"/>
          <w:wAfter w:w="12" w:type="dxa"/>
          <w:trHeight w:val="200"/>
          <w:jc w:val="center"/>
        </w:trPr>
        <w:tc>
          <w:tcPr>
            <w:tcW w:w="2558"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A81CC9" w:rsidRPr="00A81CC9" w:rsidRDefault="00A81CC9" w:rsidP="00CD0FD4">
            <w:pPr>
              <w:rPr>
                <w:rFonts w:ascii="Sylfaen" w:hAnsi="Sylfaen"/>
                <w:b/>
                <w:sz w:val="14"/>
                <w:szCs w:val="14"/>
              </w:rPr>
            </w:pPr>
            <w:r w:rsidRPr="00A81CC9">
              <w:rPr>
                <w:rFonts w:ascii="Sylfaen" w:hAnsi="Sylfaen"/>
                <w:b/>
                <w:sz w:val="14"/>
                <w:szCs w:val="14"/>
              </w:rPr>
              <w:t>Иные сведения</w:t>
            </w:r>
          </w:p>
        </w:tc>
        <w:tc>
          <w:tcPr>
            <w:tcW w:w="8514" w:type="dxa"/>
            <w:gridSpan w:val="26"/>
            <w:tcBorders>
              <w:top w:val="single" w:sz="8" w:space="0" w:color="auto"/>
              <w:left w:val="single" w:sz="8" w:space="0" w:color="auto"/>
              <w:bottom w:val="single" w:sz="8" w:space="0" w:color="auto"/>
              <w:right w:val="single" w:sz="8" w:space="0" w:color="auto"/>
            </w:tcBorders>
            <w:shd w:val="clear" w:color="auto" w:fill="auto"/>
            <w:vAlign w:val="center"/>
          </w:tcPr>
          <w:p w:rsidR="00A81CC9" w:rsidRPr="002747C7" w:rsidRDefault="00A81CC9" w:rsidP="00CD0FD4">
            <w:pPr>
              <w:rPr>
                <w:rFonts w:ascii="Sylfaen" w:hAnsi="Sylfaen"/>
                <w:b/>
                <w:sz w:val="14"/>
                <w:szCs w:val="14"/>
                <w:lang w:val="ru-RU"/>
              </w:rPr>
            </w:pPr>
            <w:r w:rsidRPr="002747C7">
              <w:rPr>
                <w:rFonts w:ascii="Sylfaen" w:hAnsi="Sylfaen"/>
                <w:b/>
                <w:sz w:val="14"/>
                <w:szCs w:val="14"/>
                <w:lang w:val="ru-RU"/>
              </w:rPr>
              <w:t>Примечание</w:t>
            </w:r>
            <w:r w:rsidRPr="002747C7">
              <w:rPr>
                <w:rFonts w:ascii="Sylfaen" w:hAnsi="Sylfaen"/>
                <w:sz w:val="14"/>
                <w:szCs w:val="14"/>
                <w:lang w:val="ru-RU"/>
              </w:rPr>
              <w:t>: В случае, если какой-либо из лотов не состоялся, заказчик обязан заполнить сведения об этом.</w:t>
            </w:r>
          </w:p>
        </w:tc>
      </w:tr>
      <w:tr w:rsidR="00A81CC9" w:rsidRPr="007853AC" w:rsidTr="00CD0FD4">
        <w:trPr>
          <w:gridAfter w:val="1"/>
          <w:wAfter w:w="12" w:type="dxa"/>
          <w:trHeight w:val="288"/>
          <w:jc w:val="center"/>
        </w:trPr>
        <w:tc>
          <w:tcPr>
            <w:tcW w:w="11072" w:type="dxa"/>
            <w:gridSpan w:val="33"/>
            <w:shd w:val="clear" w:color="auto" w:fill="99CCFF"/>
            <w:vAlign w:val="center"/>
          </w:tcPr>
          <w:p w:rsidR="00A81CC9" w:rsidRPr="002747C7" w:rsidRDefault="00A81CC9" w:rsidP="00CD0FD4">
            <w:pPr>
              <w:widowControl w:val="0"/>
              <w:jc w:val="center"/>
              <w:rPr>
                <w:rFonts w:ascii="Sylfaen" w:hAnsi="Sylfaen" w:cs="Sylfaen"/>
                <w:b/>
                <w:sz w:val="14"/>
                <w:szCs w:val="14"/>
                <w:lang w:val="ru-RU"/>
              </w:rPr>
            </w:pPr>
          </w:p>
        </w:tc>
      </w:tr>
      <w:tr w:rsidR="00A81CC9" w:rsidRPr="007853AC" w:rsidTr="00CD0FD4">
        <w:trPr>
          <w:gridAfter w:val="1"/>
          <w:wAfter w:w="12" w:type="dxa"/>
          <w:trHeight w:val="475"/>
          <w:jc w:val="center"/>
        </w:trPr>
        <w:tc>
          <w:tcPr>
            <w:tcW w:w="11072" w:type="dxa"/>
            <w:gridSpan w:val="33"/>
            <w:tcBorders>
              <w:bottom w:val="single" w:sz="8" w:space="0" w:color="auto"/>
            </w:tcBorders>
            <w:shd w:val="clear" w:color="auto" w:fill="auto"/>
          </w:tcPr>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 xml:space="preserve">Как участники, подавшие заявку по данному лоту настоящей процедуры, так и общественные организации, получившие государственную регистрацию в Республике Армения, и лица, осуществляющие информационную деятельность, могут представить организатору процедуры письменное требование о совместном участии с ответственным </w:t>
            </w:r>
            <w:proofErr w:type="gramStart"/>
            <w:r w:rsidRPr="002747C7">
              <w:rPr>
                <w:rFonts w:ascii="Sylfaen" w:hAnsi="Sylfaen"/>
                <w:b/>
                <w:bCs/>
                <w:sz w:val="14"/>
                <w:szCs w:val="14"/>
                <w:lang w:val="ru-RU"/>
              </w:rPr>
              <w:t>подразделением  в</w:t>
            </w:r>
            <w:proofErr w:type="gramEnd"/>
            <w:r w:rsidRPr="002747C7">
              <w:rPr>
                <w:rFonts w:ascii="Sylfaen" w:hAnsi="Sylfaen"/>
                <w:b/>
                <w:bCs/>
                <w:sz w:val="14"/>
                <w:szCs w:val="14"/>
                <w:lang w:val="ru-RU"/>
              </w:rPr>
              <w:t xml:space="preserve"> процессе принятия результата данного лота заключенного договора, в течение ----------  календарных дней после опубликования настоящего объявления.</w:t>
            </w:r>
          </w:p>
          <w:p w:rsidR="00A81CC9" w:rsidRPr="008750E1" w:rsidRDefault="00A81CC9" w:rsidP="00C71CFE">
            <w:pPr>
              <w:tabs>
                <w:tab w:val="left" w:pos="1248"/>
              </w:tabs>
              <w:spacing w:before="0" w:after="0"/>
              <w:rPr>
                <w:rFonts w:ascii="Sylfaen" w:hAnsi="Sylfaen"/>
                <w:b/>
                <w:bCs/>
                <w:sz w:val="14"/>
                <w:szCs w:val="14"/>
                <w:lang w:val="ru-RU"/>
              </w:rPr>
            </w:pPr>
            <w:r w:rsidRPr="008750E1">
              <w:rPr>
                <w:rFonts w:ascii="Sylfaen" w:hAnsi="Sylfaen"/>
                <w:b/>
                <w:bCs/>
                <w:sz w:val="14"/>
                <w:szCs w:val="14"/>
                <w:lang w:val="ru-RU"/>
              </w:rPr>
              <w:t>К письменному требованию прилагается:</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 xml:space="preserve">1) оригинал доверенности, выданный физическому лицу. При этом </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а. количество уполномоченных физических лиц не может превысить двух,</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б. уполномоченное физическое лицо должно лично выполнять действия, на которые уполномочено;</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 xml:space="preserve">2) оригиналы подписанных </w:t>
            </w:r>
            <w:proofErr w:type="gramStart"/>
            <w:r w:rsidRPr="002747C7">
              <w:rPr>
                <w:rFonts w:ascii="Sylfaen" w:hAnsi="Sylfaen"/>
                <w:b/>
                <w:bCs/>
                <w:sz w:val="14"/>
                <w:szCs w:val="14"/>
                <w:lang w:val="ru-RU"/>
              </w:rPr>
              <w:t>объявлений  лиц</w:t>
            </w:r>
            <w:proofErr w:type="gramEnd"/>
            <w:r w:rsidRPr="002747C7">
              <w:rPr>
                <w:rFonts w:ascii="Sylfaen" w:hAnsi="Sylfaen"/>
                <w:b/>
                <w:bCs/>
                <w:sz w:val="14"/>
                <w:szCs w:val="14"/>
                <w:lang w:val="ru-RU"/>
              </w:rPr>
              <w:t xml:space="preserve"> представивших требование об участии в процессе, а также  уполномоченных  физических лиц об отсутствии конфликта интересов, предусмотренных частью 2 статьи 5.1 Закона РА «О закупках»;</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 xml:space="preserve">3) адреса электронной почты и телефонные номера, посредством которых заказчик может связаться с лицом, представившим </w:t>
            </w:r>
            <w:proofErr w:type="gramStart"/>
            <w:r w:rsidRPr="002747C7">
              <w:rPr>
                <w:rFonts w:ascii="Sylfaen" w:hAnsi="Sylfaen"/>
                <w:b/>
                <w:bCs/>
                <w:sz w:val="14"/>
                <w:szCs w:val="14"/>
                <w:lang w:val="ru-RU"/>
              </w:rPr>
              <w:t>требование  и</w:t>
            </w:r>
            <w:proofErr w:type="gramEnd"/>
            <w:r w:rsidRPr="002747C7">
              <w:rPr>
                <w:rFonts w:ascii="Sylfaen" w:hAnsi="Sylfaen"/>
                <w:b/>
                <w:bCs/>
                <w:sz w:val="14"/>
                <w:szCs w:val="14"/>
                <w:lang w:val="ru-RU"/>
              </w:rPr>
              <w:t xml:space="preserve"> уполномоченным им физическим лицом;</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4) копия свидетельства о государственной регистрации- в случае общественных организаций и лиц, осуществляющих информационную деятельность, получивших государственную регистрацию в Республике Армения;</w:t>
            </w:r>
          </w:p>
          <w:p w:rsidR="00A81CC9" w:rsidRPr="002747C7" w:rsidRDefault="00A81CC9" w:rsidP="00C71CFE">
            <w:pPr>
              <w:tabs>
                <w:tab w:val="left" w:pos="1248"/>
              </w:tabs>
              <w:spacing w:before="0" w:after="0"/>
              <w:rPr>
                <w:rFonts w:ascii="Sylfaen" w:hAnsi="Sylfaen"/>
                <w:b/>
                <w:bCs/>
                <w:sz w:val="14"/>
                <w:szCs w:val="14"/>
                <w:lang w:val="ru-RU"/>
              </w:rPr>
            </w:pPr>
            <w:r w:rsidRPr="002747C7">
              <w:rPr>
                <w:rFonts w:ascii="Sylfaen" w:hAnsi="Sylfaen"/>
                <w:b/>
                <w:bCs/>
                <w:sz w:val="14"/>
                <w:szCs w:val="14"/>
                <w:lang w:val="ru-RU"/>
              </w:rPr>
              <w:t>Официальный адрес электронной почты руководителя ответственного подразделения заказчика---------------------------.</w:t>
            </w:r>
            <w:r w:rsidRPr="002747C7">
              <w:rPr>
                <w:rStyle w:val="FootnoteReference"/>
                <w:rFonts w:ascii="Sylfaen" w:hAnsi="Sylfaen"/>
                <w:b/>
                <w:bCs/>
                <w:sz w:val="14"/>
                <w:szCs w:val="14"/>
                <w:lang w:val="ru-RU"/>
              </w:rPr>
              <w:footnoteReference w:customMarkFollows="1" w:id="15"/>
              <w:t>8</w:t>
            </w:r>
          </w:p>
        </w:tc>
      </w:tr>
      <w:tr w:rsidR="00A81CC9" w:rsidRPr="002747C7" w:rsidTr="00CD0FD4">
        <w:trPr>
          <w:gridAfter w:val="1"/>
          <w:wAfter w:w="12" w:type="dxa"/>
          <w:trHeight w:val="475"/>
          <w:jc w:val="center"/>
        </w:trPr>
        <w:tc>
          <w:tcPr>
            <w:tcW w:w="2558" w:type="dxa"/>
            <w:gridSpan w:val="7"/>
            <w:tcBorders>
              <w:bottom w:val="single" w:sz="8" w:space="0" w:color="auto"/>
            </w:tcBorders>
            <w:shd w:val="clear" w:color="auto" w:fill="auto"/>
          </w:tcPr>
          <w:p w:rsidR="00A81CC9" w:rsidRPr="002747C7" w:rsidRDefault="00A81CC9" w:rsidP="00C71CFE">
            <w:pPr>
              <w:tabs>
                <w:tab w:val="left" w:pos="1248"/>
              </w:tabs>
              <w:ind w:left="0" w:firstLine="0"/>
              <w:rPr>
                <w:rFonts w:ascii="Sylfaen" w:hAnsi="Sylfaen"/>
                <w:b/>
                <w:bCs/>
                <w:sz w:val="14"/>
                <w:szCs w:val="14"/>
                <w:lang w:val="ru-RU"/>
              </w:rPr>
            </w:pPr>
            <w:r w:rsidRPr="002747C7">
              <w:rPr>
                <w:rFonts w:ascii="Sylfaen" w:hAnsi="Sylfaen"/>
                <w:b/>
                <w:sz w:val="14"/>
                <w:szCs w:val="14"/>
                <w:lang w:val="ru-RU"/>
              </w:rPr>
              <w:t xml:space="preserve">Сведения о публикациях, осуществленных согласно Закону Республики Армения "О закупках" с целью привлечения участников </w:t>
            </w:r>
          </w:p>
        </w:tc>
        <w:tc>
          <w:tcPr>
            <w:tcW w:w="8514" w:type="dxa"/>
            <w:gridSpan w:val="26"/>
            <w:tcBorders>
              <w:bottom w:val="single" w:sz="8" w:space="0" w:color="auto"/>
            </w:tcBorders>
            <w:shd w:val="clear" w:color="auto" w:fill="auto"/>
          </w:tcPr>
          <w:p w:rsidR="00A81CC9" w:rsidRPr="002747C7" w:rsidRDefault="001B33CA" w:rsidP="00CD0FD4">
            <w:pPr>
              <w:tabs>
                <w:tab w:val="left" w:pos="1248"/>
              </w:tabs>
              <w:rPr>
                <w:rFonts w:ascii="Sylfaen" w:hAnsi="Sylfaen"/>
                <w:b/>
                <w:bCs/>
                <w:sz w:val="14"/>
                <w:szCs w:val="14"/>
                <w:lang w:val="ru-RU"/>
              </w:rPr>
            </w:pPr>
            <w:r w:rsidRPr="001B33CA">
              <w:rPr>
                <w:rFonts w:ascii="Sylfaen" w:hAnsi="Sylfaen"/>
                <w:b/>
                <w:bCs/>
                <w:sz w:val="14"/>
                <w:szCs w:val="14"/>
                <w:lang w:val="hy-AM"/>
              </w:rPr>
              <w:t>www.procurement.am</w:t>
            </w:r>
          </w:p>
        </w:tc>
      </w:tr>
      <w:tr w:rsidR="00A81CC9" w:rsidRPr="002747C7" w:rsidTr="00CD0FD4">
        <w:trPr>
          <w:gridAfter w:val="1"/>
          <w:wAfter w:w="12" w:type="dxa"/>
          <w:trHeight w:val="288"/>
          <w:jc w:val="center"/>
        </w:trPr>
        <w:tc>
          <w:tcPr>
            <w:tcW w:w="11072" w:type="dxa"/>
            <w:gridSpan w:val="33"/>
            <w:shd w:val="clear" w:color="auto" w:fill="99CCFF"/>
            <w:vAlign w:val="center"/>
          </w:tcPr>
          <w:p w:rsidR="00A81CC9" w:rsidRPr="002747C7" w:rsidRDefault="00A81CC9" w:rsidP="00CD0FD4">
            <w:pPr>
              <w:widowControl w:val="0"/>
              <w:jc w:val="center"/>
              <w:rPr>
                <w:rFonts w:ascii="Sylfaen" w:hAnsi="Sylfaen" w:cs="Sylfaen"/>
                <w:b/>
                <w:sz w:val="14"/>
                <w:szCs w:val="14"/>
                <w:lang w:val="ru-RU"/>
              </w:rPr>
            </w:pPr>
          </w:p>
          <w:p w:rsidR="00A81CC9" w:rsidRPr="002747C7" w:rsidRDefault="00A81CC9" w:rsidP="00CD0FD4">
            <w:pPr>
              <w:widowControl w:val="0"/>
              <w:jc w:val="center"/>
              <w:rPr>
                <w:rFonts w:ascii="Sylfaen" w:hAnsi="Sylfaen" w:cs="Sylfaen"/>
                <w:b/>
                <w:sz w:val="14"/>
                <w:szCs w:val="14"/>
                <w:lang w:val="ru-RU"/>
              </w:rPr>
            </w:pPr>
          </w:p>
        </w:tc>
      </w:tr>
      <w:tr w:rsidR="00A81CC9" w:rsidRPr="007853AC" w:rsidTr="00CD0FD4">
        <w:trPr>
          <w:gridAfter w:val="1"/>
          <w:wAfter w:w="12" w:type="dxa"/>
          <w:trHeight w:val="427"/>
          <w:jc w:val="center"/>
        </w:trPr>
        <w:tc>
          <w:tcPr>
            <w:tcW w:w="2558" w:type="dxa"/>
            <w:gridSpan w:val="7"/>
            <w:tcBorders>
              <w:bottom w:val="single" w:sz="8" w:space="0" w:color="auto"/>
            </w:tcBorders>
            <w:shd w:val="clear" w:color="auto" w:fill="auto"/>
            <w:vAlign w:val="center"/>
          </w:tcPr>
          <w:p w:rsidR="00A81CC9" w:rsidRPr="002747C7" w:rsidRDefault="00A81CC9" w:rsidP="00C71CFE">
            <w:pPr>
              <w:shd w:val="clear" w:color="auto" w:fill="FFFFFF"/>
              <w:tabs>
                <w:tab w:val="left" w:pos="1248"/>
              </w:tabs>
              <w:ind w:left="0" w:firstLine="0"/>
              <w:rPr>
                <w:rFonts w:ascii="Sylfaen" w:hAnsi="Sylfaen"/>
                <w:b/>
                <w:sz w:val="14"/>
                <w:szCs w:val="14"/>
                <w:lang w:val="ru-RU"/>
              </w:rPr>
            </w:pPr>
            <w:r w:rsidRPr="002747C7">
              <w:rPr>
                <w:rFonts w:ascii="Sylfaen" w:hAnsi="Sylfaen"/>
                <w:b/>
                <w:sz w:val="14"/>
                <w:szCs w:val="14"/>
                <w:lang w:val="ru-RU"/>
              </w:rPr>
              <w:t>В случае выявления противозаконных действий в рамках процесса закупки — их краткое описание, а также краткое описание предпринятых в связи с этим действий</w:t>
            </w:r>
          </w:p>
        </w:tc>
        <w:tc>
          <w:tcPr>
            <w:tcW w:w="8514" w:type="dxa"/>
            <w:gridSpan w:val="26"/>
            <w:tcBorders>
              <w:bottom w:val="single" w:sz="8" w:space="0" w:color="auto"/>
            </w:tcBorders>
            <w:shd w:val="clear" w:color="auto" w:fill="auto"/>
            <w:vAlign w:val="center"/>
          </w:tcPr>
          <w:p w:rsidR="00A81CC9" w:rsidRPr="002747C7" w:rsidRDefault="00A81CC9" w:rsidP="00CD0FD4">
            <w:pPr>
              <w:tabs>
                <w:tab w:val="left" w:pos="1248"/>
              </w:tabs>
              <w:rPr>
                <w:rFonts w:ascii="Sylfaen" w:hAnsi="Sylfaen"/>
                <w:b/>
                <w:bCs/>
                <w:sz w:val="14"/>
                <w:szCs w:val="14"/>
                <w:lang w:val="ru-RU"/>
              </w:rPr>
            </w:pPr>
          </w:p>
        </w:tc>
      </w:tr>
      <w:tr w:rsidR="00A81CC9" w:rsidRPr="007853AC" w:rsidTr="00CD0FD4">
        <w:trPr>
          <w:gridAfter w:val="1"/>
          <w:wAfter w:w="12" w:type="dxa"/>
          <w:trHeight w:val="288"/>
          <w:jc w:val="center"/>
        </w:trPr>
        <w:tc>
          <w:tcPr>
            <w:tcW w:w="11072" w:type="dxa"/>
            <w:gridSpan w:val="33"/>
            <w:tcBorders>
              <w:bottom w:val="single" w:sz="8" w:space="0" w:color="auto"/>
            </w:tcBorders>
            <w:shd w:val="clear" w:color="auto" w:fill="99CCFF"/>
            <w:vAlign w:val="center"/>
          </w:tcPr>
          <w:p w:rsidR="00A81CC9" w:rsidRPr="002747C7" w:rsidRDefault="00A81CC9" w:rsidP="00CD0FD4">
            <w:pPr>
              <w:widowControl w:val="0"/>
              <w:jc w:val="center"/>
              <w:rPr>
                <w:rFonts w:ascii="Sylfaen" w:hAnsi="Sylfaen" w:cs="Sylfaen"/>
                <w:b/>
                <w:sz w:val="14"/>
                <w:szCs w:val="14"/>
                <w:lang w:val="ru-RU"/>
              </w:rPr>
            </w:pPr>
          </w:p>
        </w:tc>
      </w:tr>
      <w:tr w:rsidR="00A81CC9" w:rsidRPr="007853AC" w:rsidTr="00CD0FD4">
        <w:trPr>
          <w:gridAfter w:val="1"/>
          <w:wAfter w:w="12" w:type="dxa"/>
          <w:trHeight w:val="427"/>
          <w:jc w:val="center"/>
        </w:trPr>
        <w:tc>
          <w:tcPr>
            <w:tcW w:w="2558" w:type="dxa"/>
            <w:gridSpan w:val="7"/>
            <w:tcBorders>
              <w:bottom w:val="single" w:sz="8" w:space="0" w:color="auto"/>
            </w:tcBorders>
            <w:shd w:val="clear" w:color="auto" w:fill="auto"/>
            <w:vAlign w:val="center"/>
          </w:tcPr>
          <w:p w:rsidR="00A81CC9" w:rsidRPr="002747C7" w:rsidRDefault="00A81CC9" w:rsidP="00C71CFE">
            <w:pPr>
              <w:shd w:val="clear" w:color="auto" w:fill="FFFFFF"/>
              <w:tabs>
                <w:tab w:val="left" w:pos="1248"/>
              </w:tabs>
              <w:ind w:left="0" w:firstLine="0"/>
              <w:rPr>
                <w:rFonts w:ascii="Sylfaen" w:hAnsi="Sylfaen"/>
                <w:b/>
                <w:sz w:val="14"/>
                <w:szCs w:val="14"/>
                <w:lang w:val="ru-RU"/>
              </w:rPr>
            </w:pPr>
            <w:r w:rsidRPr="002747C7">
              <w:rPr>
                <w:rFonts w:ascii="Sylfaen" w:hAnsi="Sylfaen"/>
                <w:b/>
                <w:sz w:val="14"/>
                <w:szCs w:val="14"/>
                <w:lang w:val="ru-RU"/>
              </w:rPr>
              <w:t>Жалобы, поданные относительно процесса закупки, и принятые по ним решения</w:t>
            </w:r>
          </w:p>
        </w:tc>
        <w:tc>
          <w:tcPr>
            <w:tcW w:w="8514" w:type="dxa"/>
            <w:gridSpan w:val="26"/>
            <w:tcBorders>
              <w:bottom w:val="single" w:sz="8" w:space="0" w:color="auto"/>
            </w:tcBorders>
            <w:shd w:val="clear" w:color="auto" w:fill="auto"/>
            <w:vAlign w:val="center"/>
          </w:tcPr>
          <w:p w:rsidR="00A81CC9" w:rsidRPr="002747C7" w:rsidRDefault="00A81CC9" w:rsidP="00CD0FD4">
            <w:pPr>
              <w:tabs>
                <w:tab w:val="left" w:pos="1248"/>
              </w:tabs>
              <w:rPr>
                <w:rFonts w:ascii="Sylfaen" w:hAnsi="Sylfaen"/>
                <w:b/>
                <w:bCs/>
                <w:sz w:val="14"/>
                <w:szCs w:val="14"/>
                <w:lang w:val="ru-RU"/>
              </w:rPr>
            </w:pPr>
          </w:p>
        </w:tc>
      </w:tr>
      <w:tr w:rsidR="00A81CC9" w:rsidRPr="007853AC" w:rsidTr="00CD0FD4">
        <w:trPr>
          <w:gridAfter w:val="1"/>
          <w:wAfter w:w="12" w:type="dxa"/>
          <w:trHeight w:val="288"/>
          <w:jc w:val="center"/>
        </w:trPr>
        <w:tc>
          <w:tcPr>
            <w:tcW w:w="11072" w:type="dxa"/>
            <w:gridSpan w:val="33"/>
            <w:shd w:val="clear" w:color="auto" w:fill="99CCFF"/>
            <w:vAlign w:val="center"/>
          </w:tcPr>
          <w:p w:rsidR="00A81CC9" w:rsidRPr="002747C7" w:rsidRDefault="00A81CC9" w:rsidP="00CD0FD4">
            <w:pPr>
              <w:widowControl w:val="0"/>
              <w:jc w:val="center"/>
              <w:rPr>
                <w:rFonts w:ascii="Sylfaen" w:hAnsi="Sylfaen" w:cs="Sylfaen"/>
                <w:b/>
                <w:sz w:val="14"/>
                <w:szCs w:val="14"/>
                <w:lang w:val="ru-RU"/>
              </w:rPr>
            </w:pPr>
          </w:p>
        </w:tc>
      </w:tr>
      <w:tr w:rsidR="00A81CC9" w:rsidRPr="00A81CC9" w:rsidTr="00CD0FD4">
        <w:trPr>
          <w:gridAfter w:val="1"/>
          <w:wAfter w:w="12" w:type="dxa"/>
          <w:trHeight w:val="427"/>
          <w:jc w:val="center"/>
        </w:trPr>
        <w:tc>
          <w:tcPr>
            <w:tcW w:w="2558" w:type="dxa"/>
            <w:gridSpan w:val="7"/>
            <w:tcBorders>
              <w:bottom w:val="single" w:sz="8" w:space="0" w:color="auto"/>
            </w:tcBorders>
            <w:shd w:val="clear" w:color="auto" w:fill="auto"/>
            <w:vAlign w:val="center"/>
          </w:tcPr>
          <w:p w:rsidR="00A81CC9" w:rsidRPr="00A81CC9" w:rsidRDefault="00A81CC9" w:rsidP="00CD0FD4">
            <w:pPr>
              <w:shd w:val="clear" w:color="auto" w:fill="FFFFFF"/>
              <w:tabs>
                <w:tab w:val="left" w:pos="1248"/>
              </w:tabs>
              <w:rPr>
                <w:rFonts w:ascii="Sylfaen" w:hAnsi="Sylfaen"/>
                <w:b/>
                <w:sz w:val="14"/>
                <w:szCs w:val="14"/>
              </w:rPr>
            </w:pPr>
            <w:r w:rsidRPr="00A81CC9">
              <w:rPr>
                <w:rFonts w:ascii="Sylfaen" w:hAnsi="Sylfaen"/>
                <w:b/>
                <w:sz w:val="14"/>
                <w:szCs w:val="14"/>
              </w:rPr>
              <w:t>Другие необходимые сведения</w:t>
            </w:r>
          </w:p>
        </w:tc>
        <w:tc>
          <w:tcPr>
            <w:tcW w:w="8514" w:type="dxa"/>
            <w:gridSpan w:val="26"/>
            <w:tcBorders>
              <w:bottom w:val="single" w:sz="8" w:space="0" w:color="auto"/>
            </w:tcBorders>
            <w:shd w:val="clear" w:color="auto" w:fill="auto"/>
            <w:vAlign w:val="center"/>
          </w:tcPr>
          <w:p w:rsidR="00A81CC9" w:rsidRPr="00A81CC9" w:rsidRDefault="00A81CC9" w:rsidP="00CD0FD4">
            <w:pPr>
              <w:tabs>
                <w:tab w:val="left" w:pos="1248"/>
              </w:tabs>
              <w:rPr>
                <w:rFonts w:ascii="Sylfaen" w:hAnsi="Sylfaen"/>
                <w:b/>
                <w:bCs/>
                <w:sz w:val="14"/>
                <w:szCs w:val="14"/>
              </w:rPr>
            </w:pPr>
          </w:p>
        </w:tc>
      </w:tr>
      <w:tr w:rsidR="00A81CC9" w:rsidRPr="00A81CC9" w:rsidTr="00CD0FD4">
        <w:trPr>
          <w:gridAfter w:val="1"/>
          <w:wAfter w:w="12" w:type="dxa"/>
          <w:trHeight w:val="288"/>
          <w:jc w:val="center"/>
        </w:trPr>
        <w:tc>
          <w:tcPr>
            <w:tcW w:w="11072" w:type="dxa"/>
            <w:gridSpan w:val="33"/>
            <w:shd w:val="clear" w:color="auto" w:fill="99CCFF"/>
            <w:vAlign w:val="center"/>
          </w:tcPr>
          <w:p w:rsidR="00A81CC9" w:rsidRPr="00A81CC9" w:rsidRDefault="00A81CC9" w:rsidP="00CD0FD4">
            <w:pPr>
              <w:widowControl w:val="0"/>
              <w:jc w:val="center"/>
              <w:rPr>
                <w:rFonts w:ascii="Sylfaen" w:hAnsi="Sylfaen" w:cs="Sylfaen"/>
                <w:b/>
                <w:sz w:val="14"/>
                <w:szCs w:val="14"/>
              </w:rPr>
            </w:pPr>
          </w:p>
        </w:tc>
      </w:tr>
      <w:tr w:rsidR="00A81CC9" w:rsidRPr="007853AC" w:rsidTr="00CD0FD4">
        <w:trPr>
          <w:gridAfter w:val="1"/>
          <w:wAfter w:w="12" w:type="dxa"/>
          <w:trHeight w:val="227"/>
          <w:jc w:val="center"/>
        </w:trPr>
        <w:tc>
          <w:tcPr>
            <w:tcW w:w="11072" w:type="dxa"/>
            <w:gridSpan w:val="33"/>
            <w:shd w:val="clear" w:color="auto" w:fill="auto"/>
            <w:vAlign w:val="center"/>
          </w:tcPr>
          <w:p w:rsidR="00A81CC9" w:rsidRPr="002747C7" w:rsidRDefault="00A81CC9" w:rsidP="00CD0FD4">
            <w:pPr>
              <w:shd w:val="clear" w:color="auto" w:fill="FFFFFF"/>
              <w:tabs>
                <w:tab w:val="left" w:pos="1248"/>
              </w:tabs>
              <w:jc w:val="center"/>
              <w:rPr>
                <w:rFonts w:ascii="Sylfaen" w:hAnsi="Sylfaen"/>
                <w:b/>
                <w:sz w:val="14"/>
                <w:szCs w:val="14"/>
                <w:lang w:val="ru-RU"/>
              </w:rPr>
            </w:pPr>
            <w:r w:rsidRPr="002747C7">
              <w:rPr>
                <w:rFonts w:ascii="Sylfaen" w:hAnsi="Sylfaen"/>
                <w:b/>
                <w:sz w:val="14"/>
                <w:szCs w:val="14"/>
                <w:lang w:val="ru-RU"/>
              </w:rPr>
              <w:t>Для получения дополнительной информации, связанной с настоящим объявлением, можно обратиться к координатору закупок</w:t>
            </w:r>
          </w:p>
        </w:tc>
      </w:tr>
      <w:tr w:rsidR="00A81CC9" w:rsidRPr="00A81CC9" w:rsidTr="00CD0FD4">
        <w:trPr>
          <w:gridAfter w:val="1"/>
          <w:wAfter w:w="12" w:type="dxa"/>
          <w:trHeight w:val="47"/>
          <w:jc w:val="center"/>
        </w:trPr>
        <w:tc>
          <w:tcPr>
            <w:tcW w:w="3111" w:type="dxa"/>
            <w:gridSpan w:val="8"/>
            <w:tcBorders>
              <w:bottom w:val="single" w:sz="8" w:space="0" w:color="auto"/>
            </w:tcBorders>
            <w:shd w:val="clear" w:color="auto" w:fill="auto"/>
            <w:vAlign w:val="center"/>
          </w:tcPr>
          <w:p w:rsidR="00A81CC9" w:rsidRPr="00A81CC9" w:rsidRDefault="00A81CC9" w:rsidP="00CD0FD4">
            <w:pPr>
              <w:shd w:val="clear" w:color="auto" w:fill="FFFFFF"/>
              <w:tabs>
                <w:tab w:val="left" w:pos="1248"/>
              </w:tabs>
              <w:jc w:val="center"/>
              <w:rPr>
                <w:rFonts w:ascii="Sylfaen" w:hAnsi="Sylfaen"/>
                <w:b/>
                <w:sz w:val="14"/>
                <w:szCs w:val="14"/>
              </w:rPr>
            </w:pPr>
            <w:r w:rsidRPr="00A81CC9">
              <w:rPr>
                <w:rFonts w:ascii="Sylfaen" w:hAnsi="Sylfaen"/>
                <w:b/>
                <w:sz w:val="14"/>
                <w:szCs w:val="14"/>
              </w:rPr>
              <w:lastRenderedPageBreak/>
              <w:t>Имя, Фамилия</w:t>
            </w:r>
          </w:p>
        </w:tc>
        <w:tc>
          <w:tcPr>
            <w:tcW w:w="3985" w:type="dxa"/>
            <w:gridSpan w:val="17"/>
            <w:tcBorders>
              <w:bottom w:val="single" w:sz="8" w:space="0" w:color="auto"/>
            </w:tcBorders>
            <w:shd w:val="clear" w:color="auto" w:fill="auto"/>
            <w:vAlign w:val="center"/>
          </w:tcPr>
          <w:p w:rsidR="00A81CC9" w:rsidRPr="00A81CC9" w:rsidRDefault="00A81CC9" w:rsidP="00CD0FD4">
            <w:pPr>
              <w:shd w:val="clear" w:color="auto" w:fill="FFFFFF"/>
              <w:tabs>
                <w:tab w:val="left" w:pos="1248"/>
              </w:tabs>
              <w:jc w:val="center"/>
              <w:rPr>
                <w:rFonts w:ascii="Sylfaen" w:hAnsi="Sylfaen"/>
                <w:b/>
                <w:sz w:val="14"/>
                <w:szCs w:val="14"/>
              </w:rPr>
            </w:pPr>
            <w:r w:rsidRPr="00A81CC9">
              <w:rPr>
                <w:rFonts w:ascii="Sylfaen" w:hAnsi="Sylfaen"/>
                <w:b/>
                <w:sz w:val="14"/>
                <w:szCs w:val="14"/>
              </w:rPr>
              <w:t>Телефон</w:t>
            </w:r>
          </w:p>
        </w:tc>
        <w:tc>
          <w:tcPr>
            <w:tcW w:w="3976" w:type="dxa"/>
            <w:gridSpan w:val="8"/>
            <w:tcBorders>
              <w:bottom w:val="single" w:sz="8" w:space="0" w:color="auto"/>
            </w:tcBorders>
            <w:shd w:val="clear" w:color="auto" w:fill="auto"/>
            <w:vAlign w:val="center"/>
          </w:tcPr>
          <w:p w:rsidR="00A81CC9" w:rsidRPr="00A81CC9" w:rsidRDefault="00A81CC9" w:rsidP="00CD0FD4">
            <w:pPr>
              <w:shd w:val="clear" w:color="auto" w:fill="FFFFFF"/>
              <w:tabs>
                <w:tab w:val="left" w:pos="1248"/>
              </w:tabs>
              <w:jc w:val="center"/>
              <w:rPr>
                <w:rFonts w:ascii="Sylfaen" w:hAnsi="Sylfaen"/>
                <w:b/>
                <w:sz w:val="14"/>
                <w:szCs w:val="14"/>
              </w:rPr>
            </w:pPr>
            <w:r w:rsidRPr="00A81CC9">
              <w:rPr>
                <w:rFonts w:ascii="Sylfaen" w:hAnsi="Sylfaen"/>
                <w:b/>
                <w:sz w:val="14"/>
                <w:szCs w:val="14"/>
              </w:rPr>
              <w:t>Адрес эл. почты</w:t>
            </w:r>
          </w:p>
        </w:tc>
      </w:tr>
      <w:tr w:rsidR="00A81CC9" w:rsidRPr="00A81CC9" w:rsidTr="00CD0FD4">
        <w:trPr>
          <w:gridAfter w:val="1"/>
          <w:wAfter w:w="12" w:type="dxa"/>
          <w:trHeight w:val="47"/>
          <w:jc w:val="center"/>
        </w:trPr>
        <w:tc>
          <w:tcPr>
            <w:tcW w:w="3111" w:type="dxa"/>
            <w:gridSpan w:val="8"/>
            <w:shd w:val="clear" w:color="auto" w:fill="auto"/>
            <w:vAlign w:val="center"/>
          </w:tcPr>
          <w:p w:rsidR="00A81CC9" w:rsidRPr="001B33CA" w:rsidRDefault="001B33CA" w:rsidP="00CD0FD4">
            <w:pPr>
              <w:tabs>
                <w:tab w:val="left" w:pos="1248"/>
              </w:tabs>
              <w:rPr>
                <w:rFonts w:ascii="Sylfaen" w:hAnsi="Sylfaen"/>
                <w:b/>
                <w:bCs/>
                <w:sz w:val="14"/>
                <w:szCs w:val="14"/>
                <w:lang w:val="ru-RU"/>
              </w:rPr>
            </w:pPr>
            <w:r>
              <w:rPr>
                <w:rFonts w:ascii="Sylfaen" w:hAnsi="Sylfaen"/>
                <w:b/>
                <w:bCs/>
                <w:sz w:val="14"/>
                <w:szCs w:val="14"/>
                <w:lang w:val="ru-RU"/>
              </w:rPr>
              <w:t>Карине Овсепян</w:t>
            </w:r>
          </w:p>
        </w:tc>
        <w:tc>
          <w:tcPr>
            <w:tcW w:w="3985" w:type="dxa"/>
            <w:gridSpan w:val="17"/>
            <w:shd w:val="clear" w:color="auto" w:fill="auto"/>
            <w:vAlign w:val="center"/>
          </w:tcPr>
          <w:p w:rsidR="00A81CC9" w:rsidRPr="001B33CA" w:rsidRDefault="001B33CA" w:rsidP="00CD0FD4">
            <w:pPr>
              <w:tabs>
                <w:tab w:val="left" w:pos="1248"/>
              </w:tabs>
              <w:rPr>
                <w:rFonts w:ascii="Sylfaen" w:hAnsi="Sylfaen"/>
                <w:b/>
                <w:bCs/>
                <w:sz w:val="14"/>
                <w:szCs w:val="14"/>
                <w:lang w:val="ru-RU"/>
              </w:rPr>
            </w:pPr>
            <w:r>
              <w:rPr>
                <w:rFonts w:ascii="Sylfaen" w:hAnsi="Sylfaen"/>
                <w:b/>
                <w:bCs/>
                <w:sz w:val="14"/>
                <w:szCs w:val="14"/>
                <w:lang w:val="ru-RU"/>
              </w:rPr>
              <w:t>093731199</w:t>
            </w:r>
          </w:p>
        </w:tc>
        <w:tc>
          <w:tcPr>
            <w:tcW w:w="3976" w:type="dxa"/>
            <w:gridSpan w:val="8"/>
            <w:shd w:val="clear" w:color="auto" w:fill="auto"/>
            <w:vAlign w:val="center"/>
          </w:tcPr>
          <w:p w:rsidR="00A81CC9" w:rsidRPr="001B33CA" w:rsidRDefault="001B33CA" w:rsidP="00CD0FD4">
            <w:pPr>
              <w:tabs>
                <w:tab w:val="left" w:pos="1248"/>
              </w:tabs>
              <w:rPr>
                <w:rFonts w:ascii="Sylfaen" w:hAnsi="Sylfaen"/>
                <w:b/>
                <w:bCs/>
                <w:sz w:val="14"/>
                <w:szCs w:val="14"/>
              </w:rPr>
            </w:pPr>
            <w:r>
              <w:rPr>
                <w:rFonts w:ascii="Sylfaen" w:hAnsi="Sylfaen"/>
                <w:b/>
                <w:bCs/>
                <w:sz w:val="14"/>
                <w:szCs w:val="14"/>
              </w:rPr>
              <w:t>Karine.hovsepyan07@gmail.com</w:t>
            </w:r>
          </w:p>
        </w:tc>
      </w:tr>
    </w:tbl>
    <w:p w:rsidR="00A81CC9" w:rsidRPr="001B33CA" w:rsidRDefault="00A81CC9" w:rsidP="00A81CC9">
      <w:pPr>
        <w:ind w:firstLine="709"/>
        <w:jc w:val="both"/>
        <w:rPr>
          <w:rFonts w:ascii="Sylfaen" w:hAnsi="Sylfaen"/>
          <w:sz w:val="20"/>
          <w:lang w:val="ru-RU"/>
        </w:rPr>
      </w:pPr>
      <w:r w:rsidRPr="001B33CA">
        <w:rPr>
          <w:rFonts w:ascii="Sylfaen" w:hAnsi="Sylfaen"/>
          <w:sz w:val="20"/>
          <w:lang w:val="ru-RU"/>
        </w:rPr>
        <w:t xml:space="preserve">Заказчик: </w:t>
      </w:r>
      <w:r w:rsidR="001B33CA" w:rsidRPr="008750E1">
        <w:rPr>
          <w:rFonts w:ascii="Sylfaen" w:hAnsi="Sylfaen"/>
          <w:sz w:val="20"/>
          <w:lang w:val="ru-RU"/>
        </w:rPr>
        <w:t>"</w:t>
      </w:r>
      <w:r w:rsidR="001B33CA" w:rsidRPr="009E5160">
        <w:rPr>
          <w:rFonts w:ascii="Sylfaen" w:hAnsi="Sylfaen"/>
          <w:sz w:val="20"/>
          <w:lang w:val="ru-RU"/>
        </w:rPr>
        <w:t>ОСНОВНАЯ ШКОЛА N 1 НОР АЧИНА</w:t>
      </w:r>
      <w:proofErr w:type="gramStart"/>
      <w:r w:rsidR="001B33CA" w:rsidRPr="009E5160">
        <w:rPr>
          <w:rFonts w:ascii="Sylfaen" w:hAnsi="Sylfaen"/>
          <w:sz w:val="20"/>
          <w:lang w:val="ru-RU"/>
        </w:rPr>
        <w:t>"  ГНКО</w:t>
      </w:r>
      <w:proofErr w:type="gramEnd"/>
    </w:p>
    <w:sectPr w:rsidR="00A81CC9" w:rsidRPr="001B33CA" w:rsidSect="009C5E0F">
      <w:pgSz w:w="11907" w:h="16840" w:code="9"/>
      <w:pgMar w:top="1134" w:right="562" w:bottom="284" w:left="113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3B4" w:rsidRDefault="000E63B4" w:rsidP="0022631D">
      <w:pPr>
        <w:spacing w:before="0" w:after="0"/>
      </w:pPr>
      <w:r>
        <w:separator/>
      </w:r>
    </w:p>
  </w:endnote>
  <w:endnote w:type="continuationSeparator" w:id="0">
    <w:p w:rsidR="000E63B4" w:rsidRDefault="000E63B4" w:rsidP="002263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Sylfaen">
    <w:panose1 w:val="010A0502050306030303"/>
    <w:charset w:val="CC"/>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3B4" w:rsidRDefault="000E63B4" w:rsidP="0022631D">
      <w:pPr>
        <w:spacing w:before="0" w:after="0"/>
      </w:pPr>
      <w:r>
        <w:separator/>
      </w:r>
    </w:p>
  </w:footnote>
  <w:footnote w:type="continuationSeparator" w:id="0">
    <w:p w:rsidR="000E63B4" w:rsidRDefault="000E63B4" w:rsidP="0022631D">
      <w:pPr>
        <w:spacing w:before="0" w:after="0"/>
      </w:pPr>
      <w:r>
        <w:continuationSeparator/>
      </w:r>
    </w:p>
  </w:footnote>
  <w:footnote w:id="1">
    <w:p w:rsidR="00BF1D9B" w:rsidRPr="00541A77" w:rsidRDefault="00BF1D9B" w:rsidP="0022631D">
      <w:pPr>
        <w:pStyle w:val="FootnoteText"/>
        <w:rPr>
          <w:rFonts w:ascii="Sylfaen" w:hAnsi="Sylfaen" w:cs="Sylfaen"/>
          <w:i/>
          <w:sz w:val="12"/>
          <w:szCs w:val="12"/>
        </w:rPr>
      </w:pPr>
      <w:r w:rsidRPr="00541A77">
        <w:rPr>
          <w:rFonts w:ascii="GHEA Grapalat" w:hAnsi="GHEA Grapalat"/>
          <w:bCs/>
          <w:i/>
          <w:sz w:val="10"/>
          <w:szCs w:val="10"/>
        </w:rPr>
        <w:footnoteRef/>
      </w:r>
      <w:r w:rsidRPr="00541A77">
        <w:rPr>
          <w:rFonts w:ascii="GHEA Grapalat" w:hAnsi="GHEA Grapalat"/>
          <w:bCs/>
          <w:i/>
          <w:sz w:val="12"/>
          <w:szCs w:val="12"/>
        </w:rPr>
        <w:t xml:space="preserve"> Լրացվում է կնքված պայմանագրով գնվելիք </w:t>
      </w:r>
      <w:r>
        <w:rPr>
          <w:rFonts w:ascii="GHEA Grapalat" w:hAnsi="GHEA Grapalat"/>
          <w:bCs/>
          <w:i/>
          <w:sz w:val="12"/>
          <w:szCs w:val="12"/>
        </w:rPr>
        <w:t>ապրանքների, ծառայությունների,</w:t>
      </w:r>
      <w:r w:rsidRPr="00541A77">
        <w:rPr>
          <w:rFonts w:ascii="GHEA Grapalat" w:hAnsi="GHEA Grapalat"/>
          <w:bCs/>
          <w:i/>
          <w:sz w:val="12"/>
          <w:szCs w:val="12"/>
        </w:rPr>
        <w:t xml:space="preserve"> աշխատանքների քանակը</w:t>
      </w:r>
    </w:p>
  </w:footnote>
  <w:footnote w:id="2">
    <w:p w:rsidR="00BF1D9B" w:rsidRPr="002D0BF6" w:rsidRDefault="00BF1D9B" w:rsidP="0022631D">
      <w:pPr>
        <w:pStyle w:val="FootnoteText"/>
        <w:jc w:val="both"/>
        <w:rPr>
          <w:rFonts w:ascii="GHEA Grapalat" w:hAnsi="GHEA Grapalat"/>
          <w:bCs/>
          <w:i/>
          <w:sz w:val="12"/>
          <w:szCs w:val="12"/>
          <w:vertAlign w:val="superscript"/>
          <w:lang w:val="es-ES"/>
        </w:rPr>
      </w:pPr>
      <w:r w:rsidRPr="002D0BF6">
        <w:rPr>
          <w:rFonts w:ascii="GHEA Grapalat" w:hAnsi="GHEA Grapalat"/>
          <w:bCs/>
          <w:i/>
          <w:sz w:val="12"/>
          <w:szCs w:val="12"/>
          <w:vertAlign w:val="superscript"/>
          <w:lang w:val="es-ES"/>
        </w:rPr>
        <w:footnoteRef/>
      </w:r>
      <w:r w:rsidRPr="002D0BF6">
        <w:rPr>
          <w:rFonts w:ascii="GHEA Grapalat" w:hAnsi="GHEA Grapalat"/>
          <w:bCs/>
          <w:i/>
          <w:sz w:val="12"/>
          <w:szCs w:val="12"/>
          <w:vertAlign w:val="superscript"/>
          <w:lang w:val="es-ES"/>
        </w:rPr>
        <w:t xml:space="preserve">  </w:t>
      </w:r>
      <w:r w:rsidRPr="002D0BF6">
        <w:rPr>
          <w:rFonts w:ascii="GHEA Grapalat" w:hAnsi="GHEA Grapalat"/>
          <w:bCs/>
          <w:i/>
          <w:sz w:val="12"/>
          <w:szCs w:val="12"/>
        </w:rPr>
        <w:t>Լ</w:t>
      </w:r>
      <w:r w:rsidRPr="002D0BF6">
        <w:rPr>
          <w:rFonts w:ascii="GHEA Grapalat" w:hAnsi="GHEA Grapalat"/>
          <w:bCs/>
          <w:i/>
          <w:sz w:val="12"/>
          <w:szCs w:val="12"/>
          <w:lang w:val="es-ES"/>
        </w:rPr>
        <w:t>րացնել</w:t>
      </w:r>
      <w:r>
        <w:rPr>
          <w:rFonts w:ascii="GHEA Grapalat" w:hAnsi="GHEA Grapalat"/>
          <w:bCs/>
          <w:i/>
          <w:sz w:val="12"/>
          <w:szCs w:val="12"/>
          <w:lang w:val="es-ES"/>
        </w:rPr>
        <w:t xml:space="preserve"> տվյալ պայմանագրի շրջանակներում</w:t>
      </w:r>
      <w:r w:rsidRPr="002D0BF6">
        <w:rPr>
          <w:rFonts w:ascii="GHEA Grapalat" w:hAnsi="GHEA Grapalat"/>
          <w:bCs/>
          <w:i/>
          <w:sz w:val="12"/>
          <w:szCs w:val="12"/>
          <w:lang w:val="es-ES"/>
        </w:rPr>
        <w:t xml:space="preserve"> </w:t>
      </w:r>
      <w:r>
        <w:rPr>
          <w:rFonts w:ascii="GHEA Grapalat" w:hAnsi="GHEA Grapalat"/>
          <w:bCs/>
          <w:i/>
          <w:sz w:val="12"/>
          <w:szCs w:val="12"/>
          <w:lang w:val="es-ES"/>
        </w:rPr>
        <w:t>առկա ֆինանսական միջոցներով</w:t>
      </w:r>
      <w:r w:rsidRPr="002D0BF6">
        <w:rPr>
          <w:rFonts w:ascii="GHEA Grapalat" w:hAnsi="GHEA Grapalat"/>
          <w:bCs/>
          <w:i/>
          <w:sz w:val="12"/>
          <w:szCs w:val="12"/>
        </w:rPr>
        <w:t xml:space="preserve"> </w:t>
      </w:r>
      <w:r>
        <w:rPr>
          <w:rFonts w:ascii="GHEA Grapalat" w:hAnsi="GHEA Grapalat"/>
          <w:bCs/>
          <w:i/>
          <w:sz w:val="12"/>
          <w:szCs w:val="12"/>
        </w:rPr>
        <w:t>գնվելիք</w:t>
      </w:r>
      <w:r w:rsidRPr="002D0BF6">
        <w:rPr>
          <w:rFonts w:ascii="GHEA Grapalat" w:hAnsi="GHEA Grapalat"/>
          <w:bCs/>
          <w:i/>
          <w:sz w:val="12"/>
          <w:szCs w:val="12"/>
        </w:rPr>
        <w:t xml:space="preserve"> ապրանքների, ծառայությունների, աշխատանքների </w:t>
      </w:r>
      <w:r w:rsidRPr="002D0BF6">
        <w:rPr>
          <w:rFonts w:ascii="GHEA Grapalat" w:hAnsi="GHEA Grapalat" w:cs="Sylfaen"/>
          <w:bCs/>
          <w:i/>
          <w:sz w:val="12"/>
          <w:szCs w:val="12"/>
        </w:rPr>
        <w:t>քանակը</w:t>
      </w:r>
      <w:r w:rsidRPr="002D0BF6">
        <w:rPr>
          <w:rFonts w:ascii="GHEA Grapalat" w:hAnsi="GHEA Grapalat"/>
          <w:bCs/>
          <w:i/>
          <w:sz w:val="12"/>
          <w:szCs w:val="12"/>
        </w:rPr>
        <w:t xml:space="preserve">, իսկ </w:t>
      </w:r>
      <w:r>
        <w:rPr>
          <w:rFonts w:ascii="GHEA Grapalat" w:hAnsi="GHEA Grapalat"/>
          <w:bCs/>
          <w:i/>
          <w:sz w:val="12"/>
          <w:szCs w:val="12"/>
        </w:rPr>
        <w:t>պայմանագրով</w:t>
      </w:r>
      <w:r w:rsidRPr="002D0BF6">
        <w:rPr>
          <w:rFonts w:ascii="GHEA Grapalat" w:hAnsi="GHEA Grapalat"/>
          <w:bCs/>
          <w:i/>
          <w:sz w:val="12"/>
          <w:szCs w:val="12"/>
        </w:rPr>
        <w:t xml:space="preserve"> նախատեսված ընդհանուր ապրանքների, ծառայությունների, աշխատանքների քան</w:t>
      </w:r>
      <w:r>
        <w:rPr>
          <w:rFonts w:ascii="GHEA Grapalat" w:hAnsi="GHEA Grapalat"/>
          <w:bCs/>
          <w:i/>
          <w:sz w:val="12"/>
          <w:szCs w:val="12"/>
        </w:rPr>
        <w:t>ակը լրացնել  կողքի` «ընդհանուր» սյուն</w:t>
      </w:r>
      <w:r w:rsidRPr="002D0BF6">
        <w:rPr>
          <w:rFonts w:ascii="GHEA Grapalat" w:hAnsi="GHEA Grapalat"/>
          <w:bCs/>
          <w:i/>
          <w:sz w:val="12"/>
          <w:szCs w:val="12"/>
        </w:rPr>
        <w:t>ակում</w:t>
      </w:r>
      <w:r w:rsidRPr="002D0BF6">
        <w:rPr>
          <w:rFonts w:ascii="GHEA Grapalat" w:hAnsi="GHEA Grapalat"/>
          <w:bCs/>
          <w:i/>
          <w:sz w:val="12"/>
          <w:szCs w:val="12"/>
          <w:lang w:val="es-ES"/>
        </w:rPr>
        <w:t>:</w:t>
      </w:r>
    </w:p>
  </w:footnote>
  <w:footnote w:id="3">
    <w:p w:rsidR="00BF1D9B" w:rsidRPr="002D0BF6" w:rsidRDefault="00BF1D9B" w:rsidP="0022631D">
      <w:pPr>
        <w:pStyle w:val="FootnoteText"/>
        <w:jc w:val="both"/>
        <w:rPr>
          <w:rFonts w:ascii="GHEA Grapalat" w:hAnsi="GHEA Grapalat"/>
          <w:bCs/>
          <w:i/>
          <w:sz w:val="12"/>
          <w:szCs w:val="12"/>
          <w:vertAlign w:val="superscript"/>
          <w:lang w:val="es-ES"/>
        </w:rPr>
      </w:pPr>
      <w:r w:rsidRPr="002D0BF6">
        <w:rPr>
          <w:rFonts w:ascii="GHEA Grapalat" w:hAnsi="GHEA Grapalat"/>
          <w:bCs/>
          <w:i/>
          <w:sz w:val="12"/>
          <w:szCs w:val="12"/>
          <w:vertAlign w:val="superscript"/>
          <w:lang w:val="es-ES"/>
        </w:rPr>
        <w:footnoteRef/>
      </w:r>
      <w:r w:rsidRPr="002D0BF6">
        <w:rPr>
          <w:rFonts w:ascii="GHEA Grapalat" w:hAnsi="GHEA Grapalat"/>
          <w:bCs/>
          <w:i/>
          <w:sz w:val="12"/>
          <w:szCs w:val="12"/>
          <w:vertAlign w:val="superscript"/>
          <w:lang w:val="es-ES"/>
        </w:rPr>
        <w:t xml:space="preserve">  </w:t>
      </w:r>
      <w:r w:rsidRPr="002D0BF6">
        <w:rPr>
          <w:rFonts w:ascii="GHEA Grapalat" w:hAnsi="GHEA Grapalat"/>
          <w:bCs/>
          <w:i/>
          <w:sz w:val="12"/>
          <w:szCs w:val="12"/>
          <w:lang w:val="hy-AM"/>
        </w:rPr>
        <w:t>Եթե</w:t>
      </w:r>
      <w:r w:rsidRPr="002D0BF6">
        <w:rPr>
          <w:rFonts w:ascii="GHEA Grapalat" w:hAnsi="GHEA Grapalat"/>
          <w:bCs/>
          <w:i/>
          <w:sz w:val="12"/>
          <w:szCs w:val="12"/>
          <w:lang w:val="es-ES"/>
        </w:rPr>
        <w:t xml:space="preserve"> </w:t>
      </w:r>
      <w:r w:rsidRPr="002D0BF6">
        <w:rPr>
          <w:rFonts w:ascii="GHEA Grapalat" w:hAnsi="GHEA Grapalat"/>
          <w:bCs/>
          <w:i/>
          <w:sz w:val="12"/>
          <w:szCs w:val="12"/>
          <w:lang w:val="hy-AM"/>
        </w:rPr>
        <w:t xml:space="preserve">տվյալ </w:t>
      </w:r>
      <w:r>
        <w:rPr>
          <w:rFonts w:ascii="GHEA Grapalat" w:hAnsi="GHEA Grapalat"/>
          <w:bCs/>
          <w:i/>
          <w:sz w:val="12"/>
          <w:szCs w:val="12"/>
        </w:rPr>
        <w:t>պայմանագրի</w:t>
      </w:r>
      <w:r w:rsidRPr="00E757F4">
        <w:rPr>
          <w:rFonts w:ascii="GHEA Grapalat" w:hAnsi="GHEA Grapalat"/>
          <w:bCs/>
          <w:i/>
          <w:sz w:val="12"/>
          <w:szCs w:val="12"/>
          <w:lang w:val="es-ES"/>
        </w:rPr>
        <w:t xml:space="preserve"> </w:t>
      </w:r>
      <w:r>
        <w:rPr>
          <w:rFonts w:ascii="GHEA Grapalat" w:hAnsi="GHEA Grapalat"/>
          <w:bCs/>
          <w:i/>
          <w:sz w:val="12"/>
          <w:szCs w:val="12"/>
        </w:rPr>
        <w:t>շրջանակներում</w:t>
      </w:r>
      <w:r w:rsidRPr="002D0BF6">
        <w:rPr>
          <w:rFonts w:ascii="GHEA Grapalat" w:hAnsi="GHEA Grapalat"/>
          <w:bCs/>
          <w:i/>
          <w:sz w:val="12"/>
          <w:szCs w:val="12"/>
          <w:lang w:val="hy-AM"/>
        </w:rPr>
        <w:t xml:space="preserve"> նախատեսված են ավելի քիչ միջոցներ</w:t>
      </w:r>
      <w:r w:rsidRPr="002D0BF6">
        <w:rPr>
          <w:rFonts w:ascii="GHEA Grapalat" w:hAnsi="GHEA Grapalat"/>
          <w:bCs/>
          <w:i/>
          <w:sz w:val="12"/>
          <w:szCs w:val="12"/>
          <w:lang w:val="es-ES"/>
        </w:rPr>
        <w:t xml:space="preserve">, </w:t>
      </w:r>
      <w:r w:rsidRPr="002D0BF6">
        <w:rPr>
          <w:rFonts w:ascii="GHEA Grapalat" w:hAnsi="GHEA Grapalat"/>
          <w:bCs/>
          <w:i/>
          <w:sz w:val="12"/>
          <w:szCs w:val="12"/>
        </w:rPr>
        <w:t>ապա</w:t>
      </w:r>
      <w:r w:rsidRPr="002D0BF6">
        <w:rPr>
          <w:rFonts w:ascii="GHEA Grapalat" w:hAnsi="GHEA Grapalat"/>
          <w:bCs/>
          <w:i/>
          <w:sz w:val="12"/>
          <w:szCs w:val="12"/>
          <w:lang w:val="es-ES"/>
        </w:rPr>
        <w:t xml:space="preserve"> </w:t>
      </w:r>
      <w:r w:rsidRPr="002D0BF6">
        <w:rPr>
          <w:rFonts w:ascii="GHEA Grapalat" w:hAnsi="GHEA Grapalat"/>
          <w:bCs/>
          <w:i/>
          <w:sz w:val="12"/>
          <w:szCs w:val="12"/>
        </w:rPr>
        <w:t>լ</w:t>
      </w:r>
      <w:r w:rsidRPr="002D0BF6">
        <w:rPr>
          <w:rFonts w:ascii="GHEA Grapalat" w:hAnsi="GHEA Grapalat"/>
          <w:bCs/>
          <w:i/>
          <w:sz w:val="12"/>
          <w:szCs w:val="12"/>
          <w:lang w:val="es-ES"/>
        </w:rPr>
        <w:t xml:space="preserve">րացնել </w:t>
      </w:r>
      <w:r>
        <w:rPr>
          <w:rFonts w:ascii="GHEA Grapalat" w:hAnsi="GHEA Grapalat"/>
          <w:bCs/>
          <w:i/>
          <w:sz w:val="12"/>
          <w:szCs w:val="12"/>
          <w:lang w:val="es-ES"/>
        </w:rPr>
        <w:t>առկա ֆինանսական միջոցներով</w:t>
      </w:r>
      <w:r w:rsidRPr="002D0BF6">
        <w:rPr>
          <w:rFonts w:ascii="GHEA Grapalat" w:hAnsi="GHEA Grapalat"/>
          <w:bCs/>
          <w:i/>
          <w:sz w:val="12"/>
          <w:szCs w:val="12"/>
          <w:lang w:val="es-ES"/>
        </w:rPr>
        <w:t xml:space="preserve"> </w:t>
      </w:r>
      <w:r w:rsidRPr="002D0BF6">
        <w:rPr>
          <w:rFonts w:ascii="GHEA Grapalat" w:hAnsi="GHEA Grapalat"/>
          <w:bCs/>
          <w:i/>
          <w:sz w:val="12"/>
          <w:szCs w:val="12"/>
        </w:rPr>
        <w:t>նախատեսված</w:t>
      </w:r>
      <w:r w:rsidRPr="002D0BF6">
        <w:rPr>
          <w:rFonts w:ascii="GHEA Grapalat" w:hAnsi="GHEA Grapalat"/>
          <w:bCs/>
          <w:i/>
          <w:sz w:val="12"/>
          <w:szCs w:val="12"/>
          <w:lang w:val="es-ES"/>
        </w:rPr>
        <w:t xml:space="preserve"> </w:t>
      </w:r>
      <w:r w:rsidRPr="002D0BF6">
        <w:rPr>
          <w:rFonts w:ascii="GHEA Grapalat" w:hAnsi="GHEA Grapalat"/>
          <w:bCs/>
          <w:i/>
          <w:sz w:val="12"/>
          <w:szCs w:val="12"/>
        </w:rPr>
        <w:t>գումարի</w:t>
      </w:r>
      <w:r w:rsidRPr="002D0BF6">
        <w:rPr>
          <w:rFonts w:ascii="GHEA Grapalat" w:hAnsi="GHEA Grapalat"/>
          <w:bCs/>
          <w:i/>
          <w:sz w:val="12"/>
          <w:szCs w:val="12"/>
          <w:lang w:val="es-ES"/>
        </w:rPr>
        <w:t xml:space="preserve"> </w:t>
      </w:r>
      <w:r w:rsidRPr="002D0BF6">
        <w:rPr>
          <w:rFonts w:ascii="GHEA Grapalat" w:hAnsi="GHEA Grapalat"/>
          <w:bCs/>
          <w:i/>
          <w:sz w:val="12"/>
          <w:szCs w:val="12"/>
        </w:rPr>
        <w:t>չափը</w:t>
      </w:r>
      <w:r w:rsidRPr="002D0BF6">
        <w:rPr>
          <w:rFonts w:ascii="GHEA Grapalat" w:hAnsi="GHEA Grapalat"/>
          <w:bCs/>
          <w:i/>
          <w:sz w:val="12"/>
          <w:szCs w:val="12"/>
          <w:lang w:val="es-ES"/>
        </w:rPr>
        <w:t xml:space="preserve">, </w:t>
      </w:r>
      <w:r w:rsidRPr="002D0BF6">
        <w:rPr>
          <w:rFonts w:ascii="GHEA Grapalat" w:hAnsi="GHEA Grapalat"/>
          <w:bCs/>
          <w:i/>
          <w:sz w:val="12"/>
          <w:szCs w:val="12"/>
        </w:rPr>
        <w:t>իսկ</w:t>
      </w:r>
      <w:r w:rsidRPr="002D0BF6">
        <w:rPr>
          <w:rFonts w:ascii="GHEA Grapalat" w:hAnsi="GHEA Grapalat"/>
          <w:bCs/>
          <w:i/>
          <w:sz w:val="12"/>
          <w:szCs w:val="12"/>
          <w:lang w:val="es-ES"/>
        </w:rPr>
        <w:t xml:space="preserve"> </w:t>
      </w:r>
      <w:r w:rsidRPr="002D0BF6">
        <w:rPr>
          <w:rFonts w:ascii="GHEA Grapalat" w:hAnsi="GHEA Grapalat"/>
          <w:bCs/>
          <w:i/>
          <w:sz w:val="12"/>
          <w:szCs w:val="12"/>
        </w:rPr>
        <w:t>ընդհանուր</w:t>
      </w:r>
      <w:r w:rsidRPr="002D0BF6">
        <w:rPr>
          <w:rFonts w:ascii="GHEA Grapalat" w:hAnsi="GHEA Grapalat"/>
          <w:bCs/>
          <w:i/>
          <w:sz w:val="12"/>
          <w:szCs w:val="12"/>
          <w:lang w:val="es-ES"/>
        </w:rPr>
        <w:t xml:space="preserve">  </w:t>
      </w:r>
      <w:r w:rsidRPr="002D0BF6">
        <w:rPr>
          <w:rFonts w:ascii="GHEA Grapalat" w:hAnsi="GHEA Grapalat"/>
          <w:bCs/>
          <w:i/>
          <w:sz w:val="12"/>
          <w:szCs w:val="12"/>
        </w:rPr>
        <w:t>գումարը</w:t>
      </w:r>
      <w:r w:rsidRPr="002D0BF6">
        <w:rPr>
          <w:rFonts w:ascii="GHEA Grapalat" w:hAnsi="GHEA Grapalat"/>
          <w:bCs/>
          <w:i/>
          <w:sz w:val="12"/>
          <w:szCs w:val="12"/>
          <w:lang w:val="es-ES"/>
        </w:rPr>
        <w:t xml:space="preserve"> </w:t>
      </w:r>
      <w:r w:rsidRPr="002D0BF6">
        <w:rPr>
          <w:rFonts w:ascii="GHEA Grapalat" w:hAnsi="GHEA Grapalat"/>
          <w:bCs/>
          <w:i/>
          <w:sz w:val="12"/>
          <w:szCs w:val="12"/>
        </w:rPr>
        <w:t>լրացնել</w:t>
      </w:r>
      <w:r w:rsidRPr="002D0BF6">
        <w:rPr>
          <w:rFonts w:ascii="GHEA Grapalat" w:hAnsi="GHEA Grapalat"/>
          <w:bCs/>
          <w:i/>
          <w:sz w:val="12"/>
          <w:szCs w:val="12"/>
          <w:lang w:val="es-ES"/>
        </w:rPr>
        <w:t xml:space="preserve">  </w:t>
      </w:r>
      <w:r w:rsidRPr="002D0BF6">
        <w:rPr>
          <w:rFonts w:ascii="GHEA Grapalat" w:hAnsi="GHEA Grapalat"/>
          <w:bCs/>
          <w:i/>
          <w:sz w:val="12"/>
          <w:szCs w:val="12"/>
        </w:rPr>
        <w:t>կողքի</w:t>
      </w:r>
      <w:r w:rsidRPr="002D0BF6">
        <w:rPr>
          <w:rFonts w:ascii="GHEA Grapalat" w:hAnsi="GHEA Grapalat"/>
          <w:bCs/>
          <w:i/>
          <w:sz w:val="12"/>
          <w:szCs w:val="12"/>
          <w:lang w:val="es-ES"/>
        </w:rPr>
        <w:t>` «</w:t>
      </w:r>
      <w:r w:rsidRPr="002D0BF6">
        <w:rPr>
          <w:rFonts w:ascii="GHEA Grapalat" w:hAnsi="GHEA Grapalat"/>
          <w:bCs/>
          <w:i/>
          <w:sz w:val="12"/>
          <w:szCs w:val="12"/>
        </w:rPr>
        <w:t>ընդհանուր</w:t>
      </w:r>
      <w:r>
        <w:rPr>
          <w:rFonts w:ascii="GHEA Grapalat" w:hAnsi="GHEA Grapalat"/>
          <w:bCs/>
          <w:i/>
          <w:sz w:val="12"/>
          <w:szCs w:val="12"/>
          <w:lang w:val="es-ES"/>
        </w:rPr>
        <w:t xml:space="preserve">» </w:t>
      </w:r>
      <w:r>
        <w:rPr>
          <w:rFonts w:ascii="GHEA Grapalat" w:hAnsi="GHEA Grapalat"/>
          <w:bCs/>
          <w:i/>
          <w:sz w:val="12"/>
          <w:szCs w:val="12"/>
        </w:rPr>
        <w:t>սյուն</w:t>
      </w:r>
      <w:r w:rsidRPr="002D0BF6">
        <w:rPr>
          <w:rFonts w:ascii="GHEA Grapalat" w:hAnsi="GHEA Grapalat"/>
          <w:bCs/>
          <w:i/>
          <w:sz w:val="12"/>
          <w:szCs w:val="12"/>
        </w:rPr>
        <w:t>ակում</w:t>
      </w:r>
      <w:r w:rsidRPr="002D0BF6">
        <w:rPr>
          <w:rFonts w:ascii="GHEA Grapalat" w:hAnsi="GHEA Grapalat"/>
          <w:bCs/>
          <w:i/>
          <w:sz w:val="12"/>
          <w:szCs w:val="12"/>
          <w:lang w:val="es-ES"/>
        </w:rPr>
        <w:t>:</w:t>
      </w:r>
    </w:p>
  </w:footnote>
  <w:footnote w:id="4">
    <w:p w:rsidR="00BF1D9B" w:rsidRPr="002D0BF6" w:rsidRDefault="00BF1D9B" w:rsidP="0022631D">
      <w:pPr>
        <w:pStyle w:val="FootnoteText"/>
        <w:jc w:val="both"/>
        <w:rPr>
          <w:rFonts w:ascii="GHEA Grapalat" w:hAnsi="GHEA Grapalat"/>
          <w:bCs/>
          <w:i/>
          <w:sz w:val="12"/>
          <w:szCs w:val="12"/>
          <w:vertAlign w:val="superscript"/>
          <w:lang w:val="es-ES"/>
        </w:rPr>
      </w:pPr>
      <w:r w:rsidRPr="002D0BF6">
        <w:rPr>
          <w:rFonts w:ascii="GHEA Grapalat" w:hAnsi="GHEA Grapalat"/>
          <w:bCs/>
          <w:i/>
          <w:sz w:val="12"/>
          <w:szCs w:val="12"/>
          <w:vertAlign w:val="superscript"/>
          <w:lang w:val="es-ES"/>
        </w:rPr>
        <w:footnoteRef/>
      </w:r>
      <w:r w:rsidRPr="002D0BF6">
        <w:rPr>
          <w:rFonts w:ascii="GHEA Grapalat" w:hAnsi="GHEA Grapalat"/>
          <w:bCs/>
          <w:i/>
          <w:sz w:val="12"/>
          <w:szCs w:val="12"/>
          <w:vertAlign w:val="superscript"/>
          <w:lang w:val="es-ES"/>
        </w:rPr>
        <w:t xml:space="preserve">  </w:t>
      </w:r>
      <w:r w:rsidRPr="002D0BF6">
        <w:rPr>
          <w:rFonts w:ascii="GHEA Grapalat" w:hAnsi="GHEA Grapalat"/>
          <w:bCs/>
          <w:i/>
          <w:sz w:val="12"/>
          <w:szCs w:val="12"/>
        </w:rPr>
        <w:t>Նշվում</w:t>
      </w:r>
      <w:r w:rsidRPr="002D0BF6">
        <w:rPr>
          <w:rFonts w:ascii="GHEA Grapalat" w:hAnsi="GHEA Grapalat"/>
          <w:bCs/>
          <w:i/>
          <w:sz w:val="12"/>
          <w:szCs w:val="12"/>
          <w:lang w:val="es-ES"/>
        </w:rPr>
        <w:t xml:space="preserve"> </w:t>
      </w:r>
      <w:r w:rsidRPr="002D0BF6">
        <w:rPr>
          <w:rFonts w:ascii="GHEA Grapalat" w:hAnsi="GHEA Grapalat"/>
          <w:bCs/>
          <w:i/>
          <w:sz w:val="12"/>
          <w:szCs w:val="12"/>
        </w:rPr>
        <w:t>են</w:t>
      </w:r>
      <w:r w:rsidRPr="002D0BF6">
        <w:rPr>
          <w:rFonts w:ascii="GHEA Grapalat" w:hAnsi="GHEA Grapalat"/>
          <w:bCs/>
          <w:i/>
          <w:sz w:val="12"/>
          <w:szCs w:val="12"/>
          <w:lang w:val="es-ES"/>
        </w:rPr>
        <w:t xml:space="preserve"> </w:t>
      </w:r>
      <w:r w:rsidRPr="002D0BF6">
        <w:rPr>
          <w:rFonts w:ascii="GHEA Grapalat" w:hAnsi="GHEA Grapalat"/>
          <w:bCs/>
          <w:i/>
          <w:sz w:val="12"/>
          <w:szCs w:val="12"/>
        </w:rPr>
        <w:t>հրավերում</w:t>
      </w:r>
      <w:r w:rsidRPr="002D0BF6">
        <w:rPr>
          <w:rFonts w:ascii="GHEA Grapalat" w:hAnsi="GHEA Grapalat"/>
          <w:bCs/>
          <w:i/>
          <w:sz w:val="12"/>
          <w:szCs w:val="12"/>
          <w:lang w:val="es-ES"/>
        </w:rPr>
        <w:t xml:space="preserve"> </w:t>
      </w:r>
      <w:r w:rsidRPr="002D0BF6">
        <w:rPr>
          <w:rFonts w:ascii="GHEA Grapalat" w:hAnsi="GHEA Grapalat"/>
          <w:bCs/>
          <w:i/>
          <w:sz w:val="12"/>
          <w:szCs w:val="12"/>
        </w:rPr>
        <w:t>կատարված</w:t>
      </w:r>
      <w:r w:rsidRPr="002D0BF6">
        <w:rPr>
          <w:rFonts w:ascii="GHEA Grapalat" w:hAnsi="GHEA Grapalat"/>
          <w:bCs/>
          <w:i/>
          <w:sz w:val="12"/>
          <w:szCs w:val="12"/>
          <w:lang w:val="es-ES"/>
        </w:rPr>
        <w:t xml:space="preserve"> </w:t>
      </w:r>
      <w:r w:rsidRPr="002D0BF6">
        <w:rPr>
          <w:rFonts w:ascii="GHEA Grapalat" w:hAnsi="GHEA Grapalat"/>
          <w:bCs/>
          <w:i/>
          <w:sz w:val="12"/>
          <w:szCs w:val="12"/>
        </w:rPr>
        <w:t>բոլոր</w:t>
      </w:r>
      <w:r w:rsidRPr="002D0BF6">
        <w:rPr>
          <w:rFonts w:ascii="GHEA Grapalat" w:hAnsi="GHEA Grapalat"/>
          <w:bCs/>
          <w:i/>
          <w:sz w:val="12"/>
          <w:szCs w:val="12"/>
          <w:lang w:val="es-ES"/>
        </w:rPr>
        <w:t xml:space="preserve"> </w:t>
      </w:r>
      <w:r w:rsidRPr="002D0BF6">
        <w:rPr>
          <w:rFonts w:ascii="GHEA Grapalat" w:hAnsi="GHEA Grapalat"/>
          <w:bCs/>
          <w:i/>
          <w:sz w:val="12"/>
          <w:szCs w:val="12"/>
        </w:rPr>
        <w:t>փոփոխությունների</w:t>
      </w:r>
      <w:r w:rsidRPr="002D0BF6">
        <w:rPr>
          <w:rFonts w:ascii="GHEA Grapalat" w:hAnsi="GHEA Grapalat"/>
          <w:bCs/>
          <w:i/>
          <w:sz w:val="12"/>
          <w:szCs w:val="12"/>
          <w:lang w:val="es-ES"/>
        </w:rPr>
        <w:t xml:space="preserve"> </w:t>
      </w:r>
      <w:r w:rsidRPr="002D0BF6">
        <w:rPr>
          <w:rFonts w:ascii="GHEA Grapalat" w:hAnsi="GHEA Grapalat"/>
          <w:bCs/>
          <w:i/>
          <w:sz w:val="12"/>
          <w:szCs w:val="12"/>
        </w:rPr>
        <w:t>ամսաթվերը</w:t>
      </w:r>
      <w:r w:rsidRPr="002D0BF6">
        <w:rPr>
          <w:rFonts w:ascii="GHEA Grapalat" w:hAnsi="GHEA Grapalat"/>
          <w:bCs/>
          <w:i/>
          <w:sz w:val="12"/>
          <w:szCs w:val="12"/>
          <w:lang w:val="es-ES"/>
        </w:rPr>
        <w:t>:</w:t>
      </w:r>
    </w:p>
  </w:footnote>
  <w:footnote w:id="5">
    <w:p w:rsidR="00BF1D9B" w:rsidRPr="002D0BF6" w:rsidRDefault="00BF1D9B" w:rsidP="006F2779">
      <w:pPr>
        <w:pStyle w:val="FootnoteText"/>
        <w:jc w:val="both"/>
        <w:rPr>
          <w:rFonts w:ascii="GHEA Grapalat" w:hAnsi="GHEA Grapalat"/>
          <w:bCs/>
          <w:i/>
          <w:sz w:val="12"/>
          <w:szCs w:val="12"/>
          <w:lang w:val="es-ES"/>
        </w:rPr>
      </w:pPr>
      <w:r w:rsidRPr="002D0BF6">
        <w:rPr>
          <w:rStyle w:val="FootnoteReference"/>
          <w:rFonts w:ascii="GHEA Grapalat" w:hAnsi="GHEA Grapalat"/>
          <w:i/>
          <w:sz w:val="12"/>
          <w:szCs w:val="12"/>
        </w:rPr>
        <w:footnoteRef/>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Եթե</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առաջարկվ</w:t>
      </w:r>
      <w:r w:rsidRPr="002D0BF6">
        <w:rPr>
          <w:rFonts w:ascii="GHEA Grapalat" w:hAnsi="GHEA Grapalat"/>
          <w:bCs/>
          <w:i/>
          <w:sz w:val="12"/>
          <w:szCs w:val="12"/>
        </w:rPr>
        <w:t>ած</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գները</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ներկայացված</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են</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երկու</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կամ</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ավելի</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արժույթներով</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ապա</w:t>
      </w:r>
      <w:r w:rsidRPr="002D0BF6">
        <w:rPr>
          <w:rFonts w:ascii="GHEA Grapalat" w:hAnsi="GHEA Grapalat"/>
          <w:bCs/>
          <w:i/>
          <w:sz w:val="12"/>
          <w:szCs w:val="12"/>
          <w:lang w:val="es-ES"/>
        </w:rPr>
        <w:t xml:space="preserve"> </w:t>
      </w:r>
      <w:r>
        <w:rPr>
          <w:rFonts w:ascii="GHEA Grapalat" w:hAnsi="GHEA Grapalat"/>
          <w:bCs/>
          <w:i/>
          <w:sz w:val="12"/>
          <w:szCs w:val="12"/>
          <w:lang w:val="es-ES"/>
        </w:rPr>
        <w:t xml:space="preserve">գները </w:t>
      </w:r>
      <w:proofErr w:type="gramStart"/>
      <w:r>
        <w:rPr>
          <w:rFonts w:ascii="GHEA Grapalat" w:hAnsi="GHEA Grapalat"/>
          <w:bCs/>
          <w:i/>
          <w:sz w:val="12"/>
          <w:szCs w:val="12"/>
          <w:lang w:val="es-ES"/>
        </w:rPr>
        <w:t xml:space="preserve">լրացնել </w:t>
      </w:r>
      <w:r w:rsidRPr="002D0BF6">
        <w:rPr>
          <w:rFonts w:ascii="GHEA Grapalat" w:hAnsi="GHEA Grapalat"/>
          <w:bCs/>
          <w:i/>
          <w:sz w:val="12"/>
          <w:szCs w:val="12"/>
          <w:lang w:val="es-ES"/>
        </w:rPr>
        <w:t xml:space="preserve"> տվյալ</w:t>
      </w:r>
      <w:proofErr w:type="gramEnd"/>
      <w:r w:rsidRPr="002D0BF6">
        <w:rPr>
          <w:rFonts w:ascii="GHEA Grapalat" w:hAnsi="GHEA Grapalat"/>
          <w:bCs/>
          <w:i/>
          <w:sz w:val="12"/>
          <w:szCs w:val="12"/>
          <w:lang w:val="es-ES"/>
        </w:rPr>
        <w:t xml:space="preserve"> </w:t>
      </w:r>
      <w:r>
        <w:rPr>
          <w:rFonts w:ascii="GHEA Grapalat" w:hAnsi="GHEA Grapalat"/>
          <w:bCs/>
          <w:i/>
          <w:sz w:val="12"/>
          <w:szCs w:val="12"/>
          <w:lang w:val="es-ES"/>
        </w:rPr>
        <w:t>հրավերով</w:t>
      </w:r>
      <w:r w:rsidRPr="002D0BF6">
        <w:rPr>
          <w:rFonts w:ascii="GHEA Grapalat" w:hAnsi="GHEA Grapalat"/>
          <w:bCs/>
          <w:i/>
          <w:sz w:val="12"/>
          <w:szCs w:val="12"/>
          <w:lang w:val="es-ES"/>
        </w:rPr>
        <w:t xml:space="preserve"> սահմանած փոխարժեքով` </w:t>
      </w:r>
      <w:r w:rsidRPr="002D0BF6">
        <w:rPr>
          <w:rFonts w:ascii="GHEA Grapalat" w:hAnsi="GHEA Grapalat"/>
          <w:bCs/>
          <w:i/>
          <w:sz w:val="12"/>
          <w:szCs w:val="12"/>
          <w:lang w:val="ru-RU"/>
        </w:rPr>
        <w:t>Հայաստանի</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Հանրապետության</w:t>
      </w:r>
      <w:r w:rsidRPr="002D0BF6">
        <w:rPr>
          <w:rFonts w:ascii="GHEA Grapalat" w:hAnsi="GHEA Grapalat"/>
          <w:bCs/>
          <w:i/>
          <w:sz w:val="12"/>
          <w:szCs w:val="12"/>
          <w:lang w:val="es-ES"/>
        </w:rPr>
        <w:t xml:space="preserve"> </w:t>
      </w:r>
      <w:r w:rsidRPr="002D0BF6">
        <w:rPr>
          <w:rFonts w:ascii="GHEA Grapalat" w:hAnsi="GHEA Grapalat"/>
          <w:bCs/>
          <w:i/>
          <w:sz w:val="12"/>
          <w:szCs w:val="12"/>
          <w:lang w:val="ru-RU"/>
        </w:rPr>
        <w:t>դրամով</w:t>
      </w:r>
      <w:r w:rsidRPr="002D0BF6">
        <w:rPr>
          <w:rFonts w:ascii="GHEA Grapalat" w:hAnsi="GHEA Grapalat"/>
          <w:bCs/>
          <w:i/>
          <w:sz w:val="12"/>
          <w:szCs w:val="12"/>
          <w:lang w:val="es-ES"/>
        </w:rPr>
        <w:t>:</w:t>
      </w:r>
    </w:p>
  </w:footnote>
  <w:footnote w:id="6">
    <w:p w:rsidR="00BF1D9B" w:rsidRPr="00871366" w:rsidRDefault="00BF1D9B" w:rsidP="0022631D">
      <w:pPr>
        <w:pStyle w:val="FootnoteText"/>
        <w:jc w:val="both"/>
        <w:rPr>
          <w:rFonts w:ascii="GHEA Grapalat" w:hAnsi="GHEA Grapalat"/>
          <w:bCs/>
          <w:i/>
          <w:sz w:val="12"/>
          <w:szCs w:val="12"/>
          <w:lang w:val="es-ES"/>
        </w:rPr>
      </w:pPr>
      <w:r w:rsidRPr="005A17D3">
        <w:rPr>
          <w:rFonts w:ascii="GHEA Grapalat" w:hAnsi="GHEA Grapalat"/>
          <w:bCs/>
          <w:i/>
          <w:sz w:val="12"/>
          <w:szCs w:val="12"/>
          <w:vertAlign w:val="superscript"/>
          <w:lang w:val="es-ES"/>
        </w:rPr>
        <w:footnoteRef/>
      </w:r>
      <w:r w:rsidRPr="00871366">
        <w:rPr>
          <w:rFonts w:ascii="GHEA Grapalat" w:hAnsi="GHEA Grapalat"/>
          <w:bCs/>
          <w:i/>
          <w:sz w:val="12"/>
          <w:szCs w:val="12"/>
          <w:lang w:val="es-ES"/>
        </w:rPr>
        <w:t xml:space="preserve">  </w:t>
      </w:r>
      <w:r w:rsidRPr="005A17D3">
        <w:rPr>
          <w:rFonts w:ascii="GHEA Grapalat" w:hAnsi="GHEA Grapalat"/>
          <w:bCs/>
          <w:i/>
          <w:sz w:val="12"/>
          <w:szCs w:val="12"/>
        </w:rPr>
        <w:t>Եթե</w:t>
      </w:r>
      <w:r w:rsidRPr="00871366">
        <w:rPr>
          <w:rFonts w:ascii="GHEA Grapalat" w:hAnsi="GHEA Grapalat"/>
          <w:bCs/>
          <w:i/>
          <w:sz w:val="12"/>
          <w:szCs w:val="12"/>
          <w:lang w:val="es-ES"/>
        </w:rPr>
        <w:t xml:space="preserve"> </w:t>
      </w:r>
      <w:r w:rsidRPr="005A17D3">
        <w:rPr>
          <w:rFonts w:ascii="GHEA Grapalat" w:hAnsi="GHEA Grapalat"/>
          <w:bCs/>
          <w:i/>
          <w:sz w:val="12"/>
          <w:szCs w:val="12"/>
        </w:rPr>
        <w:t>պայմանագիրը</w:t>
      </w:r>
      <w:r w:rsidRPr="00871366">
        <w:rPr>
          <w:rFonts w:ascii="GHEA Grapalat" w:hAnsi="GHEA Grapalat"/>
          <w:bCs/>
          <w:i/>
          <w:sz w:val="12"/>
          <w:szCs w:val="12"/>
          <w:lang w:val="es-ES"/>
        </w:rPr>
        <w:t xml:space="preserve"> </w:t>
      </w:r>
      <w:r w:rsidRPr="005A17D3">
        <w:rPr>
          <w:rFonts w:ascii="GHEA Grapalat" w:hAnsi="GHEA Grapalat"/>
          <w:bCs/>
          <w:i/>
          <w:sz w:val="12"/>
          <w:szCs w:val="12"/>
        </w:rPr>
        <w:t>կնքվելու</w:t>
      </w:r>
      <w:r w:rsidRPr="00871366">
        <w:rPr>
          <w:rFonts w:ascii="GHEA Grapalat" w:hAnsi="GHEA Grapalat"/>
          <w:bCs/>
          <w:i/>
          <w:sz w:val="12"/>
          <w:szCs w:val="12"/>
          <w:lang w:val="es-ES"/>
        </w:rPr>
        <w:t xml:space="preserve"> </w:t>
      </w:r>
      <w:r w:rsidRPr="005A17D3">
        <w:rPr>
          <w:rFonts w:ascii="GHEA Grapalat" w:hAnsi="GHEA Grapalat"/>
          <w:bCs/>
          <w:i/>
          <w:sz w:val="12"/>
          <w:szCs w:val="12"/>
        </w:rPr>
        <w:t>է</w:t>
      </w:r>
      <w:r w:rsidRPr="00871366">
        <w:rPr>
          <w:rFonts w:ascii="GHEA Grapalat" w:hAnsi="GHEA Grapalat"/>
          <w:bCs/>
          <w:i/>
          <w:sz w:val="12"/>
          <w:szCs w:val="12"/>
          <w:lang w:val="es-ES"/>
        </w:rPr>
        <w:t xml:space="preserve"> </w:t>
      </w:r>
      <w:r w:rsidRPr="005A17D3">
        <w:rPr>
          <w:rFonts w:ascii="GHEA Grapalat" w:hAnsi="GHEA Grapalat"/>
          <w:bCs/>
          <w:i/>
          <w:sz w:val="12"/>
          <w:szCs w:val="12"/>
        </w:rPr>
        <w:t>ընդհանուր</w:t>
      </w:r>
      <w:r w:rsidRPr="00871366">
        <w:rPr>
          <w:rFonts w:ascii="GHEA Grapalat" w:hAnsi="GHEA Grapalat"/>
          <w:bCs/>
          <w:i/>
          <w:sz w:val="12"/>
          <w:szCs w:val="12"/>
          <w:lang w:val="es-ES"/>
        </w:rPr>
        <w:t xml:space="preserve"> </w:t>
      </w:r>
      <w:r w:rsidRPr="005A17D3">
        <w:rPr>
          <w:rFonts w:ascii="GHEA Grapalat" w:hAnsi="GHEA Grapalat"/>
          <w:bCs/>
          <w:i/>
          <w:sz w:val="12"/>
          <w:szCs w:val="12"/>
        </w:rPr>
        <w:t>արժեքով</w:t>
      </w:r>
      <w:r w:rsidRPr="00871366">
        <w:rPr>
          <w:rFonts w:ascii="GHEA Grapalat" w:hAnsi="GHEA Grapalat"/>
          <w:bCs/>
          <w:i/>
          <w:sz w:val="12"/>
          <w:szCs w:val="12"/>
          <w:lang w:val="es-ES"/>
        </w:rPr>
        <w:t xml:space="preserve">, </w:t>
      </w:r>
      <w:r w:rsidRPr="005A17D3">
        <w:rPr>
          <w:rFonts w:ascii="GHEA Grapalat" w:hAnsi="GHEA Grapalat"/>
          <w:bCs/>
          <w:i/>
          <w:sz w:val="12"/>
          <w:szCs w:val="12"/>
        </w:rPr>
        <w:t>սակայն</w:t>
      </w:r>
      <w:r w:rsidRPr="00871366">
        <w:rPr>
          <w:rFonts w:ascii="GHEA Grapalat" w:hAnsi="GHEA Grapalat"/>
          <w:bCs/>
          <w:i/>
          <w:sz w:val="12"/>
          <w:szCs w:val="12"/>
          <w:lang w:val="es-ES"/>
        </w:rPr>
        <w:t xml:space="preserve"> </w:t>
      </w:r>
      <w:r w:rsidRPr="005A17D3">
        <w:rPr>
          <w:rFonts w:ascii="GHEA Grapalat" w:hAnsi="GHEA Grapalat"/>
          <w:bCs/>
          <w:i/>
          <w:sz w:val="12"/>
          <w:szCs w:val="12"/>
        </w:rPr>
        <w:t>նախատեսված</w:t>
      </w:r>
      <w:r w:rsidRPr="00871366">
        <w:rPr>
          <w:rFonts w:ascii="GHEA Grapalat" w:hAnsi="GHEA Grapalat"/>
          <w:bCs/>
          <w:i/>
          <w:sz w:val="12"/>
          <w:szCs w:val="12"/>
          <w:lang w:val="es-ES"/>
        </w:rPr>
        <w:t xml:space="preserve"> </w:t>
      </w:r>
      <w:r w:rsidRPr="005A17D3">
        <w:rPr>
          <w:rFonts w:ascii="GHEA Grapalat" w:hAnsi="GHEA Grapalat"/>
          <w:bCs/>
          <w:i/>
          <w:sz w:val="12"/>
          <w:szCs w:val="12"/>
        </w:rPr>
        <w:t>են</w:t>
      </w:r>
      <w:r w:rsidRPr="00871366">
        <w:rPr>
          <w:rFonts w:ascii="GHEA Grapalat" w:hAnsi="GHEA Grapalat"/>
          <w:bCs/>
          <w:i/>
          <w:sz w:val="12"/>
          <w:szCs w:val="12"/>
          <w:lang w:val="es-ES"/>
        </w:rPr>
        <w:t xml:space="preserve"> </w:t>
      </w:r>
      <w:r w:rsidRPr="005A17D3">
        <w:rPr>
          <w:rFonts w:ascii="GHEA Grapalat" w:hAnsi="GHEA Grapalat"/>
          <w:bCs/>
          <w:i/>
          <w:sz w:val="12"/>
          <w:szCs w:val="12"/>
        </w:rPr>
        <w:t>ավելի</w:t>
      </w:r>
      <w:r w:rsidRPr="00871366">
        <w:rPr>
          <w:rFonts w:ascii="GHEA Grapalat" w:hAnsi="GHEA Grapalat"/>
          <w:bCs/>
          <w:i/>
          <w:sz w:val="12"/>
          <w:szCs w:val="12"/>
          <w:lang w:val="es-ES"/>
        </w:rPr>
        <w:t xml:space="preserve"> </w:t>
      </w:r>
      <w:r w:rsidRPr="005A17D3">
        <w:rPr>
          <w:rFonts w:ascii="GHEA Grapalat" w:hAnsi="GHEA Grapalat"/>
          <w:bCs/>
          <w:i/>
          <w:sz w:val="12"/>
          <w:szCs w:val="12"/>
        </w:rPr>
        <w:t>քիչ</w:t>
      </w:r>
      <w:r w:rsidRPr="00871366">
        <w:rPr>
          <w:rFonts w:ascii="GHEA Grapalat" w:hAnsi="GHEA Grapalat"/>
          <w:bCs/>
          <w:i/>
          <w:sz w:val="12"/>
          <w:szCs w:val="12"/>
          <w:lang w:val="es-ES"/>
        </w:rPr>
        <w:t xml:space="preserve"> </w:t>
      </w:r>
      <w:r w:rsidRPr="005A17D3">
        <w:rPr>
          <w:rFonts w:ascii="GHEA Grapalat" w:hAnsi="GHEA Grapalat"/>
          <w:bCs/>
          <w:i/>
          <w:sz w:val="12"/>
          <w:szCs w:val="12"/>
        </w:rPr>
        <w:t>միջոցներ</w:t>
      </w:r>
      <w:r w:rsidRPr="00871366">
        <w:rPr>
          <w:rFonts w:ascii="GHEA Grapalat" w:hAnsi="GHEA Grapalat"/>
          <w:bCs/>
          <w:i/>
          <w:sz w:val="12"/>
          <w:szCs w:val="12"/>
          <w:lang w:val="es-ES"/>
        </w:rPr>
        <w:t xml:space="preserve">, </w:t>
      </w:r>
      <w:r w:rsidRPr="005A17D3">
        <w:rPr>
          <w:rFonts w:ascii="GHEA Grapalat" w:hAnsi="GHEA Grapalat"/>
          <w:bCs/>
          <w:i/>
          <w:sz w:val="12"/>
          <w:szCs w:val="12"/>
        </w:rPr>
        <w:t>ապա</w:t>
      </w:r>
      <w:r w:rsidRPr="00871366">
        <w:rPr>
          <w:rFonts w:ascii="GHEA Grapalat" w:hAnsi="GHEA Grapalat"/>
          <w:bCs/>
          <w:i/>
          <w:sz w:val="12"/>
          <w:szCs w:val="12"/>
          <w:lang w:val="es-ES"/>
        </w:rPr>
        <w:t xml:space="preserve"> </w:t>
      </w:r>
      <w:r w:rsidRPr="005A17D3">
        <w:rPr>
          <w:rFonts w:ascii="GHEA Grapalat" w:hAnsi="GHEA Grapalat"/>
          <w:bCs/>
          <w:i/>
          <w:sz w:val="12"/>
          <w:szCs w:val="12"/>
        </w:rPr>
        <w:t>ընդհանուր</w:t>
      </w:r>
      <w:r w:rsidRPr="00871366">
        <w:rPr>
          <w:rFonts w:ascii="GHEA Grapalat" w:hAnsi="GHEA Grapalat"/>
          <w:bCs/>
          <w:i/>
          <w:sz w:val="12"/>
          <w:szCs w:val="12"/>
          <w:lang w:val="es-ES"/>
        </w:rPr>
        <w:t xml:space="preserve"> </w:t>
      </w:r>
      <w:r w:rsidRPr="005A17D3">
        <w:rPr>
          <w:rFonts w:ascii="GHEA Grapalat" w:hAnsi="GHEA Grapalat"/>
          <w:bCs/>
          <w:i/>
          <w:sz w:val="12"/>
          <w:szCs w:val="12"/>
        </w:rPr>
        <w:t>գինը</w:t>
      </w:r>
      <w:r w:rsidRPr="00871366">
        <w:rPr>
          <w:rFonts w:ascii="GHEA Grapalat" w:hAnsi="GHEA Grapalat"/>
          <w:bCs/>
          <w:i/>
          <w:sz w:val="12"/>
          <w:szCs w:val="12"/>
          <w:lang w:val="es-ES"/>
        </w:rPr>
        <w:t xml:space="preserve"> </w:t>
      </w:r>
      <w:r w:rsidRPr="005A17D3">
        <w:rPr>
          <w:rFonts w:ascii="GHEA Grapalat" w:hAnsi="GHEA Grapalat"/>
          <w:bCs/>
          <w:i/>
          <w:sz w:val="12"/>
          <w:szCs w:val="12"/>
        </w:rPr>
        <w:t>լրացնել</w:t>
      </w:r>
      <w:r w:rsidRPr="00871366">
        <w:rPr>
          <w:rFonts w:ascii="GHEA Grapalat" w:hAnsi="GHEA Grapalat"/>
          <w:bCs/>
          <w:i/>
          <w:sz w:val="12"/>
          <w:szCs w:val="12"/>
          <w:lang w:val="es-ES"/>
        </w:rPr>
        <w:t xml:space="preserve">  «</w:t>
      </w:r>
      <w:r>
        <w:rPr>
          <w:rFonts w:ascii="GHEA Grapalat" w:hAnsi="GHEA Grapalat"/>
          <w:bCs/>
          <w:i/>
          <w:sz w:val="12"/>
          <w:szCs w:val="12"/>
          <w:lang w:val="es-ES"/>
        </w:rPr>
        <w:t>Ընդհանուր</w:t>
      </w:r>
      <w:r w:rsidRPr="00871366">
        <w:rPr>
          <w:rFonts w:ascii="GHEA Grapalat" w:hAnsi="GHEA Grapalat"/>
          <w:bCs/>
          <w:i/>
          <w:sz w:val="12"/>
          <w:szCs w:val="12"/>
          <w:lang w:val="es-ES"/>
        </w:rPr>
        <w:t>»</w:t>
      </w:r>
      <w:r>
        <w:rPr>
          <w:rFonts w:ascii="GHEA Grapalat" w:hAnsi="GHEA Grapalat"/>
          <w:bCs/>
          <w:i/>
          <w:sz w:val="12"/>
          <w:szCs w:val="12"/>
          <w:lang w:val="es-ES"/>
        </w:rPr>
        <w:t xml:space="preserve"> </w:t>
      </w:r>
      <w:r w:rsidRPr="005A17D3">
        <w:rPr>
          <w:rFonts w:ascii="GHEA Grapalat" w:hAnsi="GHEA Grapalat"/>
          <w:bCs/>
          <w:i/>
          <w:sz w:val="12"/>
          <w:szCs w:val="12"/>
        </w:rPr>
        <w:t>սյունակում</w:t>
      </w:r>
      <w:r w:rsidRPr="00871366">
        <w:rPr>
          <w:rFonts w:ascii="GHEA Grapalat" w:hAnsi="GHEA Grapalat"/>
          <w:bCs/>
          <w:i/>
          <w:sz w:val="12"/>
          <w:szCs w:val="12"/>
          <w:lang w:val="es-ES"/>
        </w:rPr>
        <w:t xml:space="preserve">, </w:t>
      </w:r>
      <w:r w:rsidRPr="005A17D3">
        <w:rPr>
          <w:rFonts w:ascii="GHEA Grapalat" w:hAnsi="GHEA Grapalat"/>
          <w:bCs/>
          <w:i/>
          <w:sz w:val="12"/>
          <w:szCs w:val="12"/>
        </w:rPr>
        <w:t>իսկ</w:t>
      </w:r>
      <w:r w:rsidRPr="00871366">
        <w:rPr>
          <w:rFonts w:ascii="GHEA Grapalat" w:hAnsi="GHEA Grapalat"/>
          <w:bCs/>
          <w:i/>
          <w:sz w:val="12"/>
          <w:szCs w:val="12"/>
          <w:lang w:val="es-ES"/>
        </w:rPr>
        <w:t xml:space="preserve"> </w:t>
      </w:r>
      <w:r w:rsidRPr="005A17D3">
        <w:rPr>
          <w:rFonts w:ascii="GHEA Grapalat" w:hAnsi="GHEA Grapalat"/>
          <w:bCs/>
          <w:i/>
          <w:sz w:val="12"/>
          <w:szCs w:val="12"/>
        </w:rPr>
        <w:t>առկա</w:t>
      </w:r>
      <w:r w:rsidRPr="00871366">
        <w:rPr>
          <w:rFonts w:ascii="GHEA Grapalat" w:hAnsi="GHEA Grapalat"/>
          <w:bCs/>
          <w:i/>
          <w:sz w:val="12"/>
          <w:szCs w:val="12"/>
          <w:lang w:val="es-ES"/>
        </w:rPr>
        <w:t xml:space="preserve"> </w:t>
      </w:r>
      <w:r w:rsidRPr="005A17D3">
        <w:rPr>
          <w:rFonts w:ascii="GHEA Grapalat" w:hAnsi="GHEA Grapalat"/>
          <w:bCs/>
          <w:i/>
          <w:sz w:val="12"/>
          <w:szCs w:val="12"/>
        </w:rPr>
        <w:t>ֆինանսական</w:t>
      </w:r>
      <w:r w:rsidRPr="00871366">
        <w:rPr>
          <w:rFonts w:ascii="GHEA Grapalat" w:hAnsi="GHEA Grapalat"/>
          <w:bCs/>
          <w:i/>
          <w:sz w:val="12"/>
          <w:szCs w:val="12"/>
          <w:lang w:val="es-ES"/>
        </w:rPr>
        <w:t xml:space="preserve"> </w:t>
      </w:r>
      <w:r w:rsidRPr="005A17D3">
        <w:rPr>
          <w:rFonts w:ascii="GHEA Grapalat" w:hAnsi="GHEA Grapalat"/>
          <w:bCs/>
          <w:i/>
          <w:sz w:val="12"/>
          <w:szCs w:val="12"/>
        </w:rPr>
        <w:t>միջոցների</w:t>
      </w:r>
      <w:r w:rsidRPr="00871366">
        <w:rPr>
          <w:rFonts w:ascii="GHEA Grapalat" w:hAnsi="GHEA Grapalat"/>
          <w:bCs/>
          <w:i/>
          <w:sz w:val="12"/>
          <w:szCs w:val="12"/>
          <w:lang w:val="es-ES"/>
        </w:rPr>
        <w:t xml:space="preserve"> </w:t>
      </w:r>
      <w:r w:rsidRPr="005A17D3">
        <w:rPr>
          <w:rFonts w:ascii="GHEA Grapalat" w:hAnsi="GHEA Grapalat"/>
          <w:bCs/>
          <w:i/>
          <w:sz w:val="12"/>
          <w:szCs w:val="12"/>
        </w:rPr>
        <w:t>մասով</w:t>
      </w:r>
      <w:r w:rsidRPr="00871366">
        <w:rPr>
          <w:rFonts w:ascii="GHEA Grapalat" w:hAnsi="GHEA Grapalat"/>
          <w:bCs/>
          <w:i/>
          <w:sz w:val="12"/>
          <w:szCs w:val="12"/>
          <w:lang w:val="es-ES"/>
        </w:rPr>
        <w:t>` «</w:t>
      </w:r>
      <w:r w:rsidRPr="005A17D3">
        <w:rPr>
          <w:rFonts w:ascii="GHEA Grapalat" w:hAnsi="GHEA Grapalat"/>
          <w:bCs/>
          <w:i/>
          <w:sz w:val="12"/>
          <w:szCs w:val="12"/>
        </w:rPr>
        <w:t>Առկա</w:t>
      </w:r>
      <w:r w:rsidRPr="00871366">
        <w:rPr>
          <w:rFonts w:ascii="GHEA Grapalat" w:hAnsi="GHEA Grapalat"/>
          <w:bCs/>
          <w:i/>
          <w:sz w:val="12"/>
          <w:szCs w:val="12"/>
          <w:lang w:val="es-ES"/>
        </w:rPr>
        <w:t xml:space="preserve"> </w:t>
      </w:r>
      <w:r w:rsidRPr="005A17D3">
        <w:rPr>
          <w:rFonts w:ascii="GHEA Grapalat" w:hAnsi="GHEA Grapalat"/>
          <w:bCs/>
          <w:i/>
          <w:sz w:val="12"/>
          <w:szCs w:val="12"/>
        </w:rPr>
        <w:t>ֆինանսական</w:t>
      </w:r>
      <w:r w:rsidRPr="00871366">
        <w:rPr>
          <w:rFonts w:ascii="GHEA Grapalat" w:hAnsi="GHEA Grapalat"/>
          <w:bCs/>
          <w:i/>
          <w:sz w:val="12"/>
          <w:szCs w:val="12"/>
          <w:lang w:val="es-ES"/>
        </w:rPr>
        <w:t xml:space="preserve"> </w:t>
      </w:r>
      <w:r w:rsidRPr="005A17D3">
        <w:rPr>
          <w:rFonts w:ascii="GHEA Grapalat" w:hAnsi="GHEA Grapalat"/>
          <w:bCs/>
          <w:i/>
          <w:sz w:val="12"/>
          <w:szCs w:val="12"/>
        </w:rPr>
        <w:t>միջոցներով</w:t>
      </w:r>
      <w:r w:rsidRPr="00871366">
        <w:rPr>
          <w:rFonts w:ascii="GHEA Grapalat" w:hAnsi="GHEA Grapalat"/>
          <w:bCs/>
          <w:i/>
          <w:sz w:val="12"/>
          <w:szCs w:val="12"/>
          <w:lang w:val="es-ES"/>
        </w:rPr>
        <w:t xml:space="preserve">» </w:t>
      </w:r>
      <w:r w:rsidRPr="005A17D3">
        <w:rPr>
          <w:rFonts w:ascii="GHEA Grapalat" w:hAnsi="GHEA Grapalat"/>
          <w:bCs/>
          <w:i/>
          <w:sz w:val="12"/>
          <w:szCs w:val="12"/>
        </w:rPr>
        <w:t>սյունյակում</w:t>
      </w:r>
      <w:r w:rsidRPr="00871366">
        <w:rPr>
          <w:rFonts w:ascii="GHEA Grapalat" w:hAnsi="GHEA Grapalat"/>
          <w:bCs/>
          <w:i/>
          <w:sz w:val="12"/>
          <w:szCs w:val="12"/>
          <w:lang w:val="es-ES"/>
        </w:rPr>
        <w:t>:</w:t>
      </w:r>
    </w:p>
  </w:footnote>
  <w:footnote w:id="7">
    <w:p w:rsidR="00BF1D9B" w:rsidRPr="002D0BF6" w:rsidRDefault="00BF1D9B" w:rsidP="0022631D">
      <w:pPr>
        <w:pStyle w:val="FootnoteText"/>
        <w:rPr>
          <w:rFonts w:ascii="GHEA Grapalat" w:hAnsi="GHEA Grapalat"/>
          <w:i/>
          <w:sz w:val="16"/>
          <w:szCs w:val="16"/>
          <w:lang w:val="es-ES"/>
        </w:rPr>
      </w:pPr>
      <w:r w:rsidRPr="005A17D3">
        <w:rPr>
          <w:rFonts w:ascii="GHEA Grapalat" w:hAnsi="GHEA Grapalat"/>
          <w:bCs/>
          <w:i/>
          <w:sz w:val="12"/>
          <w:szCs w:val="12"/>
          <w:vertAlign w:val="superscript"/>
          <w:lang w:val="es-ES"/>
        </w:rPr>
        <w:footnoteRef/>
      </w:r>
      <w:r w:rsidRPr="00871366">
        <w:rPr>
          <w:rFonts w:ascii="GHEA Grapalat" w:hAnsi="GHEA Grapalat"/>
          <w:bCs/>
          <w:i/>
          <w:sz w:val="12"/>
          <w:szCs w:val="12"/>
          <w:lang w:val="es-ES"/>
        </w:rPr>
        <w:t xml:space="preserve"> </w:t>
      </w:r>
      <w:r w:rsidRPr="005A17D3">
        <w:rPr>
          <w:rFonts w:ascii="GHEA Grapalat" w:hAnsi="GHEA Grapalat"/>
          <w:bCs/>
          <w:i/>
          <w:sz w:val="12"/>
          <w:szCs w:val="12"/>
        </w:rPr>
        <w:t>Չի</w:t>
      </w:r>
      <w:r w:rsidRPr="00871366">
        <w:rPr>
          <w:rFonts w:ascii="GHEA Grapalat" w:hAnsi="GHEA Grapalat"/>
          <w:bCs/>
          <w:i/>
          <w:sz w:val="12"/>
          <w:szCs w:val="12"/>
          <w:lang w:val="es-ES"/>
        </w:rPr>
        <w:t xml:space="preserve"> </w:t>
      </w:r>
      <w:r w:rsidRPr="005A17D3">
        <w:rPr>
          <w:rFonts w:ascii="GHEA Grapalat" w:hAnsi="GHEA Grapalat"/>
          <w:bCs/>
          <w:i/>
          <w:sz w:val="12"/>
          <w:szCs w:val="12"/>
        </w:rPr>
        <w:t>լրացվում</w:t>
      </w:r>
      <w:r w:rsidRPr="00871366">
        <w:rPr>
          <w:rFonts w:ascii="GHEA Grapalat" w:hAnsi="GHEA Grapalat"/>
          <w:bCs/>
          <w:i/>
          <w:sz w:val="12"/>
          <w:szCs w:val="12"/>
          <w:lang w:val="es-ES"/>
        </w:rPr>
        <w:t xml:space="preserve">, </w:t>
      </w:r>
      <w:r w:rsidRPr="005A17D3">
        <w:rPr>
          <w:rFonts w:ascii="GHEA Grapalat" w:hAnsi="GHEA Grapalat"/>
          <w:bCs/>
          <w:i/>
          <w:sz w:val="12"/>
          <w:szCs w:val="12"/>
        </w:rPr>
        <w:t>եթե</w:t>
      </w:r>
      <w:r w:rsidRPr="00871366">
        <w:rPr>
          <w:rFonts w:ascii="GHEA Grapalat" w:hAnsi="GHEA Grapalat"/>
          <w:bCs/>
          <w:i/>
          <w:sz w:val="12"/>
          <w:szCs w:val="12"/>
          <w:lang w:val="es-ES"/>
        </w:rPr>
        <w:t xml:space="preserve"> </w:t>
      </w:r>
      <w:r w:rsidRPr="005A17D3">
        <w:rPr>
          <w:rFonts w:ascii="GHEA Grapalat" w:hAnsi="GHEA Grapalat"/>
          <w:bCs/>
          <w:i/>
          <w:sz w:val="12"/>
          <w:szCs w:val="12"/>
        </w:rPr>
        <w:t>պայմանագրի</w:t>
      </w:r>
      <w:r w:rsidRPr="00871366">
        <w:rPr>
          <w:rFonts w:ascii="GHEA Grapalat" w:hAnsi="GHEA Grapalat"/>
          <w:bCs/>
          <w:i/>
          <w:sz w:val="12"/>
          <w:szCs w:val="12"/>
          <w:lang w:val="es-ES"/>
        </w:rPr>
        <w:t xml:space="preserve"> </w:t>
      </w:r>
      <w:r w:rsidRPr="005A17D3">
        <w:rPr>
          <w:rFonts w:ascii="GHEA Grapalat" w:hAnsi="GHEA Grapalat"/>
          <w:bCs/>
          <w:i/>
          <w:sz w:val="12"/>
          <w:szCs w:val="12"/>
        </w:rPr>
        <w:t>կողմ</w:t>
      </w:r>
      <w:r w:rsidRPr="00871366">
        <w:rPr>
          <w:rFonts w:ascii="GHEA Grapalat" w:hAnsi="GHEA Grapalat"/>
          <w:bCs/>
          <w:i/>
          <w:sz w:val="12"/>
          <w:szCs w:val="12"/>
          <w:lang w:val="es-ES"/>
        </w:rPr>
        <w:t xml:space="preserve"> </w:t>
      </w:r>
      <w:r w:rsidRPr="005A17D3">
        <w:rPr>
          <w:rFonts w:ascii="GHEA Grapalat" w:hAnsi="GHEA Grapalat"/>
          <w:bCs/>
          <w:i/>
          <w:sz w:val="12"/>
          <w:szCs w:val="12"/>
        </w:rPr>
        <w:t>է</w:t>
      </w:r>
      <w:r w:rsidRPr="00871366">
        <w:rPr>
          <w:rFonts w:ascii="GHEA Grapalat" w:hAnsi="GHEA Grapalat"/>
          <w:bCs/>
          <w:i/>
          <w:sz w:val="12"/>
          <w:szCs w:val="12"/>
          <w:lang w:val="es-ES"/>
        </w:rPr>
        <w:t xml:space="preserve"> </w:t>
      </w:r>
      <w:r w:rsidRPr="005A17D3">
        <w:rPr>
          <w:rFonts w:ascii="GHEA Grapalat" w:hAnsi="GHEA Grapalat"/>
          <w:bCs/>
          <w:i/>
          <w:sz w:val="12"/>
          <w:szCs w:val="12"/>
        </w:rPr>
        <w:t>հանդիսանում</w:t>
      </w:r>
      <w:r w:rsidRPr="00871366">
        <w:rPr>
          <w:rFonts w:ascii="GHEA Grapalat" w:hAnsi="GHEA Grapalat"/>
          <w:bCs/>
          <w:i/>
          <w:sz w:val="12"/>
          <w:szCs w:val="12"/>
          <w:lang w:val="es-ES"/>
        </w:rPr>
        <w:t xml:space="preserve"> </w:t>
      </w:r>
      <w:r w:rsidRPr="005A17D3">
        <w:rPr>
          <w:rFonts w:ascii="GHEA Grapalat" w:hAnsi="GHEA Grapalat"/>
          <w:bCs/>
          <w:i/>
          <w:sz w:val="12"/>
          <w:szCs w:val="12"/>
        </w:rPr>
        <w:t>Հայաստանի</w:t>
      </w:r>
      <w:r w:rsidRPr="00871366">
        <w:rPr>
          <w:rFonts w:ascii="GHEA Grapalat" w:hAnsi="GHEA Grapalat"/>
          <w:bCs/>
          <w:i/>
          <w:sz w:val="12"/>
          <w:szCs w:val="12"/>
          <w:lang w:val="es-ES"/>
        </w:rPr>
        <w:t xml:space="preserve"> </w:t>
      </w:r>
      <w:r w:rsidRPr="005A17D3">
        <w:rPr>
          <w:rFonts w:ascii="GHEA Grapalat" w:hAnsi="GHEA Grapalat"/>
          <w:bCs/>
          <w:i/>
          <w:sz w:val="12"/>
          <w:szCs w:val="12"/>
        </w:rPr>
        <w:t>Հանրապետությունում</w:t>
      </w:r>
      <w:r w:rsidRPr="00871366">
        <w:rPr>
          <w:rFonts w:ascii="GHEA Grapalat" w:hAnsi="GHEA Grapalat"/>
          <w:bCs/>
          <w:i/>
          <w:sz w:val="12"/>
          <w:szCs w:val="12"/>
          <w:lang w:val="es-ES"/>
        </w:rPr>
        <w:t xml:space="preserve"> </w:t>
      </w:r>
      <w:r w:rsidRPr="005A17D3">
        <w:rPr>
          <w:rFonts w:ascii="GHEA Grapalat" w:hAnsi="GHEA Grapalat"/>
          <w:bCs/>
          <w:i/>
          <w:sz w:val="12"/>
          <w:szCs w:val="12"/>
        </w:rPr>
        <w:t>հարկ</w:t>
      </w:r>
      <w:r w:rsidRPr="00871366">
        <w:rPr>
          <w:rFonts w:ascii="GHEA Grapalat" w:hAnsi="GHEA Grapalat"/>
          <w:bCs/>
          <w:i/>
          <w:sz w:val="12"/>
          <w:szCs w:val="12"/>
          <w:lang w:val="es-ES"/>
        </w:rPr>
        <w:t xml:space="preserve"> </w:t>
      </w:r>
      <w:r w:rsidRPr="005A17D3">
        <w:rPr>
          <w:rFonts w:ascii="GHEA Grapalat" w:hAnsi="GHEA Grapalat"/>
          <w:bCs/>
          <w:i/>
          <w:sz w:val="12"/>
          <w:szCs w:val="12"/>
        </w:rPr>
        <w:t>վճարողի</w:t>
      </w:r>
      <w:r w:rsidRPr="00871366">
        <w:rPr>
          <w:rFonts w:ascii="GHEA Grapalat" w:hAnsi="GHEA Grapalat"/>
          <w:bCs/>
          <w:i/>
          <w:sz w:val="12"/>
          <w:szCs w:val="12"/>
          <w:lang w:val="es-ES"/>
        </w:rPr>
        <w:t xml:space="preserve"> </w:t>
      </w:r>
      <w:r w:rsidRPr="005A17D3">
        <w:rPr>
          <w:rFonts w:ascii="GHEA Grapalat" w:hAnsi="GHEA Grapalat"/>
          <w:bCs/>
          <w:i/>
          <w:sz w:val="12"/>
          <w:szCs w:val="12"/>
        </w:rPr>
        <w:t>հաշվարկային</w:t>
      </w:r>
      <w:r w:rsidRPr="00871366">
        <w:rPr>
          <w:rFonts w:ascii="GHEA Grapalat" w:hAnsi="GHEA Grapalat"/>
          <w:bCs/>
          <w:i/>
          <w:sz w:val="12"/>
          <w:szCs w:val="12"/>
          <w:lang w:val="es-ES"/>
        </w:rPr>
        <w:t xml:space="preserve"> </w:t>
      </w:r>
      <w:r w:rsidRPr="005A17D3">
        <w:rPr>
          <w:rFonts w:ascii="GHEA Grapalat" w:hAnsi="GHEA Grapalat"/>
          <w:bCs/>
          <w:i/>
          <w:sz w:val="12"/>
          <w:szCs w:val="12"/>
        </w:rPr>
        <w:t>հաշիվ</w:t>
      </w:r>
      <w:r w:rsidRPr="00871366">
        <w:rPr>
          <w:rFonts w:ascii="GHEA Grapalat" w:hAnsi="GHEA Grapalat"/>
          <w:bCs/>
          <w:i/>
          <w:sz w:val="12"/>
          <w:szCs w:val="12"/>
          <w:lang w:val="es-ES"/>
        </w:rPr>
        <w:t xml:space="preserve"> </w:t>
      </w:r>
      <w:r w:rsidRPr="005A17D3">
        <w:rPr>
          <w:rFonts w:ascii="GHEA Grapalat" w:hAnsi="GHEA Grapalat"/>
          <w:bCs/>
          <w:i/>
          <w:sz w:val="12"/>
          <w:szCs w:val="12"/>
        </w:rPr>
        <w:t>չունեցող</w:t>
      </w:r>
      <w:r w:rsidRPr="00871366">
        <w:rPr>
          <w:rFonts w:ascii="GHEA Grapalat" w:hAnsi="GHEA Grapalat"/>
          <w:bCs/>
          <w:i/>
          <w:sz w:val="12"/>
          <w:szCs w:val="12"/>
          <w:lang w:val="es-ES"/>
        </w:rPr>
        <w:t xml:space="preserve"> </w:t>
      </w:r>
      <w:r w:rsidRPr="005A17D3">
        <w:rPr>
          <w:rFonts w:ascii="GHEA Grapalat" w:hAnsi="GHEA Grapalat"/>
          <w:bCs/>
          <w:i/>
          <w:sz w:val="12"/>
          <w:szCs w:val="12"/>
        </w:rPr>
        <w:t>անձը</w:t>
      </w:r>
      <w:r w:rsidRPr="00871366">
        <w:rPr>
          <w:rFonts w:ascii="GHEA Grapalat" w:hAnsi="GHEA Grapalat"/>
          <w:bCs/>
          <w:i/>
          <w:sz w:val="12"/>
          <w:szCs w:val="12"/>
          <w:lang w:val="es-ES"/>
        </w:rPr>
        <w:t>:</w:t>
      </w:r>
    </w:p>
  </w:footnote>
  <w:footnote w:id="8">
    <w:p w:rsidR="00BF1D9B" w:rsidRPr="002747C7" w:rsidRDefault="00BF1D9B" w:rsidP="00A81CC9">
      <w:pPr>
        <w:pStyle w:val="FootnoteText"/>
        <w:jc w:val="both"/>
        <w:rPr>
          <w:rFonts w:ascii="GHEA Grapalat" w:hAnsi="GHEA Grapalat" w:cs="Sylfaen"/>
          <w:i/>
          <w:sz w:val="16"/>
          <w:szCs w:val="16"/>
          <w:lang w:val="ru-RU"/>
        </w:rPr>
      </w:pPr>
      <w:r w:rsidRPr="004F6EEB">
        <w:rPr>
          <w:rFonts w:ascii="GHEA Grapalat" w:hAnsi="GHEA Grapalat"/>
          <w:i/>
          <w:sz w:val="16"/>
          <w:szCs w:val="16"/>
        </w:rPr>
        <w:footnoteRef/>
      </w:r>
      <w:r w:rsidRPr="002747C7">
        <w:rPr>
          <w:rFonts w:ascii="GHEA Grapalat" w:hAnsi="GHEA Grapalat"/>
          <w:i/>
          <w:sz w:val="16"/>
          <w:szCs w:val="16"/>
          <w:lang w:val="ru-RU"/>
        </w:rPr>
        <w:t xml:space="preserve"> Заполняется количество товаров, услуг, работ, закупаемых по заключенному договору</w:t>
      </w:r>
    </w:p>
  </w:footnote>
  <w:footnote w:id="9">
    <w:p w:rsidR="00BF1D9B" w:rsidRPr="004F6EEB" w:rsidRDefault="00BF1D9B" w:rsidP="00A81CC9">
      <w:pPr>
        <w:pStyle w:val="FootnoteText"/>
        <w:jc w:val="both"/>
        <w:rPr>
          <w:rFonts w:ascii="GHEA Grapalat" w:hAnsi="GHEA Grapalat"/>
          <w:bCs/>
          <w:i/>
          <w:sz w:val="16"/>
          <w:szCs w:val="16"/>
          <w:vertAlign w:val="superscript"/>
          <w:lang w:val="es-ES"/>
        </w:rPr>
      </w:pPr>
      <w:r w:rsidRPr="004F6EEB">
        <w:rPr>
          <w:rFonts w:ascii="GHEA Grapalat" w:hAnsi="GHEA Grapalat"/>
          <w:i/>
          <w:sz w:val="16"/>
          <w:szCs w:val="16"/>
          <w:vertAlign w:val="superscript"/>
        </w:rPr>
        <w:footnoteRef/>
      </w:r>
      <w:r w:rsidRPr="002747C7">
        <w:rPr>
          <w:rFonts w:ascii="GHEA Grapalat" w:hAnsi="GHEA Grapalat"/>
          <w:i/>
          <w:sz w:val="16"/>
          <w:szCs w:val="16"/>
          <w:vertAlign w:val="superscript"/>
          <w:lang w:val="ru-RU"/>
        </w:rPr>
        <w:t xml:space="preserve">  </w:t>
      </w:r>
      <w:r w:rsidRPr="002747C7">
        <w:rPr>
          <w:rFonts w:ascii="GHEA Grapalat" w:hAnsi="GHEA Grapalat"/>
          <w:i/>
          <w:sz w:val="16"/>
          <w:szCs w:val="16"/>
          <w:lang w:val="ru-RU"/>
        </w:rPr>
        <w:t>Заполнить количество товаров, услуг, работ, закупаемых на имеющиеся финансовые средства в рамках данного договора, а общее количество предусмотренных договором товаров, услуг, работ — заполнить в соседней графе "общее".</w:t>
      </w:r>
    </w:p>
  </w:footnote>
  <w:footnote w:id="10">
    <w:p w:rsidR="00BF1D9B" w:rsidRPr="004F6EEB" w:rsidRDefault="00BF1D9B" w:rsidP="00A81CC9">
      <w:pPr>
        <w:pStyle w:val="FootnoteText"/>
        <w:jc w:val="both"/>
        <w:rPr>
          <w:rFonts w:ascii="GHEA Grapalat" w:hAnsi="GHEA Grapalat"/>
          <w:bCs/>
          <w:i/>
          <w:sz w:val="16"/>
          <w:szCs w:val="16"/>
          <w:vertAlign w:val="superscript"/>
          <w:lang w:val="es-ES"/>
        </w:rPr>
      </w:pPr>
      <w:r w:rsidRPr="004F6EEB">
        <w:rPr>
          <w:rFonts w:ascii="GHEA Grapalat" w:hAnsi="GHEA Grapalat"/>
          <w:i/>
          <w:sz w:val="16"/>
          <w:szCs w:val="16"/>
          <w:vertAlign w:val="superscript"/>
        </w:rPr>
        <w:footnoteRef/>
      </w:r>
      <w:r w:rsidRPr="002747C7">
        <w:rPr>
          <w:rFonts w:ascii="GHEA Grapalat" w:hAnsi="GHEA Grapalat"/>
          <w:i/>
          <w:sz w:val="16"/>
          <w:szCs w:val="16"/>
          <w:vertAlign w:val="superscript"/>
          <w:lang w:val="ru-RU"/>
        </w:rPr>
        <w:t xml:space="preserve">  </w:t>
      </w:r>
      <w:r w:rsidRPr="002747C7">
        <w:rPr>
          <w:rFonts w:ascii="GHEA Grapalat" w:hAnsi="GHEA Grapalat"/>
          <w:i/>
          <w:sz w:val="16"/>
          <w:szCs w:val="16"/>
          <w:lang w:val="ru-RU"/>
        </w:rPr>
        <w:t>Если в рамках данного договора предусмотрено меньше средств, то заполнить размер суммы, предусмотренной имеющимися финансовыми средствами, а общую сумму заполнить в соседней графе "общая".</w:t>
      </w:r>
    </w:p>
  </w:footnote>
  <w:footnote w:id="11">
    <w:p w:rsidR="00BF1D9B" w:rsidRPr="004F6EEB" w:rsidRDefault="00BF1D9B" w:rsidP="00A81CC9">
      <w:pPr>
        <w:pStyle w:val="FootnoteText"/>
        <w:jc w:val="both"/>
        <w:rPr>
          <w:rFonts w:ascii="GHEA Grapalat" w:hAnsi="GHEA Grapalat"/>
          <w:bCs/>
          <w:i/>
          <w:sz w:val="16"/>
          <w:szCs w:val="16"/>
          <w:vertAlign w:val="superscript"/>
          <w:lang w:val="es-ES"/>
        </w:rPr>
      </w:pPr>
      <w:r w:rsidRPr="004F6EEB">
        <w:rPr>
          <w:rFonts w:ascii="GHEA Grapalat" w:hAnsi="GHEA Grapalat"/>
          <w:i/>
          <w:sz w:val="16"/>
          <w:szCs w:val="16"/>
          <w:vertAlign w:val="superscript"/>
        </w:rPr>
        <w:footnoteRef/>
      </w:r>
      <w:r w:rsidRPr="002747C7">
        <w:rPr>
          <w:rFonts w:ascii="GHEA Grapalat" w:hAnsi="GHEA Grapalat"/>
          <w:i/>
          <w:sz w:val="16"/>
          <w:szCs w:val="16"/>
          <w:vertAlign w:val="superscript"/>
          <w:lang w:val="ru-RU"/>
        </w:rPr>
        <w:t xml:space="preserve">  </w:t>
      </w:r>
      <w:r w:rsidRPr="002747C7">
        <w:rPr>
          <w:rFonts w:ascii="GHEA Grapalat" w:hAnsi="GHEA Grapalat"/>
          <w:i/>
          <w:sz w:val="16"/>
          <w:szCs w:val="16"/>
          <w:lang w:val="ru-RU"/>
        </w:rPr>
        <w:t>Указываются даты всех изменений, внесенных в приглашение.</w:t>
      </w:r>
    </w:p>
  </w:footnote>
  <w:footnote w:id="12">
    <w:p w:rsidR="00BF1D9B" w:rsidRPr="004F6EEB" w:rsidRDefault="00BF1D9B" w:rsidP="00A81CC9">
      <w:pPr>
        <w:pStyle w:val="FootnoteText"/>
        <w:jc w:val="both"/>
        <w:rPr>
          <w:rFonts w:ascii="GHEA Grapalat" w:hAnsi="GHEA Grapalat"/>
          <w:bCs/>
          <w:i/>
          <w:sz w:val="16"/>
          <w:szCs w:val="16"/>
          <w:lang w:val="es-ES"/>
        </w:rPr>
      </w:pPr>
      <w:r w:rsidRPr="004F6EEB">
        <w:rPr>
          <w:rStyle w:val="FootnoteReference"/>
          <w:rFonts w:ascii="GHEA Grapalat" w:hAnsi="GHEA Grapalat"/>
          <w:i/>
          <w:sz w:val="16"/>
          <w:szCs w:val="16"/>
        </w:rPr>
        <w:footnoteRef/>
      </w:r>
      <w:r w:rsidRPr="002747C7">
        <w:rPr>
          <w:rFonts w:ascii="GHEA Grapalat" w:hAnsi="GHEA Grapalat"/>
          <w:i/>
          <w:sz w:val="16"/>
          <w:szCs w:val="16"/>
          <w:lang w:val="ru-RU"/>
        </w:rPr>
        <w:t xml:space="preserve"> Если предложенные цены представлены в двух или более валютах, то цены заполнить по установленному данным приглашением обменному курсу — в драмах Республики Армения.</w:t>
      </w:r>
    </w:p>
  </w:footnote>
  <w:footnote w:id="13">
    <w:p w:rsidR="00BF1D9B" w:rsidRPr="00263338" w:rsidRDefault="00BF1D9B" w:rsidP="00A81CC9">
      <w:pPr>
        <w:pStyle w:val="FootnoteText"/>
        <w:jc w:val="both"/>
        <w:rPr>
          <w:rFonts w:ascii="GHEA Grapalat" w:hAnsi="GHEA Grapalat"/>
          <w:bCs/>
          <w:i/>
          <w:sz w:val="16"/>
          <w:szCs w:val="16"/>
          <w:lang w:val="es-ES"/>
        </w:rPr>
      </w:pPr>
      <w:r w:rsidRPr="00263338">
        <w:rPr>
          <w:rFonts w:ascii="GHEA Grapalat" w:hAnsi="GHEA Grapalat"/>
          <w:i/>
          <w:sz w:val="16"/>
          <w:szCs w:val="16"/>
          <w:vertAlign w:val="superscript"/>
        </w:rPr>
        <w:footnoteRef/>
      </w:r>
      <w:r w:rsidRPr="002747C7">
        <w:rPr>
          <w:rFonts w:ascii="GHEA Grapalat" w:hAnsi="GHEA Grapalat"/>
          <w:i/>
          <w:sz w:val="16"/>
          <w:szCs w:val="16"/>
          <w:lang w:val="ru-RU"/>
        </w:rPr>
        <w:t xml:space="preserve">  Если договор будет заключаться по общей стоимости, однако предусмотрено меньше средств, то общую цену заполнить в графе "Общая", а по части имеющихся финансовых средств — в графе "По имеющимся финансовым средствам".</w:t>
      </w:r>
    </w:p>
  </w:footnote>
  <w:footnote w:id="14">
    <w:p w:rsidR="00BF1D9B" w:rsidRPr="00263338" w:rsidRDefault="00BF1D9B" w:rsidP="00A81CC9">
      <w:pPr>
        <w:pStyle w:val="FootnoteText"/>
        <w:jc w:val="both"/>
        <w:rPr>
          <w:rFonts w:ascii="GHEA Grapalat" w:hAnsi="GHEA Grapalat"/>
          <w:i/>
          <w:sz w:val="16"/>
          <w:szCs w:val="16"/>
          <w:lang w:val="es-ES"/>
        </w:rPr>
      </w:pPr>
      <w:r w:rsidRPr="00263338">
        <w:rPr>
          <w:rFonts w:ascii="GHEA Grapalat" w:hAnsi="GHEA Grapalat"/>
          <w:i/>
          <w:sz w:val="16"/>
          <w:szCs w:val="16"/>
          <w:vertAlign w:val="superscript"/>
        </w:rPr>
        <w:footnoteRef/>
      </w:r>
      <w:r w:rsidRPr="002747C7">
        <w:rPr>
          <w:rFonts w:ascii="GHEA Grapalat" w:hAnsi="GHEA Grapalat"/>
          <w:i/>
          <w:sz w:val="16"/>
          <w:szCs w:val="16"/>
          <w:lang w:val="ru-RU"/>
        </w:rPr>
        <w:t xml:space="preserve"> Не заполняется, если стороной договора является лицо, не имеющее расчетного номера налогоплательщика в Республике Армения.</w:t>
      </w:r>
    </w:p>
  </w:footnote>
  <w:footnote w:id="15">
    <w:p w:rsidR="00BF1D9B" w:rsidRPr="002747C7" w:rsidRDefault="00BF1D9B" w:rsidP="00A81CC9">
      <w:pPr>
        <w:pStyle w:val="FootnoteText"/>
        <w:jc w:val="both"/>
        <w:rPr>
          <w:rFonts w:ascii="GHEA Grapalat" w:hAnsi="GHEA Grapalat"/>
          <w:i/>
          <w:sz w:val="16"/>
          <w:szCs w:val="16"/>
          <w:lang w:val="ru-RU"/>
        </w:rPr>
      </w:pPr>
      <w:r w:rsidRPr="002747C7">
        <w:rPr>
          <w:rStyle w:val="FootnoteReference"/>
          <w:sz w:val="16"/>
          <w:szCs w:val="16"/>
          <w:lang w:val="ru-RU"/>
        </w:rPr>
        <w:t>8</w:t>
      </w:r>
      <w:r w:rsidRPr="002747C7">
        <w:rPr>
          <w:sz w:val="16"/>
          <w:szCs w:val="16"/>
          <w:lang w:val="ru-RU"/>
        </w:rPr>
        <w:t xml:space="preserve"> </w:t>
      </w:r>
      <w:r w:rsidRPr="002747C7">
        <w:rPr>
          <w:rFonts w:ascii="GHEA Grapalat" w:hAnsi="GHEA Grapalat"/>
          <w:i/>
          <w:sz w:val="16"/>
          <w:szCs w:val="16"/>
          <w:lang w:val="ru-RU"/>
        </w:rPr>
        <w:t>Настоящее регулирование исключается из объявления, если цена заключенного договора не превышает базовую единицу закупок.</w:t>
      </w:r>
    </w:p>
    <w:p w:rsidR="00BF1D9B" w:rsidRPr="000E649B" w:rsidRDefault="00BF1D9B" w:rsidP="00A81CC9">
      <w:pPr>
        <w:pStyle w:val="FootnoteText"/>
        <w:jc w:val="both"/>
        <w:rPr>
          <w:rFonts w:ascii="GHEA Grapalat" w:hAnsi="GHEA Grapalat"/>
          <w:i/>
          <w:sz w:val="16"/>
          <w:szCs w:val="16"/>
          <w:lang w:val="hy-AM"/>
        </w:rPr>
      </w:pPr>
      <w:r w:rsidRPr="002747C7">
        <w:rPr>
          <w:rFonts w:ascii="GHEA Grapalat" w:hAnsi="GHEA Grapalat"/>
          <w:i/>
          <w:sz w:val="16"/>
          <w:szCs w:val="16"/>
          <w:lang w:val="ru-RU"/>
        </w:rPr>
        <w:t>- Если цена заключенного договора превышает базовую единицу закупок и закупка содержит государственную тайну, то первое предложение настоящего регулирования излагается следующим содержанием: «Участники, подавшие заявку на участие в настоящей процедуре закупок по данному лоту на основании приглашения на участие, могут представить письменное требование заказчику</w:t>
      </w:r>
      <w:r w:rsidRPr="000E649B">
        <w:rPr>
          <w:rFonts w:ascii="GHEA Grapalat" w:hAnsi="GHEA Grapalat"/>
          <w:i/>
          <w:sz w:val="16"/>
          <w:szCs w:val="16"/>
          <w:lang w:val="hy-AM"/>
        </w:rPr>
        <w:t xml:space="preserve">, </w:t>
      </w:r>
      <w:r w:rsidRPr="002747C7">
        <w:rPr>
          <w:rFonts w:ascii="GHEA Grapalat" w:hAnsi="GHEA Grapalat"/>
          <w:i/>
          <w:sz w:val="16"/>
          <w:szCs w:val="16"/>
          <w:lang w:val="ru-RU"/>
        </w:rPr>
        <w:t>указанному в настоящем объявлении, о совместном участии с ответственным подразделением в процессе принятия результата этого лота заключенного договора, в течение -------- календарных дней после отправки настоящего объявлени</w:t>
      </w:r>
      <w:r w:rsidRPr="002747C7">
        <w:rPr>
          <w:rFonts w:ascii="GHEA Grapalat" w:hAnsi="GHEA Grapalat" w:hint="eastAsia"/>
          <w:i/>
          <w:sz w:val="16"/>
          <w:szCs w:val="16"/>
          <w:lang w:val="ru-RU"/>
        </w:rPr>
        <w:t>я</w:t>
      </w:r>
      <w:r w:rsidRPr="002747C7">
        <w:rPr>
          <w:rFonts w:ascii="GHEA Grapalat" w:hAnsi="GHEA Grapalat"/>
          <w:i/>
          <w:sz w:val="16"/>
          <w:szCs w:val="16"/>
          <w:lang w:val="ru-RU"/>
        </w:rPr>
        <w:t>.</w:t>
      </w:r>
      <w:r w:rsidRPr="000E649B">
        <w:rPr>
          <w:rFonts w:ascii="GHEA Grapalat" w:hAnsi="GHEA Grapalat"/>
          <w:i/>
          <w:sz w:val="16"/>
          <w:szCs w:val="16"/>
          <w:lang w:val="hy-AM"/>
        </w:rPr>
        <w:t>»</w:t>
      </w:r>
    </w:p>
    <w:p w:rsidR="00BF1D9B" w:rsidRPr="002747C7" w:rsidRDefault="00BF1D9B" w:rsidP="00A81CC9">
      <w:pPr>
        <w:pStyle w:val="FootnoteText"/>
        <w:jc w:val="both"/>
        <w:rPr>
          <w:rFonts w:ascii="GHEA Grapalat" w:hAnsi="GHEA Grapalat"/>
          <w:i/>
          <w:sz w:val="16"/>
          <w:szCs w:val="16"/>
          <w:lang w:val="ru-RU"/>
        </w:rPr>
      </w:pPr>
      <w:r w:rsidRPr="002747C7">
        <w:rPr>
          <w:rFonts w:ascii="GHEA Grapalat" w:hAnsi="GHEA Grapalat"/>
          <w:i/>
          <w:sz w:val="16"/>
          <w:szCs w:val="16"/>
          <w:lang w:val="ru-RU"/>
        </w:rPr>
        <w:t>- Срок, установленный настоящим регулированием, не может быть меньше 3 календарных дней.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01A6"/>
    <w:multiLevelType w:val="hybridMultilevel"/>
    <w:tmpl w:val="2EECA476"/>
    <w:lvl w:ilvl="0" w:tplc="E6D638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3EA"/>
    <w:rsid w:val="0000087E"/>
    <w:rsid w:val="00012170"/>
    <w:rsid w:val="00044EA8"/>
    <w:rsid w:val="000468AA"/>
    <w:rsid w:val="00046CCF"/>
    <w:rsid w:val="00051ECE"/>
    <w:rsid w:val="0007090E"/>
    <w:rsid w:val="00073D66"/>
    <w:rsid w:val="000B0199"/>
    <w:rsid w:val="000E4FF1"/>
    <w:rsid w:val="000E63B4"/>
    <w:rsid w:val="000F376D"/>
    <w:rsid w:val="001021B0"/>
    <w:rsid w:val="0012143A"/>
    <w:rsid w:val="0018422F"/>
    <w:rsid w:val="001A1999"/>
    <w:rsid w:val="001B33CA"/>
    <w:rsid w:val="001C1BE1"/>
    <w:rsid w:val="001C3B21"/>
    <w:rsid w:val="001E0091"/>
    <w:rsid w:val="00211E00"/>
    <w:rsid w:val="0022631D"/>
    <w:rsid w:val="00260C65"/>
    <w:rsid w:val="002747C7"/>
    <w:rsid w:val="00295B92"/>
    <w:rsid w:val="002C0C1A"/>
    <w:rsid w:val="002E4E6F"/>
    <w:rsid w:val="002F16CC"/>
    <w:rsid w:val="002F1FEB"/>
    <w:rsid w:val="00371B1D"/>
    <w:rsid w:val="003B2758"/>
    <w:rsid w:val="003E3D40"/>
    <w:rsid w:val="003E6978"/>
    <w:rsid w:val="00433E3C"/>
    <w:rsid w:val="004424E7"/>
    <w:rsid w:val="00472069"/>
    <w:rsid w:val="00474C2F"/>
    <w:rsid w:val="004764CD"/>
    <w:rsid w:val="004875E0"/>
    <w:rsid w:val="004D078F"/>
    <w:rsid w:val="004D49E5"/>
    <w:rsid w:val="004E376E"/>
    <w:rsid w:val="00503BCC"/>
    <w:rsid w:val="0051452B"/>
    <w:rsid w:val="00546023"/>
    <w:rsid w:val="00561BB5"/>
    <w:rsid w:val="005737F9"/>
    <w:rsid w:val="005B34D9"/>
    <w:rsid w:val="005C7865"/>
    <w:rsid w:val="005D5FBD"/>
    <w:rsid w:val="00607C9A"/>
    <w:rsid w:val="006431AF"/>
    <w:rsid w:val="00646760"/>
    <w:rsid w:val="00690ECB"/>
    <w:rsid w:val="006A38B4"/>
    <w:rsid w:val="006B26D8"/>
    <w:rsid w:val="006B2E21"/>
    <w:rsid w:val="006C0266"/>
    <w:rsid w:val="006C4D62"/>
    <w:rsid w:val="006E0D92"/>
    <w:rsid w:val="006E1A83"/>
    <w:rsid w:val="006F2779"/>
    <w:rsid w:val="007060FC"/>
    <w:rsid w:val="00770463"/>
    <w:rsid w:val="007732E7"/>
    <w:rsid w:val="007853AC"/>
    <w:rsid w:val="0078682E"/>
    <w:rsid w:val="0081420B"/>
    <w:rsid w:val="008750E1"/>
    <w:rsid w:val="008A7224"/>
    <w:rsid w:val="008C4E62"/>
    <w:rsid w:val="008C7D47"/>
    <w:rsid w:val="008E493A"/>
    <w:rsid w:val="0095792C"/>
    <w:rsid w:val="009C5E0F"/>
    <w:rsid w:val="009E5160"/>
    <w:rsid w:val="009E75FF"/>
    <w:rsid w:val="00A306F5"/>
    <w:rsid w:val="00A31820"/>
    <w:rsid w:val="00A81CC9"/>
    <w:rsid w:val="00AA32E4"/>
    <w:rsid w:val="00AD07B9"/>
    <w:rsid w:val="00AD59DC"/>
    <w:rsid w:val="00B75762"/>
    <w:rsid w:val="00B91DE2"/>
    <w:rsid w:val="00B94EA2"/>
    <w:rsid w:val="00B956E5"/>
    <w:rsid w:val="00BA03B0"/>
    <w:rsid w:val="00BB0A93"/>
    <w:rsid w:val="00BD174F"/>
    <w:rsid w:val="00BD3D4E"/>
    <w:rsid w:val="00BF1465"/>
    <w:rsid w:val="00BF1D9B"/>
    <w:rsid w:val="00BF4745"/>
    <w:rsid w:val="00C410B5"/>
    <w:rsid w:val="00C71CFE"/>
    <w:rsid w:val="00C84DF7"/>
    <w:rsid w:val="00C96337"/>
    <w:rsid w:val="00C96BED"/>
    <w:rsid w:val="00CB44D2"/>
    <w:rsid w:val="00CC1F23"/>
    <w:rsid w:val="00CD0FD4"/>
    <w:rsid w:val="00CF118F"/>
    <w:rsid w:val="00CF1F70"/>
    <w:rsid w:val="00D350DE"/>
    <w:rsid w:val="00D36189"/>
    <w:rsid w:val="00D41F76"/>
    <w:rsid w:val="00D56326"/>
    <w:rsid w:val="00D80C64"/>
    <w:rsid w:val="00DE06F1"/>
    <w:rsid w:val="00E243EA"/>
    <w:rsid w:val="00E33A25"/>
    <w:rsid w:val="00E4188B"/>
    <w:rsid w:val="00E54C4D"/>
    <w:rsid w:val="00E55BBD"/>
    <w:rsid w:val="00E56328"/>
    <w:rsid w:val="00EA01A2"/>
    <w:rsid w:val="00EA568C"/>
    <w:rsid w:val="00EA767F"/>
    <w:rsid w:val="00EB59EE"/>
    <w:rsid w:val="00EF16D0"/>
    <w:rsid w:val="00F10AFE"/>
    <w:rsid w:val="00F216F6"/>
    <w:rsid w:val="00F31004"/>
    <w:rsid w:val="00F5428D"/>
    <w:rsid w:val="00F64167"/>
    <w:rsid w:val="00F6673B"/>
    <w:rsid w:val="00F77AAD"/>
    <w:rsid w:val="00F916C4"/>
    <w:rsid w:val="00FB0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B748F7-27FD-45CA-A7B9-5526B0A1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31D"/>
    <w:pPr>
      <w:spacing w:before="360" w:after="240" w:line="240" w:lineRule="auto"/>
      <w:ind w:left="576" w:hanging="576"/>
    </w:pPr>
    <w:rPr>
      <w:rFonts w:ascii="Calibri" w:eastAsia="Calibri" w:hAnsi="Calibri" w:cs="Times New Roman"/>
    </w:rPr>
  </w:style>
  <w:style w:type="paragraph" w:styleId="Heading1">
    <w:name w:val="heading 1"/>
    <w:basedOn w:val="Normal"/>
    <w:link w:val="Heading1Char"/>
    <w:uiPriority w:val="9"/>
    <w:qFormat/>
    <w:rsid w:val="001021B0"/>
    <w:pPr>
      <w:keepNext/>
      <w:spacing w:before="240" w:after="60"/>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1B0"/>
    <w:rPr>
      <w:rFonts w:ascii="Cambria" w:eastAsia="Times New Roman" w:hAnsi="Cambria" w:cs="Times New Roman"/>
      <w:b/>
      <w:bCs/>
      <w:kern w:val="32"/>
      <w:sz w:val="32"/>
      <w:szCs w:val="32"/>
      <w:lang w:val="x-none" w:eastAsia="x-none"/>
    </w:rPr>
  </w:style>
  <w:style w:type="paragraph" w:styleId="NoSpacing">
    <w:name w:val="No Spacing"/>
    <w:uiPriority w:val="1"/>
    <w:qFormat/>
    <w:rsid w:val="001021B0"/>
    <w:pPr>
      <w:spacing w:after="0" w:line="240" w:lineRule="auto"/>
      <w:ind w:left="576" w:hanging="576"/>
    </w:pPr>
    <w:rPr>
      <w:rFonts w:ascii="Calibri" w:eastAsia="Calibri" w:hAnsi="Calibri" w:cs="Times New Roman"/>
    </w:rPr>
  </w:style>
  <w:style w:type="paragraph" w:customStyle="1" w:styleId="CharChar1">
    <w:name w:val="Char Char1"/>
    <w:basedOn w:val="Normal"/>
    <w:rsid w:val="00546023"/>
    <w:pPr>
      <w:spacing w:before="0" w:after="160" w:line="240" w:lineRule="exact"/>
      <w:ind w:left="0" w:firstLine="0"/>
    </w:pPr>
    <w:rPr>
      <w:rFonts w:ascii="Arial" w:eastAsia="Times New Roman" w:hAnsi="Arial" w:cs="Arial"/>
      <w:sz w:val="20"/>
      <w:szCs w:val="20"/>
    </w:rPr>
  </w:style>
  <w:style w:type="paragraph" w:styleId="BalloonText">
    <w:name w:val="Balloon Text"/>
    <w:basedOn w:val="Normal"/>
    <w:link w:val="BalloonTextChar"/>
    <w:uiPriority w:val="99"/>
    <w:semiHidden/>
    <w:unhideWhenUsed/>
    <w:rsid w:val="006E1A8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A83"/>
    <w:rPr>
      <w:rFonts w:ascii="Segoe UI" w:eastAsia="Calibri" w:hAnsi="Segoe UI" w:cs="Segoe UI"/>
      <w:sz w:val="18"/>
      <w:szCs w:val="18"/>
    </w:rPr>
  </w:style>
  <w:style w:type="paragraph" w:styleId="ListParagraph">
    <w:name w:val="List Paragraph"/>
    <w:basedOn w:val="Normal"/>
    <w:uiPriority w:val="34"/>
    <w:qFormat/>
    <w:rsid w:val="00433E3C"/>
    <w:pPr>
      <w:ind w:left="720"/>
      <w:contextualSpacing/>
    </w:pPr>
  </w:style>
  <w:style w:type="paragraph" w:styleId="FootnoteText">
    <w:name w:val="footnote text"/>
    <w:basedOn w:val="Normal"/>
    <w:link w:val="FootnoteTextChar"/>
    <w:semiHidden/>
    <w:rsid w:val="0022631D"/>
    <w:pPr>
      <w:spacing w:before="0" w:after="0"/>
      <w:ind w:left="0" w:firstLine="0"/>
    </w:pPr>
    <w:rPr>
      <w:rFonts w:ascii="Times Armenian" w:eastAsia="Times New Roman" w:hAnsi="Times Armenian"/>
      <w:sz w:val="20"/>
      <w:szCs w:val="20"/>
      <w:lang w:eastAsia="ru-RU"/>
    </w:rPr>
  </w:style>
  <w:style w:type="character" w:customStyle="1" w:styleId="FootnoteTextChar">
    <w:name w:val="Footnote Text Char"/>
    <w:basedOn w:val="DefaultParagraphFont"/>
    <w:link w:val="FootnoteText"/>
    <w:rsid w:val="0022631D"/>
    <w:rPr>
      <w:rFonts w:ascii="Times Armenian" w:eastAsia="Times New Roman" w:hAnsi="Times Armenian" w:cs="Times New Roman"/>
      <w:sz w:val="20"/>
      <w:szCs w:val="20"/>
      <w:lang w:eastAsia="ru-RU"/>
    </w:rPr>
  </w:style>
  <w:style w:type="character" w:styleId="FootnoteReference">
    <w:name w:val="footnote reference"/>
    <w:rsid w:val="0022631D"/>
    <w:rPr>
      <w:vertAlign w:val="superscript"/>
    </w:rPr>
  </w:style>
  <w:style w:type="paragraph" w:styleId="BodyTextIndent">
    <w:name w:val="Body Text Indent"/>
    <w:aliases w:val=" Char Char Char, Char Char Char Char, Char"/>
    <w:basedOn w:val="Normal"/>
    <w:link w:val="BodyTextIndentChar"/>
    <w:rsid w:val="00A81CC9"/>
    <w:pPr>
      <w:spacing w:before="0" w:after="0"/>
      <w:ind w:left="0" w:firstLine="720"/>
      <w:jc w:val="both"/>
    </w:pPr>
    <w:rPr>
      <w:rFonts w:ascii="Arial LatArm" w:eastAsia="Times New Roman" w:hAnsi="Arial LatArm"/>
      <w:sz w:val="24"/>
      <w:szCs w:val="20"/>
      <w:lang w:val="ru-RU" w:eastAsia="ru-RU" w:bidi="ru-RU"/>
    </w:rPr>
  </w:style>
  <w:style w:type="character" w:customStyle="1" w:styleId="BodyTextIndentChar">
    <w:name w:val="Body Text Indent Char"/>
    <w:aliases w:val=" Char Char Char Char1, Char Char Char Char Char, Char Char"/>
    <w:basedOn w:val="DefaultParagraphFont"/>
    <w:link w:val="BodyTextIndent"/>
    <w:rsid w:val="00A81CC9"/>
    <w:rPr>
      <w:rFonts w:ascii="Arial LatArm" w:eastAsia="Times New Roman" w:hAnsi="Arial LatArm" w:cs="Times New Roman"/>
      <w:sz w:val="24"/>
      <w:szCs w:val="20"/>
      <w:lang w:val="ru-RU" w:eastAsia="ru-RU" w:bidi="ru-RU"/>
    </w:rPr>
  </w:style>
  <w:style w:type="paragraph" w:styleId="BodyTextIndent3">
    <w:name w:val="Body Text Indent 3"/>
    <w:basedOn w:val="Normal"/>
    <w:link w:val="BodyTextIndent3Char"/>
    <w:rsid w:val="00A81CC9"/>
    <w:pPr>
      <w:spacing w:before="0" w:after="0"/>
      <w:ind w:left="0" w:firstLine="720"/>
    </w:pPr>
    <w:rPr>
      <w:rFonts w:ascii="Arial LatArm" w:eastAsia="Times New Roman" w:hAnsi="Arial LatArm"/>
      <w:b/>
      <w:i/>
      <w:szCs w:val="20"/>
      <w:u w:val="single"/>
      <w:lang w:val="ru-RU" w:eastAsia="ru-RU" w:bidi="ru-RU"/>
    </w:rPr>
  </w:style>
  <w:style w:type="character" w:customStyle="1" w:styleId="BodyTextIndent3Char">
    <w:name w:val="Body Text Indent 3 Char"/>
    <w:basedOn w:val="DefaultParagraphFont"/>
    <w:link w:val="BodyTextIndent3"/>
    <w:rsid w:val="00A81CC9"/>
    <w:rPr>
      <w:rFonts w:ascii="Arial LatArm" w:eastAsia="Times New Roman" w:hAnsi="Arial LatArm" w:cs="Times New Roman"/>
      <w:b/>
      <w:i/>
      <w:szCs w:val="20"/>
      <w:u w:val="single"/>
      <w:lang w:val="ru-RU" w:eastAsia="ru-RU" w:bidi="ru-RU"/>
    </w:rPr>
  </w:style>
  <w:style w:type="character" w:styleId="Hyperlink">
    <w:name w:val="Hyperlink"/>
    <w:basedOn w:val="DefaultParagraphFont"/>
    <w:uiPriority w:val="99"/>
    <w:unhideWhenUsed/>
    <w:rsid w:val="00CF118F"/>
    <w:rPr>
      <w:color w:val="0563C1" w:themeColor="hyperlink"/>
      <w:u w:val="single"/>
    </w:rPr>
  </w:style>
  <w:style w:type="paragraph" w:customStyle="1" w:styleId="a">
    <w:name w:val="По умолчанию"/>
    <w:rsid w:val="001B33C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a-1961@mail.ru" TargetMode="External"/><Relationship Id="rId13" Type="http://schemas.openxmlformats.org/officeDocument/2006/relationships/hyperlink" Target="mailto:Susana-1961@mail.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takshin8181@mail.ru" TargetMode="External"/><Relationship Id="rId17" Type="http://schemas.openxmlformats.org/officeDocument/2006/relationships/hyperlink" Target="mailto:Artakshin8181@mail.ru" TargetMode="External"/><Relationship Id="rId2" Type="http://schemas.openxmlformats.org/officeDocument/2006/relationships/numbering" Target="numbering.xml"/><Relationship Id="rId16" Type="http://schemas.openxmlformats.org/officeDocument/2006/relationships/hyperlink" Target="mailto:Khachtryan-mkhitar@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achtryan-mkhitar@mail.ru" TargetMode="External"/><Relationship Id="rId5" Type="http://schemas.openxmlformats.org/officeDocument/2006/relationships/webSettings" Target="webSettings.xml"/><Relationship Id="rId15" Type="http://schemas.openxmlformats.org/officeDocument/2006/relationships/hyperlink" Target="mailto:thtllctender@gmail.com" TargetMode="External"/><Relationship Id="rId10" Type="http://schemas.openxmlformats.org/officeDocument/2006/relationships/hyperlink" Target="mailto:thtllctender@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iramida-kvint@mail.ru" TargetMode="External"/><Relationship Id="rId14" Type="http://schemas.openxmlformats.org/officeDocument/2006/relationships/hyperlink" Target="mailto:Piramida-kvin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E736A-D2C7-4C3B-916D-904FA6C5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18</Pages>
  <Words>2862</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 Vardanyan</dc:creator>
  <cp:keywords>https://mul2-kotayk.gov.am/tasks/516644/oneclick/608e9129820f8cb414a4e4160456afc8a6d587494ea74b8d94319fe9bc117673.docx?token=471c778bb3968fa2834ff6e5aa9565ed</cp:keywords>
  <cp:lastModifiedBy>User</cp:lastModifiedBy>
  <cp:revision>10</cp:revision>
  <cp:lastPrinted>2021-04-06T07:47:00Z</cp:lastPrinted>
  <dcterms:created xsi:type="dcterms:W3CDTF">2022-09-15T07:57:00Z</dcterms:created>
  <dcterms:modified xsi:type="dcterms:W3CDTF">2023-01-19T16:49:00Z</dcterms:modified>
</cp:coreProperties>
</file>