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52" w:rsidRDefault="00C97967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ՄԵԿ ԱՆՁ</w:t>
      </w:r>
      <w:r w:rsidR="003B7B35" w:rsidRPr="00403F35">
        <w:rPr>
          <w:rFonts w:ascii="Sylfaen" w:hAnsi="Sylfaen" w:cs="Sylfaen"/>
          <w:b/>
          <w:i/>
          <w:szCs w:val="24"/>
          <w:lang w:val="af-ZA"/>
        </w:rPr>
        <w:t xml:space="preserve"> ՁԵՎՈՎ</w:t>
      </w:r>
      <w:r w:rsidR="005F463A" w:rsidRPr="00403F35">
        <w:rPr>
          <w:rFonts w:ascii="Sylfaen" w:hAnsi="Sylfaen" w:cs="Sylfaen"/>
          <w:b/>
          <w:i/>
          <w:szCs w:val="24"/>
          <w:lang w:val="af-ZA"/>
        </w:rPr>
        <w:t xml:space="preserve"> ԳՆՈՒՄ ԿԱՏԱՐԵԼՈՒ </w:t>
      </w:r>
    </w:p>
    <w:p w:rsidR="005F463A" w:rsidRPr="00403F35" w:rsidRDefault="005F463A" w:rsidP="00403F35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403F35">
        <w:rPr>
          <w:rFonts w:ascii="Sylfaen" w:hAnsi="Sylfaen" w:cs="Sylfaen"/>
          <w:b/>
          <w:i/>
          <w:szCs w:val="24"/>
          <w:lang w:val="af-ZA"/>
        </w:rPr>
        <w:t>ԸՆԹԱՑԱԿԱՐԳԻ ԿՆՔՎԱԾ ՊԱՅՄԱՆԱԳՐԻ ՄԱՍԻՆ</w:t>
      </w:r>
    </w:p>
    <w:p w:rsidR="005F463A" w:rsidRPr="00403F35" w:rsidRDefault="005F463A" w:rsidP="00403F35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</w:p>
    <w:p w:rsidR="005F463A" w:rsidRPr="00403F35" w:rsidRDefault="005F463A" w:rsidP="00403F35">
      <w:pPr>
        <w:pStyle w:val="BodyTextIndent"/>
        <w:jc w:val="center"/>
        <w:rPr>
          <w:rFonts w:ascii="GHEA Grapalat" w:hAnsi="GHEA Grapalat"/>
          <w:b/>
          <w:i/>
          <w:lang w:val="af-ZA"/>
        </w:rPr>
      </w:pPr>
      <w:r w:rsidRPr="00403F35">
        <w:rPr>
          <w:rFonts w:ascii="Sylfaen" w:hAnsi="Sylfaen" w:cs="Sylfaen"/>
          <w:b/>
          <w:szCs w:val="24"/>
          <w:lang w:val="af-ZA"/>
        </w:rPr>
        <w:t>«</w:t>
      </w:r>
      <w:r w:rsidR="003B7FAC">
        <w:rPr>
          <w:rFonts w:ascii="Sylfaen" w:eastAsia="Sylfaen" w:hAnsi="Sylfaen" w:cs="Sylfaen"/>
          <w:b/>
          <w:sz w:val="20"/>
          <w:u w:color="000000"/>
          <w:lang w:val="af-ZA"/>
        </w:rPr>
        <w:t>Ա</w:t>
      </w:r>
      <w:r w:rsidR="0098306F">
        <w:rPr>
          <w:rFonts w:ascii="Sylfaen" w:eastAsia="Sylfaen" w:hAnsi="Sylfaen" w:cs="Sylfaen"/>
          <w:b/>
          <w:sz w:val="20"/>
          <w:u w:color="000000"/>
          <w:lang w:val="af-ZA"/>
        </w:rPr>
        <w:t xml:space="preserve"> 1078821059</w:t>
      </w:r>
      <w:r w:rsidRPr="00403F35">
        <w:rPr>
          <w:rFonts w:ascii="Sylfaen" w:hAnsi="Sylfaen" w:cs="Sylfaen"/>
          <w:b/>
          <w:szCs w:val="24"/>
          <w:lang w:val="af-ZA"/>
        </w:rPr>
        <w:t>»</w:t>
      </w:r>
    </w:p>
    <w:p w:rsidR="005F463A" w:rsidRPr="00310524" w:rsidRDefault="005F463A" w:rsidP="005F463A">
      <w:pPr>
        <w:rPr>
          <w:lang w:val="af-ZA"/>
        </w:rPr>
      </w:pPr>
    </w:p>
    <w:p w:rsidR="005F463A" w:rsidRPr="00DA1F62" w:rsidRDefault="005F463A" w:rsidP="00D04C64">
      <w:pPr>
        <w:spacing w:line="276" w:lineRule="auto"/>
        <w:ind w:left="-567" w:firstLine="567"/>
        <w:jc w:val="both"/>
        <w:rPr>
          <w:rFonts w:ascii="Sylfaen" w:hAnsi="Sylfaen" w:cs="Sylfaen"/>
          <w:bCs/>
          <w:color w:val="333333"/>
          <w:sz w:val="22"/>
          <w:szCs w:val="22"/>
          <w:shd w:val="clear" w:color="auto" w:fill="FFFFFF"/>
          <w:lang w:val="hy-AM" w:eastAsia="en-US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0428EB" w:rsidRPr="00D445DC">
        <w:rPr>
          <w:rFonts w:ascii="Sylfaen" w:hAnsi="Sylfaen" w:cs="Sylfaen"/>
          <w:sz w:val="20"/>
          <w:lang w:val="af-ZA"/>
        </w:rPr>
        <w:t>«</w:t>
      </w:r>
      <w:r w:rsidR="00A2273D" w:rsidRPr="00A2273D">
        <w:rPr>
          <w:rFonts w:ascii="Sylfaen" w:hAnsi="Sylfaen" w:cs="Sylfaen"/>
          <w:sz w:val="20"/>
          <w:lang w:val="it-IT"/>
        </w:rPr>
        <w:t xml:space="preserve">Նոր </w:t>
      </w:r>
      <w:r w:rsidR="00DA1F62">
        <w:rPr>
          <w:rFonts w:ascii="Sylfaen" w:hAnsi="Sylfaen" w:cs="Sylfaen"/>
          <w:sz w:val="20"/>
          <w:lang w:val="it-IT"/>
        </w:rPr>
        <w:t>Արտամետի միջնակարգ</w:t>
      </w:r>
      <w:r w:rsidR="00A2273D" w:rsidRPr="00A2273D">
        <w:rPr>
          <w:rFonts w:ascii="Sylfaen" w:hAnsi="Sylfaen" w:cs="Sylfaen"/>
          <w:sz w:val="20"/>
          <w:lang w:val="it-IT"/>
        </w:rPr>
        <w:t xml:space="preserve"> դպրոց</w:t>
      </w:r>
      <w:r w:rsidR="000428EB" w:rsidRPr="00D445DC">
        <w:rPr>
          <w:rFonts w:ascii="Sylfaen" w:hAnsi="Sylfaen" w:cs="Sylfaen"/>
          <w:sz w:val="20"/>
          <w:lang w:val="af-ZA"/>
        </w:rPr>
        <w:t>» ՊՈԱԿ-ը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6F7852">
        <w:rPr>
          <w:rFonts w:ascii="Sylfaen" w:hAnsi="Sylfaen" w:cs="Sylfaen"/>
          <w:sz w:val="20"/>
          <w:lang w:val="af-ZA"/>
        </w:rPr>
        <w:t>ՀՀ</w:t>
      </w:r>
      <w:r w:rsidR="006F7852" w:rsidRPr="006F7852">
        <w:rPr>
          <w:rFonts w:ascii="Sylfaen" w:hAnsi="Sylfaen" w:cs="Sylfaen"/>
          <w:sz w:val="20"/>
          <w:lang w:val="pt-BR"/>
        </w:rPr>
        <w:t xml:space="preserve">  </w:t>
      </w:r>
      <w:r w:rsidR="0004677E">
        <w:rPr>
          <w:rFonts w:ascii="Sylfaen" w:hAnsi="Sylfaen" w:cs="Sylfaen"/>
          <w:sz w:val="20"/>
          <w:lang w:val="pt-BR"/>
        </w:rPr>
        <w:t xml:space="preserve">Կոտայքի մարզ, գ. </w:t>
      </w:r>
      <w:r w:rsidR="00DA1F62" w:rsidRPr="00D04C64">
        <w:rPr>
          <w:rFonts w:ascii="Sylfaen" w:hAnsi="Sylfaen" w:cs="Sylfaen"/>
          <w:sz w:val="20"/>
          <w:lang w:val="af-ZA"/>
        </w:rPr>
        <w:t xml:space="preserve">Արտամետ,փող.1-ին, 3 փակուղի 5 </w:t>
      </w:r>
      <w:r w:rsidR="006F7852" w:rsidRPr="00D04C64">
        <w:rPr>
          <w:rFonts w:ascii="Sylfaen" w:hAnsi="Sylfaen" w:cs="Sylfaen"/>
          <w:sz w:val="20"/>
          <w:lang w:val="af-ZA"/>
        </w:rPr>
        <w:t> 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876B0D">
        <w:rPr>
          <w:rFonts w:ascii="Sylfaen" w:hAnsi="Sylfaen" w:cs="Sylfaen"/>
          <w:sz w:val="20"/>
          <w:lang w:val="af-ZA"/>
        </w:rPr>
        <w:t xml:space="preserve"> </w:t>
      </w:r>
      <w:r w:rsidRPr="00EA7F37">
        <w:rPr>
          <w:rFonts w:ascii="Sylfaen" w:hAnsi="Sylfaen" w:cs="Sylfaen"/>
          <w:sz w:val="20"/>
          <w:lang w:val="af-ZA"/>
        </w:rPr>
        <w:t>«</w:t>
      </w:r>
      <w:r w:rsidR="003B7FAC">
        <w:rPr>
          <w:rFonts w:ascii="Sylfaen" w:eastAsia="Sylfaen" w:hAnsi="Sylfaen" w:cs="Sylfaen"/>
          <w:b/>
          <w:sz w:val="20"/>
          <w:u w:color="000000"/>
          <w:lang w:val="af-ZA"/>
        </w:rPr>
        <w:t>Ա</w:t>
      </w:r>
      <w:r w:rsidR="0098306F">
        <w:rPr>
          <w:rFonts w:ascii="Sylfaen" w:eastAsia="Sylfaen" w:hAnsi="Sylfaen" w:cs="Sylfaen"/>
          <w:b/>
          <w:sz w:val="20"/>
          <w:u w:color="000000"/>
          <w:lang w:val="af-ZA"/>
        </w:rPr>
        <w:t xml:space="preserve"> 1078821059</w:t>
      </w:r>
      <w:r w:rsidRPr="00EA7F37">
        <w:rPr>
          <w:rFonts w:ascii="Sylfaen" w:hAnsi="Sylfaen" w:cs="Sylfaen"/>
          <w:sz w:val="20"/>
          <w:lang w:val="af-ZA"/>
        </w:rPr>
        <w:t>»</w:t>
      </w:r>
      <w:r w:rsidRPr="00876B0D">
        <w:rPr>
          <w:rFonts w:ascii="Sylfaen" w:hAnsi="Sylfaen" w:cs="Sylfaen"/>
          <w:sz w:val="20"/>
          <w:lang w:val="af-ZA"/>
        </w:rPr>
        <w:t xml:space="preserve">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538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87"/>
        <w:gridCol w:w="90"/>
        <w:gridCol w:w="1035"/>
        <w:gridCol w:w="329"/>
        <w:gridCol w:w="168"/>
        <w:gridCol w:w="27"/>
        <w:gridCol w:w="106"/>
        <w:gridCol w:w="38"/>
        <w:gridCol w:w="322"/>
        <w:gridCol w:w="90"/>
        <w:gridCol w:w="141"/>
        <w:gridCol w:w="12"/>
        <w:gridCol w:w="27"/>
        <w:gridCol w:w="360"/>
        <w:gridCol w:w="540"/>
        <w:gridCol w:w="97"/>
        <w:gridCol w:w="263"/>
        <w:gridCol w:w="156"/>
        <w:gridCol w:w="192"/>
        <w:gridCol w:w="12"/>
        <w:gridCol w:w="358"/>
        <w:gridCol w:w="360"/>
        <w:gridCol w:w="90"/>
        <w:gridCol w:w="323"/>
        <w:gridCol w:w="217"/>
        <w:gridCol w:w="125"/>
        <w:gridCol w:w="177"/>
        <w:gridCol w:w="22"/>
        <w:gridCol w:w="576"/>
        <w:gridCol w:w="339"/>
        <w:gridCol w:w="111"/>
        <w:gridCol w:w="203"/>
        <w:gridCol w:w="9"/>
        <w:gridCol w:w="148"/>
        <w:gridCol w:w="58"/>
        <w:gridCol w:w="311"/>
        <w:gridCol w:w="228"/>
        <w:gridCol w:w="123"/>
        <w:gridCol w:w="270"/>
        <w:gridCol w:w="177"/>
        <w:gridCol w:w="22"/>
        <w:gridCol w:w="9"/>
        <w:gridCol w:w="602"/>
        <w:gridCol w:w="82"/>
        <w:gridCol w:w="407"/>
        <w:gridCol w:w="51"/>
        <w:gridCol w:w="347"/>
        <w:gridCol w:w="461"/>
        <w:gridCol w:w="22"/>
      </w:tblGrid>
      <w:tr w:rsidR="005F463A" w:rsidRPr="00F714C3" w:rsidTr="00156D40">
        <w:trPr>
          <w:gridAfter w:val="1"/>
          <w:wAfter w:w="22" w:type="dxa"/>
          <w:trHeight w:val="146"/>
        </w:trPr>
        <w:tc>
          <w:tcPr>
            <w:tcW w:w="11516" w:type="dxa"/>
            <w:gridSpan w:val="51"/>
            <w:shd w:val="clear" w:color="auto" w:fill="auto"/>
            <w:vAlign w:val="center"/>
          </w:tcPr>
          <w:p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F463A" w:rsidRPr="00F714C3" w:rsidTr="00156D40">
        <w:trPr>
          <w:gridAfter w:val="1"/>
          <w:wAfter w:w="22" w:type="dxa"/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4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530" w:type="dxa"/>
            <w:gridSpan w:val="8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2068" w:type="dxa"/>
            <w:gridSpan w:val="10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307" w:type="dxa"/>
            <w:gridSpan w:val="12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51" w:type="dxa"/>
            <w:gridSpan w:val="11"/>
            <w:vMerge w:val="restart"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5F463A" w:rsidRPr="00F714C3" w:rsidTr="00156D40">
        <w:trPr>
          <w:gridAfter w:val="1"/>
          <w:wAfter w:w="22" w:type="dxa"/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068" w:type="dxa"/>
            <w:gridSpan w:val="10"/>
            <w:shd w:val="clear" w:color="auto" w:fill="auto"/>
            <w:vAlign w:val="center"/>
          </w:tcPr>
          <w:p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ՀՀ դրամ/</w:t>
            </w:r>
          </w:p>
        </w:tc>
        <w:tc>
          <w:tcPr>
            <w:tcW w:w="2307" w:type="dxa"/>
            <w:gridSpan w:val="12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11"/>
            <w:vMerge/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:rsidTr="00156D40">
        <w:trPr>
          <w:gridAfter w:val="1"/>
          <w:wAfter w:w="22" w:type="dxa"/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30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5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C5EDE" w:rsidRPr="00611378" w:rsidTr="00156D40">
        <w:trPr>
          <w:gridAfter w:val="1"/>
          <w:wAfter w:w="22" w:type="dxa"/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2C5EDE" w:rsidRPr="00857D80" w:rsidRDefault="002C5ED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EDE" w:rsidRPr="003B7FAC" w:rsidRDefault="000251C9" w:rsidP="006F7852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B7FAC">
              <w:rPr>
                <w:rFonts w:ascii="Sylfaen" w:hAnsi="Sylfaen"/>
                <w:b/>
                <w:bCs/>
                <w:sz w:val="14"/>
                <w:szCs w:val="14"/>
              </w:rPr>
              <w:t>ՀԾ-հաշվապահ 7 համակարգի սպասարկման ծառայություն</w:t>
            </w:r>
          </w:p>
        </w:tc>
        <w:tc>
          <w:tcPr>
            <w:tcW w:w="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EDE" w:rsidRPr="003B7FAC" w:rsidRDefault="001D53DA" w:rsidP="00E11AC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B7FAC"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EDE" w:rsidRPr="003B7FAC" w:rsidRDefault="001D53DA" w:rsidP="00CB403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B7FAC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EDE" w:rsidRPr="003B7FAC" w:rsidRDefault="001D53DA" w:rsidP="007923D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B7FAC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EDE" w:rsidRPr="003B7FAC" w:rsidRDefault="000251C9" w:rsidP="005F7916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B7FAC">
              <w:rPr>
                <w:rFonts w:ascii="Sylfaen" w:hAnsi="Sylfaen"/>
                <w:b/>
                <w:bCs/>
                <w:sz w:val="14"/>
                <w:szCs w:val="14"/>
              </w:rPr>
              <w:t>100000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EDE" w:rsidRPr="003B7FAC" w:rsidRDefault="000251C9" w:rsidP="007923DC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B7FAC">
              <w:rPr>
                <w:rFonts w:ascii="Sylfaen" w:hAnsi="Sylfaen"/>
                <w:b/>
                <w:bCs/>
                <w:sz w:val="14"/>
                <w:szCs w:val="14"/>
              </w:rPr>
              <w:t>100000</w:t>
            </w:r>
          </w:p>
        </w:tc>
        <w:tc>
          <w:tcPr>
            <w:tcW w:w="23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EDE" w:rsidRPr="003B7FAC" w:rsidRDefault="000251C9" w:rsidP="007923DC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B7FAC">
              <w:rPr>
                <w:rFonts w:ascii="Sylfaen" w:hAnsi="Sylfaen"/>
                <w:b/>
                <w:bCs/>
                <w:sz w:val="14"/>
                <w:szCs w:val="14"/>
              </w:rPr>
              <w:t>ՀԾ-հաշվապահ 7 համակարգի սպասարկման ծառայություն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EDE" w:rsidRPr="003B7FAC" w:rsidRDefault="000251C9" w:rsidP="007923DC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B7FAC">
              <w:rPr>
                <w:rFonts w:ascii="Sylfaen" w:hAnsi="Sylfaen"/>
                <w:b/>
                <w:bCs/>
                <w:sz w:val="14"/>
                <w:szCs w:val="14"/>
              </w:rPr>
              <w:t>ՀԾ-հաշվապահ 7 համակարգի սպասարկման ծառայություն</w:t>
            </w:r>
          </w:p>
        </w:tc>
      </w:tr>
      <w:tr w:rsidR="002C5EDE" w:rsidRPr="00611378" w:rsidTr="00156D40">
        <w:trPr>
          <w:gridAfter w:val="1"/>
          <w:wAfter w:w="22" w:type="dxa"/>
          <w:trHeight w:val="169"/>
        </w:trPr>
        <w:tc>
          <w:tcPr>
            <w:tcW w:w="11516" w:type="dxa"/>
            <w:gridSpan w:val="51"/>
            <w:shd w:val="clear" w:color="auto" w:fill="99CCFF"/>
            <w:vAlign w:val="center"/>
          </w:tcPr>
          <w:p w:rsidR="002C5EDE" w:rsidRPr="003B7FAC" w:rsidRDefault="002C5EDE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2C5EDE" w:rsidRPr="003B7FAC" w:rsidTr="00156D40">
        <w:trPr>
          <w:gridAfter w:val="1"/>
          <w:wAfter w:w="22" w:type="dxa"/>
          <w:trHeight w:val="137"/>
        </w:trPr>
        <w:tc>
          <w:tcPr>
            <w:tcW w:w="46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2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310524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2C5EDE" w:rsidRPr="003B7FAC" w:rsidTr="00156D40">
        <w:trPr>
          <w:gridAfter w:val="1"/>
          <w:wAfter w:w="22" w:type="dxa"/>
          <w:trHeight w:val="196"/>
        </w:trPr>
        <w:tc>
          <w:tcPr>
            <w:tcW w:w="1151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2C5EDE" w:rsidRPr="003B7FAC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</w:trPr>
        <w:tc>
          <w:tcPr>
            <w:tcW w:w="1151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C5EDE" w:rsidRPr="00310524" w:rsidRDefault="002C5ED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2C5EDE" w:rsidRPr="00F714C3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6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2C5EDE" w:rsidRPr="00F714C3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C5EDE" w:rsidRPr="00F714C3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C5EDE" w:rsidRPr="00F714C3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96"/>
        </w:trPr>
        <w:tc>
          <w:tcPr>
            <w:tcW w:w="1151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C5EDE" w:rsidRPr="00F714C3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55"/>
        </w:trPr>
        <w:tc>
          <w:tcPr>
            <w:tcW w:w="755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5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C5EDE" w:rsidRPr="00E55517" w:rsidRDefault="006C534B" w:rsidP="006C534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02</w:t>
            </w:r>
            <w:r w:rsidR="00B22243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>03</w:t>
            </w:r>
            <w:r w:rsidR="002C5EDE" w:rsidRPr="00E55517">
              <w:rPr>
                <w:rFonts w:ascii="Sylfaen" w:hAnsi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2C5EDE" w:rsidRPr="00E55517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2C5EDE" w:rsidRPr="00F714C3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64"/>
        </w:trPr>
        <w:tc>
          <w:tcPr>
            <w:tcW w:w="644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EC7004" w:rsidRDefault="002C5EDE" w:rsidP="00E11AC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2C5EDE" w:rsidRPr="00F714C3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92"/>
        </w:trPr>
        <w:tc>
          <w:tcPr>
            <w:tcW w:w="644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2C5EDE" w:rsidRPr="00F714C3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47"/>
        </w:trPr>
        <w:tc>
          <w:tcPr>
            <w:tcW w:w="644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2C5EDE" w:rsidRPr="00F714C3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47"/>
        </w:trPr>
        <w:tc>
          <w:tcPr>
            <w:tcW w:w="6441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C5EDE" w:rsidRPr="00F714C3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155"/>
        </w:trPr>
        <w:tc>
          <w:tcPr>
            <w:tcW w:w="6441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2C5EDE" w:rsidRPr="00F714C3" w:rsidTr="00156D40">
        <w:trPr>
          <w:gridAfter w:val="1"/>
          <w:wAfter w:w="22" w:type="dxa"/>
          <w:trHeight w:val="54"/>
        </w:trPr>
        <w:tc>
          <w:tcPr>
            <w:tcW w:w="11516" w:type="dxa"/>
            <w:gridSpan w:val="51"/>
            <w:shd w:val="clear" w:color="auto" w:fill="99CCFF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C5EDE" w:rsidRPr="00F714C3" w:rsidTr="00156D40">
        <w:trPr>
          <w:gridAfter w:val="1"/>
          <w:wAfter w:w="22" w:type="dxa"/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2"/>
            <w:vMerge w:val="restart"/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66" w:type="dxa"/>
            <w:gridSpan w:val="34"/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2C5EDE" w:rsidRPr="00F714C3" w:rsidTr="00156D40">
        <w:trPr>
          <w:gridAfter w:val="1"/>
          <w:wAfter w:w="22" w:type="dxa"/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66" w:type="dxa"/>
            <w:gridSpan w:val="34"/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2C5EDE" w:rsidRPr="00F714C3" w:rsidTr="00156D40">
        <w:trPr>
          <w:gridAfter w:val="1"/>
          <w:wAfter w:w="22" w:type="dxa"/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2C5EDE" w:rsidRPr="00F714C3" w:rsidTr="00156D40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8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EDE" w:rsidRPr="00F714C3" w:rsidRDefault="002C5EDE" w:rsidP="00E11AC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70464C" w:rsidRPr="00F714C3" w:rsidTr="002A5547">
        <w:trPr>
          <w:trHeight w:val="46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0464C" w:rsidRPr="00472CBC" w:rsidRDefault="0070464C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CB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2"/>
            <w:shd w:val="clear" w:color="auto" w:fill="auto"/>
            <w:vAlign w:val="center"/>
          </w:tcPr>
          <w:p w:rsidR="0070464C" w:rsidRPr="003B7FAC" w:rsidRDefault="0070464C" w:rsidP="003B7F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7FAC">
              <w:rPr>
                <w:rFonts w:ascii="Sylfaen" w:hAnsi="Sylfaen" w:cs="Sylfaen"/>
                <w:b/>
                <w:sz w:val="14"/>
                <w:szCs w:val="14"/>
              </w:rPr>
              <w:t>«</w:t>
            </w:r>
            <w:r w:rsidR="00531144" w:rsidRPr="003B7FAC">
              <w:rPr>
                <w:rFonts w:ascii="Sylfaen" w:hAnsi="Sylfaen" w:cs="Sylfaen"/>
                <w:b/>
                <w:sz w:val="14"/>
                <w:szCs w:val="14"/>
              </w:rPr>
              <w:t>ՀԱՅԿԱԿԱՆ ԾՐԱԳՐԵՐ</w:t>
            </w:r>
            <w:r w:rsidRPr="003B7FAC">
              <w:rPr>
                <w:rFonts w:ascii="Sylfaen" w:hAnsi="Sylfaen" w:cs="Sylfaen"/>
                <w:b/>
                <w:sz w:val="14"/>
                <w:szCs w:val="14"/>
              </w:rPr>
              <w:t>» ՍՊԸ</w:t>
            </w:r>
          </w:p>
        </w:tc>
        <w:tc>
          <w:tcPr>
            <w:tcW w:w="1618" w:type="dxa"/>
            <w:gridSpan w:val="7"/>
            <w:shd w:val="clear" w:color="auto" w:fill="auto"/>
            <w:vAlign w:val="center"/>
          </w:tcPr>
          <w:p w:rsidR="0070464C" w:rsidRPr="003B7FAC" w:rsidRDefault="00531144" w:rsidP="003B7F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7FAC">
              <w:rPr>
                <w:rFonts w:ascii="Sylfaen" w:hAnsi="Sylfaen" w:cs="Sylfaen"/>
                <w:b/>
                <w:sz w:val="14"/>
                <w:szCs w:val="14"/>
              </w:rPr>
              <w:t>79 166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70464C" w:rsidRPr="003B7FAC" w:rsidRDefault="00B82AA4" w:rsidP="003B7F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79 166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70464C" w:rsidRPr="003B7FAC" w:rsidRDefault="00B82AA4" w:rsidP="003B7F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15 833</w:t>
            </w:r>
          </w:p>
        </w:tc>
        <w:tc>
          <w:tcPr>
            <w:tcW w:w="1346" w:type="dxa"/>
            <w:gridSpan w:val="9"/>
            <w:shd w:val="clear" w:color="auto" w:fill="auto"/>
            <w:vAlign w:val="center"/>
          </w:tcPr>
          <w:p w:rsidR="0070464C" w:rsidRPr="003B7FAC" w:rsidRDefault="00531144" w:rsidP="003B7F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7FAC">
              <w:rPr>
                <w:rFonts w:ascii="Sylfaen" w:hAnsi="Sylfaen" w:cs="Sylfaen"/>
                <w:b/>
                <w:sz w:val="14"/>
                <w:szCs w:val="14"/>
              </w:rPr>
              <w:t>15 833</w:t>
            </w:r>
          </w:p>
        </w:tc>
        <w:tc>
          <w:tcPr>
            <w:tcW w:w="1100" w:type="dxa"/>
            <w:gridSpan w:val="4"/>
            <w:shd w:val="clear" w:color="auto" w:fill="auto"/>
          </w:tcPr>
          <w:p w:rsidR="0070464C" w:rsidRPr="003B7FAC" w:rsidRDefault="00531144" w:rsidP="003B7F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7FAC">
              <w:rPr>
                <w:rFonts w:ascii="Sylfaen" w:hAnsi="Sylfaen" w:cs="Sylfaen"/>
                <w:b/>
                <w:sz w:val="14"/>
                <w:szCs w:val="14"/>
              </w:rPr>
              <w:t>95 000</w:t>
            </w:r>
          </w:p>
        </w:tc>
        <w:tc>
          <w:tcPr>
            <w:tcW w:w="881" w:type="dxa"/>
            <w:gridSpan w:val="4"/>
            <w:shd w:val="clear" w:color="auto" w:fill="auto"/>
          </w:tcPr>
          <w:p w:rsidR="0070464C" w:rsidRPr="003B7FAC" w:rsidRDefault="00531144" w:rsidP="003B7FA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7FAC">
              <w:rPr>
                <w:rFonts w:ascii="Sylfaen" w:hAnsi="Sylfaen" w:cs="Sylfaen"/>
                <w:b/>
                <w:sz w:val="14"/>
                <w:szCs w:val="14"/>
              </w:rPr>
              <w:t>95 000</w:t>
            </w:r>
          </w:p>
        </w:tc>
      </w:tr>
      <w:tr w:rsidR="00AB245E" w:rsidRPr="00F714C3" w:rsidTr="00156D40">
        <w:trPr>
          <w:gridAfter w:val="1"/>
          <w:wAfter w:w="22" w:type="dxa"/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AB245E" w:rsidRPr="00F714C3" w:rsidTr="00156D40">
        <w:trPr>
          <w:gridAfter w:val="1"/>
          <w:wAfter w:w="22" w:type="dxa"/>
          <w:trHeight w:val="288"/>
        </w:trPr>
        <w:tc>
          <w:tcPr>
            <w:tcW w:w="11516" w:type="dxa"/>
            <w:gridSpan w:val="51"/>
            <w:shd w:val="clear" w:color="auto" w:fill="99CCFF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B245E" w:rsidRPr="00F714C3" w:rsidTr="00156D40">
        <w:trPr>
          <w:gridAfter w:val="1"/>
          <w:wAfter w:w="22" w:type="dxa"/>
        </w:trPr>
        <w:tc>
          <w:tcPr>
            <w:tcW w:w="1151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B245E" w:rsidRPr="00F714C3" w:rsidTr="00156D40">
        <w:trPr>
          <w:gridAfter w:val="1"/>
          <w:wAfter w:w="22" w:type="dxa"/>
        </w:trPr>
        <w:tc>
          <w:tcPr>
            <w:tcW w:w="818" w:type="dxa"/>
            <w:gridSpan w:val="3"/>
            <w:vMerge w:val="restart"/>
            <w:shd w:val="clear" w:color="auto" w:fill="auto"/>
            <w:vAlign w:val="center"/>
          </w:tcPr>
          <w:p w:rsidR="00AB245E" w:rsidRPr="00F714C3" w:rsidRDefault="00AB245E" w:rsidP="009442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41" w:type="dxa"/>
            <w:gridSpan w:val="4"/>
            <w:vMerge w:val="restart"/>
            <w:shd w:val="clear" w:color="auto" w:fill="auto"/>
            <w:vAlign w:val="center"/>
          </w:tcPr>
          <w:p w:rsidR="00AB245E" w:rsidRPr="00F714C3" w:rsidRDefault="00AB245E" w:rsidP="009442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5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9442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B245E" w:rsidRPr="00F714C3" w:rsidTr="00156D40">
        <w:trPr>
          <w:gridAfter w:val="1"/>
          <w:wAfter w:w="22" w:type="dxa"/>
        </w:trPr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9442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9442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94421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94421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Հրավերով 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 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 առկայությունը</w:t>
            </w:r>
          </w:p>
        </w:tc>
        <w:tc>
          <w:tcPr>
            <w:tcW w:w="11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94421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 գնման առարկայի տեխնիկական հատկանիշների 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94421E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 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9442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Մասնագիտական 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9442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 միջոցներ</w:t>
            </w:r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9442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9442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Աշխատանքային 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4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94421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B245E" w:rsidRPr="00F714C3" w:rsidTr="00156D40">
        <w:trPr>
          <w:gridAfter w:val="1"/>
          <w:wAfter w:w="22" w:type="dxa"/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245E" w:rsidRPr="00F714C3" w:rsidRDefault="00AB245E" w:rsidP="00E11ACB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245E" w:rsidRPr="00F714C3" w:rsidRDefault="00AB245E" w:rsidP="00E11ACB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61" w:type="dxa"/>
            <w:tcBorders>
              <w:bottom w:val="single" w:sz="8" w:space="0" w:color="auto"/>
            </w:tcBorders>
            <w:shd w:val="clear" w:color="auto" w:fill="auto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245E" w:rsidRPr="00F714C3" w:rsidTr="00156D40">
        <w:trPr>
          <w:gridAfter w:val="1"/>
          <w:wAfter w:w="22" w:type="dxa"/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245E" w:rsidRPr="00F714C3" w:rsidTr="00156D40">
        <w:trPr>
          <w:gridAfter w:val="1"/>
          <w:wAfter w:w="22" w:type="dxa"/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245E" w:rsidRPr="00F714C3" w:rsidTr="00156D40">
        <w:trPr>
          <w:gridAfter w:val="1"/>
          <w:wAfter w:w="22" w:type="dxa"/>
          <w:trHeight w:val="289"/>
        </w:trPr>
        <w:tc>
          <w:tcPr>
            <w:tcW w:w="1151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AB245E" w:rsidRPr="00F714C3" w:rsidTr="00156D40">
        <w:trPr>
          <w:gridAfter w:val="1"/>
          <w:wAfter w:w="22" w:type="dxa"/>
          <w:trHeight w:val="346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21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437211" w:rsidRDefault="00351D7A" w:rsidP="00351D7A">
            <w:pPr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02</w:t>
            </w:r>
            <w:r w:rsidR="00AB245E" w:rsidRPr="00E55517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03</w:t>
            </w:r>
            <w:r w:rsidR="00AB245E" w:rsidRPr="00E55517">
              <w:rPr>
                <w:rFonts w:ascii="Sylfaen" w:hAnsi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AB245E" w:rsidRPr="00E55517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AB245E" w:rsidRPr="00F714C3" w:rsidTr="00156D40">
        <w:trPr>
          <w:gridAfter w:val="1"/>
          <w:wAfter w:w="22" w:type="dxa"/>
          <w:trHeight w:val="358"/>
        </w:trPr>
        <w:tc>
          <w:tcPr>
            <w:tcW w:w="5298" w:type="dxa"/>
            <w:gridSpan w:val="22"/>
            <w:vMerge w:val="restart"/>
            <w:shd w:val="clear" w:color="auto" w:fill="auto"/>
            <w:vAlign w:val="center"/>
          </w:tcPr>
          <w:p w:rsidR="00AB245E" w:rsidRPr="00F714C3" w:rsidRDefault="00AB245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B245E" w:rsidRPr="00F714C3" w:rsidTr="00156D40">
        <w:trPr>
          <w:gridAfter w:val="1"/>
          <w:wAfter w:w="22" w:type="dxa"/>
          <w:trHeight w:val="421"/>
        </w:trPr>
        <w:tc>
          <w:tcPr>
            <w:tcW w:w="5298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2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24CD1" w:rsidRDefault="00AB245E" w:rsidP="00F24CD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0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24CD1" w:rsidRDefault="00AB245E" w:rsidP="00F24CD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AB245E" w:rsidRPr="00F714C3" w:rsidTr="00434124">
        <w:trPr>
          <w:gridAfter w:val="1"/>
          <w:wAfter w:w="22" w:type="dxa"/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Default="00351D7A" w:rsidP="007B14FD"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  <w:r w:rsidRPr="00E55517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03</w:t>
            </w:r>
            <w:r w:rsidRPr="00E55517">
              <w:rPr>
                <w:rFonts w:ascii="Sylfaen" w:hAnsi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Pr="00E55517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AB245E" w:rsidRPr="00F714C3" w:rsidTr="00434124">
        <w:trPr>
          <w:gridAfter w:val="1"/>
          <w:wAfter w:w="22" w:type="dxa"/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Default="00351D7A" w:rsidP="00426B13"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  <w:r w:rsidRPr="00E55517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03</w:t>
            </w:r>
            <w:r w:rsidRPr="00E55517">
              <w:rPr>
                <w:rFonts w:ascii="Sylfaen" w:hAnsi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Pr="00E55517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AB245E" w:rsidRPr="00F714C3" w:rsidTr="00434124">
        <w:trPr>
          <w:gridAfter w:val="1"/>
          <w:wAfter w:w="22" w:type="dxa"/>
          <w:trHeight w:val="344"/>
        </w:trPr>
        <w:tc>
          <w:tcPr>
            <w:tcW w:w="529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1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Default="00351D7A" w:rsidP="00426B13"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  <w:r w:rsidRPr="00E55517">
              <w:rPr>
                <w:rFonts w:ascii="Sylfaen" w:hAnsi="Sylfaen"/>
                <w:b/>
                <w:sz w:val="14"/>
                <w:szCs w:val="14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03</w:t>
            </w:r>
            <w:r w:rsidRPr="00E55517">
              <w:rPr>
                <w:rFonts w:ascii="Sylfaen" w:hAnsi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Pr="00E55517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AB245E" w:rsidRPr="00F714C3" w:rsidTr="00156D40">
        <w:trPr>
          <w:gridAfter w:val="1"/>
          <w:wAfter w:w="22" w:type="dxa"/>
          <w:trHeight w:val="288"/>
        </w:trPr>
        <w:tc>
          <w:tcPr>
            <w:tcW w:w="11516" w:type="dxa"/>
            <w:gridSpan w:val="51"/>
            <w:shd w:val="clear" w:color="auto" w:fill="99CCFF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245E" w:rsidRPr="00F714C3" w:rsidTr="00156D40">
        <w:trPr>
          <w:gridAfter w:val="1"/>
          <w:wAfter w:w="22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AB245E" w:rsidRPr="00F714C3" w:rsidRDefault="00AB245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shd w:val="clear" w:color="auto" w:fill="auto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096" w:type="dxa"/>
            <w:gridSpan w:val="39"/>
            <w:shd w:val="clear" w:color="auto" w:fill="auto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B245E" w:rsidRPr="00F714C3" w:rsidTr="00156D40">
        <w:trPr>
          <w:gridAfter w:val="1"/>
          <w:wAfter w:w="22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B245E" w:rsidRPr="00F714C3" w:rsidRDefault="00AB245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AB245E" w:rsidRPr="00596EA4" w:rsidRDefault="00AB245E" w:rsidP="00596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48" w:type="dxa"/>
            <w:gridSpan w:val="5"/>
            <w:vMerge w:val="restart"/>
            <w:shd w:val="clear" w:color="auto" w:fill="auto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80" w:type="dxa"/>
            <w:gridSpan w:val="7"/>
            <w:vMerge w:val="restart"/>
            <w:shd w:val="clear" w:color="auto" w:fill="auto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 չափը</w:t>
            </w:r>
          </w:p>
        </w:tc>
        <w:tc>
          <w:tcPr>
            <w:tcW w:w="2428" w:type="dxa"/>
            <w:gridSpan w:val="10"/>
            <w:shd w:val="clear" w:color="auto" w:fill="auto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AB245E" w:rsidRPr="00F714C3" w:rsidTr="00156D40">
        <w:trPr>
          <w:gridAfter w:val="1"/>
          <w:wAfter w:w="22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AB245E" w:rsidRPr="00F714C3" w:rsidRDefault="00AB245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shd w:val="clear" w:color="auto" w:fill="auto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shd w:val="clear" w:color="auto" w:fill="auto"/>
            <w:vAlign w:val="center"/>
          </w:tcPr>
          <w:p w:rsidR="00AB245E" w:rsidRPr="00596EA4" w:rsidRDefault="00AB245E" w:rsidP="00596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48" w:type="dxa"/>
            <w:gridSpan w:val="5"/>
            <w:vMerge/>
            <w:shd w:val="clear" w:color="auto" w:fill="auto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vMerge/>
            <w:shd w:val="clear" w:color="auto" w:fill="auto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28" w:type="dxa"/>
            <w:gridSpan w:val="10"/>
            <w:shd w:val="clear" w:color="auto" w:fill="auto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AB245E" w:rsidRPr="00F714C3" w:rsidTr="00156D40">
        <w:trPr>
          <w:gridAfter w:val="1"/>
          <w:wAfter w:w="22" w:type="dxa"/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596EA4" w:rsidRDefault="00AB245E" w:rsidP="00596E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AB245E" w:rsidRPr="00F714C3" w:rsidTr="00156D40">
        <w:trPr>
          <w:gridAfter w:val="1"/>
          <w:wAfter w:w="22" w:type="dxa"/>
          <w:trHeight w:val="268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B245E" w:rsidRPr="009C34A2" w:rsidRDefault="00AB245E" w:rsidP="00DC270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C34A2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shd w:val="clear" w:color="auto" w:fill="auto"/>
            <w:vAlign w:val="center"/>
          </w:tcPr>
          <w:p w:rsidR="00AB245E" w:rsidRPr="00B82AA4" w:rsidRDefault="0094328E" w:rsidP="00B82A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2AA4">
              <w:rPr>
                <w:rFonts w:ascii="Sylfaen" w:hAnsi="Sylfaen"/>
                <w:b/>
                <w:sz w:val="14"/>
                <w:szCs w:val="14"/>
                <w:lang w:val="hy-AM"/>
              </w:rPr>
              <w:t>«</w:t>
            </w:r>
            <w:r w:rsidR="00CA341D" w:rsidRPr="00B82AA4">
              <w:rPr>
                <w:rFonts w:ascii="Sylfaen" w:hAnsi="Sylfaen"/>
                <w:b/>
                <w:sz w:val="14"/>
                <w:szCs w:val="14"/>
                <w:lang w:val="hy-AM"/>
              </w:rPr>
              <w:t>ՀԱՅԿԱԿԱՆ ԾՐԱԳՐԵՐ» ՍՊԸ</w:t>
            </w:r>
            <w:r w:rsidRPr="00B82AA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90" w:type="dxa"/>
            <w:gridSpan w:val="11"/>
            <w:shd w:val="clear" w:color="auto" w:fill="auto"/>
            <w:vAlign w:val="center"/>
          </w:tcPr>
          <w:p w:rsidR="00AB245E" w:rsidRPr="00B82AA4" w:rsidRDefault="00B82AA4" w:rsidP="00B82A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2AA4">
              <w:rPr>
                <w:rFonts w:ascii="Sylfaen" w:hAnsi="Sylfaen"/>
                <w:b/>
                <w:sz w:val="14"/>
                <w:szCs w:val="14"/>
                <w:lang w:val="hy-AM"/>
              </w:rPr>
              <w:t>Ա</w:t>
            </w:r>
            <w:r w:rsidR="00570FEC" w:rsidRPr="00B82AA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1078821059</w:t>
            </w:r>
          </w:p>
        </w:tc>
        <w:tc>
          <w:tcPr>
            <w:tcW w:w="1348" w:type="dxa"/>
            <w:gridSpan w:val="5"/>
            <w:shd w:val="clear" w:color="auto" w:fill="auto"/>
            <w:vAlign w:val="center"/>
          </w:tcPr>
          <w:p w:rsidR="00AB245E" w:rsidRPr="00B82AA4" w:rsidRDefault="00570FEC" w:rsidP="00B82A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2AA4">
              <w:rPr>
                <w:rFonts w:ascii="Sylfaen" w:hAnsi="Sylfaen"/>
                <w:b/>
                <w:sz w:val="14"/>
                <w:szCs w:val="14"/>
                <w:lang w:val="hy-AM"/>
              </w:rPr>
              <w:t>11. 03.2021թ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AB245E" w:rsidRPr="00B82AA4" w:rsidRDefault="00E427FF" w:rsidP="00B82A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2AA4">
              <w:rPr>
                <w:rFonts w:ascii="Sylfaen" w:hAnsi="Sylfaen"/>
                <w:b/>
                <w:sz w:val="14"/>
                <w:szCs w:val="14"/>
                <w:lang w:val="hy-AM"/>
              </w:rPr>
              <w:t>30</w:t>
            </w:r>
            <w:r w:rsidR="00AB245E" w:rsidRPr="00B82AA4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570FEC" w:rsidRPr="00B82AA4">
              <w:rPr>
                <w:rFonts w:ascii="Sylfaen" w:hAnsi="Sylfaen"/>
                <w:b/>
                <w:sz w:val="14"/>
                <w:szCs w:val="14"/>
                <w:lang w:val="hy-AM"/>
              </w:rPr>
              <w:t>03</w:t>
            </w:r>
            <w:r w:rsidR="00AB245E" w:rsidRPr="00B82AA4">
              <w:rPr>
                <w:rFonts w:ascii="Sylfaen" w:hAnsi="Sylfaen"/>
                <w:b/>
                <w:sz w:val="14"/>
                <w:szCs w:val="14"/>
                <w:lang w:val="hy-AM"/>
              </w:rPr>
              <w:t>.202</w:t>
            </w:r>
            <w:r w:rsidR="00570FEC" w:rsidRPr="00B82AA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AB245E" w:rsidRPr="00B82AA4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B245E" w:rsidRPr="00B82AA4" w:rsidRDefault="00AB245E" w:rsidP="00B82A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2AA4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AB245E" w:rsidRPr="00B82AA4" w:rsidRDefault="00570FEC" w:rsidP="00B82A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2AA4">
              <w:rPr>
                <w:rFonts w:ascii="Sylfaen" w:hAnsi="Sylfaen"/>
                <w:b/>
                <w:sz w:val="14"/>
                <w:szCs w:val="14"/>
                <w:lang w:val="hy-AM"/>
              </w:rPr>
              <w:t>95000</w:t>
            </w: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:rsidR="00AB245E" w:rsidRPr="00B82AA4" w:rsidRDefault="00570FEC" w:rsidP="00B82A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2AA4">
              <w:rPr>
                <w:rFonts w:ascii="Sylfaen" w:hAnsi="Sylfaen"/>
                <w:b/>
                <w:sz w:val="14"/>
                <w:szCs w:val="14"/>
                <w:lang w:val="hy-AM"/>
              </w:rPr>
              <w:t>95000</w:t>
            </w:r>
          </w:p>
        </w:tc>
      </w:tr>
      <w:tr w:rsidR="00AB245E" w:rsidRPr="00F714C3" w:rsidTr="00156D40">
        <w:trPr>
          <w:gridAfter w:val="1"/>
          <w:wAfter w:w="22" w:type="dxa"/>
          <w:trHeight w:val="150"/>
        </w:trPr>
        <w:tc>
          <w:tcPr>
            <w:tcW w:w="11516" w:type="dxa"/>
            <w:gridSpan w:val="51"/>
            <w:shd w:val="clear" w:color="auto" w:fill="auto"/>
            <w:vAlign w:val="center"/>
          </w:tcPr>
          <w:p w:rsidR="00AB245E" w:rsidRPr="00F714C3" w:rsidRDefault="00AB245E" w:rsidP="00B82A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B245E" w:rsidRPr="00F714C3" w:rsidTr="00156D40">
        <w:trPr>
          <w:gridAfter w:val="1"/>
          <w:wAfter w:w="22" w:type="dxa"/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B82A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B82A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B82A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B82A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B82AA4" w:rsidRDefault="00AB245E" w:rsidP="00B82A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B82AA4">
              <w:rPr>
                <w:rFonts w:ascii="Sylfaen" w:hAnsi="Sylfaen"/>
                <w:b/>
                <w:sz w:val="14"/>
                <w:szCs w:val="14"/>
                <w:lang w:val="hy-AM"/>
              </w:rPr>
              <w:t>ային հաշիվը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B82AA4" w:rsidRDefault="00AB245E" w:rsidP="00B82A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2AA4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</w:tr>
      <w:tr w:rsidR="00AB245E" w:rsidRPr="00F81F7F" w:rsidTr="00156D40">
        <w:trPr>
          <w:gridAfter w:val="1"/>
          <w:wAfter w:w="22" w:type="dxa"/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B82AA4" w:rsidRDefault="00AB245E" w:rsidP="00B82A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82AA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B82AA4" w:rsidRDefault="00570FEC" w:rsidP="00B82AA4">
            <w:pPr>
              <w:pStyle w:val="Default"/>
              <w:jc w:val="center"/>
              <w:rPr>
                <w:rFonts w:ascii="Sylfaen" w:hAnsi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B82AA4">
              <w:rPr>
                <w:rFonts w:ascii="Sylfaen" w:hAnsi="Sylfaen"/>
                <w:b/>
                <w:color w:val="auto"/>
                <w:sz w:val="14"/>
                <w:szCs w:val="14"/>
                <w:lang w:val="hy-AM" w:eastAsia="ru-RU"/>
              </w:rPr>
              <w:t>«ՀԱՅԿԱԿԱՆ ԾՐԱԳՐԵՐ» ՍՊԸ</w:t>
            </w:r>
          </w:p>
        </w:tc>
        <w:tc>
          <w:tcPr>
            <w:tcW w:w="25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B82AA4" w:rsidRDefault="00D16BB1" w:rsidP="00B82AA4">
            <w:pPr>
              <w:pStyle w:val="Default"/>
              <w:jc w:val="center"/>
              <w:rPr>
                <w:rFonts w:ascii="Sylfaen" w:hAnsi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B82AA4">
              <w:rPr>
                <w:rFonts w:ascii="Sylfaen" w:hAnsi="Sylfaen"/>
                <w:b/>
                <w:color w:val="auto"/>
                <w:sz w:val="14"/>
                <w:szCs w:val="14"/>
                <w:lang w:val="hy-AM" w:eastAsia="ru-RU"/>
              </w:rPr>
              <w:t>Ք.Երևան, Նորք-Մարաշ, Չարենց</w:t>
            </w:r>
            <w:r w:rsidR="00B625B9" w:rsidRPr="00B82AA4">
              <w:rPr>
                <w:rFonts w:ascii="Sylfaen" w:hAnsi="Sylfaen"/>
                <w:b/>
                <w:color w:val="auto"/>
                <w:sz w:val="14"/>
                <w:szCs w:val="14"/>
                <w:lang w:val="hy-AM" w:eastAsia="ru-RU"/>
              </w:rPr>
              <w:t>ի</w:t>
            </w:r>
            <w:r w:rsidRPr="00B82AA4">
              <w:rPr>
                <w:rFonts w:ascii="Sylfaen" w:hAnsi="Sylfaen"/>
                <w:b/>
                <w:color w:val="auto"/>
                <w:sz w:val="14"/>
                <w:szCs w:val="14"/>
                <w:lang w:val="hy-AM" w:eastAsia="ru-RU"/>
              </w:rPr>
              <w:t xml:space="preserve"> 1</w:t>
            </w:r>
          </w:p>
        </w:tc>
        <w:tc>
          <w:tcPr>
            <w:tcW w:w="23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B82AA4" w:rsidRDefault="00142DF6" w:rsidP="00B82AA4">
            <w:pPr>
              <w:pStyle w:val="Default"/>
              <w:jc w:val="center"/>
              <w:rPr>
                <w:rFonts w:ascii="Sylfaen" w:hAnsi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B82AA4">
              <w:rPr>
                <w:rFonts w:ascii="Sylfaen" w:hAnsi="Sylfaen"/>
                <w:b/>
                <w:color w:val="auto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8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B82AA4" w:rsidRDefault="00B625B9" w:rsidP="00B82AA4">
            <w:pPr>
              <w:pStyle w:val="Default"/>
              <w:jc w:val="center"/>
              <w:rPr>
                <w:rFonts w:ascii="Sylfaen" w:hAnsi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B82AA4">
              <w:rPr>
                <w:rFonts w:ascii="Sylfaen" w:hAnsi="Sylfaen"/>
                <w:b/>
                <w:color w:val="auto"/>
                <w:sz w:val="14"/>
                <w:szCs w:val="14"/>
                <w:lang w:val="hy-AM" w:eastAsia="ru-RU"/>
              </w:rPr>
              <w:t>2500010002240100</w:t>
            </w:r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B82AA4" w:rsidRDefault="00B625B9" w:rsidP="00B82AA4">
            <w:pPr>
              <w:pStyle w:val="Default"/>
              <w:jc w:val="center"/>
              <w:rPr>
                <w:rFonts w:ascii="Sylfaen" w:hAnsi="Sylfaen"/>
                <w:b/>
                <w:color w:val="auto"/>
                <w:sz w:val="14"/>
                <w:szCs w:val="14"/>
                <w:lang w:val="hy-AM" w:eastAsia="ru-RU"/>
              </w:rPr>
            </w:pPr>
            <w:r w:rsidRPr="00B82AA4">
              <w:rPr>
                <w:rFonts w:ascii="Sylfaen" w:hAnsi="Sylfaen"/>
                <w:b/>
                <w:color w:val="auto"/>
                <w:sz w:val="14"/>
                <w:szCs w:val="14"/>
                <w:lang w:val="hy-AM" w:eastAsia="ru-RU"/>
              </w:rPr>
              <w:t>00807555</w:t>
            </w:r>
          </w:p>
        </w:tc>
      </w:tr>
      <w:tr w:rsidR="00AB245E" w:rsidRPr="00F81F7F" w:rsidTr="00156D40">
        <w:trPr>
          <w:gridAfter w:val="1"/>
          <w:wAfter w:w="22" w:type="dxa"/>
          <w:trHeight w:val="288"/>
        </w:trPr>
        <w:tc>
          <w:tcPr>
            <w:tcW w:w="11516" w:type="dxa"/>
            <w:gridSpan w:val="51"/>
            <w:shd w:val="clear" w:color="auto" w:fill="99CCFF"/>
            <w:vAlign w:val="center"/>
          </w:tcPr>
          <w:p w:rsidR="00AB245E" w:rsidRPr="00B82AA4" w:rsidRDefault="00AB245E" w:rsidP="00E11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B245E" w:rsidRPr="00F81F7F" w:rsidTr="00156D4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2" w:type="dxa"/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B82A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B82AA4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B82AA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AB245E" w:rsidRPr="00F81F7F" w:rsidTr="00156D40">
        <w:trPr>
          <w:gridAfter w:val="1"/>
          <w:wAfter w:w="22" w:type="dxa"/>
          <w:trHeight w:val="288"/>
        </w:trPr>
        <w:tc>
          <w:tcPr>
            <w:tcW w:w="11516" w:type="dxa"/>
            <w:gridSpan w:val="51"/>
            <w:shd w:val="clear" w:color="auto" w:fill="99CCFF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245E" w:rsidRPr="00A2273D" w:rsidTr="00156D40">
        <w:trPr>
          <w:gridAfter w:val="1"/>
          <w:wAfter w:w="22" w:type="dxa"/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E85EE7" w:rsidRDefault="00AB245E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E85EE7" w:rsidRDefault="00AB245E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245E" w:rsidRPr="00A2273D" w:rsidTr="00156D40">
        <w:trPr>
          <w:gridAfter w:val="1"/>
          <w:wAfter w:w="22" w:type="dxa"/>
          <w:trHeight w:val="288"/>
        </w:trPr>
        <w:tc>
          <w:tcPr>
            <w:tcW w:w="11516" w:type="dxa"/>
            <w:gridSpan w:val="51"/>
            <w:shd w:val="clear" w:color="auto" w:fill="99CCFF"/>
            <w:vAlign w:val="center"/>
          </w:tcPr>
          <w:p w:rsidR="00AB245E" w:rsidRPr="00DC5CB5" w:rsidRDefault="00AB245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245E" w:rsidRPr="003B7FAC" w:rsidTr="00156D40">
        <w:trPr>
          <w:gridAfter w:val="1"/>
          <w:wAfter w:w="22" w:type="dxa"/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DC5CB5" w:rsidRDefault="00AB245E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DC5CB5" w:rsidRDefault="00AB245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B245E" w:rsidRPr="003B7FAC" w:rsidTr="00156D40">
        <w:trPr>
          <w:gridAfter w:val="1"/>
          <w:wAfter w:w="22" w:type="dxa"/>
          <w:trHeight w:val="288"/>
        </w:trPr>
        <w:tc>
          <w:tcPr>
            <w:tcW w:w="1151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245E" w:rsidRPr="00DC5CB5" w:rsidRDefault="00AB245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245E" w:rsidRPr="003B7FAC" w:rsidTr="00156D40">
        <w:trPr>
          <w:gridAfter w:val="1"/>
          <w:wAfter w:w="22" w:type="dxa"/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DC5CB5" w:rsidRDefault="00AB245E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DC5CB5" w:rsidRDefault="00AB245E" w:rsidP="00E11ACB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B245E" w:rsidRPr="003B7FAC" w:rsidTr="00156D40">
        <w:trPr>
          <w:gridAfter w:val="1"/>
          <w:wAfter w:w="22" w:type="dxa"/>
          <w:trHeight w:val="288"/>
        </w:trPr>
        <w:tc>
          <w:tcPr>
            <w:tcW w:w="11516" w:type="dxa"/>
            <w:gridSpan w:val="51"/>
            <w:shd w:val="clear" w:color="auto" w:fill="99CCFF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B245E" w:rsidRPr="00F714C3" w:rsidTr="00156D40">
        <w:trPr>
          <w:gridAfter w:val="1"/>
          <w:wAfter w:w="22" w:type="dxa"/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B245E" w:rsidRPr="00F714C3" w:rsidTr="00156D40">
        <w:trPr>
          <w:gridAfter w:val="1"/>
          <w:wAfter w:w="22" w:type="dxa"/>
          <w:trHeight w:val="288"/>
        </w:trPr>
        <w:tc>
          <w:tcPr>
            <w:tcW w:w="11516" w:type="dxa"/>
            <w:gridSpan w:val="51"/>
            <w:shd w:val="clear" w:color="auto" w:fill="99CCFF"/>
            <w:vAlign w:val="center"/>
          </w:tcPr>
          <w:p w:rsidR="00AB245E" w:rsidRPr="00F714C3" w:rsidRDefault="00AB245E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B245E" w:rsidRPr="00F714C3" w:rsidTr="00156D40">
        <w:trPr>
          <w:gridAfter w:val="1"/>
          <w:wAfter w:w="22" w:type="dxa"/>
          <w:trHeight w:val="227"/>
        </w:trPr>
        <w:tc>
          <w:tcPr>
            <w:tcW w:w="11516" w:type="dxa"/>
            <w:gridSpan w:val="51"/>
            <w:shd w:val="clear" w:color="auto" w:fill="auto"/>
            <w:vAlign w:val="center"/>
          </w:tcPr>
          <w:p w:rsidR="00AB245E" w:rsidRPr="00F714C3" w:rsidRDefault="00AB245E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B245E" w:rsidRPr="00F714C3" w:rsidTr="00156D40">
        <w:trPr>
          <w:gridAfter w:val="1"/>
          <w:wAfter w:w="22" w:type="dxa"/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2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61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245E" w:rsidRPr="00F714C3" w:rsidRDefault="00AB245E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AB245E" w:rsidRPr="004C0B9C" w:rsidTr="00156D40">
        <w:trPr>
          <w:gridAfter w:val="1"/>
          <w:wAfter w:w="22" w:type="dxa"/>
          <w:trHeight w:val="331"/>
        </w:trPr>
        <w:tc>
          <w:tcPr>
            <w:tcW w:w="3651" w:type="dxa"/>
            <w:gridSpan w:val="14"/>
            <w:shd w:val="clear" w:color="auto" w:fill="auto"/>
            <w:vAlign w:val="center"/>
          </w:tcPr>
          <w:p w:rsidR="00AB245E" w:rsidRPr="004C0B9C" w:rsidRDefault="00DC3BE2" w:rsidP="004C0B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C0B9C">
              <w:rPr>
                <w:rFonts w:ascii="Sylfaen" w:hAnsi="Sylfaen"/>
                <w:b/>
                <w:sz w:val="14"/>
                <w:szCs w:val="14"/>
              </w:rPr>
              <w:t xml:space="preserve">Մերի Մկրտչյան </w:t>
            </w:r>
          </w:p>
        </w:tc>
        <w:tc>
          <w:tcPr>
            <w:tcW w:w="4246" w:type="dxa"/>
            <w:gridSpan w:val="19"/>
            <w:shd w:val="clear" w:color="auto" w:fill="auto"/>
            <w:vAlign w:val="center"/>
          </w:tcPr>
          <w:p w:rsidR="00AB245E" w:rsidRPr="004C0B9C" w:rsidRDefault="00DC3BE2" w:rsidP="004C0B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C0B9C">
              <w:rPr>
                <w:rFonts w:ascii="Sylfaen" w:hAnsi="Sylfaen"/>
                <w:b/>
                <w:sz w:val="14"/>
                <w:szCs w:val="14"/>
              </w:rPr>
              <w:t xml:space="preserve">077 526 005 </w:t>
            </w:r>
          </w:p>
        </w:tc>
        <w:tc>
          <w:tcPr>
            <w:tcW w:w="3619" w:type="dxa"/>
            <w:gridSpan w:val="18"/>
            <w:shd w:val="clear" w:color="auto" w:fill="auto"/>
            <w:vAlign w:val="center"/>
          </w:tcPr>
          <w:p w:rsidR="00AB245E" w:rsidRPr="004C0B9C" w:rsidRDefault="00DC3BE2" w:rsidP="004C0B9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C0B9C">
              <w:rPr>
                <w:rFonts w:ascii="Sylfaen" w:hAnsi="Sylfaen"/>
                <w:b/>
                <w:sz w:val="14"/>
                <w:szCs w:val="14"/>
              </w:rPr>
              <w:t>sona@gortsq.am</w:t>
            </w:r>
          </w:p>
        </w:tc>
      </w:tr>
    </w:tbl>
    <w:p w:rsidR="00F73ED6" w:rsidRDefault="00F73ED6" w:rsidP="004C0B9C">
      <w:pPr>
        <w:shd w:val="clear" w:color="auto" w:fill="FFFFFF"/>
        <w:tabs>
          <w:tab w:val="left" w:pos="1248"/>
        </w:tabs>
        <w:jc w:val="center"/>
        <w:rPr>
          <w:rFonts w:ascii="Sylfaen" w:hAnsi="Sylfaen"/>
          <w:b/>
          <w:sz w:val="14"/>
          <w:szCs w:val="14"/>
        </w:rPr>
      </w:pPr>
    </w:p>
    <w:p w:rsidR="004C0B9C" w:rsidRPr="004C0B9C" w:rsidRDefault="004C0B9C" w:rsidP="004C0B9C">
      <w:pPr>
        <w:shd w:val="clear" w:color="auto" w:fill="FFFFFF"/>
        <w:tabs>
          <w:tab w:val="left" w:pos="1248"/>
        </w:tabs>
        <w:jc w:val="center"/>
        <w:rPr>
          <w:rFonts w:ascii="Sylfaen" w:hAnsi="Sylfaen"/>
          <w:b/>
          <w:sz w:val="14"/>
          <w:szCs w:val="14"/>
        </w:rPr>
      </w:pPr>
    </w:p>
    <w:p w:rsidR="005F463A" w:rsidRPr="004C0B9C" w:rsidRDefault="005F463A" w:rsidP="004C0B9C">
      <w:pPr>
        <w:shd w:val="clear" w:color="auto" w:fill="FFFFFF"/>
        <w:tabs>
          <w:tab w:val="left" w:pos="1248"/>
        </w:tabs>
        <w:jc w:val="center"/>
        <w:rPr>
          <w:rFonts w:ascii="Sylfaen" w:hAnsi="Sylfaen"/>
          <w:b/>
          <w:sz w:val="14"/>
          <w:szCs w:val="14"/>
        </w:rPr>
      </w:pPr>
      <w:r w:rsidRPr="004C0B9C">
        <w:rPr>
          <w:rFonts w:ascii="Sylfaen" w:hAnsi="Sylfaen"/>
          <w:b/>
          <w:sz w:val="14"/>
          <w:szCs w:val="14"/>
        </w:rPr>
        <w:t xml:space="preserve">Պատվիրատու`  </w:t>
      </w:r>
      <w:r w:rsidR="000428EB" w:rsidRPr="004C0B9C">
        <w:rPr>
          <w:rFonts w:ascii="Sylfaen" w:hAnsi="Sylfaen"/>
          <w:b/>
          <w:sz w:val="14"/>
          <w:szCs w:val="14"/>
        </w:rPr>
        <w:t>«</w:t>
      </w:r>
      <w:r w:rsidR="00FB2331" w:rsidRPr="004C0B9C">
        <w:rPr>
          <w:rFonts w:ascii="Sylfaen" w:hAnsi="Sylfaen"/>
          <w:b/>
          <w:sz w:val="14"/>
          <w:szCs w:val="14"/>
        </w:rPr>
        <w:t xml:space="preserve">Նոր </w:t>
      </w:r>
      <w:r w:rsidR="00DA1F62" w:rsidRPr="004C0B9C">
        <w:rPr>
          <w:rFonts w:ascii="Sylfaen" w:hAnsi="Sylfaen"/>
          <w:b/>
          <w:sz w:val="14"/>
          <w:szCs w:val="14"/>
        </w:rPr>
        <w:t>Արտամետի միջնակարգ</w:t>
      </w:r>
      <w:r w:rsidR="00FB2331" w:rsidRPr="004C0B9C">
        <w:rPr>
          <w:rFonts w:ascii="Sylfaen" w:hAnsi="Sylfaen"/>
          <w:b/>
          <w:sz w:val="14"/>
          <w:szCs w:val="14"/>
        </w:rPr>
        <w:t xml:space="preserve"> դպրոց</w:t>
      </w:r>
      <w:r w:rsidR="000428EB" w:rsidRPr="004C0B9C">
        <w:rPr>
          <w:rFonts w:ascii="Sylfaen" w:hAnsi="Sylfaen"/>
          <w:b/>
          <w:sz w:val="14"/>
          <w:szCs w:val="14"/>
        </w:rPr>
        <w:t>» ՊՈԱԿ</w:t>
      </w:r>
    </w:p>
    <w:p w:rsidR="00BD4D8F" w:rsidRPr="00FB2331" w:rsidRDefault="00BD4D8F">
      <w:pPr>
        <w:rPr>
          <w:lang w:val="af-ZA"/>
        </w:rPr>
      </w:pPr>
    </w:p>
    <w:sectPr w:rsidR="00BD4D8F" w:rsidRPr="00FB2331" w:rsidSect="007072C0">
      <w:pgSz w:w="12240" w:h="15840"/>
      <w:pgMar w:top="63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compat/>
  <w:rsids>
    <w:rsidRoot w:val="005F463A"/>
    <w:rsid w:val="000138FF"/>
    <w:rsid w:val="000251C9"/>
    <w:rsid w:val="000304F9"/>
    <w:rsid w:val="000318A2"/>
    <w:rsid w:val="000428EB"/>
    <w:rsid w:val="0004677E"/>
    <w:rsid w:val="000508D1"/>
    <w:rsid w:val="00061D13"/>
    <w:rsid w:val="000A6663"/>
    <w:rsid w:val="000C70C6"/>
    <w:rsid w:val="000F4413"/>
    <w:rsid w:val="001009A8"/>
    <w:rsid w:val="00113D11"/>
    <w:rsid w:val="00124902"/>
    <w:rsid w:val="00136219"/>
    <w:rsid w:val="00142DF6"/>
    <w:rsid w:val="0015111E"/>
    <w:rsid w:val="00151647"/>
    <w:rsid w:val="00156D40"/>
    <w:rsid w:val="00182467"/>
    <w:rsid w:val="001844D7"/>
    <w:rsid w:val="00190B59"/>
    <w:rsid w:val="001B0121"/>
    <w:rsid w:val="001B0BB5"/>
    <w:rsid w:val="001B13DF"/>
    <w:rsid w:val="001D53DA"/>
    <w:rsid w:val="00202513"/>
    <w:rsid w:val="00237AF9"/>
    <w:rsid w:val="00241275"/>
    <w:rsid w:val="00261195"/>
    <w:rsid w:val="00273C39"/>
    <w:rsid w:val="00284439"/>
    <w:rsid w:val="002A26C2"/>
    <w:rsid w:val="002B0730"/>
    <w:rsid w:val="002C5EDE"/>
    <w:rsid w:val="002E2457"/>
    <w:rsid w:val="002E4DC0"/>
    <w:rsid w:val="00303079"/>
    <w:rsid w:val="0030375C"/>
    <w:rsid w:val="00310524"/>
    <w:rsid w:val="00327A24"/>
    <w:rsid w:val="00351D7A"/>
    <w:rsid w:val="00361F5C"/>
    <w:rsid w:val="00364660"/>
    <w:rsid w:val="00381933"/>
    <w:rsid w:val="0038746B"/>
    <w:rsid w:val="003977E0"/>
    <w:rsid w:val="00397AF8"/>
    <w:rsid w:val="003B5E64"/>
    <w:rsid w:val="003B6484"/>
    <w:rsid w:val="003B7B35"/>
    <w:rsid w:val="003B7FAC"/>
    <w:rsid w:val="003C49BA"/>
    <w:rsid w:val="003E65FF"/>
    <w:rsid w:val="003F1B31"/>
    <w:rsid w:val="00403F35"/>
    <w:rsid w:val="00404238"/>
    <w:rsid w:val="00424618"/>
    <w:rsid w:val="00426B13"/>
    <w:rsid w:val="00434124"/>
    <w:rsid w:val="00437211"/>
    <w:rsid w:val="004711F4"/>
    <w:rsid w:val="004A0EAB"/>
    <w:rsid w:val="004C0B9C"/>
    <w:rsid w:val="004C47CD"/>
    <w:rsid w:val="004D33F1"/>
    <w:rsid w:val="004F1892"/>
    <w:rsid w:val="004F1F5A"/>
    <w:rsid w:val="00531144"/>
    <w:rsid w:val="005444CC"/>
    <w:rsid w:val="00554BB8"/>
    <w:rsid w:val="00570FEC"/>
    <w:rsid w:val="00575D15"/>
    <w:rsid w:val="00577058"/>
    <w:rsid w:val="005928DB"/>
    <w:rsid w:val="00596EA4"/>
    <w:rsid w:val="005A1A2C"/>
    <w:rsid w:val="005C0AA9"/>
    <w:rsid w:val="005D0DB2"/>
    <w:rsid w:val="005E036C"/>
    <w:rsid w:val="005F463A"/>
    <w:rsid w:val="005F7916"/>
    <w:rsid w:val="00611378"/>
    <w:rsid w:val="006221A5"/>
    <w:rsid w:val="006532EB"/>
    <w:rsid w:val="0067341D"/>
    <w:rsid w:val="0067503B"/>
    <w:rsid w:val="00677863"/>
    <w:rsid w:val="0068264D"/>
    <w:rsid w:val="006971CE"/>
    <w:rsid w:val="006C534B"/>
    <w:rsid w:val="006E216E"/>
    <w:rsid w:val="006E2A1B"/>
    <w:rsid w:val="006E747C"/>
    <w:rsid w:val="006F7852"/>
    <w:rsid w:val="0070464C"/>
    <w:rsid w:val="007072C0"/>
    <w:rsid w:val="00714293"/>
    <w:rsid w:val="007225EF"/>
    <w:rsid w:val="00750626"/>
    <w:rsid w:val="00785AA1"/>
    <w:rsid w:val="00787551"/>
    <w:rsid w:val="007A3346"/>
    <w:rsid w:val="007B14FD"/>
    <w:rsid w:val="007B27B8"/>
    <w:rsid w:val="007B65AB"/>
    <w:rsid w:val="007C0ECB"/>
    <w:rsid w:val="007D043E"/>
    <w:rsid w:val="007D6F2C"/>
    <w:rsid w:val="00811DC7"/>
    <w:rsid w:val="00830C42"/>
    <w:rsid w:val="00834049"/>
    <w:rsid w:val="00840214"/>
    <w:rsid w:val="00844A6F"/>
    <w:rsid w:val="00904D6F"/>
    <w:rsid w:val="00914600"/>
    <w:rsid w:val="0094328E"/>
    <w:rsid w:val="0094421E"/>
    <w:rsid w:val="00945934"/>
    <w:rsid w:val="0095613D"/>
    <w:rsid w:val="009615BE"/>
    <w:rsid w:val="0098306F"/>
    <w:rsid w:val="009A2012"/>
    <w:rsid w:val="009C34A2"/>
    <w:rsid w:val="009D11CD"/>
    <w:rsid w:val="009E0879"/>
    <w:rsid w:val="00A07E58"/>
    <w:rsid w:val="00A2273D"/>
    <w:rsid w:val="00A22E49"/>
    <w:rsid w:val="00A24356"/>
    <w:rsid w:val="00A42292"/>
    <w:rsid w:val="00A608D9"/>
    <w:rsid w:val="00AA26CE"/>
    <w:rsid w:val="00AB245E"/>
    <w:rsid w:val="00AD74C6"/>
    <w:rsid w:val="00AE0D8A"/>
    <w:rsid w:val="00AE49D1"/>
    <w:rsid w:val="00AF1708"/>
    <w:rsid w:val="00AF38DA"/>
    <w:rsid w:val="00B0500A"/>
    <w:rsid w:val="00B11F47"/>
    <w:rsid w:val="00B22243"/>
    <w:rsid w:val="00B2268A"/>
    <w:rsid w:val="00B413E2"/>
    <w:rsid w:val="00B46B27"/>
    <w:rsid w:val="00B601AE"/>
    <w:rsid w:val="00B625B9"/>
    <w:rsid w:val="00B72E40"/>
    <w:rsid w:val="00B73BCA"/>
    <w:rsid w:val="00B82AA4"/>
    <w:rsid w:val="00B848A6"/>
    <w:rsid w:val="00B91716"/>
    <w:rsid w:val="00B93489"/>
    <w:rsid w:val="00BB182D"/>
    <w:rsid w:val="00BB2D10"/>
    <w:rsid w:val="00BC0BC7"/>
    <w:rsid w:val="00BD4D8F"/>
    <w:rsid w:val="00C0161E"/>
    <w:rsid w:val="00C25282"/>
    <w:rsid w:val="00C35010"/>
    <w:rsid w:val="00C670DB"/>
    <w:rsid w:val="00C87884"/>
    <w:rsid w:val="00C97967"/>
    <w:rsid w:val="00CA341D"/>
    <w:rsid w:val="00CB4030"/>
    <w:rsid w:val="00CF31FE"/>
    <w:rsid w:val="00D04C64"/>
    <w:rsid w:val="00D12344"/>
    <w:rsid w:val="00D12D2D"/>
    <w:rsid w:val="00D16BB1"/>
    <w:rsid w:val="00D30250"/>
    <w:rsid w:val="00D32A44"/>
    <w:rsid w:val="00D356BC"/>
    <w:rsid w:val="00D409B3"/>
    <w:rsid w:val="00D445DC"/>
    <w:rsid w:val="00D86423"/>
    <w:rsid w:val="00DA1F62"/>
    <w:rsid w:val="00DC270A"/>
    <w:rsid w:val="00DC3BE2"/>
    <w:rsid w:val="00DD5A75"/>
    <w:rsid w:val="00DE320C"/>
    <w:rsid w:val="00DE5C49"/>
    <w:rsid w:val="00E03F39"/>
    <w:rsid w:val="00E11ACB"/>
    <w:rsid w:val="00E2182F"/>
    <w:rsid w:val="00E24045"/>
    <w:rsid w:val="00E427FF"/>
    <w:rsid w:val="00E55517"/>
    <w:rsid w:val="00E632D5"/>
    <w:rsid w:val="00EB0274"/>
    <w:rsid w:val="00EB67B3"/>
    <w:rsid w:val="00EC0BAE"/>
    <w:rsid w:val="00EC7B82"/>
    <w:rsid w:val="00F10B86"/>
    <w:rsid w:val="00F10E30"/>
    <w:rsid w:val="00F231CD"/>
    <w:rsid w:val="00F24CD1"/>
    <w:rsid w:val="00F32124"/>
    <w:rsid w:val="00F577B8"/>
    <w:rsid w:val="00F65030"/>
    <w:rsid w:val="00F705D0"/>
    <w:rsid w:val="00F70C5C"/>
    <w:rsid w:val="00F73ED6"/>
    <w:rsid w:val="00F77FF5"/>
    <w:rsid w:val="00F81F7F"/>
    <w:rsid w:val="00F82E48"/>
    <w:rsid w:val="00FA2D26"/>
    <w:rsid w:val="00FA5703"/>
    <w:rsid w:val="00FB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https://mul2-kotayk.gov.am/tasks/425589/oneclick/knqvac paymanagir.docx?token=344fd29c757b24f6481f836c4eb62672</cp:keywords>
  <dc:description/>
  <cp:lastModifiedBy>GORTSQ</cp:lastModifiedBy>
  <cp:revision>75</cp:revision>
  <dcterms:created xsi:type="dcterms:W3CDTF">2018-12-17T13:34:00Z</dcterms:created>
  <dcterms:modified xsi:type="dcterms:W3CDTF">2021-03-11T08:18:00Z</dcterms:modified>
</cp:coreProperties>
</file>