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A73E8F">
        <w:rPr>
          <w:rFonts w:ascii="GHEA Grapalat" w:hAnsi="GHEA Grapalat" w:cs="Sylfaen"/>
          <w:sz w:val="24"/>
          <w:szCs w:val="24"/>
          <w:lang w:val="en-US"/>
        </w:rPr>
        <w:t>4</w:t>
      </w:r>
      <w:r w:rsidR="009D0636">
        <w:rPr>
          <w:rFonts w:ascii="GHEA Grapalat" w:hAnsi="GHEA Grapalat" w:cs="Sylfaen"/>
          <w:sz w:val="24"/>
          <w:szCs w:val="24"/>
          <w:lang w:val="en-US"/>
        </w:rPr>
        <w:t>5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371A69">
        <w:rPr>
          <w:rFonts w:ascii="GHEA Grapalat" w:hAnsi="GHEA Grapalat" w:cs="Sylfaen"/>
          <w:sz w:val="24"/>
          <w:szCs w:val="24"/>
          <w:lang w:val="en-US"/>
        </w:rPr>
        <w:t>2</w:t>
      </w:r>
      <w:r w:rsidR="009D0636">
        <w:rPr>
          <w:rFonts w:ascii="GHEA Grapalat" w:hAnsi="GHEA Grapalat" w:cs="Sylfaen"/>
          <w:sz w:val="24"/>
          <w:szCs w:val="24"/>
          <w:lang w:val="en-US"/>
        </w:rPr>
        <w:t>7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330E57">
        <w:rPr>
          <w:rFonts w:ascii="GHEA Grapalat" w:hAnsi="GHEA Grapalat" w:cs="Sylfaen"/>
          <w:sz w:val="24"/>
          <w:szCs w:val="24"/>
          <w:lang w:val="en-US"/>
        </w:rPr>
        <w:t>1</w:t>
      </w:r>
      <w:r w:rsidR="00A73E8F">
        <w:rPr>
          <w:rFonts w:ascii="GHEA Grapalat" w:hAnsi="GHEA Grapalat" w:cs="Sylfaen"/>
          <w:sz w:val="24"/>
          <w:szCs w:val="24"/>
          <w:lang w:val="en-US"/>
        </w:rPr>
        <w:t>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.2017թ.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6B88" w:rsidRPr="00B06B8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Բլաժ</w:t>
      </w:r>
      <w:proofErr w:type="spellEnd"/>
      <w:proofErr w:type="gramStart"/>
      <w:r w:rsidR="00B06B88"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46187" w:rsidRPr="00B06B88">
        <w:rPr>
          <w:rFonts w:ascii="GHEA Grapalat" w:hAnsi="GHEA Grapalat" w:cs="Sylfaen"/>
          <w:sz w:val="24"/>
          <w:szCs w:val="24"/>
          <w:lang w:val="en-US"/>
        </w:rPr>
        <w:t>ՍՊ</w:t>
      </w:r>
      <w:r w:rsidR="001F053B" w:rsidRPr="00B06B88">
        <w:rPr>
          <w:rFonts w:ascii="GHEA Grapalat" w:hAnsi="GHEA Grapalat" w:cs="Sylfaen"/>
          <w:sz w:val="24"/>
          <w:szCs w:val="24"/>
          <w:lang w:val="en-US"/>
        </w:rPr>
        <w:t>Ը</w:t>
      </w:r>
      <w:proofErr w:type="gramEnd"/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D063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73E8F" w:rsidRDefault="006F75BA" w:rsidP="00863A24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>«</w:t>
      </w:r>
      <w:r w:rsidR="009D0636">
        <w:rPr>
          <w:rFonts w:ascii="GHEA Grapalat" w:hAnsi="GHEA Grapalat" w:cs="Sylfaen"/>
          <w:sz w:val="24"/>
          <w:szCs w:val="24"/>
          <w:lang w:val="en-US"/>
        </w:rPr>
        <w:t>ՀՀ ՊՆ ՆՏԱԴ-ԳՀԱՊՁԲ-7/95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D24ADE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D24A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D063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նախարարության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ըմպելու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ջրի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9D0636">
        <w:rPr>
          <w:rFonts w:ascii="GHEA Grapalat" w:hAnsi="GHEA Grapalat" w:cs="Sylfaen"/>
          <w:sz w:val="24"/>
          <w:szCs w:val="24"/>
          <w:lang w:val="en-US"/>
        </w:rPr>
        <w:t>պտղաշաքարի</w:t>
      </w:r>
      <w:proofErr w:type="spellEnd"/>
      <w:r w:rsid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5E40">
        <w:rPr>
          <w:rFonts w:ascii="GHEA Grapalat" w:hAnsi="GHEA Grapalat" w:cs="Sylfaen"/>
          <w:sz w:val="24"/>
          <w:szCs w:val="24"/>
          <w:lang w:val="en-US"/>
        </w:rPr>
        <w:t>ձեռքբ</w:t>
      </w:r>
      <w:r w:rsidR="00863A24">
        <w:rPr>
          <w:rFonts w:ascii="GHEA Grapalat" w:hAnsi="GHEA Grapalat" w:cs="Sylfaen"/>
          <w:sz w:val="24"/>
          <w:szCs w:val="24"/>
          <w:lang w:val="en-US"/>
        </w:rPr>
        <w:t>երում</w:t>
      </w:r>
      <w:proofErr w:type="spellEnd"/>
      <w:r w:rsidR="00863A24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71A69" w:rsidRPr="009D0636" w:rsidRDefault="009D0636" w:rsidP="00E65E40">
      <w:pPr>
        <w:pStyle w:val="ListParagraph"/>
        <w:numPr>
          <w:ilvl w:val="0"/>
          <w:numId w:val="9"/>
        </w:numPr>
        <w:ind w:left="0" w:right="23" w:firstLine="36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9D0636">
        <w:rPr>
          <w:rFonts w:ascii="GHEA Grapalat" w:hAnsi="GHEA Grapalat" w:cs="Sylfaen"/>
          <w:sz w:val="24"/>
          <w:szCs w:val="24"/>
          <w:lang w:val="en-US"/>
        </w:rPr>
        <w:t>Չեղարկել</w:t>
      </w:r>
      <w:proofErr w:type="spellEnd"/>
      <w:r w:rsidRPr="009D0636">
        <w:rPr>
          <w:rFonts w:ascii="GHEA Grapalat" w:hAnsi="GHEA Grapalat" w:cs="Sylfaen"/>
          <w:sz w:val="24"/>
          <w:szCs w:val="24"/>
          <w:lang w:val="en-US"/>
        </w:rPr>
        <w:t xml:space="preserve"> 23.11.2017թ. </w:t>
      </w:r>
      <w:proofErr w:type="spellStart"/>
      <w:proofErr w:type="gramStart"/>
      <w:r w:rsidR="00E65E40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proofErr w:type="gramEnd"/>
      <w:r w:rsidR="00E65E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9D0636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P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9D0636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 w:rsidRP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9D0636"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 w:rsidR="00E65E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5E40"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 w:rsidRPr="009D0636">
        <w:rPr>
          <w:rFonts w:ascii="GHEA Grapalat" w:hAnsi="GHEA Grapalat" w:cs="Sylfaen"/>
          <w:sz w:val="24"/>
          <w:szCs w:val="24"/>
          <w:lang w:val="en-US"/>
        </w:rPr>
        <w:t xml:space="preserve"> 2-րդ </w:t>
      </w:r>
      <w:proofErr w:type="spellStart"/>
      <w:r w:rsidRPr="009D0636">
        <w:rPr>
          <w:rFonts w:ascii="GHEA Grapalat" w:hAnsi="GHEA Grapalat" w:cs="Sylfaen"/>
          <w:sz w:val="24"/>
          <w:szCs w:val="24"/>
          <w:lang w:val="en-US"/>
        </w:rPr>
        <w:t>կետի</w:t>
      </w:r>
      <w:proofErr w:type="spellEnd"/>
      <w:r w:rsidRPr="009D0636">
        <w:rPr>
          <w:rFonts w:ascii="GHEA Grapalat" w:hAnsi="GHEA Grapalat" w:cs="Sylfaen"/>
          <w:sz w:val="24"/>
          <w:szCs w:val="24"/>
          <w:lang w:val="en-US"/>
        </w:rPr>
        <w:t xml:space="preserve"> 2.1 </w:t>
      </w:r>
      <w:proofErr w:type="spellStart"/>
      <w:r w:rsidRPr="009D0636">
        <w:rPr>
          <w:rFonts w:ascii="GHEA Grapalat" w:hAnsi="GHEA Grapalat" w:cs="Sylfaen"/>
          <w:sz w:val="24"/>
          <w:szCs w:val="24"/>
          <w:lang w:val="en-US"/>
        </w:rPr>
        <w:t>կետով</w:t>
      </w:r>
      <w:proofErr w:type="spellEnd"/>
      <w:r w:rsidRP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9D0636">
        <w:rPr>
          <w:rFonts w:ascii="GHEA Grapalat" w:hAnsi="GHEA Grapalat" w:cs="Sylfaen"/>
          <w:sz w:val="24"/>
          <w:szCs w:val="24"/>
          <w:lang w:val="en-US"/>
        </w:rPr>
        <w:t>կայացրած</w:t>
      </w:r>
      <w:proofErr w:type="spellEnd"/>
      <w:r w:rsidRPr="009D0636">
        <w:rPr>
          <w:rFonts w:ascii="GHEA Grapalat" w:hAnsi="GHEA Grapalat" w:cs="Sylfaen"/>
          <w:sz w:val="24"/>
          <w:szCs w:val="24"/>
          <w:lang w:val="en-US"/>
        </w:rPr>
        <w:t xml:space="preserve"> «ՀՀ ՊՆ ՆՏԱԴ-ԳՀԱՊՁԲ-7/95» </w:t>
      </w:r>
      <w:proofErr w:type="spellStart"/>
      <w:r w:rsidRPr="009D0636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P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9D0636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P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9D0636">
        <w:rPr>
          <w:rFonts w:ascii="GHEA Grapalat" w:hAnsi="GHEA Grapalat" w:cs="Sylfaen"/>
          <w:sz w:val="24"/>
          <w:szCs w:val="24"/>
          <w:lang w:val="en-US"/>
        </w:rPr>
        <w:t>ընթացակարգը</w:t>
      </w:r>
      <w:proofErr w:type="spellEnd"/>
      <w:r w:rsidRP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9D0636">
        <w:rPr>
          <w:rFonts w:ascii="GHEA Grapalat" w:hAnsi="GHEA Grapalat" w:cs="Sylfaen"/>
          <w:sz w:val="24"/>
          <w:szCs w:val="24"/>
          <w:lang w:val="en-US"/>
        </w:rPr>
        <w:t>չկայացած</w:t>
      </w:r>
      <w:proofErr w:type="spellEnd"/>
      <w:r w:rsidRP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9D0636">
        <w:rPr>
          <w:rFonts w:ascii="GHEA Grapalat" w:hAnsi="GHEA Grapalat" w:cs="Sylfaen"/>
          <w:sz w:val="24"/>
          <w:szCs w:val="24"/>
          <w:lang w:val="en-US"/>
        </w:rPr>
        <w:t>հայտարարելու</w:t>
      </w:r>
      <w:proofErr w:type="spellEnd"/>
      <w:r w:rsidRP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9D0636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9D063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9D0636"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 w:rsidRPr="009D0636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9D0636" w:rsidRPr="009D0636" w:rsidRDefault="009D0636" w:rsidP="00E65E40">
      <w:pPr>
        <w:pStyle w:val="ListParagraph"/>
        <w:numPr>
          <w:ilvl w:val="0"/>
          <w:numId w:val="9"/>
        </w:numPr>
        <w:ind w:left="0" w:right="23" w:firstLine="36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Չեղարկել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23.11.2017թ.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65E40">
        <w:rPr>
          <w:rFonts w:ascii="GHEA Grapalat" w:hAnsi="GHEA Grapalat" w:cs="Sylfaen"/>
          <w:sz w:val="24"/>
          <w:szCs w:val="24"/>
          <w:lang w:val="en-US"/>
        </w:rPr>
        <w:t>արձանագրության</w:t>
      </w:r>
      <w:proofErr w:type="spellEnd"/>
      <w:r w:rsidR="00E65E4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1-ին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կետի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1.1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ենթակետով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կայացրած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մասնակցի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հայտը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մերժելու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այն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բավարար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371A69" w:rsidRPr="00CE4B44" w:rsidRDefault="00371A69" w:rsidP="00863A24">
      <w:pPr>
        <w:ind w:left="-284" w:right="23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D8475C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</w:t>
      </w:r>
    </w:p>
    <w:p w:rsidR="00C25695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7D11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99B"/>
    <w:rsid w:val="001F0F0A"/>
    <w:rsid w:val="001F1E27"/>
    <w:rsid w:val="00244602"/>
    <w:rsid w:val="00286426"/>
    <w:rsid w:val="00295553"/>
    <w:rsid w:val="002B55B8"/>
    <w:rsid w:val="002E1EEE"/>
    <w:rsid w:val="002F512D"/>
    <w:rsid w:val="0031444A"/>
    <w:rsid w:val="00317E48"/>
    <w:rsid w:val="00330E57"/>
    <w:rsid w:val="00371A69"/>
    <w:rsid w:val="00375AAA"/>
    <w:rsid w:val="003E14E6"/>
    <w:rsid w:val="004435BC"/>
    <w:rsid w:val="00472A5E"/>
    <w:rsid w:val="00493B53"/>
    <w:rsid w:val="00496721"/>
    <w:rsid w:val="004A2FD6"/>
    <w:rsid w:val="004C6733"/>
    <w:rsid w:val="004E670C"/>
    <w:rsid w:val="00505D19"/>
    <w:rsid w:val="0051633E"/>
    <w:rsid w:val="00533016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87FE2"/>
    <w:rsid w:val="007C34B3"/>
    <w:rsid w:val="00804C3A"/>
    <w:rsid w:val="008114F9"/>
    <w:rsid w:val="00815A50"/>
    <w:rsid w:val="00850FEA"/>
    <w:rsid w:val="0086043F"/>
    <w:rsid w:val="00863A24"/>
    <w:rsid w:val="0089687F"/>
    <w:rsid w:val="008C07EA"/>
    <w:rsid w:val="008E4781"/>
    <w:rsid w:val="00937E06"/>
    <w:rsid w:val="00950B2B"/>
    <w:rsid w:val="00966A8E"/>
    <w:rsid w:val="009712DB"/>
    <w:rsid w:val="00983A40"/>
    <w:rsid w:val="009C3412"/>
    <w:rsid w:val="009D0636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B1EAF"/>
    <w:rsid w:val="00BE16F1"/>
    <w:rsid w:val="00C25695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8475C"/>
    <w:rsid w:val="00DD0F00"/>
    <w:rsid w:val="00DD27E8"/>
    <w:rsid w:val="00DF1217"/>
    <w:rsid w:val="00E46187"/>
    <w:rsid w:val="00E65E40"/>
    <w:rsid w:val="00E74BCC"/>
    <w:rsid w:val="00EA3E73"/>
    <w:rsid w:val="00ED5A44"/>
    <w:rsid w:val="00EF2C27"/>
    <w:rsid w:val="00EF5F45"/>
    <w:rsid w:val="00F2003E"/>
    <w:rsid w:val="00F30178"/>
    <w:rsid w:val="00F3521D"/>
    <w:rsid w:val="00F4143A"/>
    <w:rsid w:val="00F527CE"/>
    <w:rsid w:val="00F62CD6"/>
    <w:rsid w:val="00F736B7"/>
    <w:rsid w:val="00F75F54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4A7E-CE77-4729-BE75-560E443E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178</cp:revision>
  <cp:lastPrinted>2017-11-28T06:54:00Z</cp:lastPrinted>
  <dcterms:created xsi:type="dcterms:W3CDTF">2016-04-19T09:12:00Z</dcterms:created>
  <dcterms:modified xsi:type="dcterms:W3CDTF">2017-11-28T06:54:00Z</dcterms:modified>
</cp:coreProperties>
</file>