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85A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 w14:textId="7112DF15" w:rsidR="00D951F7" w:rsidRPr="009647B5" w:rsidRDefault="00D951F7" w:rsidP="00D951F7">
      <w:pPr>
        <w:pStyle w:val="3"/>
        <w:ind w:firstLine="0"/>
        <w:rPr>
          <w:rFonts w:ascii="Arial" w:hAnsi="Arial"/>
          <w:sz w:val="24"/>
          <w:szCs w:val="24"/>
          <w:lang w:val="en-US"/>
        </w:rPr>
      </w:pPr>
      <w:r w:rsidRPr="00860180">
        <w:rPr>
          <w:rFonts w:ascii="Arial" w:hAnsi="Arial" w:cs="Calibri"/>
          <w:b w:val="0"/>
          <w:szCs w:val="24"/>
          <w:lang w:val="af-ZA"/>
        </w:rPr>
        <w:t>Код</w:t>
      </w:r>
      <w:r w:rsidRPr="00860180">
        <w:rPr>
          <w:rFonts w:ascii="Arial" w:hAnsi="Arial" w:cs="Sylfaen"/>
          <w:b w:val="0"/>
          <w:szCs w:val="24"/>
          <w:lang w:val="af-ZA"/>
        </w:rPr>
        <w:t xml:space="preserve"> </w:t>
      </w:r>
      <w:r w:rsidRPr="00860180">
        <w:rPr>
          <w:rFonts w:ascii="Arial" w:hAnsi="Arial" w:cs="Calibri"/>
          <w:b w:val="0"/>
          <w:szCs w:val="24"/>
          <w:lang w:val="af-ZA"/>
        </w:rPr>
        <w:t>процедуры</w:t>
      </w:r>
      <w:r w:rsidRPr="00860180">
        <w:rPr>
          <w:rFonts w:ascii="Arial" w:hAnsi="Arial" w:cs="Calibri"/>
          <w:b w:val="0"/>
          <w:i/>
          <w:szCs w:val="24"/>
          <w:lang w:val="ru-RU"/>
        </w:rPr>
        <w:t xml:space="preserve"> </w:t>
      </w:r>
      <w:r w:rsidRPr="00860180">
        <w:rPr>
          <w:rFonts w:ascii="Arial" w:hAnsi="Arial" w:cs="Sylfaen"/>
          <w:sz w:val="24"/>
          <w:szCs w:val="24"/>
          <w:lang w:val="af-ZA"/>
        </w:rPr>
        <w:t>ՄԿԻ</w:t>
      </w:r>
      <w:r w:rsidRPr="00860180">
        <w:rPr>
          <w:rFonts w:ascii="Arial" w:hAnsi="Arial"/>
          <w:sz w:val="24"/>
          <w:szCs w:val="24"/>
          <w:lang w:val="af-ZA"/>
        </w:rPr>
        <w:t>-</w:t>
      </w:r>
      <w:r w:rsidRPr="00860180">
        <w:rPr>
          <w:rFonts w:ascii="Arial" w:hAnsi="Arial" w:cs="Sylfaen"/>
          <w:sz w:val="24"/>
          <w:szCs w:val="24"/>
          <w:lang w:val="af-ZA"/>
        </w:rPr>
        <w:t>ԳՀԱՊՁԲ</w:t>
      </w:r>
      <w:r w:rsidRPr="00860180">
        <w:rPr>
          <w:rFonts w:ascii="Arial" w:hAnsi="Arial"/>
          <w:sz w:val="24"/>
          <w:szCs w:val="24"/>
          <w:lang w:val="af-ZA"/>
        </w:rPr>
        <w:t>2</w:t>
      </w:r>
      <w:r w:rsidR="007A03C8" w:rsidRPr="00747577">
        <w:rPr>
          <w:rFonts w:ascii="Arial" w:hAnsi="Arial"/>
          <w:sz w:val="24"/>
          <w:szCs w:val="24"/>
          <w:lang w:val="ru-RU"/>
        </w:rPr>
        <w:t>6/</w:t>
      </w:r>
      <w:r w:rsidR="009647B5">
        <w:rPr>
          <w:rFonts w:ascii="Arial" w:hAnsi="Arial"/>
          <w:sz w:val="24"/>
          <w:szCs w:val="24"/>
          <w:lang w:val="en-US"/>
        </w:rPr>
        <w:t>15</w:t>
      </w:r>
    </w:p>
    <w:p w14:paraId="6FBDBC1C" w14:textId="77777777" w:rsidR="00D951F7" w:rsidRPr="00860180" w:rsidRDefault="00D951F7" w:rsidP="00D951F7">
      <w:pPr>
        <w:rPr>
          <w:rFonts w:ascii="Arial" w:hAnsi="Arial"/>
          <w:lang w:val="af-ZA"/>
        </w:rPr>
      </w:pPr>
    </w:p>
    <w:p w14:paraId="5CE680D8" w14:textId="335FDF57" w:rsidR="00D951F7" w:rsidRDefault="00D951F7" w:rsidP="00D951F7">
      <w:pPr>
        <w:rPr>
          <w:rFonts w:ascii="Arial" w:hAnsi="Arial"/>
          <w:lang w:val="af-ZA"/>
        </w:rPr>
      </w:pPr>
      <w:r w:rsidRPr="00860180">
        <w:rPr>
          <w:rFonts w:ascii="Arial" w:hAnsi="Arial" w:hint="eastAsia"/>
          <w:lang w:val="af-ZA"/>
        </w:rPr>
        <w:t>Институт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молекулярной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биологии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НАН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РА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расположенный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адресу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г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Ереван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ул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Асратяна</w:t>
      </w:r>
      <w:r w:rsidRPr="00860180">
        <w:rPr>
          <w:rFonts w:ascii="Arial" w:hAnsi="Arial"/>
          <w:lang w:val="af-ZA"/>
        </w:rPr>
        <w:t xml:space="preserve"> 7, </w:t>
      </w:r>
      <w:r w:rsidRPr="00860180">
        <w:rPr>
          <w:rFonts w:ascii="Arial" w:hAnsi="Arial" w:hint="eastAsia"/>
          <w:lang w:val="af-ZA"/>
        </w:rPr>
        <w:t>ниже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представл</w:t>
      </w:r>
      <w:r w:rsidRPr="00860180">
        <w:rPr>
          <w:rFonts w:ascii="Arial" w:hAnsi="Arial"/>
          <w:lang w:val="ru-RU"/>
        </w:rPr>
        <w:t>яет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информация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объявлении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несостоявшейся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процедуры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закупки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коду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cs="Sylfaen"/>
          <w:szCs w:val="24"/>
          <w:lang w:val="af-ZA"/>
        </w:rPr>
        <w:t>ՄԿԻ</w:t>
      </w:r>
      <w:r w:rsidRPr="00860180">
        <w:rPr>
          <w:rFonts w:ascii="Arial" w:hAnsi="Arial"/>
          <w:szCs w:val="24"/>
          <w:lang w:val="af-ZA"/>
        </w:rPr>
        <w:t>-</w:t>
      </w:r>
      <w:r w:rsidRPr="00860180">
        <w:rPr>
          <w:rFonts w:ascii="Arial" w:hAnsi="Arial" w:cs="Sylfaen"/>
          <w:szCs w:val="24"/>
          <w:lang w:val="af-ZA"/>
        </w:rPr>
        <w:t>ԳՀԱՊՁԲ</w:t>
      </w:r>
      <w:r w:rsidRPr="00860180">
        <w:rPr>
          <w:rFonts w:ascii="Arial" w:hAnsi="Arial"/>
          <w:szCs w:val="24"/>
          <w:lang w:val="af-ZA"/>
        </w:rPr>
        <w:t>2</w:t>
      </w:r>
      <w:r w:rsidR="007A03C8">
        <w:rPr>
          <w:rFonts w:ascii="Arial" w:hAnsi="Arial"/>
          <w:szCs w:val="24"/>
          <w:lang w:val="hy-AM"/>
        </w:rPr>
        <w:t>6/</w:t>
      </w:r>
      <w:r w:rsidR="009647B5">
        <w:rPr>
          <w:rFonts w:ascii="Arial" w:hAnsi="Arial"/>
          <w:szCs w:val="24"/>
          <w:lang w:val="hy-AM"/>
        </w:rPr>
        <w:t>15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организованной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для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своих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нужд</w:t>
      </w:r>
      <w:r w:rsidRPr="00860180">
        <w:rPr>
          <w:rFonts w:ascii="Arial" w:hAnsi="Arial"/>
          <w:lang w:val="af-ZA"/>
        </w:rPr>
        <w:t>:</w:t>
      </w:r>
    </w:p>
    <w:p w14:paraId="11E9D648" w14:textId="77777777" w:rsidR="00D951F7" w:rsidRPr="00860180" w:rsidRDefault="00D951F7" w:rsidP="00D951F7">
      <w:pPr>
        <w:rPr>
          <w:rFonts w:ascii="Arial" w:hAnsi="Arial"/>
          <w:lang w:val="af-ZA"/>
        </w:rPr>
      </w:pPr>
    </w:p>
    <w:tbl>
      <w:tblPr>
        <w:tblW w:w="11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9"/>
        <w:gridCol w:w="3281"/>
        <w:gridCol w:w="2460"/>
        <w:gridCol w:w="2332"/>
        <w:gridCol w:w="1882"/>
      </w:tblGrid>
      <w:tr w:rsidR="00D951F7" w:rsidRPr="00747577" w14:paraId="56DD75BE" w14:textId="77777777" w:rsidTr="00747577">
        <w:trPr>
          <w:trHeight w:val="631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CA4" w14:textId="77777777" w:rsidR="00D951F7" w:rsidRPr="00F633CE" w:rsidRDefault="00D951F7" w:rsidP="000E790C">
            <w:pPr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 w:rsidRPr="00F633CE">
              <w:rPr>
                <w:rFonts w:ascii="Arial" w:hAnsi="Arial" w:cs="Sylfaen"/>
                <w:b/>
                <w:sz w:val="20"/>
                <w:lang w:val="ru-RU"/>
              </w:rPr>
              <w:t>Лот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0A2A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Краткое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описание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предмета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DE41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Наименования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участников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если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таковые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13CB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согласно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части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статьи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Закона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закупках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  <w:r w:rsidRPr="00F633CE">
              <w:rPr>
                <w:rFonts w:ascii="Arial" w:hAnsi="Arial" w:hint="eastAsia"/>
                <w:sz w:val="20"/>
                <w:lang w:val="ru-RU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выделите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соответствующую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строку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24B9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Краткая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информация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обосновании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747577" w:rsidRPr="00747577" w14:paraId="4938F930" w14:textId="77777777" w:rsidTr="00747577">
        <w:trPr>
          <w:trHeight w:val="51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DF96" w14:textId="2F602C81" w:rsidR="00747577" w:rsidRPr="00747577" w:rsidRDefault="00747577" w:rsidP="00747577">
            <w:pPr>
              <w:rPr>
                <w:rFonts w:ascii="Arial" w:hAnsi="Arial" w:cs="Sylfaen"/>
                <w:color w:val="000000"/>
                <w:sz w:val="20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3409" w14:textId="4A6A4F99" w:rsidR="00747577" w:rsidRPr="007A03C8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Клеточная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среда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Eagle MEM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4677" w14:textId="52A93EB3" w:rsidR="00747577" w:rsidRPr="009647B5" w:rsidRDefault="009647B5" w:rsidP="00747577">
            <w:pPr>
              <w:rPr>
                <w:rFonts w:ascii="Arial" w:hAnsi="Arial" w:cs="Sylfaen"/>
                <w:color w:val="000000"/>
                <w:sz w:val="20"/>
              </w:rPr>
            </w:pPr>
            <w:r w:rsidRPr="009647B5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Экстра Моторс ООО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0D2F" w14:textId="495AD552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A8A0" w14:textId="3CB697E3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Была предложена цена выше оценочной цены</w:t>
            </w:r>
          </w:p>
        </w:tc>
      </w:tr>
      <w:tr w:rsidR="00747577" w:rsidRPr="00747577" w14:paraId="154C6FD8" w14:textId="77777777" w:rsidTr="00C743A1">
        <w:trPr>
          <w:trHeight w:val="429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95A" w14:textId="42A858B4" w:rsidR="00747577" w:rsidRPr="00382758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8F08" w14:textId="03EFB6F1" w:rsidR="00747577" w:rsidRPr="00747577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TURBO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DNase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фермент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разрушающий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ДНК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D17" w14:textId="3BC7CE68" w:rsidR="00747577" w:rsidRPr="003C33D5" w:rsidRDefault="009647B5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Концерн Энергомаш ЗАО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443" w14:textId="20C8A796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5E11" w14:textId="2AED6337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Была предложена цена выше оценочной цены</w:t>
            </w:r>
          </w:p>
        </w:tc>
      </w:tr>
      <w:tr w:rsidR="00747577" w:rsidRPr="00747577" w14:paraId="60DA3B45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1F6CAA64" w14:textId="270A7EDE" w:rsidR="00747577" w:rsidRPr="00382758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82BD" w14:textId="715DE865" w:rsidR="00747577" w:rsidRPr="00747577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Набор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RT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noBreakHyphen/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qPCR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для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вируса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клещевого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энцефалита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(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Tick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noBreakHyphen/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Borne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Encephalitis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Virus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6048" w14:textId="19C8C5AD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8E8" w14:textId="4EF6C092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3274" w14:textId="0BC7C5B0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747577" w:rsidRPr="00747577" w14:paraId="1457E807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51896074" w14:textId="3AFC2811" w:rsidR="00747577" w:rsidRPr="003C33D5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360F" w14:textId="29493434" w:rsidR="00747577" w:rsidRPr="00747577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TURBO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>DNase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фермент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разрушающий</w:t>
            </w:r>
            <w:r w:rsidRPr="00747577">
              <w:rPr>
                <w:rFonts w:ascii="Arial Armenian" w:hAnsi="Arial Armenia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7577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ДНК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90DB" w14:textId="68E31F23" w:rsidR="00747577" w:rsidRPr="003C33D5" w:rsidRDefault="009647B5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9647B5"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  <w:t>Экстра Моторс ООО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C5E7" w14:textId="33D8013D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E612" w14:textId="234D3294" w:rsidR="00747577" w:rsidRPr="00F633CE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Была предложена цена выше оценочной цены</w:t>
            </w:r>
          </w:p>
        </w:tc>
      </w:tr>
      <w:tr w:rsidR="00747577" w:rsidRPr="00747577" w14:paraId="3D75E530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6AD2313F" w14:textId="09166F19" w:rsidR="00747577" w:rsidRPr="003C33D5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2E5B" w14:textId="465667D2" w:rsidR="00747577" w:rsidRPr="003C33D5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Козья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сыворотка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542" w14:textId="77777777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4AC4" w14:textId="0C98C2C8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095C" w14:textId="5B752FA6" w:rsidR="00747577" w:rsidRPr="00F633CE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747577" w:rsidRPr="00747577" w14:paraId="4788511C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4AFE6FCC" w14:textId="6241EB85" w:rsidR="00747577" w:rsidRPr="003C33D5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B091" w14:textId="7BD9C105" w:rsidR="00747577" w:rsidRPr="003C33D5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Ослиная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сыворотка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(donkey serum)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5AC7" w14:textId="77777777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75AA" w14:textId="39B1C79A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A77E" w14:textId="74431FAE" w:rsidR="00747577" w:rsidRPr="00F633CE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747577" w:rsidRPr="00747577" w14:paraId="1ECE8DDD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77875D00" w14:textId="7AD4A537" w:rsidR="00747577" w:rsidRPr="003C33D5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BECA" w14:textId="6BCEE5EF" w:rsidR="00747577" w:rsidRPr="003C33D5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6F68A0">
              <w:rPr>
                <w:rFonts w:ascii="Calibri" w:hAnsi="Calibri" w:cs="Calibri"/>
                <w:color w:val="000000"/>
                <w:sz w:val="18"/>
                <w:szCs w:val="18"/>
              </w:rPr>
              <w:t>Наконечник</w:t>
            </w:r>
            <w:r w:rsidRPr="006F68A0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200</w:t>
            </w:r>
            <w:r w:rsidRPr="006F68A0">
              <w:rPr>
                <w:rFonts w:ascii="Sylfaen" w:hAnsi="Sylfaen" w:cs="Sylfaen"/>
                <w:color w:val="000000"/>
                <w:sz w:val="18"/>
                <w:szCs w:val="18"/>
              </w:rPr>
              <w:t>մկլ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138B" w14:textId="77777777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6BE7" w14:textId="4E235404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3D6F" w14:textId="3C5AF665" w:rsidR="00747577" w:rsidRPr="00F633CE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747577" w:rsidRPr="00747577" w14:paraId="712E5F85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3AB48E3D" w14:textId="213381EE" w:rsidR="00747577" w:rsidRPr="003C33D5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9187" w14:textId="2A64F890" w:rsidR="00747577" w:rsidRPr="003C33D5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Calibri"/>
                <w:color w:val="000000"/>
              </w:rPr>
              <w:t>G418, 50 мл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B9F1" w14:textId="77777777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A7B" w14:textId="08AB4B79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C8E9" w14:textId="2E7B1F13" w:rsidR="00747577" w:rsidRPr="00F633CE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747577" w:rsidRPr="00747577" w14:paraId="491D7F14" w14:textId="77777777" w:rsidTr="00747577">
        <w:trPr>
          <w:trHeight w:val="429"/>
          <w:jc w:val="center"/>
        </w:trPr>
        <w:tc>
          <w:tcPr>
            <w:tcW w:w="1099" w:type="dxa"/>
            <w:vAlign w:val="center"/>
          </w:tcPr>
          <w:p w14:paraId="0BE46D47" w14:textId="01716D07" w:rsidR="00747577" w:rsidRPr="003C33D5" w:rsidRDefault="00747577" w:rsidP="00747577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D51EF4">
              <w:rPr>
                <w:rFonts w:ascii="Arial Armenian" w:hAnsi="Arial Armenia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EFAB" w14:textId="7EA069FA" w:rsidR="00747577" w:rsidRPr="003C33D5" w:rsidRDefault="00747577" w:rsidP="00747577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747577">
              <w:rPr>
                <w:rFonts w:cs="Calibri"/>
                <w:color w:val="000000"/>
                <w:lang w:val="ru-RU"/>
              </w:rPr>
              <w:t xml:space="preserve">Набор для трансфекции </w:t>
            </w:r>
            <w:r>
              <w:rPr>
                <w:rFonts w:cs="Calibri"/>
                <w:color w:val="000000"/>
              </w:rPr>
              <w:t>FuGENE</w:t>
            </w:r>
            <w:r w:rsidRPr="00747577"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</w:rPr>
              <w:t>HD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59C6" w14:textId="77777777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4EC" w14:textId="4463E5A2" w:rsidR="00747577" w:rsidRPr="003C33D5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5353" w14:textId="476D4780" w:rsidR="00747577" w:rsidRPr="00F633CE" w:rsidRDefault="00747577" w:rsidP="00747577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</w:tbl>
    <w:p w14:paraId="1BE91571" w14:textId="0C1B8A42" w:rsidR="003C33D5" w:rsidRDefault="003C33D5" w:rsidP="003C33D5">
      <w:pPr>
        <w:pStyle w:val="31"/>
        <w:spacing w:after="240" w:line="360" w:lineRule="auto"/>
        <w:ind w:firstLine="709"/>
        <w:rPr>
          <w:rFonts w:ascii="Arial" w:hAnsi="Arial" w:cs="Calibri"/>
          <w:b w:val="0"/>
          <w:i w:val="0"/>
          <w:szCs w:val="24"/>
          <w:lang w:val="pt-BR"/>
        </w:rPr>
      </w:pPr>
      <w:r>
        <w:rPr>
          <w:rFonts w:ascii="Arial" w:hAnsi="Arial" w:cs="Calibri" w:hint="eastAsia"/>
          <w:b w:val="0"/>
          <w:i w:val="0"/>
          <w:szCs w:val="24"/>
          <w:lang w:val="ru-RU"/>
        </w:rPr>
        <w:t>Д</w:t>
      </w:r>
      <w:r>
        <w:rPr>
          <w:rFonts w:ascii="Arial" w:hAnsi="Arial" w:cs="Calibri"/>
          <w:b w:val="0"/>
          <w:i w:val="0"/>
          <w:szCs w:val="24"/>
          <w:lang w:val="hy-AM"/>
        </w:rPr>
        <w:t>ля лота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="00747577">
        <w:rPr>
          <w:rFonts w:ascii="Arial" w:hAnsi="Arial" w:cs="Calibri"/>
          <w:b w:val="0"/>
          <w:i w:val="0"/>
          <w:szCs w:val="24"/>
          <w:lang w:val="pt-BR"/>
        </w:rPr>
        <w:t>2,9,19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будет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применен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период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бездействия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10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календарных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дней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,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со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следующего дня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опубликования</w:t>
      </w:r>
      <w:r>
        <w:rPr>
          <w:rFonts w:ascii="Arial" w:hAnsi="Arial" w:cs="Calibri"/>
          <w:b w:val="0"/>
          <w:i w:val="0"/>
          <w:szCs w:val="24"/>
          <w:lang w:val="hy-AM"/>
        </w:rPr>
        <w:t>.</w:t>
      </w:r>
    </w:p>
    <w:p w14:paraId="3C26DE43" w14:textId="738F3E70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Для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получения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дополнительной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информации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связанной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этим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объявлением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вы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можете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обратиться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="00F633CE">
        <w:rPr>
          <w:rFonts w:ascii="Arial" w:hAnsi="Arial" w:cs="Calibri"/>
          <w:b w:val="0"/>
          <w:i w:val="0"/>
          <w:szCs w:val="24"/>
          <w:lang w:val="ru-RU"/>
        </w:rPr>
        <w:t>к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Координатору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закупок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коду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Sylfaen"/>
          <w:sz w:val="18"/>
          <w:szCs w:val="18"/>
          <w:lang w:val="af-ZA"/>
        </w:rPr>
        <w:t>ՄԿԻ</w:t>
      </w:r>
      <w:r w:rsidRPr="00860180">
        <w:rPr>
          <w:rFonts w:ascii="Arial" w:hAnsi="Arial"/>
          <w:sz w:val="18"/>
          <w:szCs w:val="18"/>
          <w:lang w:val="af-ZA"/>
        </w:rPr>
        <w:t>-</w:t>
      </w:r>
      <w:r w:rsidRPr="00860180">
        <w:rPr>
          <w:rFonts w:ascii="Arial" w:hAnsi="Arial" w:cs="Sylfaen"/>
          <w:sz w:val="18"/>
          <w:szCs w:val="18"/>
          <w:lang w:val="af-ZA"/>
        </w:rPr>
        <w:t>ԳՀԱՊՁԲ</w:t>
      </w:r>
      <w:r w:rsidRPr="00860180">
        <w:rPr>
          <w:rFonts w:ascii="Arial" w:hAnsi="Arial"/>
          <w:sz w:val="18"/>
          <w:szCs w:val="18"/>
          <w:lang w:val="af-ZA"/>
        </w:rPr>
        <w:t>2</w:t>
      </w:r>
      <w:r w:rsidR="007A03C8" w:rsidRPr="007A03C8">
        <w:rPr>
          <w:rFonts w:ascii="Arial" w:hAnsi="Arial"/>
          <w:sz w:val="18"/>
          <w:szCs w:val="18"/>
          <w:lang w:val="ru-RU"/>
        </w:rPr>
        <w:t>6/7</w:t>
      </w:r>
      <w:r w:rsidR="00F633CE">
        <w:rPr>
          <w:rFonts w:ascii="Arial" w:hAnsi="Arial"/>
          <w:sz w:val="18"/>
          <w:szCs w:val="18"/>
          <w:lang w:val="ru-RU"/>
        </w:rPr>
        <w:t xml:space="preserve"> 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Нарине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Айрапетян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</w:t>
      </w:r>
    </w:p>
    <w:p w14:paraId="3A2990FF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Телефон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28-26-22; 099-51-52-70.</w:t>
      </w:r>
    </w:p>
    <w:p w14:paraId="67AC6C9D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Эл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почта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gnumner@mb.sci.am</w:t>
      </w:r>
    </w:p>
    <w:p w14:paraId="0938AE26" w14:textId="46BF3C03" w:rsidR="00284FC4" w:rsidRPr="00D951F7" w:rsidRDefault="00D951F7" w:rsidP="009647B5">
      <w:pPr>
        <w:pStyle w:val="31"/>
        <w:spacing w:after="240" w:line="360" w:lineRule="auto"/>
        <w:ind w:firstLine="709"/>
        <w:rPr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Заказчик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ГНКО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Институт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молекулярной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биологии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РА</w:t>
      </w:r>
    </w:p>
    <w:sectPr w:rsidR="00284FC4" w:rsidRPr="00D951F7" w:rsidSect="00745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16D2" w14:textId="77777777" w:rsidR="008D5884" w:rsidRDefault="008D5884">
      <w:r>
        <w:separator/>
      </w:r>
    </w:p>
  </w:endnote>
  <w:endnote w:type="continuationSeparator" w:id="0">
    <w:p w14:paraId="3B134D24" w14:textId="77777777" w:rsidR="008D5884" w:rsidRDefault="008D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7FD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B1EF" w14:textId="77777777" w:rsidR="00691AC4" w:rsidRDefault="00691AC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5653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C8062AD" w14:textId="77777777" w:rsidR="00691AC4" w:rsidRDefault="00691AC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914E" w14:textId="77777777" w:rsidR="00691AC4" w:rsidRDefault="00691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4EBF" w14:textId="77777777" w:rsidR="008D5884" w:rsidRDefault="008D5884">
      <w:r>
        <w:separator/>
      </w:r>
    </w:p>
  </w:footnote>
  <w:footnote w:type="continuationSeparator" w:id="0">
    <w:p w14:paraId="56212B11" w14:textId="77777777" w:rsidR="008D5884" w:rsidRDefault="008D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61" w14:textId="77777777" w:rsidR="00691AC4" w:rsidRDefault="00691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C552" w14:textId="77777777" w:rsidR="00691AC4" w:rsidRDefault="00691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BC1" w14:textId="77777777" w:rsidR="00691AC4" w:rsidRDefault="00691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44"/>
    <w:rsid w:val="0005161E"/>
    <w:rsid w:val="00095B7F"/>
    <w:rsid w:val="000C1BC3"/>
    <w:rsid w:val="000E6FFF"/>
    <w:rsid w:val="00136F95"/>
    <w:rsid w:val="00193ADE"/>
    <w:rsid w:val="001A3199"/>
    <w:rsid w:val="001A790E"/>
    <w:rsid w:val="001F0598"/>
    <w:rsid w:val="0023168A"/>
    <w:rsid w:val="00240C29"/>
    <w:rsid w:val="00256116"/>
    <w:rsid w:val="00270869"/>
    <w:rsid w:val="00284FC4"/>
    <w:rsid w:val="002C121A"/>
    <w:rsid w:val="002E2FF2"/>
    <w:rsid w:val="00382758"/>
    <w:rsid w:val="00397C7A"/>
    <w:rsid w:val="003C33D5"/>
    <w:rsid w:val="0045449F"/>
    <w:rsid w:val="00473142"/>
    <w:rsid w:val="004819AE"/>
    <w:rsid w:val="004F0BB8"/>
    <w:rsid w:val="00525DB1"/>
    <w:rsid w:val="00591ECF"/>
    <w:rsid w:val="005D48B4"/>
    <w:rsid w:val="005F3C09"/>
    <w:rsid w:val="00615E8A"/>
    <w:rsid w:val="0062453A"/>
    <w:rsid w:val="00691AC4"/>
    <w:rsid w:val="007454D6"/>
    <w:rsid w:val="00747577"/>
    <w:rsid w:val="00770EB9"/>
    <w:rsid w:val="007A03C8"/>
    <w:rsid w:val="007D6FB6"/>
    <w:rsid w:val="00827C6F"/>
    <w:rsid w:val="008569B6"/>
    <w:rsid w:val="008918AA"/>
    <w:rsid w:val="008D5884"/>
    <w:rsid w:val="00914FC7"/>
    <w:rsid w:val="009647B5"/>
    <w:rsid w:val="00977A19"/>
    <w:rsid w:val="00983797"/>
    <w:rsid w:val="009D2DDF"/>
    <w:rsid w:val="00A30144"/>
    <w:rsid w:val="00AB3053"/>
    <w:rsid w:val="00C221BA"/>
    <w:rsid w:val="00C24844"/>
    <w:rsid w:val="00C60D7A"/>
    <w:rsid w:val="00C75AD6"/>
    <w:rsid w:val="00D62678"/>
    <w:rsid w:val="00D85958"/>
    <w:rsid w:val="00D951F7"/>
    <w:rsid w:val="00E04AF9"/>
    <w:rsid w:val="00E32D4A"/>
    <w:rsid w:val="00ED3115"/>
    <w:rsid w:val="00F20E38"/>
    <w:rsid w:val="00F47672"/>
    <w:rsid w:val="00F633CE"/>
    <w:rsid w:val="00F82B06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E40D"/>
  <w15:chartTrackingRefBased/>
  <w15:docId w15:val="{28760112-4D2C-4540-B6CD-31A8A6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51F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qFormat/>
    <w:rsid w:val="00D951F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1F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51F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951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951F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951F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951F7"/>
  </w:style>
  <w:style w:type="paragraph" w:styleId="a6">
    <w:name w:val="footer"/>
    <w:basedOn w:val="a"/>
    <w:link w:val="a7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951F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D951F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95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951F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  <w:rsid w:val="002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22</cp:revision>
  <cp:lastPrinted>2024-08-27T09:32:00Z</cp:lastPrinted>
  <dcterms:created xsi:type="dcterms:W3CDTF">2022-11-07T11:07:00Z</dcterms:created>
  <dcterms:modified xsi:type="dcterms:W3CDTF">2026-03-10T11:11:00Z</dcterms:modified>
</cp:coreProperties>
</file>