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780" w:rsidRPr="006B7BCF" w:rsidRDefault="00CE5780" w:rsidP="007C19F2">
      <w:pPr>
        <w:ind w:right="90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CE5780" w:rsidRPr="006B7BCF" w:rsidRDefault="00CE5780" w:rsidP="007C19F2">
      <w:pPr>
        <w:spacing w:after="240" w:line="360" w:lineRule="auto"/>
        <w:ind w:right="90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CE5780" w:rsidRDefault="007C19F2" w:rsidP="00115A1B">
      <w:pPr>
        <w:ind w:left="-720" w:right="90" w:firstLine="720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>Հայաստանի զարգացման հիմնադրամը</w:t>
      </w:r>
      <w:r w:rsidR="00CE5780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106851">
        <w:rPr>
          <w:rFonts w:ascii="GHEA Grapalat" w:hAnsi="GHEA Grapalat" w:cs="Sylfaen"/>
          <w:sz w:val="20"/>
          <w:lang w:val="hy-AM"/>
        </w:rPr>
        <w:t xml:space="preserve">գովազդային </w:t>
      </w:r>
      <w:r w:rsidR="00A654D4">
        <w:rPr>
          <w:rFonts w:ascii="GHEA Grapalat" w:hAnsi="GHEA Grapalat" w:cs="Sylfaen"/>
          <w:sz w:val="20"/>
          <w:lang w:val="hy-AM"/>
        </w:rPr>
        <w:t xml:space="preserve"> ծառայությունների </w:t>
      </w:r>
      <w:r w:rsidRPr="007C19F2">
        <w:rPr>
          <w:rFonts w:ascii="GHEA Grapalat" w:hAnsi="GHEA Grapalat" w:cs="Sylfaen"/>
          <w:sz w:val="20"/>
          <w:lang w:val="af-ZA"/>
        </w:rPr>
        <w:t xml:space="preserve"> </w:t>
      </w:r>
      <w:r w:rsidR="00CE5780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7C19F2">
        <w:rPr>
          <w:rFonts w:ascii="GHEA Grapalat" w:hAnsi="GHEA Grapalat" w:cs="Sylfaen"/>
          <w:sz w:val="20"/>
          <w:lang w:val="hy-AM"/>
        </w:rPr>
        <w:t>ՀԶՀ-ԳՀԾՁԲ-18-</w:t>
      </w:r>
      <w:r w:rsidR="00106851" w:rsidRPr="00106851">
        <w:rPr>
          <w:rFonts w:ascii="GHEA Grapalat" w:hAnsi="GHEA Grapalat" w:cs="Sylfaen"/>
          <w:sz w:val="20"/>
          <w:lang w:val="af-ZA"/>
        </w:rPr>
        <w:t>5</w:t>
      </w:r>
      <w:r>
        <w:rPr>
          <w:rFonts w:ascii="GHEA Grapalat" w:hAnsi="GHEA Grapalat" w:cs="Sylfaen"/>
          <w:sz w:val="20"/>
          <w:lang w:val="af-ZA"/>
        </w:rPr>
        <w:t xml:space="preserve"> ծածկագրով գնման ընթացակարգի </w:t>
      </w:r>
      <w:r w:rsidR="00CE5780">
        <w:rPr>
          <w:rFonts w:ascii="GHEA Grapalat" w:hAnsi="GHEA Grapalat" w:cs="Sylfaen"/>
          <w:sz w:val="20"/>
          <w:lang w:val="af-ZA"/>
        </w:rPr>
        <w:t xml:space="preserve">արդյունքում </w:t>
      </w:r>
      <w:r w:rsidR="00CE5780" w:rsidRPr="008F0C47">
        <w:rPr>
          <w:rFonts w:ascii="GHEA Grapalat" w:hAnsi="GHEA Grapalat" w:cs="Sylfaen"/>
          <w:sz w:val="20"/>
          <w:lang w:val="af-ZA"/>
        </w:rPr>
        <w:t>20</w:t>
      </w:r>
      <w:r w:rsidRPr="007C19F2">
        <w:rPr>
          <w:rFonts w:ascii="GHEA Grapalat" w:hAnsi="GHEA Grapalat" w:cs="Sylfaen"/>
          <w:sz w:val="20"/>
          <w:lang w:val="hy-AM"/>
        </w:rPr>
        <w:t>18</w:t>
      </w:r>
      <w:r w:rsidR="00CE5780" w:rsidRPr="007C19F2">
        <w:rPr>
          <w:rFonts w:ascii="GHEA Grapalat" w:hAnsi="GHEA Grapalat" w:cs="Sylfaen"/>
          <w:sz w:val="20"/>
          <w:lang w:val="af-ZA"/>
        </w:rPr>
        <w:t xml:space="preserve"> </w:t>
      </w:r>
      <w:r w:rsidR="00CE5780">
        <w:rPr>
          <w:rFonts w:ascii="GHEA Grapalat" w:hAnsi="GHEA Grapalat" w:cs="Sylfaen"/>
          <w:sz w:val="20"/>
          <w:lang w:val="af-ZA"/>
        </w:rPr>
        <w:t>թվականի</w:t>
      </w:r>
      <w:r w:rsidR="00A654D4">
        <w:rPr>
          <w:rFonts w:ascii="GHEA Grapalat" w:hAnsi="GHEA Grapalat" w:cs="Sylfaen"/>
          <w:sz w:val="20"/>
          <w:lang w:val="hy-AM"/>
        </w:rPr>
        <w:t xml:space="preserve"> </w:t>
      </w:r>
      <w:r w:rsidR="00CF3F0E">
        <w:rPr>
          <w:rFonts w:ascii="GHEA Grapalat" w:hAnsi="GHEA Grapalat" w:cs="Sylfaen"/>
          <w:sz w:val="20"/>
          <w:lang w:val="af-ZA"/>
        </w:rPr>
        <w:t>ապրիլի</w:t>
      </w:r>
      <w:r w:rsidR="00543879">
        <w:rPr>
          <w:rFonts w:ascii="GHEA Grapalat" w:hAnsi="GHEA Grapalat" w:cs="Sylfaen"/>
          <w:sz w:val="20"/>
          <w:lang w:val="hy-AM"/>
        </w:rPr>
        <w:t xml:space="preserve"> </w:t>
      </w:r>
      <w:r w:rsidR="00CF3F0E" w:rsidRPr="00CF3F0E">
        <w:rPr>
          <w:rFonts w:ascii="GHEA Grapalat" w:hAnsi="GHEA Grapalat" w:cs="Sylfaen"/>
          <w:sz w:val="20"/>
          <w:lang w:val="af-ZA"/>
        </w:rPr>
        <w:t>2</w:t>
      </w:r>
      <w:r w:rsidR="00CF3F0E">
        <w:rPr>
          <w:rFonts w:ascii="GHEA Grapalat" w:hAnsi="GHEA Grapalat" w:cs="Sylfaen"/>
          <w:sz w:val="20"/>
          <w:lang w:val="af-ZA"/>
        </w:rPr>
        <w:t>7</w:t>
      </w:r>
      <w:r w:rsidR="00CE5780">
        <w:rPr>
          <w:rFonts w:ascii="GHEA Grapalat" w:hAnsi="GHEA Grapalat" w:cs="Sylfaen"/>
          <w:sz w:val="20"/>
          <w:lang w:val="af-ZA"/>
        </w:rPr>
        <w:t xml:space="preserve">ին կնքված N </w:t>
      </w:r>
      <w:r w:rsidRPr="007C19F2">
        <w:rPr>
          <w:rFonts w:ascii="GHEA Grapalat" w:hAnsi="GHEA Grapalat" w:cs="Sylfaen"/>
          <w:sz w:val="20"/>
          <w:lang w:val="hy-AM"/>
        </w:rPr>
        <w:t>ՀԶՀ-ԳՀԾՁԲ-18-</w:t>
      </w:r>
      <w:r w:rsidR="00106851" w:rsidRPr="00106851">
        <w:rPr>
          <w:rFonts w:ascii="GHEA Grapalat" w:hAnsi="GHEA Grapalat" w:cs="Sylfaen"/>
          <w:sz w:val="20"/>
          <w:lang w:val="af-ZA"/>
        </w:rPr>
        <w:t>5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CE5780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tbl>
      <w:tblPr>
        <w:tblW w:w="11430" w:type="dxa"/>
        <w:tblInd w:w="-73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697"/>
        <w:gridCol w:w="12"/>
        <w:gridCol w:w="297"/>
        <w:gridCol w:w="517"/>
        <w:gridCol w:w="161"/>
        <w:gridCol w:w="49"/>
        <w:gridCol w:w="376"/>
        <w:gridCol w:w="43"/>
        <w:gridCol w:w="182"/>
        <w:gridCol w:w="10"/>
        <w:gridCol w:w="170"/>
        <w:gridCol w:w="472"/>
        <w:gridCol w:w="221"/>
        <w:gridCol w:w="36"/>
        <w:gridCol w:w="103"/>
        <w:gridCol w:w="616"/>
        <w:gridCol w:w="177"/>
        <w:gridCol w:w="197"/>
        <w:gridCol w:w="7"/>
        <w:gridCol w:w="187"/>
        <w:gridCol w:w="152"/>
        <w:gridCol w:w="536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130"/>
        <w:gridCol w:w="809"/>
        <w:gridCol w:w="142"/>
        <w:gridCol w:w="146"/>
        <w:gridCol w:w="1243"/>
      </w:tblGrid>
      <w:tr w:rsidR="00CE5780" w:rsidRPr="00BF7713" w:rsidTr="00E54F96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CE5780" w:rsidRPr="00BF7713" w:rsidRDefault="00CE5780" w:rsidP="00CE5780">
            <w:pPr>
              <w:widowControl w:val="0"/>
              <w:ind w:right="9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440" w:type="dxa"/>
            <w:gridSpan w:val="42"/>
            <w:shd w:val="clear" w:color="auto" w:fill="auto"/>
            <w:vAlign w:val="center"/>
          </w:tcPr>
          <w:p w:rsidR="00CE5780" w:rsidRPr="00BF7713" w:rsidRDefault="00CE5780" w:rsidP="00CE5780">
            <w:pPr>
              <w:widowControl w:val="0"/>
              <w:ind w:right="9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E5780" w:rsidRPr="00BF7713" w:rsidTr="00BE358E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CE5780" w:rsidRPr="00BF7713" w:rsidRDefault="00CE5780" w:rsidP="00CE5780">
            <w:pPr>
              <w:tabs>
                <w:tab w:val="left" w:pos="1248"/>
              </w:tabs>
              <w:ind w:right="9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CE5780" w:rsidRPr="00BF7713" w:rsidRDefault="00CE5780" w:rsidP="00CE5780">
            <w:pPr>
              <w:widowControl w:val="0"/>
              <w:ind w:right="9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697" w:type="dxa"/>
            <w:vMerge w:val="restart"/>
            <w:shd w:val="clear" w:color="auto" w:fill="auto"/>
            <w:vAlign w:val="center"/>
          </w:tcPr>
          <w:p w:rsidR="00CE5780" w:rsidRPr="00BF7713" w:rsidRDefault="00CE5780" w:rsidP="00CE5780">
            <w:pPr>
              <w:widowControl w:val="0"/>
              <w:ind w:right="9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CE5780" w:rsidRPr="00BF7713" w:rsidRDefault="00CE5780" w:rsidP="00115A1B">
            <w:pPr>
              <w:widowControl w:val="0"/>
              <w:ind w:right="9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</w:p>
        </w:tc>
        <w:tc>
          <w:tcPr>
            <w:tcW w:w="2002" w:type="dxa"/>
            <w:gridSpan w:val="9"/>
            <w:shd w:val="clear" w:color="auto" w:fill="auto"/>
            <w:vAlign w:val="center"/>
          </w:tcPr>
          <w:p w:rsidR="00CE5780" w:rsidRPr="00BF7713" w:rsidRDefault="00CE5780" w:rsidP="00CE5780">
            <w:pPr>
              <w:widowControl w:val="0"/>
              <w:ind w:right="9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340" w:type="dxa"/>
            <w:gridSpan w:val="14"/>
            <w:vMerge w:val="restart"/>
            <w:shd w:val="clear" w:color="auto" w:fill="auto"/>
            <w:vAlign w:val="center"/>
          </w:tcPr>
          <w:p w:rsidR="00CE5780" w:rsidRPr="00BF7713" w:rsidRDefault="00CE5780" w:rsidP="00CE5780">
            <w:pPr>
              <w:tabs>
                <w:tab w:val="left" w:pos="1248"/>
              </w:tabs>
              <w:ind w:right="9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2340" w:type="dxa"/>
            <w:gridSpan w:val="4"/>
            <w:vMerge w:val="restart"/>
            <w:shd w:val="clear" w:color="auto" w:fill="auto"/>
            <w:vAlign w:val="center"/>
          </w:tcPr>
          <w:p w:rsidR="00CE5780" w:rsidRPr="00BF7713" w:rsidRDefault="00CE5780" w:rsidP="00CE5780">
            <w:pPr>
              <w:tabs>
                <w:tab w:val="left" w:pos="1248"/>
              </w:tabs>
              <w:ind w:right="9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CE5780" w:rsidRPr="00BF7713" w:rsidTr="00BE358E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CE5780" w:rsidRPr="00BF7713" w:rsidRDefault="00CE5780" w:rsidP="00CE5780">
            <w:pPr>
              <w:tabs>
                <w:tab w:val="left" w:pos="1248"/>
              </w:tabs>
              <w:ind w:right="9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CE5780" w:rsidRPr="00BF7713" w:rsidRDefault="00CE5780" w:rsidP="00CE5780">
            <w:pPr>
              <w:widowControl w:val="0"/>
              <w:ind w:right="9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</w:tcPr>
          <w:p w:rsidR="00CE5780" w:rsidRPr="00BF7713" w:rsidRDefault="00CE5780" w:rsidP="00CE5780">
            <w:pPr>
              <w:widowControl w:val="0"/>
              <w:ind w:right="9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CE5780" w:rsidRPr="00BF7713" w:rsidRDefault="00CE5780" w:rsidP="00115A1B">
            <w:pPr>
              <w:widowControl w:val="0"/>
              <w:ind w:right="9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CE5780" w:rsidRPr="00BF7713" w:rsidRDefault="00CE5780" w:rsidP="00CE5780">
            <w:pPr>
              <w:widowControl w:val="0"/>
              <w:ind w:left="-107" w:right="9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002" w:type="dxa"/>
            <w:gridSpan w:val="9"/>
            <w:shd w:val="clear" w:color="auto" w:fill="auto"/>
            <w:vAlign w:val="center"/>
          </w:tcPr>
          <w:p w:rsidR="00CE5780" w:rsidRPr="00BF7713" w:rsidRDefault="00CE5780" w:rsidP="00CE5780">
            <w:pPr>
              <w:widowControl w:val="0"/>
              <w:ind w:right="9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340" w:type="dxa"/>
            <w:gridSpan w:val="14"/>
            <w:vMerge/>
            <w:shd w:val="clear" w:color="auto" w:fill="auto"/>
          </w:tcPr>
          <w:p w:rsidR="00CE5780" w:rsidRPr="00BF7713" w:rsidRDefault="00CE5780" w:rsidP="00CE5780">
            <w:pPr>
              <w:tabs>
                <w:tab w:val="left" w:pos="1248"/>
              </w:tabs>
              <w:ind w:right="9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40" w:type="dxa"/>
            <w:gridSpan w:val="4"/>
            <w:vMerge/>
            <w:shd w:val="clear" w:color="auto" w:fill="auto"/>
          </w:tcPr>
          <w:p w:rsidR="00CE5780" w:rsidRPr="00BF7713" w:rsidRDefault="00CE5780" w:rsidP="00CE5780">
            <w:pPr>
              <w:tabs>
                <w:tab w:val="left" w:pos="1248"/>
              </w:tabs>
              <w:ind w:right="9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E5780" w:rsidRPr="00BF7713" w:rsidTr="00BE358E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5780" w:rsidRPr="00BF7713" w:rsidRDefault="00CE5780" w:rsidP="00CE5780">
            <w:pPr>
              <w:tabs>
                <w:tab w:val="left" w:pos="1248"/>
              </w:tabs>
              <w:ind w:right="9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5780" w:rsidRPr="00BF7713" w:rsidRDefault="00CE5780" w:rsidP="00CE5780">
            <w:pPr>
              <w:widowControl w:val="0"/>
              <w:ind w:right="9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5780" w:rsidRPr="00BF7713" w:rsidRDefault="00CE5780" w:rsidP="00CE5780">
            <w:pPr>
              <w:widowControl w:val="0"/>
              <w:ind w:right="9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5780" w:rsidRPr="00BF7713" w:rsidRDefault="00CE5780" w:rsidP="00CE5780">
            <w:pPr>
              <w:widowControl w:val="0"/>
              <w:ind w:right="9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5780" w:rsidRPr="00BF7713" w:rsidRDefault="00CE5780" w:rsidP="00CE5780">
            <w:pPr>
              <w:widowControl w:val="0"/>
              <w:ind w:right="9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5780" w:rsidRPr="00BF7713" w:rsidRDefault="00CE5780" w:rsidP="00115A1B">
            <w:pPr>
              <w:widowControl w:val="0"/>
              <w:ind w:right="9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5780" w:rsidRPr="00BF7713" w:rsidRDefault="00CE5780" w:rsidP="00CE5780">
            <w:pPr>
              <w:widowControl w:val="0"/>
              <w:ind w:right="9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340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</w:tcPr>
          <w:p w:rsidR="00CE5780" w:rsidRPr="00BF7713" w:rsidRDefault="00CE5780" w:rsidP="00CE5780">
            <w:pPr>
              <w:tabs>
                <w:tab w:val="left" w:pos="1248"/>
              </w:tabs>
              <w:ind w:right="9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4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CE5780" w:rsidRPr="00BF7713" w:rsidRDefault="00CE5780" w:rsidP="00CE5780">
            <w:pPr>
              <w:tabs>
                <w:tab w:val="left" w:pos="1248"/>
              </w:tabs>
              <w:ind w:right="9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A65B2" w:rsidRPr="00CF3F0E" w:rsidTr="00BE014A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FA65B2" w:rsidRPr="00975E18" w:rsidRDefault="00FA65B2" w:rsidP="00FA65B2">
            <w:pPr>
              <w:widowControl w:val="0"/>
              <w:ind w:right="9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75E18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5B2" w:rsidRPr="00975E18" w:rsidRDefault="00FA65B2" w:rsidP="00FA65B2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գովազդային  </w:t>
            </w:r>
            <w:r w:rsidRPr="00975E18">
              <w:rPr>
                <w:rFonts w:ascii="GHEA Grapalat" w:hAnsi="GHEA Grapalat" w:cs="Sylfaen"/>
                <w:color w:val="000000"/>
                <w:sz w:val="16"/>
                <w:szCs w:val="16"/>
              </w:rPr>
              <w:t>ծառայություններ</w:t>
            </w: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5B2" w:rsidRPr="00975E18" w:rsidRDefault="00FA65B2" w:rsidP="00FA65B2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75E1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5B2" w:rsidRPr="00975E18" w:rsidRDefault="00FA65B2" w:rsidP="00FA65B2">
            <w:pPr>
              <w:tabs>
                <w:tab w:val="left" w:pos="1248"/>
              </w:tabs>
              <w:ind w:right="9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75E18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5B2" w:rsidRPr="00975E18" w:rsidRDefault="00FA65B2" w:rsidP="00FA65B2">
            <w:pPr>
              <w:tabs>
                <w:tab w:val="left" w:pos="1248"/>
              </w:tabs>
              <w:ind w:right="9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75E18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0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5B2" w:rsidRPr="00975E18" w:rsidRDefault="00FA65B2" w:rsidP="00FA65B2">
            <w:pPr>
              <w:tabs>
                <w:tab w:val="left" w:pos="1248"/>
              </w:tabs>
              <w:ind w:right="9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5B2" w:rsidRPr="00975E18" w:rsidRDefault="00FA65B2" w:rsidP="00FA65B2">
            <w:pPr>
              <w:tabs>
                <w:tab w:val="left" w:pos="1248"/>
              </w:tabs>
              <w:ind w:right="9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34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A65B2" w:rsidRPr="00FA65B2" w:rsidRDefault="00FA65B2" w:rsidP="00FA65B2">
            <w:pPr>
              <w:ind w:right="-540"/>
              <w:jc w:val="center"/>
              <w:rPr>
                <w:rFonts w:ascii="Arial" w:eastAsia="Tahoma" w:hAnsi="Arial" w:cs="Arial"/>
                <w:b/>
                <w:bCs/>
                <w:color w:val="000000"/>
                <w:sz w:val="16"/>
                <w:szCs w:val="16"/>
                <w:lang w:val="hy-AM" w:eastAsia="en-US"/>
              </w:rPr>
            </w:pPr>
            <w:r w:rsidRPr="00FA65B2">
              <w:rPr>
                <w:rFonts w:ascii="Arial" w:eastAsia="Tahoma" w:hAnsi="Arial" w:cs="Arial"/>
                <w:bCs/>
                <w:color w:val="000000"/>
                <w:sz w:val="16"/>
                <w:szCs w:val="16"/>
                <w:lang w:val="hy-AM"/>
              </w:rPr>
              <w:t>Թվային</w:t>
            </w:r>
            <w:r w:rsidRPr="00FA65B2"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FA65B2">
              <w:rPr>
                <w:rFonts w:ascii="Arial" w:eastAsia="Tahoma" w:hAnsi="Arial" w:cs="Arial"/>
                <w:bCs/>
                <w:color w:val="000000"/>
                <w:sz w:val="16"/>
                <w:szCs w:val="16"/>
                <w:lang w:val="hy-AM"/>
              </w:rPr>
              <w:t>հարթակների</w:t>
            </w:r>
            <w:r w:rsidRPr="00FA65B2"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  <w:t xml:space="preserve">, </w:t>
            </w:r>
            <w:r w:rsidRPr="00FA65B2">
              <w:rPr>
                <w:rFonts w:ascii="Arial" w:eastAsia="Tahoma" w:hAnsi="Arial" w:cs="Arial"/>
                <w:bCs/>
                <w:color w:val="000000"/>
                <w:sz w:val="16"/>
                <w:szCs w:val="16"/>
                <w:lang w:val="hy-AM"/>
              </w:rPr>
              <w:t>ներքին</w:t>
            </w:r>
            <w:r w:rsidRPr="00FA65B2"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FA65B2">
              <w:rPr>
                <w:rFonts w:ascii="Arial" w:eastAsia="Tahoma" w:hAnsi="Arial" w:cs="Arial"/>
                <w:bCs/>
                <w:color w:val="000000"/>
                <w:sz w:val="16"/>
                <w:szCs w:val="16"/>
                <w:lang w:val="hy-AM"/>
              </w:rPr>
              <w:t>ու</w:t>
            </w:r>
            <w:r w:rsidRPr="00FA65B2"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FA65B2">
              <w:rPr>
                <w:rFonts w:ascii="Arial" w:eastAsia="Tahoma" w:hAnsi="Arial" w:cs="Arial"/>
                <w:bCs/>
                <w:color w:val="000000"/>
                <w:sz w:val="16"/>
                <w:szCs w:val="16"/>
                <w:lang w:val="hy-AM"/>
              </w:rPr>
              <w:t>արտաքին</w:t>
            </w:r>
            <w:r w:rsidRPr="00FA65B2"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FA65B2">
              <w:rPr>
                <w:rFonts w:ascii="Arial" w:eastAsia="Tahoma" w:hAnsi="Arial" w:cs="Arial"/>
                <w:bCs/>
                <w:color w:val="000000"/>
                <w:sz w:val="16"/>
                <w:szCs w:val="16"/>
                <w:lang w:val="hy-AM"/>
              </w:rPr>
              <w:t>ցանցերի</w:t>
            </w:r>
            <w:r w:rsidRPr="00FA65B2"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  <w:t>(</w:t>
            </w:r>
            <w:r w:rsidRPr="00FA65B2">
              <w:rPr>
                <w:rFonts w:ascii="Arial" w:eastAsia="Tahoma" w:hAnsi="Arial" w:cs="Arial"/>
                <w:bCs/>
                <w:color w:val="000000"/>
                <w:sz w:val="16"/>
                <w:szCs w:val="16"/>
                <w:lang w:val="hy-AM"/>
              </w:rPr>
              <w:t>այդ</w:t>
            </w:r>
            <w:r w:rsidRPr="00FA65B2"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FA65B2">
              <w:rPr>
                <w:rFonts w:ascii="Arial" w:eastAsia="Tahoma" w:hAnsi="Arial" w:cs="Arial"/>
                <w:bCs/>
                <w:color w:val="000000"/>
                <w:sz w:val="16"/>
                <w:szCs w:val="16"/>
                <w:lang w:val="hy-AM"/>
              </w:rPr>
              <w:t>թվում</w:t>
            </w:r>
            <w:r w:rsidRPr="00FA65B2"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FA65B2">
              <w:rPr>
                <w:rFonts w:ascii="Arial" w:eastAsia="Tahoma" w:hAnsi="Arial" w:cs="Arial"/>
                <w:bCs/>
                <w:color w:val="000000"/>
                <w:sz w:val="16"/>
                <w:szCs w:val="16"/>
                <w:lang w:val="hy-AM"/>
              </w:rPr>
              <w:t>նաև</w:t>
            </w:r>
            <w:r w:rsidRPr="00FA65B2"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FA65B2">
              <w:rPr>
                <w:rFonts w:ascii="Arial" w:eastAsia="Tahoma" w:hAnsi="Arial" w:cs="Arial"/>
                <w:bCs/>
                <w:color w:val="000000"/>
                <w:sz w:val="16"/>
                <w:szCs w:val="16"/>
                <w:lang w:val="hy-AM"/>
              </w:rPr>
              <w:t>ինտրանետի</w:t>
            </w:r>
            <w:r w:rsidRPr="00FA65B2"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  <w:t xml:space="preserve">), </w:t>
            </w:r>
            <w:r w:rsidRPr="00FA65B2">
              <w:rPr>
                <w:rFonts w:ascii="Arial" w:eastAsia="Tahoma" w:hAnsi="Arial" w:cs="Arial"/>
                <w:bCs/>
                <w:color w:val="000000"/>
                <w:sz w:val="16"/>
                <w:szCs w:val="16"/>
                <w:lang w:val="hy-AM"/>
              </w:rPr>
              <w:t>սոցիալական</w:t>
            </w:r>
            <w:r w:rsidRPr="00FA65B2"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FA65B2">
              <w:rPr>
                <w:rFonts w:ascii="Arial" w:eastAsia="Tahoma" w:hAnsi="Arial" w:cs="Arial"/>
                <w:bCs/>
                <w:color w:val="000000"/>
                <w:sz w:val="16"/>
                <w:szCs w:val="16"/>
                <w:lang w:val="hy-AM"/>
              </w:rPr>
              <w:t>հարթակների</w:t>
            </w:r>
            <w:r w:rsidRPr="00FA65B2"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FA65B2">
              <w:rPr>
                <w:rFonts w:ascii="Arial" w:eastAsia="Tahoma" w:hAnsi="Arial" w:cs="Arial"/>
                <w:bCs/>
                <w:color w:val="000000"/>
                <w:sz w:val="16"/>
                <w:szCs w:val="16"/>
                <w:lang w:val="hy-AM"/>
              </w:rPr>
              <w:t>ու</w:t>
            </w:r>
            <w:r w:rsidRPr="00FA65B2"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FA65B2">
              <w:rPr>
                <w:rFonts w:ascii="Arial" w:eastAsia="Tahoma" w:hAnsi="Arial" w:cs="Arial"/>
                <w:bCs/>
                <w:color w:val="000000"/>
                <w:sz w:val="16"/>
                <w:szCs w:val="16"/>
                <w:lang w:val="hy-AM"/>
              </w:rPr>
              <w:t>թիրախային</w:t>
            </w:r>
            <w:r w:rsidRPr="00FA65B2"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FA65B2">
              <w:rPr>
                <w:rFonts w:ascii="Arial" w:eastAsia="Tahoma" w:hAnsi="Arial" w:cs="Arial"/>
                <w:bCs/>
                <w:color w:val="000000"/>
                <w:sz w:val="16"/>
                <w:szCs w:val="16"/>
                <w:lang w:val="hy-AM"/>
              </w:rPr>
              <w:t>մեդիա</w:t>
            </w:r>
            <w:r w:rsidRPr="00FA65B2"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FA65B2">
              <w:rPr>
                <w:rFonts w:ascii="Arial" w:eastAsia="Tahoma" w:hAnsi="Arial" w:cs="Arial"/>
                <w:bCs/>
                <w:color w:val="000000"/>
                <w:sz w:val="16"/>
                <w:szCs w:val="16"/>
                <w:lang w:val="hy-AM"/>
              </w:rPr>
              <w:t>հարթակների</w:t>
            </w:r>
            <w:r w:rsidRPr="00FA65B2"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FA65B2">
              <w:rPr>
                <w:rFonts w:ascii="Arial" w:eastAsia="Tahoma" w:hAnsi="Arial" w:cs="Arial"/>
                <w:bCs/>
                <w:color w:val="000000"/>
                <w:sz w:val="16"/>
                <w:szCs w:val="16"/>
                <w:lang w:val="hy-AM"/>
              </w:rPr>
              <w:t>միջոցով</w:t>
            </w:r>
            <w:r w:rsidRPr="00FA65B2"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FA65B2">
              <w:rPr>
                <w:rFonts w:ascii="Arial" w:eastAsia="Tahoma" w:hAnsi="Arial" w:cs="Arial"/>
                <w:bCs/>
                <w:color w:val="000000"/>
                <w:sz w:val="16"/>
                <w:szCs w:val="16"/>
                <w:lang w:val="hy-AM"/>
              </w:rPr>
              <w:t>Հայաստանի</w:t>
            </w:r>
            <w:r w:rsidRPr="00FA65B2"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  <w:t xml:space="preserve">  </w:t>
            </w:r>
            <w:r w:rsidRPr="00FA65B2">
              <w:rPr>
                <w:rFonts w:ascii="Arial" w:eastAsia="Tahoma" w:hAnsi="Arial" w:cs="Arial"/>
                <w:bCs/>
                <w:color w:val="000000"/>
                <w:sz w:val="16"/>
                <w:szCs w:val="16"/>
                <w:lang w:val="hy-AM"/>
              </w:rPr>
              <w:t>ներդրումային</w:t>
            </w:r>
            <w:r w:rsidRPr="00FA65B2"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FA65B2">
              <w:rPr>
                <w:rFonts w:ascii="Arial" w:eastAsia="Tahoma" w:hAnsi="Arial" w:cs="Arial"/>
                <w:bCs/>
                <w:color w:val="000000"/>
                <w:sz w:val="16"/>
                <w:szCs w:val="16"/>
                <w:lang w:val="hy-AM"/>
              </w:rPr>
              <w:t>գրավչությունն</w:t>
            </w:r>
            <w:r w:rsidRPr="00FA65B2"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FA65B2">
              <w:rPr>
                <w:rFonts w:ascii="Arial" w:eastAsia="Tahoma" w:hAnsi="Arial" w:cs="Arial"/>
                <w:bCs/>
                <w:color w:val="000000"/>
                <w:sz w:val="16"/>
                <w:szCs w:val="16"/>
                <w:lang w:val="hy-AM"/>
              </w:rPr>
              <w:t>ու</w:t>
            </w:r>
            <w:r w:rsidRPr="00FA65B2"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FA65B2">
              <w:rPr>
                <w:rFonts w:ascii="Arial" w:eastAsia="Tahoma" w:hAnsi="Arial" w:cs="Arial"/>
                <w:bCs/>
                <w:color w:val="000000"/>
                <w:sz w:val="16"/>
                <w:szCs w:val="16"/>
                <w:lang w:val="hy-AM"/>
              </w:rPr>
              <w:t>արտահանման</w:t>
            </w:r>
            <w:r w:rsidRPr="00FA65B2"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FA65B2">
              <w:rPr>
                <w:rFonts w:ascii="Arial" w:eastAsia="Tahoma" w:hAnsi="Arial" w:cs="Arial"/>
                <w:bCs/>
                <w:color w:val="000000"/>
                <w:sz w:val="16"/>
                <w:szCs w:val="16"/>
                <w:lang w:val="hy-AM"/>
              </w:rPr>
              <w:t>աջակցմանն</w:t>
            </w:r>
            <w:r w:rsidRPr="00FA65B2"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FA65B2">
              <w:rPr>
                <w:rFonts w:ascii="Arial" w:eastAsia="Tahoma" w:hAnsi="Arial" w:cs="Arial"/>
                <w:bCs/>
                <w:color w:val="000000"/>
                <w:sz w:val="16"/>
                <w:szCs w:val="16"/>
                <w:lang w:val="hy-AM"/>
              </w:rPr>
              <w:t>ուղղված</w:t>
            </w:r>
            <w:r w:rsidRPr="00FA65B2"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FA65B2">
              <w:rPr>
                <w:rFonts w:ascii="Arial" w:eastAsia="Tahoma" w:hAnsi="Arial" w:cs="Arial"/>
                <w:bCs/>
                <w:color w:val="000000"/>
                <w:sz w:val="16"/>
                <w:szCs w:val="16"/>
                <w:lang w:val="hy-AM"/>
              </w:rPr>
              <w:t>կոմունիկացիոն</w:t>
            </w:r>
            <w:r w:rsidRPr="00FA65B2"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FA65B2">
              <w:rPr>
                <w:rFonts w:ascii="Arial" w:eastAsia="Tahoma" w:hAnsi="Arial" w:cs="Arial"/>
                <w:bCs/>
                <w:color w:val="000000"/>
                <w:sz w:val="16"/>
                <w:szCs w:val="16"/>
                <w:lang w:val="hy-AM"/>
              </w:rPr>
              <w:t>ու</w:t>
            </w:r>
            <w:r w:rsidRPr="00FA65B2"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FA65B2">
              <w:rPr>
                <w:rFonts w:ascii="Arial" w:eastAsia="Tahoma" w:hAnsi="Arial" w:cs="Arial"/>
                <w:bCs/>
                <w:color w:val="000000"/>
                <w:sz w:val="16"/>
                <w:szCs w:val="16"/>
                <w:lang w:val="hy-AM"/>
              </w:rPr>
              <w:t>առաջխաղացման</w:t>
            </w:r>
            <w:r w:rsidRPr="00FA65B2"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FA65B2">
              <w:rPr>
                <w:rFonts w:ascii="Arial" w:eastAsia="Tahoma" w:hAnsi="Arial" w:cs="Arial"/>
                <w:bCs/>
                <w:color w:val="000000"/>
                <w:sz w:val="16"/>
                <w:szCs w:val="16"/>
                <w:lang w:val="hy-AM"/>
              </w:rPr>
              <w:t>միջոցառումներին</w:t>
            </w:r>
            <w:r w:rsidRPr="00FA65B2"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FA65B2">
              <w:rPr>
                <w:rFonts w:ascii="Arial" w:eastAsia="Tahoma" w:hAnsi="Arial" w:cs="Arial"/>
                <w:bCs/>
                <w:color w:val="000000"/>
                <w:sz w:val="16"/>
                <w:szCs w:val="16"/>
                <w:lang w:val="hy-AM"/>
              </w:rPr>
              <w:t>ուղղված</w:t>
            </w:r>
            <w:r w:rsidRPr="00FA65B2"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FA65B2">
              <w:rPr>
                <w:rFonts w:ascii="Arial" w:eastAsia="Tahoma" w:hAnsi="Arial" w:cs="Arial"/>
                <w:bCs/>
                <w:color w:val="000000"/>
                <w:sz w:val="16"/>
                <w:szCs w:val="16"/>
                <w:lang w:val="hy-AM"/>
              </w:rPr>
              <w:t>գործողությունների</w:t>
            </w:r>
            <w:r w:rsidRPr="00FA65B2"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FA65B2">
              <w:rPr>
                <w:rFonts w:ascii="Arial" w:eastAsia="Tahoma" w:hAnsi="Arial" w:cs="Arial"/>
                <w:bCs/>
                <w:color w:val="000000"/>
                <w:sz w:val="16"/>
                <w:szCs w:val="16"/>
                <w:lang w:val="hy-AM"/>
              </w:rPr>
              <w:t>իրականացման</w:t>
            </w:r>
            <w:r w:rsidRPr="00FA65B2"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FA65B2">
              <w:rPr>
                <w:rFonts w:ascii="Arial" w:eastAsia="Tahoma" w:hAnsi="Arial" w:cs="Arial"/>
                <w:bCs/>
                <w:color w:val="000000"/>
                <w:sz w:val="16"/>
                <w:szCs w:val="16"/>
                <w:lang w:val="hy-AM"/>
              </w:rPr>
              <w:t>հիմնական</w:t>
            </w:r>
            <w:r w:rsidRPr="00FA65B2"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FA65B2">
              <w:rPr>
                <w:rFonts w:ascii="Arial" w:eastAsia="Tahoma" w:hAnsi="Arial" w:cs="Arial"/>
                <w:bCs/>
                <w:color w:val="000000"/>
                <w:sz w:val="16"/>
                <w:szCs w:val="16"/>
                <w:lang w:val="hy-AM"/>
              </w:rPr>
              <w:t>կապալառուի</w:t>
            </w:r>
            <w:r w:rsidRPr="00FA65B2"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FA65B2">
              <w:rPr>
                <w:rFonts w:ascii="Arial" w:eastAsia="Tahoma" w:hAnsi="Arial" w:cs="Arial"/>
                <w:bCs/>
                <w:color w:val="000000"/>
                <w:sz w:val="16"/>
                <w:szCs w:val="16"/>
                <w:lang w:val="hy-AM"/>
              </w:rPr>
              <w:t>ընտրության</w:t>
            </w:r>
            <w:r w:rsidRPr="00FA65B2"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FA65B2">
              <w:rPr>
                <w:rFonts w:ascii="Arial" w:eastAsia="Tahoma" w:hAnsi="Arial" w:cs="Arial"/>
                <w:bCs/>
                <w:color w:val="000000"/>
                <w:sz w:val="16"/>
                <w:szCs w:val="16"/>
                <w:lang w:val="hy-AM"/>
              </w:rPr>
              <w:t>մրցույթային</w:t>
            </w:r>
            <w:r w:rsidRPr="00FA65B2"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FA65B2">
              <w:rPr>
                <w:rFonts w:ascii="Arial" w:eastAsia="Tahoma" w:hAnsi="Arial" w:cs="Arial"/>
                <w:bCs/>
                <w:color w:val="000000"/>
                <w:sz w:val="16"/>
                <w:szCs w:val="16"/>
                <w:lang w:val="hy-AM"/>
              </w:rPr>
              <w:t>պայմաններ</w:t>
            </w:r>
            <w:r w:rsidRPr="00FA65B2">
              <w:rPr>
                <w:rFonts w:ascii="Arial" w:eastAsia="Tahoma" w:hAnsi="Arial" w:cs="Arial"/>
                <w:b/>
                <w:bCs/>
                <w:color w:val="000000"/>
                <w:sz w:val="16"/>
                <w:szCs w:val="16"/>
                <w:lang w:val="hy-AM" w:eastAsia="en-US"/>
              </w:rPr>
              <w:t xml:space="preserve"> Նախապատմություն և հիմնավորում</w:t>
            </w:r>
          </w:p>
          <w:p w:rsidR="00FA65B2" w:rsidRPr="00FA65B2" w:rsidRDefault="00FA65B2" w:rsidP="00FA65B2">
            <w:pPr>
              <w:ind w:right="-540"/>
              <w:jc w:val="center"/>
              <w:rPr>
                <w:rFonts w:ascii="Arial" w:eastAsia="Tahoma" w:hAnsi="Arial" w:cs="Arial"/>
                <w:b/>
                <w:bCs/>
                <w:color w:val="000000"/>
                <w:sz w:val="16"/>
                <w:szCs w:val="16"/>
                <w:lang w:val="hy-AM" w:eastAsia="en-US"/>
              </w:rPr>
            </w:pPr>
          </w:p>
          <w:p w:rsidR="00FA65B2" w:rsidRPr="00FA65B2" w:rsidRDefault="00FA65B2" w:rsidP="00FA65B2">
            <w:pPr>
              <w:ind w:right="-540"/>
              <w:jc w:val="both"/>
              <w:rPr>
                <w:rFonts w:ascii="Arial" w:eastAsia="Tahoma" w:hAnsi="Arial" w:cs="Arial"/>
                <w:color w:val="000000"/>
                <w:sz w:val="16"/>
                <w:szCs w:val="16"/>
                <w:lang w:val="hy-AM" w:eastAsia="en-US"/>
              </w:rPr>
            </w:pPr>
            <w:r w:rsidRPr="00FA65B2">
              <w:rPr>
                <w:rFonts w:ascii="Arial" w:eastAsia="Tahoma" w:hAnsi="Arial" w:cs="Arial"/>
                <w:bCs/>
                <w:color w:val="000000"/>
                <w:sz w:val="16"/>
                <w:szCs w:val="16"/>
                <w:lang w:val="hy-AM" w:eastAsia="en-US"/>
              </w:rPr>
              <w:t>Հայաստանի զարգացման հիմնադրամը Ասիական զարգացման բանկի հետ համատեղ 2018թ. մարտ ամսից սկսած աշխատանքներ է իրականցնելու ստեղծելու վեբ կայք-հարթակ՝«Ընտրել Հայաստանը», որը ներկայացնելու է Հայաստանի ներդրումային և բիզնես միջավայրը, ներդրումային հնարավորությունները, տնտեսական ցուցանիշները, արտահանման հնարավորությունները, հայաստանյան արտահանողների մասին տեղեկատվություն և այլն։</w:t>
            </w:r>
            <w:r w:rsidRPr="00FA65B2">
              <w:rPr>
                <w:rFonts w:ascii="Arial" w:eastAsia="MS Mincho" w:hAnsi="Arial" w:cs="Arial"/>
                <w:bCs/>
                <w:color w:val="000000"/>
                <w:sz w:val="16"/>
                <w:szCs w:val="16"/>
                <w:lang w:val="hy-AM" w:eastAsia="en-US"/>
              </w:rPr>
              <w:t xml:space="preserve"> </w:t>
            </w:r>
            <w:r w:rsidRPr="00FA65B2">
              <w:rPr>
                <w:rFonts w:ascii="Arial" w:eastAsia="Tahoma" w:hAnsi="Arial" w:cs="Arial"/>
                <w:bCs/>
                <w:color w:val="000000"/>
                <w:sz w:val="16"/>
                <w:szCs w:val="16"/>
                <w:lang w:val="hy-AM" w:eastAsia="en-US"/>
              </w:rPr>
              <w:t>Միևնույն</w:t>
            </w:r>
            <w:r w:rsidRPr="00FA65B2">
              <w:rPr>
                <w:rFonts w:ascii="Arial" w:eastAsia="MS Mincho" w:hAnsi="Arial" w:cs="Arial"/>
                <w:bCs/>
                <w:color w:val="000000"/>
                <w:sz w:val="16"/>
                <w:szCs w:val="16"/>
                <w:lang w:val="hy-AM" w:eastAsia="en-US"/>
              </w:rPr>
              <w:t xml:space="preserve"> </w:t>
            </w:r>
            <w:r w:rsidRPr="00FA65B2">
              <w:rPr>
                <w:rFonts w:ascii="Arial" w:eastAsia="Tahoma" w:hAnsi="Arial" w:cs="Arial"/>
                <w:bCs/>
                <w:color w:val="000000"/>
                <w:sz w:val="16"/>
                <w:szCs w:val="16"/>
                <w:lang w:val="hy-AM" w:eastAsia="en-US"/>
              </w:rPr>
              <w:t>ժամանակ</w:t>
            </w:r>
            <w:r w:rsidRPr="00FA65B2">
              <w:rPr>
                <w:rFonts w:ascii="Arial" w:eastAsia="MS Mincho" w:hAnsi="Arial" w:cs="Arial"/>
                <w:bCs/>
                <w:color w:val="000000"/>
                <w:sz w:val="16"/>
                <w:szCs w:val="16"/>
                <w:lang w:val="hy-AM" w:eastAsia="en-US"/>
              </w:rPr>
              <w:t xml:space="preserve"> </w:t>
            </w:r>
            <w:r w:rsidRPr="00FA65B2">
              <w:rPr>
                <w:rFonts w:ascii="Arial" w:eastAsia="Tahoma" w:hAnsi="Arial" w:cs="Arial"/>
                <w:bCs/>
                <w:color w:val="000000"/>
                <w:sz w:val="16"/>
                <w:szCs w:val="16"/>
                <w:lang w:val="hy-AM" w:eastAsia="en-US"/>
              </w:rPr>
              <w:t>անհրաժեշտ</w:t>
            </w:r>
            <w:r w:rsidRPr="00FA65B2">
              <w:rPr>
                <w:rFonts w:ascii="Arial" w:eastAsia="MS Mincho" w:hAnsi="Arial" w:cs="Arial"/>
                <w:bCs/>
                <w:color w:val="000000"/>
                <w:sz w:val="16"/>
                <w:szCs w:val="16"/>
                <w:lang w:val="hy-AM" w:eastAsia="en-US"/>
              </w:rPr>
              <w:t xml:space="preserve"> </w:t>
            </w:r>
            <w:r w:rsidRPr="00FA65B2">
              <w:rPr>
                <w:rFonts w:ascii="Arial" w:eastAsia="Tahoma" w:hAnsi="Arial" w:cs="Arial"/>
                <w:bCs/>
                <w:color w:val="000000"/>
                <w:sz w:val="16"/>
                <w:szCs w:val="16"/>
                <w:lang w:val="hy-AM" w:eastAsia="en-US"/>
              </w:rPr>
              <w:t>է</w:t>
            </w:r>
            <w:r w:rsidRPr="00FA65B2">
              <w:rPr>
                <w:rFonts w:ascii="Arial" w:eastAsia="MS Mincho" w:hAnsi="Arial" w:cs="Arial"/>
                <w:bCs/>
                <w:color w:val="000000"/>
                <w:sz w:val="16"/>
                <w:szCs w:val="16"/>
                <w:lang w:val="hy-AM" w:eastAsia="en-US"/>
              </w:rPr>
              <w:t xml:space="preserve"> </w:t>
            </w:r>
            <w:r w:rsidRPr="00FA65B2">
              <w:rPr>
                <w:rFonts w:ascii="Arial" w:eastAsia="Tahoma" w:hAnsi="Arial" w:cs="Arial"/>
                <w:bCs/>
                <w:color w:val="000000"/>
                <w:sz w:val="16"/>
                <w:szCs w:val="16"/>
                <w:lang w:val="hy-AM" w:eastAsia="en-US"/>
              </w:rPr>
              <w:t>իրականցնել</w:t>
            </w:r>
            <w:r w:rsidRPr="00FA65B2">
              <w:rPr>
                <w:rFonts w:ascii="Arial" w:eastAsia="MS Mincho" w:hAnsi="Arial" w:cs="Arial"/>
                <w:bCs/>
                <w:color w:val="000000"/>
                <w:sz w:val="16"/>
                <w:szCs w:val="16"/>
                <w:lang w:val="hy-AM" w:eastAsia="en-US"/>
              </w:rPr>
              <w:t xml:space="preserve"> </w:t>
            </w:r>
            <w:r w:rsidRPr="00FA65B2">
              <w:rPr>
                <w:rFonts w:ascii="Arial" w:eastAsia="Tahoma" w:hAnsi="Arial" w:cs="Arial"/>
                <w:bCs/>
                <w:color w:val="000000"/>
                <w:sz w:val="16"/>
                <w:szCs w:val="16"/>
                <w:lang w:val="hy-AM" w:eastAsia="en-US"/>
              </w:rPr>
              <w:t>նոր</w:t>
            </w:r>
            <w:r w:rsidRPr="00FA65B2">
              <w:rPr>
                <w:rFonts w:ascii="Arial" w:eastAsia="MS Mincho" w:hAnsi="Arial" w:cs="Arial"/>
                <w:bCs/>
                <w:color w:val="000000"/>
                <w:sz w:val="16"/>
                <w:szCs w:val="16"/>
                <w:lang w:val="hy-AM" w:eastAsia="en-US"/>
              </w:rPr>
              <w:t xml:space="preserve"> </w:t>
            </w:r>
            <w:r w:rsidRPr="00FA65B2">
              <w:rPr>
                <w:rFonts w:ascii="Arial" w:eastAsia="Tahoma" w:hAnsi="Arial" w:cs="Arial"/>
                <w:bCs/>
                <w:color w:val="000000"/>
                <w:sz w:val="16"/>
                <w:szCs w:val="16"/>
                <w:lang w:val="hy-AM" w:eastAsia="en-US"/>
              </w:rPr>
              <w:t>վեբ</w:t>
            </w:r>
            <w:r w:rsidRPr="00FA65B2">
              <w:rPr>
                <w:rFonts w:ascii="Arial" w:eastAsia="MS Mincho" w:hAnsi="Arial" w:cs="Arial"/>
                <w:bCs/>
                <w:color w:val="000000"/>
                <w:sz w:val="16"/>
                <w:szCs w:val="16"/>
                <w:lang w:val="hy-AM" w:eastAsia="en-US"/>
              </w:rPr>
              <w:t xml:space="preserve"> </w:t>
            </w:r>
            <w:r w:rsidRPr="00FA65B2">
              <w:rPr>
                <w:rFonts w:ascii="Arial" w:eastAsia="Tahoma" w:hAnsi="Arial" w:cs="Arial"/>
                <w:bCs/>
                <w:color w:val="000000"/>
                <w:sz w:val="16"/>
                <w:szCs w:val="16"/>
                <w:lang w:val="hy-AM" w:eastAsia="en-US"/>
              </w:rPr>
              <w:t>կայք֊հարթակի</w:t>
            </w:r>
            <w:r w:rsidRPr="00FA65B2">
              <w:rPr>
                <w:rFonts w:ascii="Arial" w:eastAsia="MS Mincho" w:hAnsi="Arial" w:cs="Arial"/>
                <w:bCs/>
                <w:color w:val="000000"/>
                <w:sz w:val="16"/>
                <w:szCs w:val="16"/>
                <w:lang w:val="hy-AM" w:eastAsia="en-US"/>
              </w:rPr>
              <w:t xml:space="preserve"> </w:t>
            </w:r>
            <w:r w:rsidRPr="00FA65B2">
              <w:rPr>
                <w:rFonts w:ascii="Arial" w:eastAsia="Tahoma" w:hAnsi="Arial" w:cs="Arial"/>
                <w:bCs/>
                <w:color w:val="000000"/>
                <w:sz w:val="16"/>
                <w:szCs w:val="16"/>
                <w:lang w:val="hy-AM" w:eastAsia="en-US"/>
              </w:rPr>
              <w:t>և</w:t>
            </w:r>
            <w:r w:rsidRPr="00FA65B2">
              <w:rPr>
                <w:rFonts w:ascii="Arial" w:eastAsia="MS Mincho" w:hAnsi="Arial" w:cs="Arial"/>
                <w:bCs/>
                <w:color w:val="000000"/>
                <w:sz w:val="16"/>
                <w:szCs w:val="16"/>
                <w:lang w:val="hy-AM" w:eastAsia="en-US"/>
              </w:rPr>
              <w:t xml:space="preserve"> </w:t>
            </w:r>
            <w:r w:rsidRPr="00FA65B2">
              <w:rPr>
                <w:rFonts w:ascii="Arial" w:eastAsia="Tahoma" w:hAnsi="Arial" w:cs="Arial"/>
                <w:color w:val="000000"/>
                <w:sz w:val="16"/>
                <w:szCs w:val="16"/>
                <w:lang w:val="hy-AM" w:eastAsia="en-US"/>
              </w:rPr>
              <w:t>Հայաստանի</w:t>
            </w:r>
            <w:r w:rsidRPr="00FA65B2">
              <w:rPr>
                <w:rFonts w:ascii="Arial" w:hAnsi="Arial" w:cs="Arial"/>
                <w:color w:val="000000"/>
                <w:sz w:val="16"/>
                <w:szCs w:val="16"/>
                <w:lang w:val="hy-AM" w:eastAsia="en-US"/>
              </w:rPr>
              <w:t xml:space="preserve">  </w:t>
            </w:r>
            <w:r w:rsidRPr="00FA65B2">
              <w:rPr>
                <w:rFonts w:ascii="Arial" w:eastAsia="Tahoma" w:hAnsi="Arial" w:cs="Arial"/>
                <w:color w:val="000000"/>
                <w:sz w:val="16"/>
                <w:szCs w:val="16"/>
                <w:lang w:val="hy-AM" w:eastAsia="en-US"/>
              </w:rPr>
              <w:t>ներդրումային</w:t>
            </w:r>
            <w:r w:rsidRPr="00FA65B2">
              <w:rPr>
                <w:rFonts w:ascii="Arial" w:hAnsi="Arial" w:cs="Arial"/>
                <w:color w:val="000000"/>
                <w:sz w:val="16"/>
                <w:szCs w:val="16"/>
                <w:lang w:val="hy-AM" w:eastAsia="en-US"/>
              </w:rPr>
              <w:t xml:space="preserve"> </w:t>
            </w:r>
            <w:r w:rsidRPr="00FA65B2">
              <w:rPr>
                <w:rFonts w:ascii="Arial" w:eastAsia="Tahoma" w:hAnsi="Arial" w:cs="Arial"/>
                <w:color w:val="000000"/>
                <w:sz w:val="16"/>
                <w:szCs w:val="16"/>
                <w:lang w:val="hy-AM" w:eastAsia="en-US"/>
              </w:rPr>
              <w:t>գրավչությանն</w:t>
            </w:r>
            <w:r w:rsidRPr="00FA65B2">
              <w:rPr>
                <w:rFonts w:ascii="Arial" w:hAnsi="Arial" w:cs="Arial"/>
                <w:color w:val="000000"/>
                <w:sz w:val="16"/>
                <w:szCs w:val="16"/>
                <w:lang w:val="hy-AM" w:eastAsia="en-US"/>
              </w:rPr>
              <w:t xml:space="preserve"> </w:t>
            </w:r>
            <w:r w:rsidRPr="00FA65B2">
              <w:rPr>
                <w:rFonts w:ascii="Arial" w:eastAsia="Tahoma" w:hAnsi="Arial" w:cs="Arial"/>
                <w:color w:val="000000"/>
                <w:sz w:val="16"/>
                <w:szCs w:val="16"/>
                <w:lang w:val="hy-AM" w:eastAsia="en-US"/>
              </w:rPr>
              <w:t>ու</w:t>
            </w:r>
            <w:r w:rsidRPr="00FA65B2">
              <w:rPr>
                <w:rFonts w:ascii="Arial" w:hAnsi="Arial" w:cs="Arial"/>
                <w:color w:val="000000"/>
                <w:sz w:val="16"/>
                <w:szCs w:val="16"/>
                <w:lang w:val="hy-AM" w:eastAsia="en-US"/>
              </w:rPr>
              <w:t xml:space="preserve"> </w:t>
            </w:r>
            <w:r w:rsidRPr="00FA65B2">
              <w:rPr>
                <w:rFonts w:ascii="Arial" w:eastAsia="Tahoma" w:hAnsi="Arial" w:cs="Arial"/>
                <w:color w:val="000000"/>
                <w:sz w:val="16"/>
                <w:szCs w:val="16"/>
                <w:lang w:val="hy-AM" w:eastAsia="en-US"/>
              </w:rPr>
              <w:t>արտահանման</w:t>
            </w:r>
            <w:r w:rsidRPr="00FA65B2">
              <w:rPr>
                <w:rFonts w:ascii="Arial" w:hAnsi="Arial" w:cs="Arial"/>
                <w:color w:val="000000"/>
                <w:sz w:val="16"/>
                <w:szCs w:val="16"/>
                <w:lang w:val="hy-AM" w:eastAsia="en-US"/>
              </w:rPr>
              <w:t xml:space="preserve"> </w:t>
            </w:r>
            <w:r w:rsidRPr="00FA65B2">
              <w:rPr>
                <w:rFonts w:ascii="Arial" w:eastAsia="Tahoma" w:hAnsi="Arial" w:cs="Arial"/>
                <w:color w:val="000000"/>
                <w:sz w:val="16"/>
                <w:szCs w:val="16"/>
                <w:lang w:val="hy-AM" w:eastAsia="en-US"/>
              </w:rPr>
              <w:t>աջակցմանն</w:t>
            </w:r>
            <w:r w:rsidRPr="00FA65B2">
              <w:rPr>
                <w:rFonts w:ascii="Arial" w:hAnsi="Arial" w:cs="Arial"/>
                <w:color w:val="000000"/>
                <w:sz w:val="16"/>
                <w:szCs w:val="16"/>
                <w:lang w:val="hy-AM" w:eastAsia="en-US"/>
              </w:rPr>
              <w:t xml:space="preserve"> </w:t>
            </w:r>
            <w:r w:rsidRPr="00FA65B2">
              <w:rPr>
                <w:rFonts w:ascii="Arial" w:eastAsia="Tahoma" w:hAnsi="Arial" w:cs="Arial"/>
                <w:color w:val="000000"/>
                <w:sz w:val="16"/>
                <w:szCs w:val="16"/>
                <w:lang w:val="hy-AM" w:eastAsia="en-US"/>
              </w:rPr>
              <w:t>ուղղված</w:t>
            </w:r>
            <w:r w:rsidRPr="00FA65B2">
              <w:rPr>
                <w:rFonts w:ascii="Arial" w:hAnsi="Arial" w:cs="Arial"/>
                <w:color w:val="000000"/>
                <w:sz w:val="16"/>
                <w:szCs w:val="16"/>
                <w:lang w:val="hy-AM" w:eastAsia="en-US"/>
              </w:rPr>
              <w:t xml:space="preserve"> </w:t>
            </w:r>
            <w:r w:rsidRPr="00FA65B2">
              <w:rPr>
                <w:rFonts w:ascii="Arial" w:eastAsia="Tahoma" w:hAnsi="Arial" w:cs="Arial"/>
                <w:color w:val="000000"/>
                <w:sz w:val="16"/>
                <w:szCs w:val="16"/>
                <w:lang w:val="hy-AM" w:eastAsia="en-US"/>
              </w:rPr>
              <w:t>կոմունիկացիոն</w:t>
            </w:r>
            <w:r w:rsidRPr="00FA65B2">
              <w:rPr>
                <w:rFonts w:ascii="Arial" w:hAnsi="Arial" w:cs="Arial"/>
                <w:color w:val="000000"/>
                <w:sz w:val="16"/>
                <w:szCs w:val="16"/>
                <w:lang w:val="hy-AM" w:eastAsia="en-US"/>
              </w:rPr>
              <w:t xml:space="preserve"> </w:t>
            </w:r>
            <w:r w:rsidRPr="00FA65B2">
              <w:rPr>
                <w:rFonts w:ascii="Arial" w:eastAsia="Tahoma" w:hAnsi="Arial" w:cs="Arial"/>
                <w:color w:val="000000"/>
                <w:sz w:val="16"/>
                <w:szCs w:val="16"/>
                <w:lang w:val="hy-AM" w:eastAsia="en-US"/>
              </w:rPr>
              <w:t>ու</w:t>
            </w:r>
            <w:r w:rsidRPr="00FA65B2">
              <w:rPr>
                <w:rFonts w:ascii="Arial" w:hAnsi="Arial" w:cs="Arial"/>
                <w:color w:val="000000"/>
                <w:sz w:val="16"/>
                <w:szCs w:val="16"/>
                <w:lang w:val="hy-AM" w:eastAsia="en-US"/>
              </w:rPr>
              <w:t xml:space="preserve"> </w:t>
            </w:r>
            <w:r w:rsidRPr="00FA65B2">
              <w:rPr>
                <w:rFonts w:ascii="Arial" w:eastAsia="Tahoma" w:hAnsi="Arial" w:cs="Arial"/>
                <w:color w:val="000000"/>
                <w:sz w:val="16"/>
                <w:szCs w:val="16"/>
                <w:lang w:val="hy-AM" w:eastAsia="en-US"/>
              </w:rPr>
              <w:t>առաջխաղացման</w:t>
            </w:r>
            <w:r w:rsidRPr="00FA65B2">
              <w:rPr>
                <w:rFonts w:ascii="Arial" w:hAnsi="Arial" w:cs="Arial"/>
                <w:color w:val="000000"/>
                <w:sz w:val="16"/>
                <w:szCs w:val="16"/>
                <w:lang w:val="hy-AM" w:eastAsia="en-US"/>
              </w:rPr>
              <w:t xml:space="preserve"> </w:t>
            </w:r>
            <w:r w:rsidRPr="00FA65B2">
              <w:rPr>
                <w:rFonts w:ascii="Arial" w:eastAsia="Tahoma" w:hAnsi="Arial" w:cs="Arial"/>
                <w:color w:val="000000"/>
                <w:sz w:val="16"/>
                <w:szCs w:val="16"/>
                <w:lang w:val="hy-AM" w:eastAsia="en-US"/>
              </w:rPr>
              <w:t>միջոցառումներ։</w:t>
            </w:r>
          </w:p>
          <w:p w:rsidR="00FA65B2" w:rsidRPr="00FA65B2" w:rsidRDefault="00FA65B2" w:rsidP="00FA65B2">
            <w:pPr>
              <w:ind w:right="-540"/>
              <w:rPr>
                <w:rFonts w:ascii="Arial" w:eastAsia="Tahoma" w:hAnsi="Arial" w:cs="Arial"/>
                <w:color w:val="000000"/>
                <w:sz w:val="16"/>
                <w:szCs w:val="16"/>
                <w:lang w:val="hy-AM" w:eastAsia="en-US"/>
              </w:rPr>
            </w:pPr>
          </w:p>
          <w:p w:rsidR="00FA65B2" w:rsidRPr="00FA65B2" w:rsidRDefault="00FA65B2" w:rsidP="00FA65B2">
            <w:pPr>
              <w:ind w:right="-540"/>
              <w:rPr>
                <w:rFonts w:ascii="Arial" w:eastAsia="Tahoma" w:hAnsi="Arial" w:cs="Arial"/>
                <w:color w:val="000000"/>
                <w:sz w:val="16"/>
                <w:szCs w:val="16"/>
                <w:lang w:val="hy-AM" w:eastAsia="en-US"/>
              </w:rPr>
            </w:pPr>
          </w:p>
          <w:p w:rsidR="00FA65B2" w:rsidRPr="00FA65B2" w:rsidRDefault="00FA65B2" w:rsidP="00FA65B2">
            <w:pPr>
              <w:ind w:right="-540"/>
              <w:jc w:val="center"/>
              <w:rPr>
                <w:rFonts w:ascii="Arial" w:eastAsia="MS Mincho" w:hAnsi="Arial" w:cs="Arial"/>
                <w:b/>
                <w:sz w:val="16"/>
                <w:szCs w:val="16"/>
                <w:lang w:val="hy-AM" w:eastAsia="en-US"/>
              </w:rPr>
            </w:pPr>
            <w:r w:rsidRPr="00FA65B2">
              <w:rPr>
                <w:rFonts w:ascii="Arial" w:eastAsia="Tahoma" w:hAnsi="Arial" w:cs="Arial"/>
                <w:b/>
                <w:color w:val="000000"/>
                <w:sz w:val="16"/>
                <w:szCs w:val="16"/>
                <w:lang w:val="hy-AM" w:eastAsia="en-US"/>
              </w:rPr>
              <w:t>Նպատակը</w:t>
            </w:r>
          </w:p>
          <w:p w:rsidR="00FA65B2" w:rsidRPr="00FA65B2" w:rsidRDefault="00FA65B2" w:rsidP="00FA65B2">
            <w:pPr>
              <w:ind w:right="-540"/>
              <w:rPr>
                <w:rFonts w:ascii="Arial" w:hAnsi="Arial" w:cs="Arial"/>
                <w:sz w:val="16"/>
                <w:szCs w:val="16"/>
                <w:lang w:val="hy-AM" w:eastAsia="en-US"/>
              </w:rPr>
            </w:pPr>
            <w:r w:rsidRPr="00FA65B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y-AM" w:eastAsia="en-US"/>
              </w:rPr>
              <w:t xml:space="preserve"> </w:t>
            </w:r>
          </w:p>
          <w:p w:rsidR="00FA65B2" w:rsidRPr="00FA65B2" w:rsidRDefault="00FA65B2" w:rsidP="00FA65B2">
            <w:pPr>
              <w:ind w:right="-540"/>
              <w:jc w:val="both"/>
              <w:rPr>
                <w:rFonts w:ascii="Arial" w:hAnsi="Arial" w:cs="Arial"/>
                <w:color w:val="000000"/>
                <w:sz w:val="16"/>
                <w:szCs w:val="16"/>
                <w:lang w:val="hy-AM" w:eastAsia="en-US"/>
              </w:rPr>
            </w:pPr>
            <w:r w:rsidRPr="00FA65B2">
              <w:rPr>
                <w:rFonts w:ascii="Arial" w:eastAsia="Tahoma" w:hAnsi="Arial" w:cs="Arial"/>
                <w:color w:val="000000"/>
                <w:sz w:val="16"/>
                <w:szCs w:val="16"/>
                <w:lang w:val="hy-AM" w:eastAsia="en-US"/>
              </w:rPr>
              <w:t>Թվային</w:t>
            </w:r>
            <w:r w:rsidRPr="00FA65B2">
              <w:rPr>
                <w:rFonts w:ascii="Arial" w:hAnsi="Arial" w:cs="Arial"/>
                <w:color w:val="000000"/>
                <w:sz w:val="16"/>
                <w:szCs w:val="16"/>
                <w:lang w:val="hy-AM" w:eastAsia="en-US"/>
              </w:rPr>
              <w:t xml:space="preserve"> </w:t>
            </w:r>
            <w:r w:rsidRPr="00FA65B2">
              <w:rPr>
                <w:rFonts w:ascii="Arial" w:eastAsia="Tahoma" w:hAnsi="Arial" w:cs="Arial"/>
                <w:color w:val="000000"/>
                <w:sz w:val="16"/>
                <w:szCs w:val="16"/>
                <w:lang w:val="hy-AM" w:eastAsia="en-US"/>
              </w:rPr>
              <w:t>հարթակների</w:t>
            </w:r>
            <w:r w:rsidRPr="00FA65B2">
              <w:rPr>
                <w:rFonts w:ascii="Arial" w:hAnsi="Arial" w:cs="Arial"/>
                <w:color w:val="000000"/>
                <w:sz w:val="16"/>
                <w:szCs w:val="16"/>
                <w:lang w:val="hy-AM" w:eastAsia="en-US"/>
              </w:rPr>
              <w:t xml:space="preserve">, </w:t>
            </w:r>
            <w:r w:rsidRPr="00FA65B2">
              <w:rPr>
                <w:rFonts w:ascii="Arial" w:eastAsia="Tahoma" w:hAnsi="Arial" w:cs="Arial"/>
                <w:color w:val="000000"/>
                <w:sz w:val="16"/>
                <w:szCs w:val="16"/>
                <w:lang w:val="hy-AM" w:eastAsia="en-US"/>
              </w:rPr>
              <w:t>ներքին</w:t>
            </w:r>
            <w:r w:rsidRPr="00FA65B2">
              <w:rPr>
                <w:rFonts w:ascii="Arial" w:hAnsi="Arial" w:cs="Arial"/>
                <w:color w:val="000000"/>
                <w:sz w:val="16"/>
                <w:szCs w:val="16"/>
                <w:lang w:val="hy-AM" w:eastAsia="en-US"/>
              </w:rPr>
              <w:t xml:space="preserve"> </w:t>
            </w:r>
            <w:r w:rsidRPr="00FA65B2">
              <w:rPr>
                <w:rFonts w:ascii="Arial" w:eastAsia="Tahoma" w:hAnsi="Arial" w:cs="Arial"/>
                <w:color w:val="000000"/>
                <w:sz w:val="16"/>
                <w:szCs w:val="16"/>
                <w:lang w:val="hy-AM" w:eastAsia="en-US"/>
              </w:rPr>
              <w:t>ու</w:t>
            </w:r>
            <w:r w:rsidRPr="00FA65B2">
              <w:rPr>
                <w:rFonts w:ascii="Arial" w:hAnsi="Arial" w:cs="Arial"/>
                <w:color w:val="000000"/>
                <w:sz w:val="16"/>
                <w:szCs w:val="16"/>
                <w:lang w:val="hy-AM" w:eastAsia="en-US"/>
              </w:rPr>
              <w:t xml:space="preserve"> </w:t>
            </w:r>
            <w:r w:rsidRPr="00FA65B2">
              <w:rPr>
                <w:rFonts w:ascii="Arial" w:eastAsia="Tahoma" w:hAnsi="Arial" w:cs="Arial"/>
                <w:color w:val="000000"/>
                <w:sz w:val="16"/>
                <w:szCs w:val="16"/>
                <w:lang w:val="hy-AM" w:eastAsia="en-US"/>
              </w:rPr>
              <w:t>արտաքին</w:t>
            </w:r>
            <w:r w:rsidRPr="00FA65B2">
              <w:rPr>
                <w:rFonts w:ascii="Arial" w:hAnsi="Arial" w:cs="Arial"/>
                <w:color w:val="000000"/>
                <w:sz w:val="16"/>
                <w:szCs w:val="16"/>
                <w:lang w:val="hy-AM" w:eastAsia="en-US"/>
              </w:rPr>
              <w:t xml:space="preserve"> </w:t>
            </w:r>
            <w:r w:rsidRPr="00FA65B2">
              <w:rPr>
                <w:rFonts w:ascii="Arial" w:eastAsia="Tahoma" w:hAnsi="Arial" w:cs="Arial"/>
                <w:color w:val="000000"/>
                <w:sz w:val="16"/>
                <w:szCs w:val="16"/>
                <w:lang w:val="hy-AM" w:eastAsia="en-US"/>
              </w:rPr>
              <w:t xml:space="preserve">ցանցերի </w:t>
            </w:r>
            <w:r w:rsidRPr="00FA65B2">
              <w:rPr>
                <w:rFonts w:ascii="Arial" w:hAnsi="Arial" w:cs="Arial"/>
                <w:color w:val="000000"/>
                <w:sz w:val="16"/>
                <w:szCs w:val="16"/>
                <w:lang w:val="hy-AM" w:eastAsia="en-US"/>
              </w:rPr>
              <w:t>(</w:t>
            </w:r>
            <w:r w:rsidRPr="00FA65B2">
              <w:rPr>
                <w:rFonts w:ascii="Arial" w:eastAsia="Tahoma" w:hAnsi="Arial" w:cs="Arial"/>
                <w:color w:val="000000"/>
                <w:sz w:val="16"/>
                <w:szCs w:val="16"/>
                <w:lang w:val="hy-AM" w:eastAsia="en-US"/>
              </w:rPr>
              <w:t>այդ</w:t>
            </w:r>
            <w:r w:rsidRPr="00FA65B2">
              <w:rPr>
                <w:rFonts w:ascii="Arial" w:hAnsi="Arial" w:cs="Arial"/>
                <w:color w:val="000000"/>
                <w:sz w:val="16"/>
                <w:szCs w:val="16"/>
                <w:lang w:val="hy-AM" w:eastAsia="en-US"/>
              </w:rPr>
              <w:t xml:space="preserve"> </w:t>
            </w:r>
            <w:r w:rsidRPr="00FA65B2">
              <w:rPr>
                <w:rFonts w:ascii="Arial" w:eastAsia="Tahoma" w:hAnsi="Arial" w:cs="Arial"/>
                <w:color w:val="000000"/>
                <w:sz w:val="16"/>
                <w:szCs w:val="16"/>
                <w:lang w:val="hy-AM" w:eastAsia="en-US"/>
              </w:rPr>
              <w:t>թվում</w:t>
            </w:r>
            <w:r w:rsidRPr="00FA65B2">
              <w:rPr>
                <w:rFonts w:ascii="Arial" w:hAnsi="Arial" w:cs="Arial"/>
                <w:color w:val="000000"/>
                <w:sz w:val="16"/>
                <w:szCs w:val="16"/>
                <w:lang w:val="hy-AM" w:eastAsia="en-US"/>
              </w:rPr>
              <w:t xml:space="preserve"> </w:t>
            </w:r>
            <w:r w:rsidRPr="00FA65B2">
              <w:rPr>
                <w:rFonts w:ascii="Arial" w:eastAsia="Tahoma" w:hAnsi="Arial" w:cs="Arial"/>
                <w:color w:val="000000"/>
                <w:sz w:val="16"/>
                <w:szCs w:val="16"/>
                <w:lang w:val="hy-AM" w:eastAsia="en-US"/>
              </w:rPr>
              <w:t>նաև</w:t>
            </w:r>
            <w:r w:rsidRPr="00FA65B2">
              <w:rPr>
                <w:rFonts w:ascii="Arial" w:hAnsi="Arial" w:cs="Arial"/>
                <w:color w:val="000000"/>
                <w:sz w:val="16"/>
                <w:szCs w:val="16"/>
                <w:lang w:val="hy-AM" w:eastAsia="en-US"/>
              </w:rPr>
              <w:t xml:space="preserve"> </w:t>
            </w:r>
            <w:r w:rsidRPr="00FA65B2">
              <w:rPr>
                <w:rFonts w:ascii="Arial" w:eastAsia="Tahoma" w:hAnsi="Arial" w:cs="Arial"/>
                <w:color w:val="000000"/>
                <w:sz w:val="16"/>
                <w:szCs w:val="16"/>
                <w:lang w:val="hy-AM" w:eastAsia="en-US"/>
              </w:rPr>
              <w:t>ինտրանետի</w:t>
            </w:r>
            <w:r w:rsidRPr="00FA65B2">
              <w:rPr>
                <w:rFonts w:ascii="Arial" w:hAnsi="Arial" w:cs="Arial"/>
                <w:color w:val="000000"/>
                <w:sz w:val="16"/>
                <w:szCs w:val="16"/>
                <w:lang w:val="hy-AM" w:eastAsia="en-US"/>
              </w:rPr>
              <w:t xml:space="preserve">), </w:t>
            </w:r>
            <w:r w:rsidRPr="00FA65B2">
              <w:rPr>
                <w:rFonts w:ascii="Arial" w:eastAsia="Tahoma" w:hAnsi="Arial" w:cs="Arial"/>
                <w:color w:val="000000"/>
                <w:sz w:val="16"/>
                <w:szCs w:val="16"/>
                <w:lang w:val="hy-AM" w:eastAsia="en-US"/>
              </w:rPr>
              <w:t>սոցիալական</w:t>
            </w:r>
            <w:r w:rsidRPr="00FA65B2">
              <w:rPr>
                <w:rFonts w:ascii="Arial" w:hAnsi="Arial" w:cs="Arial"/>
                <w:color w:val="000000"/>
                <w:sz w:val="16"/>
                <w:szCs w:val="16"/>
                <w:lang w:val="hy-AM" w:eastAsia="en-US"/>
              </w:rPr>
              <w:t xml:space="preserve"> </w:t>
            </w:r>
            <w:r w:rsidRPr="00FA65B2">
              <w:rPr>
                <w:rFonts w:ascii="Arial" w:eastAsia="Tahoma" w:hAnsi="Arial" w:cs="Arial"/>
                <w:color w:val="000000"/>
                <w:sz w:val="16"/>
                <w:szCs w:val="16"/>
                <w:lang w:val="hy-AM" w:eastAsia="en-US"/>
              </w:rPr>
              <w:t>հարթակների</w:t>
            </w:r>
            <w:r w:rsidRPr="00FA65B2">
              <w:rPr>
                <w:rFonts w:ascii="Arial" w:hAnsi="Arial" w:cs="Arial"/>
                <w:color w:val="000000"/>
                <w:sz w:val="16"/>
                <w:szCs w:val="16"/>
                <w:lang w:val="hy-AM" w:eastAsia="en-US"/>
              </w:rPr>
              <w:t xml:space="preserve"> </w:t>
            </w:r>
            <w:r w:rsidRPr="00FA65B2">
              <w:rPr>
                <w:rFonts w:ascii="Arial" w:eastAsia="Tahoma" w:hAnsi="Arial" w:cs="Arial"/>
                <w:color w:val="000000"/>
                <w:sz w:val="16"/>
                <w:szCs w:val="16"/>
                <w:lang w:val="hy-AM" w:eastAsia="en-US"/>
              </w:rPr>
              <w:t>ու</w:t>
            </w:r>
            <w:r w:rsidRPr="00FA65B2">
              <w:rPr>
                <w:rFonts w:ascii="Arial" w:hAnsi="Arial" w:cs="Arial"/>
                <w:color w:val="000000"/>
                <w:sz w:val="16"/>
                <w:szCs w:val="16"/>
                <w:lang w:val="hy-AM" w:eastAsia="en-US"/>
              </w:rPr>
              <w:t xml:space="preserve"> </w:t>
            </w:r>
            <w:r w:rsidRPr="00FA65B2">
              <w:rPr>
                <w:rFonts w:ascii="Arial" w:eastAsia="Tahoma" w:hAnsi="Arial" w:cs="Arial"/>
                <w:color w:val="000000"/>
                <w:sz w:val="16"/>
                <w:szCs w:val="16"/>
                <w:lang w:val="hy-AM" w:eastAsia="en-US"/>
              </w:rPr>
              <w:t>թիրախային</w:t>
            </w:r>
            <w:r w:rsidRPr="00FA65B2">
              <w:rPr>
                <w:rFonts w:ascii="Arial" w:hAnsi="Arial" w:cs="Arial"/>
                <w:color w:val="000000"/>
                <w:sz w:val="16"/>
                <w:szCs w:val="16"/>
                <w:lang w:val="hy-AM" w:eastAsia="en-US"/>
              </w:rPr>
              <w:t xml:space="preserve"> </w:t>
            </w:r>
            <w:r w:rsidRPr="00FA65B2">
              <w:rPr>
                <w:rFonts w:ascii="Arial" w:eastAsia="Tahoma" w:hAnsi="Arial" w:cs="Arial"/>
                <w:color w:val="000000"/>
                <w:sz w:val="16"/>
                <w:szCs w:val="16"/>
                <w:lang w:val="hy-AM" w:eastAsia="en-US"/>
              </w:rPr>
              <w:t>մեդիա</w:t>
            </w:r>
            <w:r w:rsidRPr="00FA65B2">
              <w:rPr>
                <w:rFonts w:ascii="Arial" w:hAnsi="Arial" w:cs="Arial"/>
                <w:color w:val="000000"/>
                <w:sz w:val="16"/>
                <w:szCs w:val="16"/>
                <w:lang w:val="hy-AM" w:eastAsia="en-US"/>
              </w:rPr>
              <w:t xml:space="preserve"> </w:t>
            </w:r>
            <w:r w:rsidRPr="00FA65B2">
              <w:rPr>
                <w:rFonts w:ascii="Arial" w:eastAsia="Tahoma" w:hAnsi="Arial" w:cs="Arial"/>
                <w:color w:val="000000"/>
                <w:sz w:val="16"/>
                <w:szCs w:val="16"/>
                <w:lang w:val="hy-AM" w:eastAsia="en-US"/>
              </w:rPr>
              <w:t>հարթակների</w:t>
            </w:r>
            <w:r w:rsidRPr="00FA65B2">
              <w:rPr>
                <w:rFonts w:ascii="Arial" w:hAnsi="Arial" w:cs="Arial"/>
                <w:color w:val="000000"/>
                <w:sz w:val="16"/>
                <w:szCs w:val="16"/>
                <w:lang w:val="hy-AM" w:eastAsia="en-US"/>
              </w:rPr>
              <w:t xml:space="preserve"> </w:t>
            </w:r>
            <w:r w:rsidRPr="00FA65B2">
              <w:rPr>
                <w:rFonts w:ascii="Arial" w:eastAsia="Tahoma" w:hAnsi="Arial" w:cs="Arial"/>
                <w:color w:val="000000"/>
                <w:sz w:val="16"/>
                <w:szCs w:val="16"/>
                <w:lang w:val="hy-AM" w:eastAsia="en-US"/>
              </w:rPr>
              <w:t>միջոցով</w:t>
            </w:r>
            <w:r w:rsidRPr="00FA65B2">
              <w:rPr>
                <w:rFonts w:ascii="Arial" w:hAnsi="Arial" w:cs="Arial"/>
                <w:color w:val="000000"/>
                <w:sz w:val="16"/>
                <w:szCs w:val="16"/>
                <w:lang w:val="hy-AM" w:eastAsia="en-US"/>
              </w:rPr>
              <w:t xml:space="preserve"> </w:t>
            </w:r>
            <w:r w:rsidRPr="00FA65B2">
              <w:rPr>
                <w:rFonts w:ascii="Arial" w:eastAsia="Tahoma" w:hAnsi="Arial" w:cs="Arial"/>
                <w:color w:val="000000"/>
                <w:sz w:val="16"/>
                <w:szCs w:val="16"/>
                <w:lang w:val="hy-AM" w:eastAsia="en-US"/>
              </w:rPr>
              <w:t>Հայաստանի</w:t>
            </w:r>
            <w:r w:rsidRPr="00FA65B2">
              <w:rPr>
                <w:rFonts w:ascii="Arial" w:hAnsi="Arial" w:cs="Arial"/>
                <w:color w:val="000000"/>
                <w:sz w:val="16"/>
                <w:szCs w:val="16"/>
                <w:lang w:val="hy-AM" w:eastAsia="en-US"/>
              </w:rPr>
              <w:t xml:space="preserve">  </w:t>
            </w:r>
            <w:r w:rsidRPr="00FA65B2">
              <w:rPr>
                <w:rFonts w:ascii="Arial" w:eastAsia="Tahoma" w:hAnsi="Arial" w:cs="Arial"/>
                <w:color w:val="000000"/>
                <w:sz w:val="16"/>
                <w:szCs w:val="16"/>
                <w:lang w:val="hy-AM" w:eastAsia="en-US"/>
              </w:rPr>
              <w:t>ներդրումային</w:t>
            </w:r>
            <w:r w:rsidRPr="00FA65B2">
              <w:rPr>
                <w:rFonts w:ascii="Arial" w:hAnsi="Arial" w:cs="Arial"/>
                <w:color w:val="000000"/>
                <w:sz w:val="16"/>
                <w:szCs w:val="16"/>
                <w:lang w:val="hy-AM" w:eastAsia="en-US"/>
              </w:rPr>
              <w:t xml:space="preserve"> </w:t>
            </w:r>
            <w:r w:rsidRPr="00FA65B2">
              <w:rPr>
                <w:rFonts w:ascii="Arial" w:eastAsia="Tahoma" w:hAnsi="Arial" w:cs="Arial"/>
                <w:color w:val="000000"/>
                <w:sz w:val="16"/>
                <w:szCs w:val="16"/>
                <w:lang w:val="hy-AM" w:eastAsia="en-US"/>
              </w:rPr>
              <w:t>գրավչությունն</w:t>
            </w:r>
            <w:r w:rsidRPr="00FA65B2">
              <w:rPr>
                <w:rFonts w:ascii="Arial" w:hAnsi="Arial" w:cs="Arial"/>
                <w:color w:val="000000"/>
                <w:sz w:val="16"/>
                <w:szCs w:val="16"/>
                <w:lang w:val="hy-AM" w:eastAsia="en-US"/>
              </w:rPr>
              <w:t xml:space="preserve"> </w:t>
            </w:r>
            <w:r w:rsidRPr="00FA65B2">
              <w:rPr>
                <w:rFonts w:ascii="Arial" w:eastAsia="Tahoma" w:hAnsi="Arial" w:cs="Arial"/>
                <w:color w:val="000000"/>
                <w:sz w:val="16"/>
                <w:szCs w:val="16"/>
                <w:lang w:val="hy-AM" w:eastAsia="en-US"/>
              </w:rPr>
              <w:t>ու</w:t>
            </w:r>
            <w:r w:rsidRPr="00FA65B2">
              <w:rPr>
                <w:rFonts w:ascii="Arial" w:hAnsi="Arial" w:cs="Arial"/>
                <w:color w:val="000000"/>
                <w:sz w:val="16"/>
                <w:szCs w:val="16"/>
                <w:lang w:val="hy-AM" w:eastAsia="en-US"/>
              </w:rPr>
              <w:t xml:space="preserve"> </w:t>
            </w:r>
            <w:r w:rsidRPr="00FA65B2">
              <w:rPr>
                <w:rFonts w:ascii="Arial" w:eastAsia="Tahoma" w:hAnsi="Arial" w:cs="Arial"/>
                <w:color w:val="000000"/>
                <w:sz w:val="16"/>
                <w:szCs w:val="16"/>
                <w:lang w:val="hy-AM" w:eastAsia="en-US"/>
              </w:rPr>
              <w:t>արտահանման</w:t>
            </w:r>
            <w:r w:rsidRPr="00FA65B2">
              <w:rPr>
                <w:rFonts w:ascii="Arial" w:hAnsi="Arial" w:cs="Arial"/>
                <w:color w:val="000000"/>
                <w:sz w:val="16"/>
                <w:szCs w:val="16"/>
                <w:lang w:val="hy-AM" w:eastAsia="en-US"/>
              </w:rPr>
              <w:t xml:space="preserve"> </w:t>
            </w:r>
            <w:r w:rsidRPr="00FA65B2">
              <w:rPr>
                <w:rFonts w:ascii="Arial" w:eastAsia="Tahoma" w:hAnsi="Arial" w:cs="Arial"/>
                <w:color w:val="000000"/>
                <w:sz w:val="16"/>
                <w:szCs w:val="16"/>
                <w:lang w:val="hy-AM" w:eastAsia="en-US"/>
              </w:rPr>
              <w:t>աջակցմանն</w:t>
            </w:r>
            <w:r w:rsidRPr="00FA65B2">
              <w:rPr>
                <w:rFonts w:ascii="Arial" w:hAnsi="Arial" w:cs="Arial"/>
                <w:color w:val="000000"/>
                <w:sz w:val="16"/>
                <w:szCs w:val="16"/>
                <w:lang w:val="hy-AM" w:eastAsia="en-US"/>
              </w:rPr>
              <w:t xml:space="preserve"> </w:t>
            </w:r>
            <w:r w:rsidRPr="00FA65B2">
              <w:rPr>
                <w:rFonts w:ascii="Arial" w:eastAsia="Tahoma" w:hAnsi="Arial" w:cs="Arial"/>
                <w:color w:val="000000"/>
                <w:sz w:val="16"/>
                <w:szCs w:val="16"/>
                <w:lang w:val="hy-AM" w:eastAsia="en-US"/>
              </w:rPr>
              <w:t>ուղղված</w:t>
            </w:r>
            <w:r w:rsidRPr="00FA65B2">
              <w:rPr>
                <w:rFonts w:ascii="Arial" w:hAnsi="Arial" w:cs="Arial"/>
                <w:color w:val="000000"/>
                <w:sz w:val="16"/>
                <w:szCs w:val="16"/>
                <w:lang w:val="hy-AM" w:eastAsia="en-US"/>
              </w:rPr>
              <w:t xml:space="preserve"> </w:t>
            </w:r>
            <w:r w:rsidRPr="00FA65B2">
              <w:rPr>
                <w:rFonts w:ascii="Arial" w:eastAsia="Tahoma" w:hAnsi="Arial" w:cs="Arial"/>
                <w:color w:val="000000"/>
                <w:sz w:val="16"/>
                <w:szCs w:val="16"/>
                <w:lang w:val="hy-AM" w:eastAsia="en-US"/>
              </w:rPr>
              <w:t>կոմունիկացիոն</w:t>
            </w:r>
            <w:r w:rsidRPr="00FA65B2">
              <w:rPr>
                <w:rFonts w:ascii="Arial" w:hAnsi="Arial" w:cs="Arial"/>
                <w:color w:val="000000"/>
                <w:sz w:val="16"/>
                <w:szCs w:val="16"/>
                <w:lang w:val="hy-AM" w:eastAsia="en-US"/>
              </w:rPr>
              <w:t xml:space="preserve"> </w:t>
            </w:r>
            <w:r w:rsidRPr="00FA65B2">
              <w:rPr>
                <w:rFonts w:ascii="Arial" w:eastAsia="Tahoma" w:hAnsi="Arial" w:cs="Arial"/>
                <w:color w:val="000000"/>
                <w:sz w:val="16"/>
                <w:szCs w:val="16"/>
                <w:lang w:val="hy-AM" w:eastAsia="en-US"/>
              </w:rPr>
              <w:t>ու</w:t>
            </w:r>
            <w:r w:rsidRPr="00FA65B2">
              <w:rPr>
                <w:rFonts w:ascii="Arial" w:hAnsi="Arial" w:cs="Arial"/>
                <w:color w:val="000000"/>
                <w:sz w:val="16"/>
                <w:szCs w:val="16"/>
                <w:lang w:val="hy-AM" w:eastAsia="en-US"/>
              </w:rPr>
              <w:t xml:space="preserve"> </w:t>
            </w:r>
            <w:r w:rsidRPr="00FA65B2">
              <w:rPr>
                <w:rFonts w:ascii="Arial" w:eastAsia="Tahoma" w:hAnsi="Arial" w:cs="Arial"/>
                <w:color w:val="000000"/>
                <w:sz w:val="16"/>
                <w:szCs w:val="16"/>
                <w:lang w:val="hy-AM" w:eastAsia="en-US"/>
              </w:rPr>
              <w:t>առաջխաղացման</w:t>
            </w:r>
            <w:r w:rsidRPr="00FA65B2">
              <w:rPr>
                <w:rFonts w:ascii="Arial" w:hAnsi="Arial" w:cs="Arial"/>
                <w:color w:val="000000"/>
                <w:sz w:val="16"/>
                <w:szCs w:val="16"/>
                <w:lang w:val="hy-AM" w:eastAsia="en-US"/>
              </w:rPr>
              <w:t xml:space="preserve"> </w:t>
            </w:r>
            <w:r w:rsidRPr="00FA65B2">
              <w:rPr>
                <w:rFonts w:ascii="Arial" w:eastAsia="Tahoma" w:hAnsi="Arial" w:cs="Arial"/>
                <w:color w:val="000000"/>
                <w:sz w:val="16"/>
                <w:szCs w:val="16"/>
                <w:lang w:val="hy-AM" w:eastAsia="en-US"/>
              </w:rPr>
              <w:t>միջոցառումներին</w:t>
            </w:r>
            <w:r w:rsidRPr="00FA65B2">
              <w:rPr>
                <w:rFonts w:ascii="Arial" w:hAnsi="Arial" w:cs="Arial"/>
                <w:color w:val="000000"/>
                <w:sz w:val="16"/>
                <w:szCs w:val="16"/>
                <w:lang w:val="hy-AM" w:eastAsia="en-US"/>
              </w:rPr>
              <w:t xml:space="preserve"> </w:t>
            </w:r>
            <w:r w:rsidRPr="00FA65B2">
              <w:rPr>
                <w:rFonts w:ascii="Arial" w:eastAsia="Tahoma" w:hAnsi="Arial" w:cs="Arial"/>
                <w:color w:val="000000"/>
                <w:sz w:val="16"/>
                <w:szCs w:val="16"/>
                <w:lang w:val="hy-AM" w:eastAsia="en-US"/>
              </w:rPr>
              <w:t>ուղղված</w:t>
            </w:r>
            <w:r w:rsidRPr="00FA65B2">
              <w:rPr>
                <w:rFonts w:ascii="Arial" w:hAnsi="Arial" w:cs="Arial"/>
                <w:color w:val="000000"/>
                <w:sz w:val="16"/>
                <w:szCs w:val="16"/>
                <w:lang w:val="hy-AM" w:eastAsia="en-US"/>
              </w:rPr>
              <w:t xml:space="preserve"> </w:t>
            </w:r>
            <w:r w:rsidRPr="00FA65B2">
              <w:rPr>
                <w:rFonts w:ascii="Arial" w:eastAsia="Tahoma" w:hAnsi="Arial" w:cs="Arial"/>
                <w:color w:val="000000"/>
                <w:sz w:val="16"/>
                <w:szCs w:val="16"/>
                <w:lang w:val="hy-AM" w:eastAsia="en-US"/>
              </w:rPr>
              <w:t>գործողությունների</w:t>
            </w:r>
            <w:r w:rsidRPr="00FA65B2">
              <w:rPr>
                <w:rFonts w:ascii="Arial" w:hAnsi="Arial" w:cs="Arial"/>
                <w:color w:val="000000"/>
                <w:sz w:val="16"/>
                <w:szCs w:val="16"/>
                <w:lang w:val="hy-AM" w:eastAsia="en-US"/>
              </w:rPr>
              <w:t xml:space="preserve"> </w:t>
            </w:r>
            <w:r w:rsidRPr="00FA65B2">
              <w:rPr>
                <w:rFonts w:ascii="Arial" w:eastAsia="Tahoma" w:hAnsi="Arial" w:cs="Arial"/>
                <w:color w:val="000000"/>
                <w:sz w:val="16"/>
                <w:szCs w:val="16"/>
                <w:lang w:val="hy-AM" w:eastAsia="en-US"/>
              </w:rPr>
              <w:t>իրականացման</w:t>
            </w:r>
            <w:r w:rsidRPr="00FA65B2">
              <w:rPr>
                <w:rFonts w:ascii="Arial" w:hAnsi="Arial" w:cs="Arial"/>
                <w:color w:val="000000"/>
                <w:sz w:val="16"/>
                <w:szCs w:val="16"/>
                <w:lang w:val="hy-AM" w:eastAsia="en-US"/>
              </w:rPr>
              <w:t xml:space="preserve"> կազմակերպում։</w:t>
            </w:r>
          </w:p>
          <w:p w:rsidR="00FA65B2" w:rsidRPr="00FA65B2" w:rsidRDefault="00FA65B2" w:rsidP="00FA65B2">
            <w:pPr>
              <w:jc w:val="center"/>
              <w:rPr>
                <w:rFonts w:ascii="Arial" w:eastAsia="Tahoma" w:hAnsi="Arial" w:cs="Arial"/>
                <w:bCs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34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A65B2" w:rsidRPr="00FA65B2" w:rsidRDefault="00FA65B2" w:rsidP="00FA65B2">
            <w:pPr>
              <w:ind w:right="-540"/>
              <w:jc w:val="center"/>
              <w:rPr>
                <w:rFonts w:ascii="Arial" w:eastAsia="Tahoma" w:hAnsi="Arial" w:cs="Arial"/>
                <w:b/>
                <w:bCs/>
                <w:color w:val="000000"/>
                <w:sz w:val="16"/>
                <w:szCs w:val="16"/>
                <w:lang w:val="hy-AM" w:eastAsia="en-US"/>
              </w:rPr>
            </w:pPr>
            <w:r w:rsidRPr="00FA65B2">
              <w:rPr>
                <w:rFonts w:ascii="Arial" w:eastAsia="Tahoma" w:hAnsi="Arial" w:cs="Arial"/>
                <w:bCs/>
                <w:color w:val="000000"/>
                <w:sz w:val="16"/>
                <w:szCs w:val="16"/>
                <w:lang w:val="hy-AM"/>
              </w:rPr>
              <w:t>Թվային</w:t>
            </w:r>
            <w:r w:rsidRPr="00FA65B2"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FA65B2">
              <w:rPr>
                <w:rFonts w:ascii="Arial" w:eastAsia="Tahoma" w:hAnsi="Arial" w:cs="Arial"/>
                <w:bCs/>
                <w:color w:val="000000"/>
                <w:sz w:val="16"/>
                <w:szCs w:val="16"/>
                <w:lang w:val="hy-AM"/>
              </w:rPr>
              <w:t>հարթակների</w:t>
            </w:r>
            <w:r w:rsidRPr="00FA65B2"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  <w:t xml:space="preserve">, </w:t>
            </w:r>
            <w:r w:rsidRPr="00FA65B2">
              <w:rPr>
                <w:rFonts w:ascii="Arial" w:eastAsia="Tahoma" w:hAnsi="Arial" w:cs="Arial"/>
                <w:bCs/>
                <w:color w:val="000000"/>
                <w:sz w:val="16"/>
                <w:szCs w:val="16"/>
                <w:lang w:val="hy-AM"/>
              </w:rPr>
              <w:t>ներքին</w:t>
            </w:r>
            <w:r w:rsidRPr="00FA65B2"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FA65B2">
              <w:rPr>
                <w:rFonts w:ascii="Arial" w:eastAsia="Tahoma" w:hAnsi="Arial" w:cs="Arial"/>
                <w:bCs/>
                <w:color w:val="000000"/>
                <w:sz w:val="16"/>
                <w:szCs w:val="16"/>
                <w:lang w:val="hy-AM"/>
              </w:rPr>
              <w:t>ու</w:t>
            </w:r>
            <w:r w:rsidRPr="00FA65B2"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FA65B2">
              <w:rPr>
                <w:rFonts w:ascii="Arial" w:eastAsia="Tahoma" w:hAnsi="Arial" w:cs="Arial"/>
                <w:bCs/>
                <w:color w:val="000000"/>
                <w:sz w:val="16"/>
                <w:szCs w:val="16"/>
                <w:lang w:val="hy-AM"/>
              </w:rPr>
              <w:t>արտաքին</w:t>
            </w:r>
            <w:r w:rsidRPr="00FA65B2"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FA65B2">
              <w:rPr>
                <w:rFonts w:ascii="Arial" w:eastAsia="Tahoma" w:hAnsi="Arial" w:cs="Arial"/>
                <w:bCs/>
                <w:color w:val="000000"/>
                <w:sz w:val="16"/>
                <w:szCs w:val="16"/>
                <w:lang w:val="hy-AM"/>
              </w:rPr>
              <w:t>ցանցերի</w:t>
            </w:r>
            <w:r w:rsidRPr="00FA65B2"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  <w:t>(</w:t>
            </w:r>
            <w:r w:rsidRPr="00FA65B2">
              <w:rPr>
                <w:rFonts w:ascii="Arial" w:eastAsia="Tahoma" w:hAnsi="Arial" w:cs="Arial"/>
                <w:bCs/>
                <w:color w:val="000000"/>
                <w:sz w:val="16"/>
                <w:szCs w:val="16"/>
                <w:lang w:val="hy-AM"/>
              </w:rPr>
              <w:t>այդ</w:t>
            </w:r>
            <w:r w:rsidRPr="00FA65B2"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FA65B2">
              <w:rPr>
                <w:rFonts w:ascii="Arial" w:eastAsia="Tahoma" w:hAnsi="Arial" w:cs="Arial"/>
                <w:bCs/>
                <w:color w:val="000000"/>
                <w:sz w:val="16"/>
                <w:szCs w:val="16"/>
                <w:lang w:val="hy-AM"/>
              </w:rPr>
              <w:t>թվում</w:t>
            </w:r>
            <w:r w:rsidRPr="00FA65B2"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FA65B2">
              <w:rPr>
                <w:rFonts w:ascii="Arial" w:eastAsia="Tahoma" w:hAnsi="Arial" w:cs="Arial"/>
                <w:bCs/>
                <w:color w:val="000000"/>
                <w:sz w:val="16"/>
                <w:szCs w:val="16"/>
                <w:lang w:val="hy-AM"/>
              </w:rPr>
              <w:t>նաև</w:t>
            </w:r>
            <w:r w:rsidRPr="00FA65B2"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FA65B2">
              <w:rPr>
                <w:rFonts w:ascii="Arial" w:eastAsia="Tahoma" w:hAnsi="Arial" w:cs="Arial"/>
                <w:bCs/>
                <w:color w:val="000000"/>
                <w:sz w:val="16"/>
                <w:szCs w:val="16"/>
                <w:lang w:val="hy-AM"/>
              </w:rPr>
              <w:t>ինտրանետի</w:t>
            </w:r>
            <w:r w:rsidRPr="00FA65B2"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  <w:t xml:space="preserve">), </w:t>
            </w:r>
            <w:r w:rsidRPr="00FA65B2">
              <w:rPr>
                <w:rFonts w:ascii="Arial" w:eastAsia="Tahoma" w:hAnsi="Arial" w:cs="Arial"/>
                <w:bCs/>
                <w:color w:val="000000"/>
                <w:sz w:val="16"/>
                <w:szCs w:val="16"/>
                <w:lang w:val="hy-AM"/>
              </w:rPr>
              <w:t>սոցիալական</w:t>
            </w:r>
            <w:r w:rsidRPr="00FA65B2"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FA65B2">
              <w:rPr>
                <w:rFonts w:ascii="Arial" w:eastAsia="Tahoma" w:hAnsi="Arial" w:cs="Arial"/>
                <w:bCs/>
                <w:color w:val="000000"/>
                <w:sz w:val="16"/>
                <w:szCs w:val="16"/>
                <w:lang w:val="hy-AM"/>
              </w:rPr>
              <w:t>հարթակների</w:t>
            </w:r>
            <w:r w:rsidRPr="00FA65B2"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FA65B2">
              <w:rPr>
                <w:rFonts w:ascii="Arial" w:eastAsia="Tahoma" w:hAnsi="Arial" w:cs="Arial"/>
                <w:bCs/>
                <w:color w:val="000000"/>
                <w:sz w:val="16"/>
                <w:szCs w:val="16"/>
                <w:lang w:val="hy-AM"/>
              </w:rPr>
              <w:t>ու</w:t>
            </w:r>
            <w:r w:rsidRPr="00FA65B2"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FA65B2">
              <w:rPr>
                <w:rFonts w:ascii="Arial" w:eastAsia="Tahoma" w:hAnsi="Arial" w:cs="Arial"/>
                <w:bCs/>
                <w:color w:val="000000"/>
                <w:sz w:val="16"/>
                <w:szCs w:val="16"/>
                <w:lang w:val="hy-AM"/>
              </w:rPr>
              <w:t>թիրախային</w:t>
            </w:r>
            <w:r w:rsidRPr="00FA65B2"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FA65B2">
              <w:rPr>
                <w:rFonts w:ascii="Arial" w:eastAsia="Tahoma" w:hAnsi="Arial" w:cs="Arial"/>
                <w:bCs/>
                <w:color w:val="000000"/>
                <w:sz w:val="16"/>
                <w:szCs w:val="16"/>
                <w:lang w:val="hy-AM"/>
              </w:rPr>
              <w:t>մեդիա</w:t>
            </w:r>
            <w:r w:rsidRPr="00FA65B2"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FA65B2">
              <w:rPr>
                <w:rFonts w:ascii="Arial" w:eastAsia="Tahoma" w:hAnsi="Arial" w:cs="Arial"/>
                <w:bCs/>
                <w:color w:val="000000"/>
                <w:sz w:val="16"/>
                <w:szCs w:val="16"/>
                <w:lang w:val="hy-AM"/>
              </w:rPr>
              <w:t>հարթակների</w:t>
            </w:r>
            <w:r w:rsidRPr="00FA65B2"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FA65B2">
              <w:rPr>
                <w:rFonts w:ascii="Arial" w:eastAsia="Tahoma" w:hAnsi="Arial" w:cs="Arial"/>
                <w:bCs/>
                <w:color w:val="000000"/>
                <w:sz w:val="16"/>
                <w:szCs w:val="16"/>
                <w:lang w:val="hy-AM"/>
              </w:rPr>
              <w:t>միջոցով</w:t>
            </w:r>
            <w:r w:rsidRPr="00FA65B2"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FA65B2">
              <w:rPr>
                <w:rFonts w:ascii="Arial" w:eastAsia="Tahoma" w:hAnsi="Arial" w:cs="Arial"/>
                <w:bCs/>
                <w:color w:val="000000"/>
                <w:sz w:val="16"/>
                <w:szCs w:val="16"/>
                <w:lang w:val="hy-AM"/>
              </w:rPr>
              <w:t>Հայաստանի</w:t>
            </w:r>
            <w:r w:rsidRPr="00FA65B2"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  <w:t xml:space="preserve">  </w:t>
            </w:r>
            <w:r w:rsidRPr="00FA65B2">
              <w:rPr>
                <w:rFonts w:ascii="Arial" w:eastAsia="Tahoma" w:hAnsi="Arial" w:cs="Arial"/>
                <w:bCs/>
                <w:color w:val="000000"/>
                <w:sz w:val="16"/>
                <w:szCs w:val="16"/>
                <w:lang w:val="hy-AM"/>
              </w:rPr>
              <w:t>ներդրումային</w:t>
            </w:r>
            <w:r w:rsidRPr="00FA65B2"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FA65B2">
              <w:rPr>
                <w:rFonts w:ascii="Arial" w:eastAsia="Tahoma" w:hAnsi="Arial" w:cs="Arial"/>
                <w:bCs/>
                <w:color w:val="000000"/>
                <w:sz w:val="16"/>
                <w:szCs w:val="16"/>
                <w:lang w:val="hy-AM"/>
              </w:rPr>
              <w:t>գրավչությունն</w:t>
            </w:r>
            <w:r w:rsidRPr="00FA65B2"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FA65B2">
              <w:rPr>
                <w:rFonts w:ascii="Arial" w:eastAsia="Tahoma" w:hAnsi="Arial" w:cs="Arial"/>
                <w:bCs/>
                <w:color w:val="000000"/>
                <w:sz w:val="16"/>
                <w:szCs w:val="16"/>
                <w:lang w:val="hy-AM"/>
              </w:rPr>
              <w:t>ու</w:t>
            </w:r>
            <w:r w:rsidRPr="00FA65B2"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FA65B2">
              <w:rPr>
                <w:rFonts w:ascii="Arial" w:eastAsia="Tahoma" w:hAnsi="Arial" w:cs="Arial"/>
                <w:bCs/>
                <w:color w:val="000000"/>
                <w:sz w:val="16"/>
                <w:szCs w:val="16"/>
                <w:lang w:val="hy-AM"/>
              </w:rPr>
              <w:t>արտահանման</w:t>
            </w:r>
            <w:r w:rsidRPr="00FA65B2"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FA65B2">
              <w:rPr>
                <w:rFonts w:ascii="Arial" w:eastAsia="Tahoma" w:hAnsi="Arial" w:cs="Arial"/>
                <w:bCs/>
                <w:color w:val="000000"/>
                <w:sz w:val="16"/>
                <w:szCs w:val="16"/>
                <w:lang w:val="hy-AM"/>
              </w:rPr>
              <w:t>աջակցմանն</w:t>
            </w:r>
            <w:r w:rsidRPr="00FA65B2"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FA65B2">
              <w:rPr>
                <w:rFonts w:ascii="Arial" w:eastAsia="Tahoma" w:hAnsi="Arial" w:cs="Arial"/>
                <w:bCs/>
                <w:color w:val="000000"/>
                <w:sz w:val="16"/>
                <w:szCs w:val="16"/>
                <w:lang w:val="hy-AM"/>
              </w:rPr>
              <w:t>ուղղված</w:t>
            </w:r>
            <w:r w:rsidRPr="00FA65B2"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FA65B2">
              <w:rPr>
                <w:rFonts w:ascii="Arial" w:eastAsia="Tahoma" w:hAnsi="Arial" w:cs="Arial"/>
                <w:bCs/>
                <w:color w:val="000000"/>
                <w:sz w:val="16"/>
                <w:szCs w:val="16"/>
                <w:lang w:val="hy-AM"/>
              </w:rPr>
              <w:t>կոմունիկացիոն</w:t>
            </w:r>
            <w:r w:rsidRPr="00FA65B2"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FA65B2">
              <w:rPr>
                <w:rFonts w:ascii="Arial" w:eastAsia="Tahoma" w:hAnsi="Arial" w:cs="Arial"/>
                <w:bCs/>
                <w:color w:val="000000"/>
                <w:sz w:val="16"/>
                <w:szCs w:val="16"/>
                <w:lang w:val="hy-AM"/>
              </w:rPr>
              <w:t>ու</w:t>
            </w:r>
            <w:r w:rsidRPr="00FA65B2"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FA65B2">
              <w:rPr>
                <w:rFonts w:ascii="Arial" w:eastAsia="Tahoma" w:hAnsi="Arial" w:cs="Arial"/>
                <w:bCs/>
                <w:color w:val="000000"/>
                <w:sz w:val="16"/>
                <w:szCs w:val="16"/>
                <w:lang w:val="hy-AM"/>
              </w:rPr>
              <w:t>առաջխաղացման</w:t>
            </w:r>
            <w:r w:rsidRPr="00FA65B2"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FA65B2">
              <w:rPr>
                <w:rFonts w:ascii="Arial" w:eastAsia="Tahoma" w:hAnsi="Arial" w:cs="Arial"/>
                <w:bCs/>
                <w:color w:val="000000"/>
                <w:sz w:val="16"/>
                <w:szCs w:val="16"/>
                <w:lang w:val="hy-AM"/>
              </w:rPr>
              <w:t>միջոցառումներին</w:t>
            </w:r>
            <w:r w:rsidRPr="00FA65B2"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FA65B2">
              <w:rPr>
                <w:rFonts w:ascii="Arial" w:eastAsia="Tahoma" w:hAnsi="Arial" w:cs="Arial"/>
                <w:bCs/>
                <w:color w:val="000000"/>
                <w:sz w:val="16"/>
                <w:szCs w:val="16"/>
                <w:lang w:val="hy-AM"/>
              </w:rPr>
              <w:t>ուղղված</w:t>
            </w:r>
            <w:r w:rsidRPr="00FA65B2"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FA65B2">
              <w:rPr>
                <w:rFonts w:ascii="Arial" w:eastAsia="Tahoma" w:hAnsi="Arial" w:cs="Arial"/>
                <w:bCs/>
                <w:color w:val="000000"/>
                <w:sz w:val="16"/>
                <w:szCs w:val="16"/>
                <w:lang w:val="hy-AM"/>
              </w:rPr>
              <w:t>գործողությունների</w:t>
            </w:r>
            <w:r w:rsidRPr="00FA65B2"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FA65B2">
              <w:rPr>
                <w:rFonts w:ascii="Arial" w:eastAsia="Tahoma" w:hAnsi="Arial" w:cs="Arial"/>
                <w:bCs/>
                <w:color w:val="000000"/>
                <w:sz w:val="16"/>
                <w:szCs w:val="16"/>
                <w:lang w:val="hy-AM"/>
              </w:rPr>
              <w:t>իրականացման</w:t>
            </w:r>
            <w:r w:rsidRPr="00FA65B2"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FA65B2">
              <w:rPr>
                <w:rFonts w:ascii="Arial" w:eastAsia="Tahoma" w:hAnsi="Arial" w:cs="Arial"/>
                <w:bCs/>
                <w:color w:val="000000"/>
                <w:sz w:val="16"/>
                <w:szCs w:val="16"/>
                <w:lang w:val="hy-AM"/>
              </w:rPr>
              <w:t>հիմնական</w:t>
            </w:r>
            <w:r w:rsidRPr="00FA65B2"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FA65B2">
              <w:rPr>
                <w:rFonts w:ascii="Arial" w:eastAsia="Tahoma" w:hAnsi="Arial" w:cs="Arial"/>
                <w:bCs/>
                <w:color w:val="000000"/>
                <w:sz w:val="16"/>
                <w:szCs w:val="16"/>
                <w:lang w:val="hy-AM"/>
              </w:rPr>
              <w:t>կապալառուի</w:t>
            </w:r>
            <w:r w:rsidRPr="00FA65B2"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FA65B2">
              <w:rPr>
                <w:rFonts w:ascii="Arial" w:eastAsia="Tahoma" w:hAnsi="Arial" w:cs="Arial"/>
                <w:bCs/>
                <w:color w:val="000000"/>
                <w:sz w:val="16"/>
                <w:szCs w:val="16"/>
                <w:lang w:val="hy-AM"/>
              </w:rPr>
              <w:t>ընտրության</w:t>
            </w:r>
            <w:r w:rsidRPr="00FA65B2"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FA65B2">
              <w:rPr>
                <w:rFonts w:ascii="Arial" w:eastAsia="Tahoma" w:hAnsi="Arial" w:cs="Arial"/>
                <w:bCs/>
                <w:color w:val="000000"/>
                <w:sz w:val="16"/>
                <w:szCs w:val="16"/>
                <w:lang w:val="hy-AM"/>
              </w:rPr>
              <w:t>մրցույթային</w:t>
            </w:r>
            <w:r w:rsidRPr="00FA65B2">
              <w:rPr>
                <w:rFonts w:ascii="Arial" w:hAnsi="Arial" w:cs="Arial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FA65B2">
              <w:rPr>
                <w:rFonts w:ascii="Arial" w:eastAsia="Tahoma" w:hAnsi="Arial" w:cs="Arial"/>
                <w:bCs/>
                <w:color w:val="000000"/>
                <w:sz w:val="16"/>
                <w:szCs w:val="16"/>
                <w:lang w:val="hy-AM"/>
              </w:rPr>
              <w:t>պայմաններ</w:t>
            </w:r>
            <w:r w:rsidRPr="00FA65B2">
              <w:rPr>
                <w:rFonts w:ascii="Arial" w:eastAsia="Tahoma" w:hAnsi="Arial" w:cs="Arial"/>
                <w:b/>
                <w:bCs/>
                <w:color w:val="000000"/>
                <w:sz w:val="16"/>
                <w:szCs w:val="16"/>
                <w:lang w:val="hy-AM" w:eastAsia="en-US"/>
              </w:rPr>
              <w:t xml:space="preserve"> Նախապատմություն և հիմնավորում</w:t>
            </w:r>
          </w:p>
          <w:p w:rsidR="00FA65B2" w:rsidRPr="00FA65B2" w:rsidRDefault="00FA65B2" w:rsidP="00FA65B2">
            <w:pPr>
              <w:ind w:right="-540"/>
              <w:jc w:val="center"/>
              <w:rPr>
                <w:rFonts w:ascii="Arial" w:eastAsia="Tahoma" w:hAnsi="Arial" w:cs="Arial"/>
                <w:b/>
                <w:bCs/>
                <w:color w:val="000000"/>
                <w:sz w:val="16"/>
                <w:szCs w:val="16"/>
                <w:lang w:val="hy-AM" w:eastAsia="en-US"/>
              </w:rPr>
            </w:pPr>
          </w:p>
          <w:p w:rsidR="00FA65B2" w:rsidRPr="00FA65B2" w:rsidRDefault="00FA65B2" w:rsidP="00FA65B2">
            <w:pPr>
              <w:ind w:right="-540"/>
              <w:jc w:val="both"/>
              <w:rPr>
                <w:rFonts w:ascii="Arial" w:eastAsia="Tahoma" w:hAnsi="Arial" w:cs="Arial"/>
                <w:color w:val="000000"/>
                <w:sz w:val="16"/>
                <w:szCs w:val="16"/>
                <w:lang w:val="hy-AM" w:eastAsia="en-US"/>
              </w:rPr>
            </w:pPr>
            <w:r w:rsidRPr="00FA65B2">
              <w:rPr>
                <w:rFonts w:ascii="Arial" w:eastAsia="Tahoma" w:hAnsi="Arial" w:cs="Arial"/>
                <w:bCs/>
                <w:color w:val="000000"/>
                <w:sz w:val="16"/>
                <w:szCs w:val="16"/>
                <w:lang w:val="hy-AM" w:eastAsia="en-US"/>
              </w:rPr>
              <w:t>Հայաստանի զարգացման հիմնադրամը Ասիական զարգացման բանկի հետ համատեղ 2018թ. մարտ ամսից սկսած աշխատանքներ է իրականցնելու ստեղծելու վեբ կայք-հարթակ՝«Ընտրել Հայաստանը», որը ներկայացնելու է Հայաստանի ներդրումային և բիզնես միջավայրը, ներդրումային հնարավորությունները, տնտեսական ցուցանիշները, արտահանման հնարավորությունները, հայաստանյան արտահանողների մասին տեղեկատվություն և այլն։</w:t>
            </w:r>
            <w:r w:rsidRPr="00FA65B2">
              <w:rPr>
                <w:rFonts w:ascii="Arial" w:eastAsia="MS Mincho" w:hAnsi="Arial" w:cs="Arial"/>
                <w:bCs/>
                <w:color w:val="000000"/>
                <w:sz w:val="16"/>
                <w:szCs w:val="16"/>
                <w:lang w:val="hy-AM" w:eastAsia="en-US"/>
              </w:rPr>
              <w:t xml:space="preserve"> </w:t>
            </w:r>
            <w:r w:rsidRPr="00FA65B2">
              <w:rPr>
                <w:rFonts w:ascii="Arial" w:eastAsia="Tahoma" w:hAnsi="Arial" w:cs="Arial"/>
                <w:bCs/>
                <w:color w:val="000000"/>
                <w:sz w:val="16"/>
                <w:szCs w:val="16"/>
                <w:lang w:val="hy-AM" w:eastAsia="en-US"/>
              </w:rPr>
              <w:t>Միևնույն</w:t>
            </w:r>
            <w:r w:rsidRPr="00FA65B2">
              <w:rPr>
                <w:rFonts w:ascii="Arial" w:eastAsia="MS Mincho" w:hAnsi="Arial" w:cs="Arial"/>
                <w:bCs/>
                <w:color w:val="000000"/>
                <w:sz w:val="16"/>
                <w:szCs w:val="16"/>
                <w:lang w:val="hy-AM" w:eastAsia="en-US"/>
              </w:rPr>
              <w:t xml:space="preserve"> </w:t>
            </w:r>
            <w:r w:rsidRPr="00FA65B2">
              <w:rPr>
                <w:rFonts w:ascii="Arial" w:eastAsia="Tahoma" w:hAnsi="Arial" w:cs="Arial"/>
                <w:bCs/>
                <w:color w:val="000000"/>
                <w:sz w:val="16"/>
                <w:szCs w:val="16"/>
                <w:lang w:val="hy-AM" w:eastAsia="en-US"/>
              </w:rPr>
              <w:t>ժամանակ</w:t>
            </w:r>
            <w:r w:rsidRPr="00FA65B2">
              <w:rPr>
                <w:rFonts w:ascii="Arial" w:eastAsia="MS Mincho" w:hAnsi="Arial" w:cs="Arial"/>
                <w:bCs/>
                <w:color w:val="000000"/>
                <w:sz w:val="16"/>
                <w:szCs w:val="16"/>
                <w:lang w:val="hy-AM" w:eastAsia="en-US"/>
              </w:rPr>
              <w:t xml:space="preserve"> </w:t>
            </w:r>
            <w:r w:rsidRPr="00FA65B2">
              <w:rPr>
                <w:rFonts w:ascii="Arial" w:eastAsia="Tahoma" w:hAnsi="Arial" w:cs="Arial"/>
                <w:bCs/>
                <w:color w:val="000000"/>
                <w:sz w:val="16"/>
                <w:szCs w:val="16"/>
                <w:lang w:val="hy-AM" w:eastAsia="en-US"/>
              </w:rPr>
              <w:t>անհրաժեշտ</w:t>
            </w:r>
            <w:r w:rsidRPr="00FA65B2">
              <w:rPr>
                <w:rFonts w:ascii="Arial" w:eastAsia="MS Mincho" w:hAnsi="Arial" w:cs="Arial"/>
                <w:bCs/>
                <w:color w:val="000000"/>
                <w:sz w:val="16"/>
                <w:szCs w:val="16"/>
                <w:lang w:val="hy-AM" w:eastAsia="en-US"/>
              </w:rPr>
              <w:t xml:space="preserve"> </w:t>
            </w:r>
            <w:r w:rsidRPr="00FA65B2">
              <w:rPr>
                <w:rFonts w:ascii="Arial" w:eastAsia="Tahoma" w:hAnsi="Arial" w:cs="Arial"/>
                <w:bCs/>
                <w:color w:val="000000"/>
                <w:sz w:val="16"/>
                <w:szCs w:val="16"/>
                <w:lang w:val="hy-AM" w:eastAsia="en-US"/>
              </w:rPr>
              <w:t>է</w:t>
            </w:r>
            <w:r w:rsidRPr="00FA65B2">
              <w:rPr>
                <w:rFonts w:ascii="Arial" w:eastAsia="MS Mincho" w:hAnsi="Arial" w:cs="Arial"/>
                <w:bCs/>
                <w:color w:val="000000"/>
                <w:sz w:val="16"/>
                <w:szCs w:val="16"/>
                <w:lang w:val="hy-AM" w:eastAsia="en-US"/>
              </w:rPr>
              <w:t xml:space="preserve"> </w:t>
            </w:r>
            <w:r w:rsidRPr="00FA65B2">
              <w:rPr>
                <w:rFonts w:ascii="Arial" w:eastAsia="Tahoma" w:hAnsi="Arial" w:cs="Arial"/>
                <w:bCs/>
                <w:color w:val="000000"/>
                <w:sz w:val="16"/>
                <w:szCs w:val="16"/>
                <w:lang w:val="hy-AM" w:eastAsia="en-US"/>
              </w:rPr>
              <w:t>իրականցնել</w:t>
            </w:r>
            <w:r w:rsidRPr="00FA65B2">
              <w:rPr>
                <w:rFonts w:ascii="Arial" w:eastAsia="MS Mincho" w:hAnsi="Arial" w:cs="Arial"/>
                <w:bCs/>
                <w:color w:val="000000"/>
                <w:sz w:val="16"/>
                <w:szCs w:val="16"/>
                <w:lang w:val="hy-AM" w:eastAsia="en-US"/>
              </w:rPr>
              <w:t xml:space="preserve"> </w:t>
            </w:r>
            <w:r w:rsidRPr="00FA65B2">
              <w:rPr>
                <w:rFonts w:ascii="Arial" w:eastAsia="Tahoma" w:hAnsi="Arial" w:cs="Arial"/>
                <w:bCs/>
                <w:color w:val="000000"/>
                <w:sz w:val="16"/>
                <w:szCs w:val="16"/>
                <w:lang w:val="hy-AM" w:eastAsia="en-US"/>
              </w:rPr>
              <w:t>նոր</w:t>
            </w:r>
            <w:r w:rsidRPr="00FA65B2">
              <w:rPr>
                <w:rFonts w:ascii="Arial" w:eastAsia="MS Mincho" w:hAnsi="Arial" w:cs="Arial"/>
                <w:bCs/>
                <w:color w:val="000000"/>
                <w:sz w:val="16"/>
                <w:szCs w:val="16"/>
                <w:lang w:val="hy-AM" w:eastAsia="en-US"/>
              </w:rPr>
              <w:t xml:space="preserve"> </w:t>
            </w:r>
            <w:r w:rsidRPr="00FA65B2">
              <w:rPr>
                <w:rFonts w:ascii="Arial" w:eastAsia="Tahoma" w:hAnsi="Arial" w:cs="Arial"/>
                <w:bCs/>
                <w:color w:val="000000"/>
                <w:sz w:val="16"/>
                <w:szCs w:val="16"/>
                <w:lang w:val="hy-AM" w:eastAsia="en-US"/>
              </w:rPr>
              <w:t>վեբ</w:t>
            </w:r>
            <w:r w:rsidRPr="00FA65B2">
              <w:rPr>
                <w:rFonts w:ascii="Arial" w:eastAsia="MS Mincho" w:hAnsi="Arial" w:cs="Arial"/>
                <w:bCs/>
                <w:color w:val="000000"/>
                <w:sz w:val="16"/>
                <w:szCs w:val="16"/>
                <w:lang w:val="hy-AM" w:eastAsia="en-US"/>
              </w:rPr>
              <w:t xml:space="preserve"> </w:t>
            </w:r>
            <w:r w:rsidRPr="00FA65B2">
              <w:rPr>
                <w:rFonts w:ascii="Arial" w:eastAsia="Tahoma" w:hAnsi="Arial" w:cs="Arial"/>
                <w:bCs/>
                <w:color w:val="000000"/>
                <w:sz w:val="16"/>
                <w:szCs w:val="16"/>
                <w:lang w:val="hy-AM" w:eastAsia="en-US"/>
              </w:rPr>
              <w:t>կայք֊հարթակի</w:t>
            </w:r>
            <w:r w:rsidRPr="00FA65B2">
              <w:rPr>
                <w:rFonts w:ascii="Arial" w:eastAsia="MS Mincho" w:hAnsi="Arial" w:cs="Arial"/>
                <w:bCs/>
                <w:color w:val="000000"/>
                <w:sz w:val="16"/>
                <w:szCs w:val="16"/>
                <w:lang w:val="hy-AM" w:eastAsia="en-US"/>
              </w:rPr>
              <w:t xml:space="preserve"> </w:t>
            </w:r>
            <w:r w:rsidRPr="00FA65B2">
              <w:rPr>
                <w:rFonts w:ascii="Arial" w:eastAsia="Tahoma" w:hAnsi="Arial" w:cs="Arial"/>
                <w:bCs/>
                <w:color w:val="000000"/>
                <w:sz w:val="16"/>
                <w:szCs w:val="16"/>
                <w:lang w:val="hy-AM" w:eastAsia="en-US"/>
              </w:rPr>
              <w:t>և</w:t>
            </w:r>
            <w:r w:rsidRPr="00FA65B2">
              <w:rPr>
                <w:rFonts w:ascii="Arial" w:eastAsia="MS Mincho" w:hAnsi="Arial" w:cs="Arial"/>
                <w:bCs/>
                <w:color w:val="000000"/>
                <w:sz w:val="16"/>
                <w:szCs w:val="16"/>
                <w:lang w:val="hy-AM" w:eastAsia="en-US"/>
              </w:rPr>
              <w:t xml:space="preserve"> </w:t>
            </w:r>
            <w:r w:rsidRPr="00FA65B2">
              <w:rPr>
                <w:rFonts w:ascii="Arial" w:eastAsia="Tahoma" w:hAnsi="Arial" w:cs="Arial"/>
                <w:color w:val="000000"/>
                <w:sz w:val="16"/>
                <w:szCs w:val="16"/>
                <w:lang w:val="hy-AM" w:eastAsia="en-US"/>
              </w:rPr>
              <w:t>Հայաստանի</w:t>
            </w:r>
            <w:r w:rsidRPr="00FA65B2">
              <w:rPr>
                <w:rFonts w:ascii="Arial" w:hAnsi="Arial" w:cs="Arial"/>
                <w:color w:val="000000"/>
                <w:sz w:val="16"/>
                <w:szCs w:val="16"/>
                <w:lang w:val="hy-AM" w:eastAsia="en-US"/>
              </w:rPr>
              <w:t xml:space="preserve">  </w:t>
            </w:r>
            <w:r w:rsidRPr="00FA65B2">
              <w:rPr>
                <w:rFonts w:ascii="Arial" w:eastAsia="Tahoma" w:hAnsi="Arial" w:cs="Arial"/>
                <w:color w:val="000000"/>
                <w:sz w:val="16"/>
                <w:szCs w:val="16"/>
                <w:lang w:val="hy-AM" w:eastAsia="en-US"/>
              </w:rPr>
              <w:t>ներդրումային</w:t>
            </w:r>
            <w:r w:rsidRPr="00FA65B2">
              <w:rPr>
                <w:rFonts w:ascii="Arial" w:hAnsi="Arial" w:cs="Arial"/>
                <w:color w:val="000000"/>
                <w:sz w:val="16"/>
                <w:szCs w:val="16"/>
                <w:lang w:val="hy-AM" w:eastAsia="en-US"/>
              </w:rPr>
              <w:t xml:space="preserve"> </w:t>
            </w:r>
            <w:r w:rsidRPr="00FA65B2">
              <w:rPr>
                <w:rFonts w:ascii="Arial" w:eastAsia="Tahoma" w:hAnsi="Arial" w:cs="Arial"/>
                <w:color w:val="000000"/>
                <w:sz w:val="16"/>
                <w:szCs w:val="16"/>
                <w:lang w:val="hy-AM" w:eastAsia="en-US"/>
              </w:rPr>
              <w:t>գրավչությանն</w:t>
            </w:r>
            <w:r w:rsidRPr="00FA65B2">
              <w:rPr>
                <w:rFonts w:ascii="Arial" w:hAnsi="Arial" w:cs="Arial"/>
                <w:color w:val="000000"/>
                <w:sz w:val="16"/>
                <w:szCs w:val="16"/>
                <w:lang w:val="hy-AM" w:eastAsia="en-US"/>
              </w:rPr>
              <w:t xml:space="preserve"> </w:t>
            </w:r>
            <w:r w:rsidRPr="00FA65B2">
              <w:rPr>
                <w:rFonts w:ascii="Arial" w:eastAsia="Tahoma" w:hAnsi="Arial" w:cs="Arial"/>
                <w:color w:val="000000"/>
                <w:sz w:val="16"/>
                <w:szCs w:val="16"/>
                <w:lang w:val="hy-AM" w:eastAsia="en-US"/>
              </w:rPr>
              <w:t>ու</w:t>
            </w:r>
            <w:r w:rsidRPr="00FA65B2">
              <w:rPr>
                <w:rFonts w:ascii="Arial" w:hAnsi="Arial" w:cs="Arial"/>
                <w:color w:val="000000"/>
                <w:sz w:val="16"/>
                <w:szCs w:val="16"/>
                <w:lang w:val="hy-AM" w:eastAsia="en-US"/>
              </w:rPr>
              <w:t xml:space="preserve"> </w:t>
            </w:r>
            <w:r w:rsidRPr="00FA65B2">
              <w:rPr>
                <w:rFonts w:ascii="Arial" w:eastAsia="Tahoma" w:hAnsi="Arial" w:cs="Arial"/>
                <w:color w:val="000000"/>
                <w:sz w:val="16"/>
                <w:szCs w:val="16"/>
                <w:lang w:val="hy-AM" w:eastAsia="en-US"/>
              </w:rPr>
              <w:t>արտահանման</w:t>
            </w:r>
            <w:r w:rsidRPr="00FA65B2">
              <w:rPr>
                <w:rFonts w:ascii="Arial" w:hAnsi="Arial" w:cs="Arial"/>
                <w:color w:val="000000"/>
                <w:sz w:val="16"/>
                <w:szCs w:val="16"/>
                <w:lang w:val="hy-AM" w:eastAsia="en-US"/>
              </w:rPr>
              <w:t xml:space="preserve"> </w:t>
            </w:r>
            <w:r w:rsidRPr="00FA65B2">
              <w:rPr>
                <w:rFonts w:ascii="Arial" w:eastAsia="Tahoma" w:hAnsi="Arial" w:cs="Arial"/>
                <w:color w:val="000000"/>
                <w:sz w:val="16"/>
                <w:szCs w:val="16"/>
                <w:lang w:val="hy-AM" w:eastAsia="en-US"/>
              </w:rPr>
              <w:t>աջակցմանն</w:t>
            </w:r>
            <w:r w:rsidRPr="00FA65B2">
              <w:rPr>
                <w:rFonts w:ascii="Arial" w:hAnsi="Arial" w:cs="Arial"/>
                <w:color w:val="000000"/>
                <w:sz w:val="16"/>
                <w:szCs w:val="16"/>
                <w:lang w:val="hy-AM" w:eastAsia="en-US"/>
              </w:rPr>
              <w:t xml:space="preserve"> </w:t>
            </w:r>
            <w:r w:rsidRPr="00FA65B2">
              <w:rPr>
                <w:rFonts w:ascii="Arial" w:eastAsia="Tahoma" w:hAnsi="Arial" w:cs="Arial"/>
                <w:color w:val="000000"/>
                <w:sz w:val="16"/>
                <w:szCs w:val="16"/>
                <w:lang w:val="hy-AM" w:eastAsia="en-US"/>
              </w:rPr>
              <w:t>ուղղված</w:t>
            </w:r>
            <w:r w:rsidRPr="00FA65B2">
              <w:rPr>
                <w:rFonts w:ascii="Arial" w:hAnsi="Arial" w:cs="Arial"/>
                <w:color w:val="000000"/>
                <w:sz w:val="16"/>
                <w:szCs w:val="16"/>
                <w:lang w:val="hy-AM" w:eastAsia="en-US"/>
              </w:rPr>
              <w:t xml:space="preserve"> </w:t>
            </w:r>
            <w:r w:rsidRPr="00FA65B2">
              <w:rPr>
                <w:rFonts w:ascii="Arial" w:eastAsia="Tahoma" w:hAnsi="Arial" w:cs="Arial"/>
                <w:color w:val="000000"/>
                <w:sz w:val="16"/>
                <w:szCs w:val="16"/>
                <w:lang w:val="hy-AM" w:eastAsia="en-US"/>
              </w:rPr>
              <w:t>կոմունիկացիոն</w:t>
            </w:r>
            <w:r w:rsidRPr="00FA65B2">
              <w:rPr>
                <w:rFonts w:ascii="Arial" w:hAnsi="Arial" w:cs="Arial"/>
                <w:color w:val="000000"/>
                <w:sz w:val="16"/>
                <w:szCs w:val="16"/>
                <w:lang w:val="hy-AM" w:eastAsia="en-US"/>
              </w:rPr>
              <w:t xml:space="preserve"> </w:t>
            </w:r>
            <w:r w:rsidRPr="00FA65B2">
              <w:rPr>
                <w:rFonts w:ascii="Arial" w:eastAsia="Tahoma" w:hAnsi="Arial" w:cs="Arial"/>
                <w:color w:val="000000"/>
                <w:sz w:val="16"/>
                <w:szCs w:val="16"/>
                <w:lang w:val="hy-AM" w:eastAsia="en-US"/>
              </w:rPr>
              <w:t>ու</w:t>
            </w:r>
            <w:r w:rsidRPr="00FA65B2">
              <w:rPr>
                <w:rFonts w:ascii="Arial" w:hAnsi="Arial" w:cs="Arial"/>
                <w:color w:val="000000"/>
                <w:sz w:val="16"/>
                <w:szCs w:val="16"/>
                <w:lang w:val="hy-AM" w:eastAsia="en-US"/>
              </w:rPr>
              <w:t xml:space="preserve"> </w:t>
            </w:r>
            <w:r w:rsidRPr="00FA65B2">
              <w:rPr>
                <w:rFonts w:ascii="Arial" w:eastAsia="Tahoma" w:hAnsi="Arial" w:cs="Arial"/>
                <w:color w:val="000000"/>
                <w:sz w:val="16"/>
                <w:szCs w:val="16"/>
                <w:lang w:val="hy-AM" w:eastAsia="en-US"/>
              </w:rPr>
              <w:t>առաջխաղացման</w:t>
            </w:r>
            <w:r w:rsidRPr="00FA65B2">
              <w:rPr>
                <w:rFonts w:ascii="Arial" w:hAnsi="Arial" w:cs="Arial"/>
                <w:color w:val="000000"/>
                <w:sz w:val="16"/>
                <w:szCs w:val="16"/>
                <w:lang w:val="hy-AM" w:eastAsia="en-US"/>
              </w:rPr>
              <w:t xml:space="preserve"> </w:t>
            </w:r>
            <w:r w:rsidRPr="00FA65B2">
              <w:rPr>
                <w:rFonts w:ascii="Arial" w:eastAsia="Tahoma" w:hAnsi="Arial" w:cs="Arial"/>
                <w:color w:val="000000"/>
                <w:sz w:val="16"/>
                <w:szCs w:val="16"/>
                <w:lang w:val="hy-AM" w:eastAsia="en-US"/>
              </w:rPr>
              <w:t>միջոցառումներ։</w:t>
            </w:r>
          </w:p>
          <w:p w:rsidR="00FA65B2" w:rsidRPr="00FA65B2" w:rsidRDefault="00FA65B2" w:rsidP="00FA65B2">
            <w:pPr>
              <w:ind w:right="-540"/>
              <w:rPr>
                <w:rFonts w:ascii="Arial" w:eastAsia="Tahoma" w:hAnsi="Arial" w:cs="Arial"/>
                <w:color w:val="000000"/>
                <w:sz w:val="16"/>
                <w:szCs w:val="16"/>
                <w:lang w:val="hy-AM" w:eastAsia="en-US"/>
              </w:rPr>
            </w:pPr>
          </w:p>
          <w:p w:rsidR="00FA65B2" w:rsidRPr="00FA65B2" w:rsidRDefault="00FA65B2" w:rsidP="00FA65B2">
            <w:pPr>
              <w:ind w:right="-540"/>
              <w:rPr>
                <w:rFonts w:ascii="Arial" w:eastAsia="Tahoma" w:hAnsi="Arial" w:cs="Arial"/>
                <w:color w:val="000000"/>
                <w:sz w:val="16"/>
                <w:szCs w:val="16"/>
                <w:lang w:val="hy-AM" w:eastAsia="en-US"/>
              </w:rPr>
            </w:pPr>
          </w:p>
          <w:p w:rsidR="00FA65B2" w:rsidRPr="00FA65B2" w:rsidRDefault="00FA65B2" w:rsidP="00FA65B2">
            <w:pPr>
              <w:ind w:right="-540"/>
              <w:jc w:val="center"/>
              <w:rPr>
                <w:rFonts w:ascii="Arial" w:eastAsia="MS Mincho" w:hAnsi="Arial" w:cs="Arial"/>
                <w:b/>
                <w:sz w:val="16"/>
                <w:szCs w:val="16"/>
                <w:lang w:val="hy-AM" w:eastAsia="en-US"/>
              </w:rPr>
            </w:pPr>
            <w:r w:rsidRPr="00FA65B2">
              <w:rPr>
                <w:rFonts w:ascii="Arial" w:eastAsia="Tahoma" w:hAnsi="Arial" w:cs="Arial"/>
                <w:b/>
                <w:color w:val="000000"/>
                <w:sz w:val="16"/>
                <w:szCs w:val="16"/>
                <w:lang w:val="hy-AM" w:eastAsia="en-US"/>
              </w:rPr>
              <w:t>Նպատակը</w:t>
            </w:r>
          </w:p>
          <w:p w:rsidR="00FA65B2" w:rsidRPr="00FA65B2" w:rsidRDefault="00FA65B2" w:rsidP="00FA65B2">
            <w:pPr>
              <w:ind w:right="-540"/>
              <w:rPr>
                <w:rFonts w:ascii="Arial" w:hAnsi="Arial" w:cs="Arial"/>
                <w:sz w:val="16"/>
                <w:szCs w:val="16"/>
                <w:lang w:val="hy-AM" w:eastAsia="en-US"/>
              </w:rPr>
            </w:pPr>
            <w:r w:rsidRPr="00FA65B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y-AM" w:eastAsia="en-US"/>
              </w:rPr>
              <w:t xml:space="preserve"> </w:t>
            </w:r>
          </w:p>
          <w:p w:rsidR="00FA65B2" w:rsidRPr="00FA65B2" w:rsidRDefault="00FA65B2" w:rsidP="00FA65B2">
            <w:pPr>
              <w:ind w:right="-540"/>
              <w:jc w:val="both"/>
              <w:rPr>
                <w:rFonts w:ascii="Arial" w:hAnsi="Arial" w:cs="Arial"/>
                <w:color w:val="000000"/>
                <w:sz w:val="16"/>
                <w:szCs w:val="16"/>
                <w:lang w:val="hy-AM" w:eastAsia="en-US"/>
              </w:rPr>
            </w:pPr>
            <w:r w:rsidRPr="00FA65B2">
              <w:rPr>
                <w:rFonts w:ascii="Arial" w:eastAsia="Tahoma" w:hAnsi="Arial" w:cs="Arial"/>
                <w:color w:val="000000"/>
                <w:sz w:val="16"/>
                <w:szCs w:val="16"/>
                <w:lang w:val="hy-AM" w:eastAsia="en-US"/>
              </w:rPr>
              <w:t>Թվային</w:t>
            </w:r>
            <w:r w:rsidRPr="00FA65B2">
              <w:rPr>
                <w:rFonts w:ascii="Arial" w:hAnsi="Arial" w:cs="Arial"/>
                <w:color w:val="000000"/>
                <w:sz w:val="16"/>
                <w:szCs w:val="16"/>
                <w:lang w:val="hy-AM" w:eastAsia="en-US"/>
              </w:rPr>
              <w:t xml:space="preserve"> </w:t>
            </w:r>
            <w:r w:rsidRPr="00FA65B2">
              <w:rPr>
                <w:rFonts w:ascii="Arial" w:eastAsia="Tahoma" w:hAnsi="Arial" w:cs="Arial"/>
                <w:color w:val="000000"/>
                <w:sz w:val="16"/>
                <w:szCs w:val="16"/>
                <w:lang w:val="hy-AM" w:eastAsia="en-US"/>
              </w:rPr>
              <w:t>հարթակների</w:t>
            </w:r>
            <w:r w:rsidRPr="00FA65B2">
              <w:rPr>
                <w:rFonts w:ascii="Arial" w:hAnsi="Arial" w:cs="Arial"/>
                <w:color w:val="000000"/>
                <w:sz w:val="16"/>
                <w:szCs w:val="16"/>
                <w:lang w:val="hy-AM" w:eastAsia="en-US"/>
              </w:rPr>
              <w:t xml:space="preserve">, </w:t>
            </w:r>
            <w:r w:rsidRPr="00FA65B2">
              <w:rPr>
                <w:rFonts w:ascii="Arial" w:eastAsia="Tahoma" w:hAnsi="Arial" w:cs="Arial"/>
                <w:color w:val="000000"/>
                <w:sz w:val="16"/>
                <w:szCs w:val="16"/>
                <w:lang w:val="hy-AM" w:eastAsia="en-US"/>
              </w:rPr>
              <w:t>ներքին</w:t>
            </w:r>
            <w:r w:rsidRPr="00FA65B2">
              <w:rPr>
                <w:rFonts w:ascii="Arial" w:hAnsi="Arial" w:cs="Arial"/>
                <w:color w:val="000000"/>
                <w:sz w:val="16"/>
                <w:szCs w:val="16"/>
                <w:lang w:val="hy-AM" w:eastAsia="en-US"/>
              </w:rPr>
              <w:t xml:space="preserve"> </w:t>
            </w:r>
            <w:r w:rsidRPr="00FA65B2">
              <w:rPr>
                <w:rFonts w:ascii="Arial" w:eastAsia="Tahoma" w:hAnsi="Arial" w:cs="Arial"/>
                <w:color w:val="000000"/>
                <w:sz w:val="16"/>
                <w:szCs w:val="16"/>
                <w:lang w:val="hy-AM" w:eastAsia="en-US"/>
              </w:rPr>
              <w:t>ու</w:t>
            </w:r>
            <w:r w:rsidRPr="00FA65B2">
              <w:rPr>
                <w:rFonts w:ascii="Arial" w:hAnsi="Arial" w:cs="Arial"/>
                <w:color w:val="000000"/>
                <w:sz w:val="16"/>
                <w:szCs w:val="16"/>
                <w:lang w:val="hy-AM" w:eastAsia="en-US"/>
              </w:rPr>
              <w:t xml:space="preserve"> </w:t>
            </w:r>
            <w:r w:rsidRPr="00FA65B2">
              <w:rPr>
                <w:rFonts w:ascii="Arial" w:eastAsia="Tahoma" w:hAnsi="Arial" w:cs="Arial"/>
                <w:color w:val="000000"/>
                <w:sz w:val="16"/>
                <w:szCs w:val="16"/>
                <w:lang w:val="hy-AM" w:eastAsia="en-US"/>
              </w:rPr>
              <w:t>արտաքին</w:t>
            </w:r>
            <w:r w:rsidRPr="00FA65B2">
              <w:rPr>
                <w:rFonts w:ascii="Arial" w:hAnsi="Arial" w:cs="Arial"/>
                <w:color w:val="000000"/>
                <w:sz w:val="16"/>
                <w:szCs w:val="16"/>
                <w:lang w:val="hy-AM" w:eastAsia="en-US"/>
              </w:rPr>
              <w:t xml:space="preserve"> </w:t>
            </w:r>
            <w:r w:rsidRPr="00FA65B2">
              <w:rPr>
                <w:rFonts w:ascii="Arial" w:eastAsia="Tahoma" w:hAnsi="Arial" w:cs="Arial"/>
                <w:color w:val="000000"/>
                <w:sz w:val="16"/>
                <w:szCs w:val="16"/>
                <w:lang w:val="hy-AM" w:eastAsia="en-US"/>
              </w:rPr>
              <w:t xml:space="preserve">ցանցերի </w:t>
            </w:r>
            <w:r w:rsidRPr="00FA65B2">
              <w:rPr>
                <w:rFonts w:ascii="Arial" w:hAnsi="Arial" w:cs="Arial"/>
                <w:color w:val="000000"/>
                <w:sz w:val="16"/>
                <w:szCs w:val="16"/>
                <w:lang w:val="hy-AM" w:eastAsia="en-US"/>
              </w:rPr>
              <w:t>(</w:t>
            </w:r>
            <w:r w:rsidRPr="00FA65B2">
              <w:rPr>
                <w:rFonts w:ascii="Arial" w:eastAsia="Tahoma" w:hAnsi="Arial" w:cs="Arial"/>
                <w:color w:val="000000"/>
                <w:sz w:val="16"/>
                <w:szCs w:val="16"/>
                <w:lang w:val="hy-AM" w:eastAsia="en-US"/>
              </w:rPr>
              <w:t>այդ</w:t>
            </w:r>
            <w:r w:rsidRPr="00FA65B2">
              <w:rPr>
                <w:rFonts w:ascii="Arial" w:hAnsi="Arial" w:cs="Arial"/>
                <w:color w:val="000000"/>
                <w:sz w:val="16"/>
                <w:szCs w:val="16"/>
                <w:lang w:val="hy-AM" w:eastAsia="en-US"/>
              </w:rPr>
              <w:t xml:space="preserve"> </w:t>
            </w:r>
            <w:r w:rsidRPr="00FA65B2">
              <w:rPr>
                <w:rFonts w:ascii="Arial" w:eastAsia="Tahoma" w:hAnsi="Arial" w:cs="Arial"/>
                <w:color w:val="000000"/>
                <w:sz w:val="16"/>
                <w:szCs w:val="16"/>
                <w:lang w:val="hy-AM" w:eastAsia="en-US"/>
              </w:rPr>
              <w:t>թվում</w:t>
            </w:r>
            <w:r w:rsidRPr="00FA65B2">
              <w:rPr>
                <w:rFonts w:ascii="Arial" w:hAnsi="Arial" w:cs="Arial"/>
                <w:color w:val="000000"/>
                <w:sz w:val="16"/>
                <w:szCs w:val="16"/>
                <w:lang w:val="hy-AM" w:eastAsia="en-US"/>
              </w:rPr>
              <w:t xml:space="preserve"> </w:t>
            </w:r>
            <w:r w:rsidRPr="00FA65B2">
              <w:rPr>
                <w:rFonts w:ascii="Arial" w:eastAsia="Tahoma" w:hAnsi="Arial" w:cs="Arial"/>
                <w:color w:val="000000"/>
                <w:sz w:val="16"/>
                <w:szCs w:val="16"/>
                <w:lang w:val="hy-AM" w:eastAsia="en-US"/>
              </w:rPr>
              <w:t>նաև</w:t>
            </w:r>
            <w:r w:rsidRPr="00FA65B2">
              <w:rPr>
                <w:rFonts w:ascii="Arial" w:hAnsi="Arial" w:cs="Arial"/>
                <w:color w:val="000000"/>
                <w:sz w:val="16"/>
                <w:szCs w:val="16"/>
                <w:lang w:val="hy-AM" w:eastAsia="en-US"/>
              </w:rPr>
              <w:t xml:space="preserve"> </w:t>
            </w:r>
            <w:r w:rsidRPr="00FA65B2">
              <w:rPr>
                <w:rFonts w:ascii="Arial" w:eastAsia="Tahoma" w:hAnsi="Arial" w:cs="Arial"/>
                <w:color w:val="000000"/>
                <w:sz w:val="16"/>
                <w:szCs w:val="16"/>
                <w:lang w:val="hy-AM" w:eastAsia="en-US"/>
              </w:rPr>
              <w:t>ինտրանետի</w:t>
            </w:r>
            <w:r w:rsidRPr="00FA65B2">
              <w:rPr>
                <w:rFonts w:ascii="Arial" w:hAnsi="Arial" w:cs="Arial"/>
                <w:color w:val="000000"/>
                <w:sz w:val="16"/>
                <w:szCs w:val="16"/>
                <w:lang w:val="hy-AM" w:eastAsia="en-US"/>
              </w:rPr>
              <w:t xml:space="preserve">), </w:t>
            </w:r>
            <w:r w:rsidRPr="00FA65B2">
              <w:rPr>
                <w:rFonts w:ascii="Arial" w:eastAsia="Tahoma" w:hAnsi="Arial" w:cs="Arial"/>
                <w:color w:val="000000"/>
                <w:sz w:val="16"/>
                <w:szCs w:val="16"/>
                <w:lang w:val="hy-AM" w:eastAsia="en-US"/>
              </w:rPr>
              <w:t>սոցիալական</w:t>
            </w:r>
            <w:r w:rsidRPr="00FA65B2">
              <w:rPr>
                <w:rFonts w:ascii="Arial" w:hAnsi="Arial" w:cs="Arial"/>
                <w:color w:val="000000"/>
                <w:sz w:val="16"/>
                <w:szCs w:val="16"/>
                <w:lang w:val="hy-AM" w:eastAsia="en-US"/>
              </w:rPr>
              <w:t xml:space="preserve"> </w:t>
            </w:r>
            <w:r w:rsidRPr="00FA65B2">
              <w:rPr>
                <w:rFonts w:ascii="Arial" w:eastAsia="Tahoma" w:hAnsi="Arial" w:cs="Arial"/>
                <w:color w:val="000000"/>
                <w:sz w:val="16"/>
                <w:szCs w:val="16"/>
                <w:lang w:val="hy-AM" w:eastAsia="en-US"/>
              </w:rPr>
              <w:t>հարթակների</w:t>
            </w:r>
            <w:r w:rsidRPr="00FA65B2">
              <w:rPr>
                <w:rFonts w:ascii="Arial" w:hAnsi="Arial" w:cs="Arial"/>
                <w:color w:val="000000"/>
                <w:sz w:val="16"/>
                <w:szCs w:val="16"/>
                <w:lang w:val="hy-AM" w:eastAsia="en-US"/>
              </w:rPr>
              <w:t xml:space="preserve"> </w:t>
            </w:r>
            <w:r w:rsidRPr="00FA65B2">
              <w:rPr>
                <w:rFonts w:ascii="Arial" w:eastAsia="Tahoma" w:hAnsi="Arial" w:cs="Arial"/>
                <w:color w:val="000000"/>
                <w:sz w:val="16"/>
                <w:szCs w:val="16"/>
                <w:lang w:val="hy-AM" w:eastAsia="en-US"/>
              </w:rPr>
              <w:t>ու</w:t>
            </w:r>
            <w:r w:rsidRPr="00FA65B2">
              <w:rPr>
                <w:rFonts w:ascii="Arial" w:hAnsi="Arial" w:cs="Arial"/>
                <w:color w:val="000000"/>
                <w:sz w:val="16"/>
                <w:szCs w:val="16"/>
                <w:lang w:val="hy-AM" w:eastAsia="en-US"/>
              </w:rPr>
              <w:t xml:space="preserve"> </w:t>
            </w:r>
            <w:r w:rsidRPr="00FA65B2">
              <w:rPr>
                <w:rFonts w:ascii="Arial" w:eastAsia="Tahoma" w:hAnsi="Arial" w:cs="Arial"/>
                <w:color w:val="000000"/>
                <w:sz w:val="16"/>
                <w:szCs w:val="16"/>
                <w:lang w:val="hy-AM" w:eastAsia="en-US"/>
              </w:rPr>
              <w:t>թիրախային</w:t>
            </w:r>
            <w:r w:rsidRPr="00FA65B2">
              <w:rPr>
                <w:rFonts w:ascii="Arial" w:hAnsi="Arial" w:cs="Arial"/>
                <w:color w:val="000000"/>
                <w:sz w:val="16"/>
                <w:szCs w:val="16"/>
                <w:lang w:val="hy-AM" w:eastAsia="en-US"/>
              </w:rPr>
              <w:t xml:space="preserve"> </w:t>
            </w:r>
            <w:r w:rsidRPr="00FA65B2">
              <w:rPr>
                <w:rFonts w:ascii="Arial" w:eastAsia="Tahoma" w:hAnsi="Arial" w:cs="Arial"/>
                <w:color w:val="000000"/>
                <w:sz w:val="16"/>
                <w:szCs w:val="16"/>
                <w:lang w:val="hy-AM" w:eastAsia="en-US"/>
              </w:rPr>
              <w:t>մեդիա</w:t>
            </w:r>
            <w:r w:rsidRPr="00FA65B2">
              <w:rPr>
                <w:rFonts w:ascii="Arial" w:hAnsi="Arial" w:cs="Arial"/>
                <w:color w:val="000000"/>
                <w:sz w:val="16"/>
                <w:szCs w:val="16"/>
                <w:lang w:val="hy-AM" w:eastAsia="en-US"/>
              </w:rPr>
              <w:t xml:space="preserve"> </w:t>
            </w:r>
            <w:r w:rsidRPr="00FA65B2">
              <w:rPr>
                <w:rFonts w:ascii="Arial" w:eastAsia="Tahoma" w:hAnsi="Arial" w:cs="Arial"/>
                <w:color w:val="000000"/>
                <w:sz w:val="16"/>
                <w:szCs w:val="16"/>
                <w:lang w:val="hy-AM" w:eastAsia="en-US"/>
              </w:rPr>
              <w:t>հարթակների</w:t>
            </w:r>
            <w:r w:rsidRPr="00FA65B2">
              <w:rPr>
                <w:rFonts w:ascii="Arial" w:hAnsi="Arial" w:cs="Arial"/>
                <w:color w:val="000000"/>
                <w:sz w:val="16"/>
                <w:szCs w:val="16"/>
                <w:lang w:val="hy-AM" w:eastAsia="en-US"/>
              </w:rPr>
              <w:t xml:space="preserve"> </w:t>
            </w:r>
            <w:r w:rsidRPr="00FA65B2">
              <w:rPr>
                <w:rFonts w:ascii="Arial" w:eastAsia="Tahoma" w:hAnsi="Arial" w:cs="Arial"/>
                <w:color w:val="000000"/>
                <w:sz w:val="16"/>
                <w:szCs w:val="16"/>
                <w:lang w:val="hy-AM" w:eastAsia="en-US"/>
              </w:rPr>
              <w:t>միջոցով</w:t>
            </w:r>
            <w:r w:rsidRPr="00FA65B2">
              <w:rPr>
                <w:rFonts w:ascii="Arial" w:hAnsi="Arial" w:cs="Arial"/>
                <w:color w:val="000000"/>
                <w:sz w:val="16"/>
                <w:szCs w:val="16"/>
                <w:lang w:val="hy-AM" w:eastAsia="en-US"/>
              </w:rPr>
              <w:t xml:space="preserve"> </w:t>
            </w:r>
            <w:r w:rsidRPr="00FA65B2">
              <w:rPr>
                <w:rFonts w:ascii="Arial" w:eastAsia="Tahoma" w:hAnsi="Arial" w:cs="Arial"/>
                <w:color w:val="000000"/>
                <w:sz w:val="16"/>
                <w:szCs w:val="16"/>
                <w:lang w:val="hy-AM" w:eastAsia="en-US"/>
              </w:rPr>
              <w:t>Հայաստանի</w:t>
            </w:r>
            <w:r w:rsidRPr="00FA65B2">
              <w:rPr>
                <w:rFonts w:ascii="Arial" w:hAnsi="Arial" w:cs="Arial"/>
                <w:color w:val="000000"/>
                <w:sz w:val="16"/>
                <w:szCs w:val="16"/>
                <w:lang w:val="hy-AM" w:eastAsia="en-US"/>
              </w:rPr>
              <w:t xml:space="preserve">  </w:t>
            </w:r>
            <w:r w:rsidRPr="00FA65B2">
              <w:rPr>
                <w:rFonts w:ascii="Arial" w:eastAsia="Tahoma" w:hAnsi="Arial" w:cs="Arial"/>
                <w:color w:val="000000"/>
                <w:sz w:val="16"/>
                <w:szCs w:val="16"/>
                <w:lang w:val="hy-AM" w:eastAsia="en-US"/>
              </w:rPr>
              <w:t>ներդրումային</w:t>
            </w:r>
            <w:r w:rsidRPr="00FA65B2">
              <w:rPr>
                <w:rFonts w:ascii="Arial" w:hAnsi="Arial" w:cs="Arial"/>
                <w:color w:val="000000"/>
                <w:sz w:val="16"/>
                <w:szCs w:val="16"/>
                <w:lang w:val="hy-AM" w:eastAsia="en-US"/>
              </w:rPr>
              <w:t xml:space="preserve"> </w:t>
            </w:r>
            <w:r w:rsidRPr="00FA65B2">
              <w:rPr>
                <w:rFonts w:ascii="Arial" w:eastAsia="Tahoma" w:hAnsi="Arial" w:cs="Arial"/>
                <w:color w:val="000000"/>
                <w:sz w:val="16"/>
                <w:szCs w:val="16"/>
                <w:lang w:val="hy-AM" w:eastAsia="en-US"/>
              </w:rPr>
              <w:t>գրավչությունն</w:t>
            </w:r>
            <w:r w:rsidRPr="00FA65B2">
              <w:rPr>
                <w:rFonts w:ascii="Arial" w:hAnsi="Arial" w:cs="Arial"/>
                <w:color w:val="000000"/>
                <w:sz w:val="16"/>
                <w:szCs w:val="16"/>
                <w:lang w:val="hy-AM" w:eastAsia="en-US"/>
              </w:rPr>
              <w:t xml:space="preserve"> </w:t>
            </w:r>
            <w:r w:rsidRPr="00FA65B2">
              <w:rPr>
                <w:rFonts w:ascii="Arial" w:eastAsia="Tahoma" w:hAnsi="Arial" w:cs="Arial"/>
                <w:color w:val="000000"/>
                <w:sz w:val="16"/>
                <w:szCs w:val="16"/>
                <w:lang w:val="hy-AM" w:eastAsia="en-US"/>
              </w:rPr>
              <w:t>ու</w:t>
            </w:r>
            <w:r w:rsidRPr="00FA65B2">
              <w:rPr>
                <w:rFonts w:ascii="Arial" w:hAnsi="Arial" w:cs="Arial"/>
                <w:color w:val="000000"/>
                <w:sz w:val="16"/>
                <w:szCs w:val="16"/>
                <w:lang w:val="hy-AM" w:eastAsia="en-US"/>
              </w:rPr>
              <w:t xml:space="preserve"> </w:t>
            </w:r>
            <w:r w:rsidRPr="00FA65B2">
              <w:rPr>
                <w:rFonts w:ascii="Arial" w:eastAsia="Tahoma" w:hAnsi="Arial" w:cs="Arial"/>
                <w:color w:val="000000"/>
                <w:sz w:val="16"/>
                <w:szCs w:val="16"/>
                <w:lang w:val="hy-AM" w:eastAsia="en-US"/>
              </w:rPr>
              <w:t>արտահանման</w:t>
            </w:r>
            <w:r w:rsidRPr="00FA65B2">
              <w:rPr>
                <w:rFonts w:ascii="Arial" w:hAnsi="Arial" w:cs="Arial"/>
                <w:color w:val="000000"/>
                <w:sz w:val="16"/>
                <w:szCs w:val="16"/>
                <w:lang w:val="hy-AM" w:eastAsia="en-US"/>
              </w:rPr>
              <w:t xml:space="preserve"> </w:t>
            </w:r>
            <w:r w:rsidRPr="00FA65B2">
              <w:rPr>
                <w:rFonts w:ascii="Arial" w:eastAsia="Tahoma" w:hAnsi="Arial" w:cs="Arial"/>
                <w:color w:val="000000"/>
                <w:sz w:val="16"/>
                <w:szCs w:val="16"/>
                <w:lang w:val="hy-AM" w:eastAsia="en-US"/>
              </w:rPr>
              <w:t>աջակցմանն</w:t>
            </w:r>
            <w:r w:rsidRPr="00FA65B2">
              <w:rPr>
                <w:rFonts w:ascii="Arial" w:hAnsi="Arial" w:cs="Arial"/>
                <w:color w:val="000000"/>
                <w:sz w:val="16"/>
                <w:szCs w:val="16"/>
                <w:lang w:val="hy-AM" w:eastAsia="en-US"/>
              </w:rPr>
              <w:t xml:space="preserve"> </w:t>
            </w:r>
            <w:r w:rsidRPr="00FA65B2">
              <w:rPr>
                <w:rFonts w:ascii="Arial" w:eastAsia="Tahoma" w:hAnsi="Arial" w:cs="Arial"/>
                <w:color w:val="000000"/>
                <w:sz w:val="16"/>
                <w:szCs w:val="16"/>
                <w:lang w:val="hy-AM" w:eastAsia="en-US"/>
              </w:rPr>
              <w:t>ուղղված</w:t>
            </w:r>
            <w:r w:rsidRPr="00FA65B2">
              <w:rPr>
                <w:rFonts w:ascii="Arial" w:hAnsi="Arial" w:cs="Arial"/>
                <w:color w:val="000000"/>
                <w:sz w:val="16"/>
                <w:szCs w:val="16"/>
                <w:lang w:val="hy-AM" w:eastAsia="en-US"/>
              </w:rPr>
              <w:t xml:space="preserve"> </w:t>
            </w:r>
            <w:r w:rsidRPr="00FA65B2">
              <w:rPr>
                <w:rFonts w:ascii="Arial" w:eastAsia="Tahoma" w:hAnsi="Arial" w:cs="Arial"/>
                <w:color w:val="000000"/>
                <w:sz w:val="16"/>
                <w:szCs w:val="16"/>
                <w:lang w:val="hy-AM" w:eastAsia="en-US"/>
              </w:rPr>
              <w:t>կոմունիկացիոն</w:t>
            </w:r>
            <w:r w:rsidRPr="00FA65B2">
              <w:rPr>
                <w:rFonts w:ascii="Arial" w:hAnsi="Arial" w:cs="Arial"/>
                <w:color w:val="000000"/>
                <w:sz w:val="16"/>
                <w:szCs w:val="16"/>
                <w:lang w:val="hy-AM" w:eastAsia="en-US"/>
              </w:rPr>
              <w:t xml:space="preserve"> </w:t>
            </w:r>
            <w:r w:rsidRPr="00FA65B2">
              <w:rPr>
                <w:rFonts w:ascii="Arial" w:eastAsia="Tahoma" w:hAnsi="Arial" w:cs="Arial"/>
                <w:color w:val="000000"/>
                <w:sz w:val="16"/>
                <w:szCs w:val="16"/>
                <w:lang w:val="hy-AM" w:eastAsia="en-US"/>
              </w:rPr>
              <w:t>ու</w:t>
            </w:r>
            <w:r w:rsidRPr="00FA65B2">
              <w:rPr>
                <w:rFonts w:ascii="Arial" w:hAnsi="Arial" w:cs="Arial"/>
                <w:color w:val="000000"/>
                <w:sz w:val="16"/>
                <w:szCs w:val="16"/>
                <w:lang w:val="hy-AM" w:eastAsia="en-US"/>
              </w:rPr>
              <w:t xml:space="preserve"> </w:t>
            </w:r>
            <w:r w:rsidRPr="00FA65B2">
              <w:rPr>
                <w:rFonts w:ascii="Arial" w:eastAsia="Tahoma" w:hAnsi="Arial" w:cs="Arial"/>
                <w:color w:val="000000"/>
                <w:sz w:val="16"/>
                <w:szCs w:val="16"/>
                <w:lang w:val="hy-AM" w:eastAsia="en-US"/>
              </w:rPr>
              <w:t>առաջխաղացման</w:t>
            </w:r>
            <w:r w:rsidRPr="00FA65B2">
              <w:rPr>
                <w:rFonts w:ascii="Arial" w:hAnsi="Arial" w:cs="Arial"/>
                <w:color w:val="000000"/>
                <w:sz w:val="16"/>
                <w:szCs w:val="16"/>
                <w:lang w:val="hy-AM" w:eastAsia="en-US"/>
              </w:rPr>
              <w:t xml:space="preserve"> </w:t>
            </w:r>
            <w:r w:rsidRPr="00FA65B2">
              <w:rPr>
                <w:rFonts w:ascii="Arial" w:eastAsia="Tahoma" w:hAnsi="Arial" w:cs="Arial"/>
                <w:color w:val="000000"/>
                <w:sz w:val="16"/>
                <w:szCs w:val="16"/>
                <w:lang w:val="hy-AM" w:eastAsia="en-US"/>
              </w:rPr>
              <w:t>միջոցառումներին</w:t>
            </w:r>
            <w:r w:rsidRPr="00FA65B2">
              <w:rPr>
                <w:rFonts w:ascii="Arial" w:hAnsi="Arial" w:cs="Arial"/>
                <w:color w:val="000000"/>
                <w:sz w:val="16"/>
                <w:szCs w:val="16"/>
                <w:lang w:val="hy-AM" w:eastAsia="en-US"/>
              </w:rPr>
              <w:t xml:space="preserve"> </w:t>
            </w:r>
            <w:r w:rsidRPr="00FA65B2">
              <w:rPr>
                <w:rFonts w:ascii="Arial" w:eastAsia="Tahoma" w:hAnsi="Arial" w:cs="Arial"/>
                <w:color w:val="000000"/>
                <w:sz w:val="16"/>
                <w:szCs w:val="16"/>
                <w:lang w:val="hy-AM" w:eastAsia="en-US"/>
              </w:rPr>
              <w:t>ուղղված</w:t>
            </w:r>
            <w:r w:rsidRPr="00FA65B2">
              <w:rPr>
                <w:rFonts w:ascii="Arial" w:hAnsi="Arial" w:cs="Arial"/>
                <w:color w:val="000000"/>
                <w:sz w:val="16"/>
                <w:szCs w:val="16"/>
                <w:lang w:val="hy-AM" w:eastAsia="en-US"/>
              </w:rPr>
              <w:t xml:space="preserve"> </w:t>
            </w:r>
            <w:r w:rsidRPr="00FA65B2">
              <w:rPr>
                <w:rFonts w:ascii="Arial" w:eastAsia="Tahoma" w:hAnsi="Arial" w:cs="Arial"/>
                <w:color w:val="000000"/>
                <w:sz w:val="16"/>
                <w:szCs w:val="16"/>
                <w:lang w:val="hy-AM" w:eastAsia="en-US"/>
              </w:rPr>
              <w:t>գործողությունների</w:t>
            </w:r>
            <w:r w:rsidRPr="00FA65B2">
              <w:rPr>
                <w:rFonts w:ascii="Arial" w:hAnsi="Arial" w:cs="Arial"/>
                <w:color w:val="000000"/>
                <w:sz w:val="16"/>
                <w:szCs w:val="16"/>
                <w:lang w:val="hy-AM" w:eastAsia="en-US"/>
              </w:rPr>
              <w:t xml:space="preserve"> </w:t>
            </w:r>
            <w:r w:rsidRPr="00FA65B2">
              <w:rPr>
                <w:rFonts w:ascii="Arial" w:eastAsia="Tahoma" w:hAnsi="Arial" w:cs="Arial"/>
                <w:color w:val="000000"/>
                <w:sz w:val="16"/>
                <w:szCs w:val="16"/>
                <w:lang w:val="hy-AM" w:eastAsia="en-US"/>
              </w:rPr>
              <w:t>իրականացման</w:t>
            </w:r>
            <w:r w:rsidRPr="00FA65B2">
              <w:rPr>
                <w:rFonts w:ascii="Arial" w:hAnsi="Arial" w:cs="Arial"/>
                <w:color w:val="000000"/>
                <w:sz w:val="16"/>
                <w:szCs w:val="16"/>
                <w:lang w:val="hy-AM" w:eastAsia="en-US"/>
              </w:rPr>
              <w:t xml:space="preserve"> կազմակերպում։</w:t>
            </w:r>
          </w:p>
          <w:p w:rsidR="00FA65B2" w:rsidRPr="00FA65B2" w:rsidRDefault="00FA65B2" w:rsidP="00FA65B2">
            <w:pPr>
              <w:jc w:val="center"/>
              <w:rPr>
                <w:rFonts w:ascii="Arial" w:eastAsia="Tahoma" w:hAnsi="Arial" w:cs="Arial"/>
                <w:bCs/>
                <w:color w:val="000000"/>
                <w:sz w:val="16"/>
                <w:szCs w:val="16"/>
                <w:lang w:val="hy-AM"/>
              </w:rPr>
            </w:pPr>
          </w:p>
        </w:tc>
      </w:tr>
      <w:tr w:rsidR="00FA65B2" w:rsidRPr="00BF7713" w:rsidTr="00E54F96">
        <w:trPr>
          <w:trHeight w:val="137"/>
        </w:trPr>
        <w:tc>
          <w:tcPr>
            <w:tcW w:w="414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5B2" w:rsidRPr="00BF7713" w:rsidRDefault="00FA65B2" w:rsidP="00FA65B2">
            <w:pPr>
              <w:widowControl w:val="0"/>
              <w:ind w:right="9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28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5B2" w:rsidRPr="00BF7713" w:rsidRDefault="00FA65B2" w:rsidP="00FA65B2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A65B2" w:rsidRPr="00BF7713" w:rsidTr="00E54F96">
        <w:trPr>
          <w:trHeight w:val="196"/>
        </w:trPr>
        <w:tc>
          <w:tcPr>
            <w:tcW w:w="1143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A65B2" w:rsidRPr="00BF7713" w:rsidRDefault="00FA65B2" w:rsidP="00FA65B2">
            <w:pPr>
              <w:widowControl w:val="0"/>
              <w:ind w:right="9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A65B2" w:rsidRPr="00BF7713" w:rsidTr="00E54F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43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65B2" w:rsidRPr="00BF7713" w:rsidRDefault="00FA65B2" w:rsidP="00FA65B2">
            <w:pPr>
              <w:tabs>
                <w:tab w:val="left" w:pos="1248"/>
              </w:tabs>
              <w:ind w:right="9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lastRenderedPageBreak/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FA65B2" w:rsidRPr="00BF7713" w:rsidTr="00E54F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65B2" w:rsidRPr="00BF7713" w:rsidRDefault="00FA65B2" w:rsidP="00FA65B2">
            <w:pPr>
              <w:tabs>
                <w:tab w:val="left" w:pos="1248"/>
              </w:tabs>
              <w:ind w:right="9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65B2" w:rsidRPr="00BF7713" w:rsidRDefault="00FA65B2" w:rsidP="00FA65B2">
            <w:pPr>
              <w:tabs>
                <w:tab w:val="left" w:pos="1248"/>
              </w:tabs>
              <w:ind w:right="9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65B2" w:rsidRPr="00BF7713" w:rsidRDefault="00FA65B2" w:rsidP="00FA65B2">
            <w:pPr>
              <w:tabs>
                <w:tab w:val="left" w:pos="1248"/>
              </w:tabs>
              <w:ind w:right="9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65B2" w:rsidRPr="00BF7713" w:rsidRDefault="00FA65B2" w:rsidP="00FA65B2">
            <w:pPr>
              <w:tabs>
                <w:tab w:val="left" w:pos="1248"/>
              </w:tabs>
              <w:ind w:right="9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65B2" w:rsidRPr="00BF7713" w:rsidRDefault="00FA65B2" w:rsidP="00FA65B2">
            <w:pPr>
              <w:tabs>
                <w:tab w:val="left" w:pos="1248"/>
              </w:tabs>
              <w:ind w:right="9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5B2" w:rsidRPr="00BF7713" w:rsidRDefault="00FA65B2" w:rsidP="00FA65B2">
            <w:pPr>
              <w:tabs>
                <w:tab w:val="left" w:pos="1248"/>
              </w:tabs>
              <w:ind w:right="9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138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65B2" w:rsidRPr="00BF7713" w:rsidRDefault="00FA65B2" w:rsidP="00FA65B2">
            <w:pPr>
              <w:tabs>
                <w:tab w:val="left" w:pos="1248"/>
              </w:tabs>
              <w:ind w:right="9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FA65B2" w:rsidRPr="00BF7713" w:rsidTr="00E54F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65B2" w:rsidRPr="00BF7713" w:rsidRDefault="00FA65B2" w:rsidP="00FA65B2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04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65B2" w:rsidRPr="00BF7713" w:rsidRDefault="00FA65B2" w:rsidP="00FA65B2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65B2" w:rsidRPr="00BF7713" w:rsidRDefault="00FA65B2" w:rsidP="00FA65B2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65B2" w:rsidRPr="00BF7713" w:rsidRDefault="00FA65B2" w:rsidP="00FA65B2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65B2" w:rsidRPr="00115A1B" w:rsidRDefault="00FA65B2" w:rsidP="00FA65B2">
            <w:pPr>
              <w:tabs>
                <w:tab w:val="left" w:pos="1248"/>
              </w:tabs>
              <w:ind w:right="9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5B2" w:rsidRPr="00BF7713" w:rsidRDefault="00FA65B2" w:rsidP="00FA65B2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65B2" w:rsidRPr="00BF7713" w:rsidRDefault="00FA65B2" w:rsidP="00FA65B2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A65B2" w:rsidRPr="00BF7713" w:rsidTr="00E54F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43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A65B2" w:rsidRPr="00BF7713" w:rsidRDefault="00FA65B2" w:rsidP="00FA65B2">
            <w:pPr>
              <w:tabs>
                <w:tab w:val="left" w:pos="1248"/>
              </w:tabs>
              <w:ind w:right="9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A65B2" w:rsidRPr="00975E18" w:rsidTr="00E54F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65B2" w:rsidRPr="00BF7713" w:rsidRDefault="00FA65B2" w:rsidP="00FA65B2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673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FA65B2" w:rsidRPr="00975E18" w:rsidRDefault="00FA65B2" w:rsidP="00FA65B2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14.03</w:t>
            </w:r>
            <w:r w:rsidRPr="00975E18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.2018</w:t>
            </w:r>
          </w:p>
        </w:tc>
      </w:tr>
      <w:tr w:rsidR="00FA65B2" w:rsidRPr="00975E18" w:rsidTr="003F6E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760" w:type="dxa"/>
            <w:gridSpan w:val="2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65B2" w:rsidRPr="00975E18" w:rsidRDefault="00FA65B2" w:rsidP="00FA65B2">
            <w:pPr>
              <w:widowControl w:val="0"/>
              <w:ind w:right="9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975E1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975E1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75E1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975E1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75E1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</w:p>
        </w:tc>
        <w:tc>
          <w:tcPr>
            <w:tcW w:w="9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65B2" w:rsidRPr="00975E18" w:rsidRDefault="00FA65B2" w:rsidP="00FA65B2">
            <w:pPr>
              <w:widowControl w:val="0"/>
              <w:ind w:right="9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75E18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67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65B2" w:rsidRPr="00975E18" w:rsidRDefault="00FA65B2" w:rsidP="00FA65B2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FA65B2" w:rsidRPr="00975E18" w:rsidTr="003F6E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60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65B2" w:rsidRPr="00975E18" w:rsidRDefault="00FA65B2" w:rsidP="00FA65B2">
            <w:pPr>
              <w:widowControl w:val="0"/>
              <w:ind w:right="9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975E1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9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65B2" w:rsidRPr="00975E18" w:rsidRDefault="00FA65B2" w:rsidP="00FA65B2">
            <w:pPr>
              <w:widowControl w:val="0"/>
              <w:ind w:right="9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65B2" w:rsidRPr="00975E18" w:rsidRDefault="00FA65B2" w:rsidP="00FA65B2">
            <w:pPr>
              <w:tabs>
                <w:tab w:val="left" w:pos="1248"/>
              </w:tabs>
              <w:ind w:right="9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75E1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6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65B2" w:rsidRPr="00975E18" w:rsidRDefault="00FA65B2" w:rsidP="00FA65B2">
            <w:pPr>
              <w:tabs>
                <w:tab w:val="left" w:pos="1248"/>
              </w:tabs>
              <w:ind w:right="9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75E1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Պարզաբանման</w:t>
            </w:r>
          </w:p>
        </w:tc>
      </w:tr>
      <w:tr w:rsidR="00FA65B2" w:rsidRPr="00BF7713" w:rsidTr="003F6E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60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65B2" w:rsidRPr="00975E18" w:rsidRDefault="00FA65B2" w:rsidP="00FA65B2">
            <w:pPr>
              <w:widowControl w:val="0"/>
              <w:ind w:right="9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</w:p>
        </w:tc>
        <w:tc>
          <w:tcPr>
            <w:tcW w:w="9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65B2" w:rsidRPr="00BF7713" w:rsidRDefault="00FA65B2" w:rsidP="00FA65B2">
            <w:pPr>
              <w:widowControl w:val="0"/>
              <w:ind w:right="9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65B2" w:rsidRPr="00BF7713" w:rsidRDefault="00FA65B2" w:rsidP="00FA65B2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65B2" w:rsidRPr="00BF7713" w:rsidRDefault="00FA65B2" w:rsidP="00FA65B2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A65B2" w:rsidRPr="00BF7713" w:rsidTr="00E54F96">
        <w:trPr>
          <w:trHeight w:val="54"/>
        </w:trPr>
        <w:tc>
          <w:tcPr>
            <w:tcW w:w="11430" w:type="dxa"/>
            <w:gridSpan w:val="44"/>
            <w:shd w:val="clear" w:color="auto" w:fill="99CCFF"/>
            <w:vAlign w:val="center"/>
          </w:tcPr>
          <w:p w:rsidR="00FA65B2" w:rsidRPr="00BF7713" w:rsidRDefault="00FA65B2" w:rsidP="00FA65B2">
            <w:pPr>
              <w:widowControl w:val="0"/>
              <w:ind w:right="9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A65B2" w:rsidRPr="00BF7713" w:rsidTr="00E54F96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FA65B2" w:rsidRPr="00BF7713" w:rsidRDefault="00FA65B2" w:rsidP="00FA65B2">
            <w:pPr>
              <w:widowControl w:val="0"/>
              <w:ind w:right="9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025" w:type="dxa"/>
            <w:gridSpan w:val="7"/>
            <w:vMerge w:val="restart"/>
            <w:shd w:val="clear" w:color="auto" w:fill="auto"/>
            <w:vAlign w:val="center"/>
          </w:tcPr>
          <w:p w:rsidR="00FA65B2" w:rsidRPr="00BF7713" w:rsidRDefault="00FA65B2" w:rsidP="00FA65B2">
            <w:pPr>
              <w:widowControl w:val="0"/>
              <w:ind w:right="9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8010" w:type="dxa"/>
            <w:gridSpan w:val="33"/>
            <w:shd w:val="clear" w:color="auto" w:fill="auto"/>
            <w:vAlign w:val="center"/>
          </w:tcPr>
          <w:p w:rsidR="00FA65B2" w:rsidRPr="003D17D0" w:rsidRDefault="00FA65B2" w:rsidP="00FA65B2">
            <w:pPr>
              <w:widowControl w:val="0"/>
              <w:ind w:right="9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FA65B2" w:rsidRPr="00BF7713" w:rsidTr="00E54F96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FA65B2" w:rsidRPr="00BF7713" w:rsidRDefault="00FA65B2" w:rsidP="00FA65B2">
            <w:pPr>
              <w:widowControl w:val="0"/>
              <w:ind w:right="9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5" w:type="dxa"/>
            <w:gridSpan w:val="7"/>
            <w:vMerge/>
            <w:shd w:val="clear" w:color="auto" w:fill="auto"/>
            <w:vAlign w:val="center"/>
          </w:tcPr>
          <w:p w:rsidR="00FA65B2" w:rsidRPr="00BF7713" w:rsidRDefault="00FA65B2" w:rsidP="00FA65B2">
            <w:pPr>
              <w:widowControl w:val="0"/>
              <w:ind w:right="9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10" w:type="dxa"/>
            <w:gridSpan w:val="33"/>
            <w:shd w:val="clear" w:color="auto" w:fill="auto"/>
            <w:vAlign w:val="center"/>
          </w:tcPr>
          <w:p w:rsidR="00FA65B2" w:rsidRPr="00BF7713" w:rsidRDefault="00FA65B2" w:rsidP="00FA65B2">
            <w:pPr>
              <w:widowControl w:val="0"/>
              <w:ind w:right="9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</w:p>
        </w:tc>
      </w:tr>
      <w:tr w:rsidR="00FA65B2" w:rsidRPr="00BF7713" w:rsidTr="00E54F96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FA65B2" w:rsidRPr="00BF7713" w:rsidRDefault="00FA65B2" w:rsidP="00FA65B2">
            <w:pPr>
              <w:widowControl w:val="0"/>
              <w:ind w:right="9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5" w:type="dxa"/>
            <w:gridSpan w:val="7"/>
            <w:vMerge/>
            <w:shd w:val="clear" w:color="auto" w:fill="auto"/>
            <w:vAlign w:val="center"/>
          </w:tcPr>
          <w:p w:rsidR="00FA65B2" w:rsidRPr="00BF7713" w:rsidRDefault="00FA65B2" w:rsidP="00FA65B2">
            <w:pPr>
              <w:widowControl w:val="0"/>
              <w:ind w:right="9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3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5B2" w:rsidRPr="00BF7713" w:rsidRDefault="00FA65B2" w:rsidP="00FA65B2">
            <w:pPr>
              <w:widowControl w:val="0"/>
              <w:ind w:right="9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5B2" w:rsidRPr="00BF7713" w:rsidRDefault="00FA65B2" w:rsidP="00FA65B2">
            <w:pPr>
              <w:widowControl w:val="0"/>
              <w:ind w:right="9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72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5B2" w:rsidRPr="00BF7713" w:rsidRDefault="00FA65B2" w:rsidP="00FA65B2">
            <w:pPr>
              <w:widowControl w:val="0"/>
              <w:ind w:right="9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FA65B2" w:rsidRPr="00BF7713" w:rsidTr="00E54F96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5B2" w:rsidRPr="00BF7713" w:rsidRDefault="00FA65B2" w:rsidP="00FA65B2">
            <w:pPr>
              <w:widowControl w:val="0"/>
              <w:ind w:right="9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5B2" w:rsidRPr="00BF7713" w:rsidRDefault="00FA65B2" w:rsidP="00FA65B2">
            <w:pPr>
              <w:widowControl w:val="0"/>
              <w:ind w:right="9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5B2" w:rsidRPr="00BF7713" w:rsidRDefault="00FA65B2" w:rsidP="00FA65B2">
            <w:pPr>
              <w:widowControl w:val="0"/>
              <w:ind w:right="9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5B2" w:rsidRPr="00BF7713" w:rsidRDefault="00FA65B2" w:rsidP="00FA65B2">
            <w:pPr>
              <w:widowControl w:val="0"/>
              <w:ind w:right="9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5B2" w:rsidRPr="00BF7713" w:rsidRDefault="00FA65B2" w:rsidP="00FA65B2">
            <w:pPr>
              <w:widowControl w:val="0"/>
              <w:ind w:right="9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5B2" w:rsidRPr="00BF7713" w:rsidRDefault="00FA65B2" w:rsidP="00FA65B2">
            <w:pPr>
              <w:widowControl w:val="0"/>
              <w:ind w:right="9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5B2" w:rsidRPr="00BF7713" w:rsidRDefault="00FA65B2" w:rsidP="00FA65B2">
            <w:pPr>
              <w:widowControl w:val="0"/>
              <w:ind w:right="9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53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5B2" w:rsidRPr="00BF7713" w:rsidRDefault="00FA65B2" w:rsidP="00FA65B2">
            <w:pPr>
              <w:widowControl w:val="0"/>
              <w:ind w:right="9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FA65B2" w:rsidRPr="00BF7713" w:rsidTr="00E54F96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A65B2" w:rsidRPr="003D17D0" w:rsidRDefault="00FA65B2" w:rsidP="00FA65B2">
            <w:pPr>
              <w:widowControl w:val="0"/>
              <w:ind w:right="9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0035" w:type="dxa"/>
            <w:gridSpan w:val="40"/>
            <w:shd w:val="clear" w:color="auto" w:fill="auto"/>
            <w:vAlign w:val="center"/>
          </w:tcPr>
          <w:p w:rsidR="00FA65B2" w:rsidRPr="00604A2D" w:rsidRDefault="00FA65B2" w:rsidP="00FA65B2">
            <w:pPr>
              <w:widowControl w:val="0"/>
              <w:ind w:right="9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FA65B2" w:rsidRPr="00BF7713" w:rsidTr="00E54F96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A65B2" w:rsidRPr="00BF7713" w:rsidRDefault="00FA65B2" w:rsidP="00FA65B2">
            <w:pPr>
              <w:widowControl w:val="0"/>
              <w:ind w:right="9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25" w:type="dxa"/>
            <w:gridSpan w:val="7"/>
            <w:shd w:val="clear" w:color="auto" w:fill="auto"/>
            <w:vAlign w:val="center"/>
          </w:tcPr>
          <w:p w:rsidR="00FA65B2" w:rsidRPr="00115A1B" w:rsidRDefault="00FA65B2" w:rsidP="00FA65B2">
            <w:pPr>
              <w:widowControl w:val="0"/>
              <w:ind w:right="9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90ED3">
              <w:rPr>
                <w:rFonts w:ascii="GHEA Grapalat" w:hAnsi="GHEA Grapalat"/>
                <w:sz w:val="18"/>
                <w:szCs w:val="18"/>
                <w:lang w:val="hy-AM"/>
              </w:rPr>
              <w:t>«ԷՅ ԷՄ ՍԻ  ՋԻ»  ՍՊԸ</w:t>
            </w:r>
          </w:p>
        </w:tc>
        <w:tc>
          <w:tcPr>
            <w:tcW w:w="1508" w:type="dxa"/>
            <w:gridSpan w:val="8"/>
            <w:shd w:val="clear" w:color="auto" w:fill="auto"/>
            <w:vAlign w:val="center"/>
          </w:tcPr>
          <w:p w:rsidR="00FA65B2" w:rsidRPr="00727F71" w:rsidRDefault="00FA65B2" w:rsidP="00FA65B2">
            <w:pPr>
              <w:widowControl w:val="0"/>
              <w:ind w:right="9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A65B2" w:rsidRPr="00727F71" w:rsidRDefault="00FA65B2" w:rsidP="00FA65B2">
            <w:pPr>
              <w:widowControl w:val="0"/>
              <w:ind w:right="9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19955000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A65B2" w:rsidRPr="00DD7513" w:rsidRDefault="00FA65B2" w:rsidP="00FA65B2">
            <w:pPr>
              <w:widowControl w:val="0"/>
              <w:ind w:right="9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A65B2" w:rsidRPr="00DD7513" w:rsidRDefault="00FA65B2" w:rsidP="00FA65B2">
            <w:pPr>
              <w:widowControl w:val="0"/>
              <w:ind w:right="9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FA65B2" w:rsidRPr="007C19F2" w:rsidRDefault="00FA65B2" w:rsidP="00FA65B2">
            <w:pPr>
              <w:tabs>
                <w:tab w:val="left" w:pos="1248"/>
              </w:tabs>
              <w:ind w:right="90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531" w:type="dxa"/>
            <w:gridSpan w:val="3"/>
            <w:shd w:val="clear" w:color="auto" w:fill="auto"/>
            <w:vAlign w:val="center"/>
          </w:tcPr>
          <w:p w:rsidR="00FA65B2" w:rsidRPr="007C19F2" w:rsidRDefault="00FA65B2" w:rsidP="00FA65B2">
            <w:pPr>
              <w:tabs>
                <w:tab w:val="left" w:pos="1248"/>
              </w:tabs>
              <w:ind w:right="9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19955000</w:t>
            </w:r>
          </w:p>
        </w:tc>
      </w:tr>
      <w:tr w:rsidR="00FA65B2" w:rsidRPr="00BF7713" w:rsidTr="00E54F96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5B2" w:rsidRPr="00BF7713" w:rsidRDefault="00FA65B2" w:rsidP="00FA65B2">
            <w:pPr>
              <w:widowControl w:val="0"/>
              <w:ind w:right="9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904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5B2" w:rsidRPr="00BF7713" w:rsidRDefault="00FA65B2" w:rsidP="00FA65B2">
            <w:pPr>
              <w:widowControl w:val="0"/>
              <w:ind w:right="9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FA65B2" w:rsidRPr="00BF7713" w:rsidTr="00E54F96">
        <w:trPr>
          <w:trHeight w:val="288"/>
        </w:trPr>
        <w:tc>
          <w:tcPr>
            <w:tcW w:w="11430" w:type="dxa"/>
            <w:gridSpan w:val="44"/>
            <w:shd w:val="clear" w:color="auto" w:fill="99CCFF"/>
            <w:vAlign w:val="center"/>
          </w:tcPr>
          <w:p w:rsidR="00FA65B2" w:rsidRPr="00BF7713" w:rsidRDefault="00FA65B2" w:rsidP="00FA65B2">
            <w:pPr>
              <w:widowControl w:val="0"/>
              <w:ind w:right="9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A65B2" w:rsidRPr="00BF7713" w:rsidTr="00E54F96">
        <w:tc>
          <w:tcPr>
            <w:tcW w:w="1143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5B2" w:rsidRPr="00BF7713" w:rsidRDefault="00FA65B2" w:rsidP="00FA65B2">
            <w:pPr>
              <w:widowControl w:val="0"/>
              <w:ind w:right="9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FA65B2" w:rsidRPr="00BF7713" w:rsidTr="00E54F96">
        <w:tc>
          <w:tcPr>
            <w:tcW w:w="818" w:type="dxa"/>
            <w:vMerge w:val="restart"/>
            <w:shd w:val="clear" w:color="auto" w:fill="auto"/>
            <w:vAlign w:val="center"/>
          </w:tcPr>
          <w:p w:rsidR="00FA65B2" w:rsidRPr="00BF7713" w:rsidRDefault="00FA65B2" w:rsidP="00FA65B2">
            <w:pPr>
              <w:widowControl w:val="0"/>
              <w:ind w:right="9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FA65B2" w:rsidRPr="00BF7713" w:rsidRDefault="00FA65B2" w:rsidP="00FA65B2">
            <w:pPr>
              <w:widowControl w:val="0"/>
              <w:ind w:right="9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9211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5B2" w:rsidRPr="00BF7713" w:rsidRDefault="00FA65B2" w:rsidP="00FA65B2">
            <w:pPr>
              <w:widowControl w:val="0"/>
              <w:ind w:right="9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FA65B2" w:rsidRPr="00BF7713" w:rsidTr="00BE358E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5B2" w:rsidRPr="00BF7713" w:rsidRDefault="00FA65B2" w:rsidP="00FA65B2">
            <w:pPr>
              <w:widowControl w:val="0"/>
              <w:ind w:right="9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5B2" w:rsidRPr="00BF7713" w:rsidRDefault="00FA65B2" w:rsidP="00FA65B2">
            <w:pPr>
              <w:widowControl w:val="0"/>
              <w:ind w:right="9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5B2" w:rsidRPr="00BF7713" w:rsidRDefault="00FA65B2" w:rsidP="00FA65B2">
            <w:pPr>
              <w:widowControl w:val="0"/>
              <w:ind w:right="9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5B2" w:rsidRPr="00BF7713" w:rsidRDefault="00FA65B2" w:rsidP="00FA65B2">
            <w:pPr>
              <w:widowControl w:val="0"/>
              <w:ind w:right="9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5B2" w:rsidRPr="00BF7713" w:rsidRDefault="00FA65B2" w:rsidP="00FA65B2">
            <w:pPr>
              <w:widowControl w:val="0"/>
              <w:ind w:right="9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5B2" w:rsidRPr="00BF7713" w:rsidRDefault="00FA65B2" w:rsidP="00FA65B2">
            <w:pPr>
              <w:widowControl w:val="0"/>
              <w:ind w:right="9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5B2" w:rsidRPr="00BF7713" w:rsidRDefault="00FA65B2" w:rsidP="00FA65B2">
            <w:pPr>
              <w:widowControl w:val="0"/>
              <w:ind w:right="9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5B2" w:rsidRPr="00BF7713" w:rsidRDefault="00FA65B2" w:rsidP="00FA65B2">
            <w:pPr>
              <w:widowControl w:val="0"/>
              <w:ind w:right="9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5B2" w:rsidRPr="00BF7713" w:rsidRDefault="00FA65B2" w:rsidP="00FA65B2">
            <w:pPr>
              <w:widowControl w:val="0"/>
              <w:ind w:right="9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10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5B2" w:rsidRPr="00BF7713" w:rsidRDefault="00FA65B2" w:rsidP="00FA65B2">
            <w:pPr>
              <w:widowControl w:val="0"/>
              <w:ind w:right="9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2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5B2" w:rsidRPr="00BF7713" w:rsidRDefault="00FA65B2" w:rsidP="00FA65B2">
            <w:pPr>
              <w:widowControl w:val="0"/>
              <w:ind w:right="9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FA65B2" w:rsidRPr="00BF7713" w:rsidTr="00BE358E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FA65B2" w:rsidRPr="00BF7713" w:rsidRDefault="00FA65B2" w:rsidP="00FA65B2">
            <w:pPr>
              <w:widowControl w:val="0"/>
              <w:ind w:right="9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A65B2" w:rsidRPr="00B14FA0" w:rsidRDefault="00FA65B2" w:rsidP="00FA65B2">
            <w:pPr>
              <w:widowControl w:val="0"/>
              <w:ind w:right="9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A65B2" w:rsidRPr="00B14FA0" w:rsidRDefault="00FA65B2" w:rsidP="00FA65B2">
            <w:pPr>
              <w:widowControl w:val="0"/>
              <w:ind w:right="9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A65B2" w:rsidRPr="00B14FA0" w:rsidRDefault="00FA65B2" w:rsidP="00FA65B2">
            <w:pPr>
              <w:widowControl w:val="0"/>
              <w:ind w:right="9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A65B2" w:rsidRPr="00BF7713" w:rsidRDefault="00FA65B2" w:rsidP="00FA65B2">
            <w:pPr>
              <w:widowControl w:val="0"/>
              <w:ind w:right="9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A65B2" w:rsidRPr="00BF7713" w:rsidRDefault="00FA65B2" w:rsidP="00FA65B2">
            <w:pPr>
              <w:widowControl w:val="0"/>
              <w:ind w:right="9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A65B2" w:rsidRPr="00BF7713" w:rsidRDefault="00FA65B2" w:rsidP="00FA65B2">
            <w:pPr>
              <w:widowControl w:val="0"/>
              <w:ind w:right="9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A65B2" w:rsidRPr="00BF7713" w:rsidRDefault="00FA65B2" w:rsidP="00FA65B2">
            <w:pPr>
              <w:widowControl w:val="0"/>
              <w:ind w:right="9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2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A65B2" w:rsidRPr="00BF7713" w:rsidRDefault="00FA65B2" w:rsidP="00FA65B2">
            <w:pPr>
              <w:widowControl w:val="0"/>
              <w:ind w:right="9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A65B2" w:rsidRPr="00BF7713" w:rsidRDefault="00FA65B2" w:rsidP="00FA65B2">
            <w:pPr>
              <w:widowControl w:val="0"/>
              <w:ind w:right="9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43" w:type="dxa"/>
            <w:tcBorders>
              <w:bottom w:val="single" w:sz="8" w:space="0" w:color="auto"/>
            </w:tcBorders>
            <w:shd w:val="clear" w:color="auto" w:fill="auto"/>
          </w:tcPr>
          <w:p w:rsidR="00FA65B2" w:rsidRPr="00B14FA0" w:rsidRDefault="00FA65B2" w:rsidP="00FA65B2">
            <w:pPr>
              <w:widowControl w:val="0"/>
              <w:ind w:right="9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A65B2" w:rsidRPr="00BF7713" w:rsidTr="00E54F96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FA65B2" w:rsidRPr="00BF7713" w:rsidRDefault="00FA65B2" w:rsidP="00FA65B2">
            <w:pPr>
              <w:ind w:right="9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901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5B2" w:rsidRPr="00BF7713" w:rsidRDefault="00FA65B2" w:rsidP="00FA65B2">
            <w:pPr>
              <w:ind w:right="9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FA65B2" w:rsidRPr="00BF7713" w:rsidTr="00E54F96">
        <w:trPr>
          <w:trHeight w:val="160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5B2" w:rsidRPr="00BF7713" w:rsidRDefault="00FA65B2" w:rsidP="00FA65B2">
            <w:pPr>
              <w:ind w:right="9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1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5B2" w:rsidRPr="00BF7713" w:rsidRDefault="00FA65B2" w:rsidP="00FA65B2">
            <w:pPr>
              <w:ind w:right="9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A65B2" w:rsidRPr="00BF7713" w:rsidTr="00E54F96">
        <w:trPr>
          <w:trHeight w:val="52"/>
        </w:trPr>
        <w:tc>
          <w:tcPr>
            <w:tcW w:w="1143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A65B2" w:rsidRPr="00BF7713" w:rsidRDefault="00FA65B2" w:rsidP="00FA65B2">
            <w:pPr>
              <w:widowControl w:val="0"/>
              <w:ind w:right="9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A65B2" w:rsidRPr="00BF7713" w:rsidTr="00E54F96">
        <w:trPr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5B2" w:rsidRPr="002616FE" w:rsidRDefault="00FA65B2" w:rsidP="00FA65B2">
            <w:pPr>
              <w:ind w:right="9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67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5B2" w:rsidRPr="003F50EA" w:rsidRDefault="003F50EA" w:rsidP="00FA65B2">
            <w:pPr>
              <w:ind w:right="9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10.04.2018</w:t>
            </w:r>
          </w:p>
        </w:tc>
      </w:tr>
      <w:tr w:rsidR="00FA65B2" w:rsidRPr="00BF7713" w:rsidTr="00E54F96">
        <w:trPr>
          <w:trHeight w:val="92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FA65B2" w:rsidRPr="00F50FBC" w:rsidRDefault="00FA65B2" w:rsidP="00FA65B2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5B2" w:rsidRPr="00BF7713" w:rsidRDefault="00FA65B2" w:rsidP="00FA65B2">
            <w:pPr>
              <w:ind w:right="9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56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5B2" w:rsidRPr="00BF7713" w:rsidRDefault="00FA65B2" w:rsidP="00FA65B2">
            <w:pPr>
              <w:ind w:right="9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FA65B2" w:rsidRPr="003557EE" w:rsidTr="00E54F96">
        <w:trPr>
          <w:trHeight w:val="92"/>
        </w:trPr>
        <w:tc>
          <w:tcPr>
            <w:tcW w:w="4758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65B2" w:rsidRPr="00F50FBC" w:rsidRDefault="00FA65B2" w:rsidP="00FA65B2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5B2" w:rsidRPr="00727F71" w:rsidRDefault="00FA65B2" w:rsidP="00FA65B2">
            <w:pPr>
              <w:ind w:right="9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56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5B2" w:rsidRPr="00727F71" w:rsidRDefault="00FA65B2" w:rsidP="00FA65B2">
            <w:pPr>
              <w:ind w:right="9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A65B2" w:rsidRPr="003557EE" w:rsidTr="00E54F96">
        <w:trPr>
          <w:trHeight w:val="344"/>
        </w:trPr>
        <w:tc>
          <w:tcPr>
            <w:tcW w:w="11430" w:type="dxa"/>
            <w:gridSpan w:val="4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A65B2" w:rsidRPr="002616FE" w:rsidRDefault="00FA65B2" w:rsidP="00FA65B2">
            <w:pPr>
              <w:ind w:right="9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18.04.2018</w:t>
            </w:r>
          </w:p>
        </w:tc>
      </w:tr>
      <w:tr w:rsidR="00FA65B2" w:rsidRPr="00BF7713" w:rsidTr="00E54F96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5B2" w:rsidRPr="00BF7713" w:rsidRDefault="00FA65B2" w:rsidP="00FA65B2">
            <w:pPr>
              <w:ind w:right="9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57E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Ընտրված մասնակցի կողմից ստորագրված պայմանագիրը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մոտ մուտքագրվելու ամսաթիվը</w:t>
            </w:r>
          </w:p>
        </w:tc>
        <w:tc>
          <w:tcPr>
            <w:tcW w:w="667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5B2" w:rsidRPr="003557EE" w:rsidRDefault="00FA65B2" w:rsidP="00FA65B2">
            <w:pPr>
              <w:ind w:right="9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19.04.2018</w:t>
            </w:r>
          </w:p>
        </w:tc>
      </w:tr>
      <w:tr w:rsidR="00FA65B2" w:rsidRPr="00BF7713" w:rsidTr="00E54F96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5B2" w:rsidRDefault="00FA65B2" w:rsidP="00FA65B2">
            <w:pPr>
              <w:ind w:right="9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67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5B2" w:rsidRPr="00BF7713" w:rsidRDefault="00CF3F0E" w:rsidP="00FA65B2">
            <w:pPr>
              <w:ind w:right="9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27.04</w:t>
            </w:r>
            <w:r w:rsidR="00FA65B2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.2018</w:t>
            </w:r>
          </w:p>
        </w:tc>
      </w:tr>
      <w:tr w:rsidR="00FA65B2" w:rsidRPr="00BF7713" w:rsidTr="00E54F96">
        <w:trPr>
          <w:trHeight w:val="50"/>
        </w:trPr>
        <w:tc>
          <w:tcPr>
            <w:tcW w:w="11430" w:type="dxa"/>
            <w:gridSpan w:val="44"/>
            <w:shd w:val="clear" w:color="auto" w:fill="99CCFF"/>
            <w:vAlign w:val="center"/>
          </w:tcPr>
          <w:p w:rsidR="00FA65B2" w:rsidRPr="00BF7713" w:rsidRDefault="00FA65B2" w:rsidP="00FA65B2">
            <w:pPr>
              <w:widowControl w:val="0"/>
              <w:ind w:right="9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bookmarkStart w:id="0" w:name="_GoBack"/>
            <w:bookmarkEnd w:id="0"/>
          </w:p>
        </w:tc>
      </w:tr>
      <w:tr w:rsidR="00FA65B2" w:rsidRPr="00BF7713" w:rsidTr="00E54F96">
        <w:tc>
          <w:tcPr>
            <w:tcW w:w="818" w:type="dxa"/>
            <w:vMerge w:val="restart"/>
            <w:shd w:val="clear" w:color="auto" w:fill="auto"/>
            <w:vAlign w:val="center"/>
          </w:tcPr>
          <w:p w:rsidR="00FA65B2" w:rsidRPr="00BF7713" w:rsidRDefault="00FA65B2" w:rsidP="00FA65B2">
            <w:pPr>
              <w:tabs>
                <w:tab w:val="left" w:pos="1248"/>
              </w:tabs>
              <w:ind w:right="9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FA65B2" w:rsidRPr="00BF7713" w:rsidRDefault="00FA65B2" w:rsidP="00FA65B2">
            <w:pPr>
              <w:widowControl w:val="0"/>
              <w:ind w:right="9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9191" w:type="dxa"/>
            <w:gridSpan w:val="38"/>
            <w:shd w:val="clear" w:color="auto" w:fill="auto"/>
            <w:vAlign w:val="center"/>
          </w:tcPr>
          <w:p w:rsidR="00FA65B2" w:rsidRPr="00BF7713" w:rsidRDefault="00FA65B2" w:rsidP="00FA65B2">
            <w:pPr>
              <w:widowControl w:val="0"/>
              <w:ind w:right="9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FA65B2" w:rsidRPr="00BF7713" w:rsidTr="00E54F96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FA65B2" w:rsidRPr="00BF7713" w:rsidRDefault="00FA65B2" w:rsidP="00FA65B2">
            <w:pPr>
              <w:tabs>
                <w:tab w:val="left" w:pos="1248"/>
              </w:tabs>
              <w:ind w:right="9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FA65B2" w:rsidRPr="00BF7713" w:rsidRDefault="00FA65B2" w:rsidP="00FA65B2">
            <w:pPr>
              <w:widowControl w:val="0"/>
              <w:ind w:right="9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:rsidR="00FA65B2" w:rsidRPr="00BF7713" w:rsidRDefault="00FA65B2" w:rsidP="00FA65B2">
            <w:pPr>
              <w:widowControl w:val="0"/>
              <w:ind w:right="9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8"/>
            <w:vMerge w:val="restart"/>
            <w:shd w:val="clear" w:color="auto" w:fill="auto"/>
            <w:vAlign w:val="center"/>
          </w:tcPr>
          <w:p w:rsidR="00FA65B2" w:rsidRPr="00BF7713" w:rsidRDefault="00FA65B2" w:rsidP="00FA65B2">
            <w:pPr>
              <w:widowControl w:val="0"/>
              <w:ind w:right="9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FA65B2" w:rsidRPr="00BF7713" w:rsidRDefault="00FA65B2" w:rsidP="00FA65B2">
            <w:pPr>
              <w:widowControl w:val="0"/>
              <w:ind w:right="9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FA65B2" w:rsidRPr="00BF7713" w:rsidRDefault="00FA65B2" w:rsidP="00FA65B2">
            <w:pPr>
              <w:widowControl w:val="0"/>
              <w:ind w:right="9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600" w:type="dxa"/>
            <w:gridSpan w:val="12"/>
            <w:shd w:val="clear" w:color="auto" w:fill="auto"/>
            <w:vAlign w:val="center"/>
          </w:tcPr>
          <w:p w:rsidR="00FA65B2" w:rsidRPr="00BF7713" w:rsidRDefault="00FA65B2" w:rsidP="00FA65B2">
            <w:pPr>
              <w:widowControl w:val="0"/>
              <w:ind w:right="9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FA65B2" w:rsidRPr="00BF7713" w:rsidTr="00E54F96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FA65B2" w:rsidRPr="00BF7713" w:rsidRDefault="00FA65B2" w:rsidP="00FA65B2">
            <w:pPr>
              <w:tabs>
                <w:tab w:val="left" w:pos="1248"/>
              </w:tabs>
              <w:ind w:right="9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FA65B2" w:rsidRPr="00BF7713" w:rsidRDefault="00FA65B2" w:rsidP="00FA65B2">
            <w:pPr>
              <w:widowControl w:val="0"/>
              <w:ind w:right="9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:rsidR="00FA65B2" w:rsidRPr="00BF7713" w:rsidRDefault="00FA65B2" w:rsidP="00FA65B2">
            <w:pPr>
              <w:widowControl w:val="0"/>
              <w:ind w:right="9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shd w:val="clear" w:color="auto" w:fill="auto"/>
            <w:vAlign w:val="center"/>
          </w:tcPr>
          <w:p w:rsidR="00FA65B2" w:rsidRPr="00BF7713" w:rsidRDefault="00FA65B2" w:rsidP="00FA65B2">
            <w:pPr>
              <w:widowControl w:val="0"/>
              <w:ind w:right="9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FA65B2" w:rsidRPr="00BF7713" w:rsidRDefault="00FA65B2" w:rsidP="00FA65B2">
            <w:pPr>
              <w:widowControl w:val="0"/>
              <w:ind w:right="9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FA65B2" w:rsidRPr="00BF7713" w:rsidRDefault="00FA65B2" w:rsidP="00FA65B2">
            <w:pPr>
              <w:widowControl w:val="0"/>
              <w:ind w:right="9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600" w:type="dxa"/>
            <w:gridSpan w:val="12"/>
            <w:shd w:val="clear" w:color="auto" w:fill="auto"/>
            <w:vAlign w:val="center"/>
          </w:tcPr>
          <w:p w:rsidR="00FA65B2" w:rsidRPr="00BF7713" w:rsidRDefault="00FA65B2" w:rsidP="00FA65B2">
            <w:pPr>
              <w:widowControl w:val="0"/>
              <w:ind w:right="9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FA65B2" w:rsidRPr="00BF7713" w:rsidTr="00E54F96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5B2" w:rsidRPr="00BF7713" w:rsidRDefault="00FA65B2" w:rsidP="00FA65B2">
            <w:pPr>
              <w:tabs>
                <w:tab w:val="left" w:pos="1248"/>
              </w:tabs>
              <w:ind w:right="9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5B2" w:rsidRPr="00BF7713" w:rsidRDefault="00FA65B2" w:rsidP="00FA65B2">
            <w:pPr>
              <w:widowControl w:val="0"/>
              <w:ind w:right="9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5B2" w:rsidRPr="00BF7713" w:rsidRDefault="00FA65B2" w:rsidP="00FA65B2">
            <w:pPr>
              <w:widowControl w:val="0"/>
              <w:ind w:right="9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5B2" w:rsidRPr="00BF7713" w:rsidRDefault="00FA65B2" w:rsidP="00FA65B2">
            <w:pPr>
              <w:widowControl w:val="0"/>
              <w:ind w:right="9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5B2" w:rsidRPr="00BF7713" w:rsidRDefault="00FA65B2" w:rsidP="00FA65B2">
            <w:pPr>
              <w:widowControl w:val="0"/>
              <w:ind w:right="9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5B2" w:rsidRPr="00BF7713" w:rsidRDefault="00FA65B2" w:rsidP="00FA65B2">
            <w:pPr>
              <w:widowControl w:val="0"/>
              <w:ind w:right="9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5B2" w:rsidRPr="00BF7713" w:rsidRDefault="00FA65B2" w:rsidP="00FA65B2">
            <w:pPr>
              <w:widowControl w:val="0"/>
              <w:ind w:right="9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4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5B2" w:rsidRPr="00BF7713" w:rsidRDefault="00FA65B2" w:rsidP="00FA65B2">
            <w:pPr>
              <w:widowControl w:val="0"/>
              <w:ind w:right="9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FA65B2" w:rsidRPr="00CF3F0E" w:rsidTr="00FC0FB4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FA65B2" w:rsidRPr="00CD11D5" w:rsidRDefault="00FA65B2" w:rsidP="00FA65B2">
            <w:pPr>
              <w:widowControl w:val="0"/>
              <w:ind w:right="9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CD11D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</w:tcPr>
          <w:p w:rsidR="00FA65B2" w:rsidRPr="00CD11D5" w:rsidRDefault="00FA65B2" w:rsidP="00FA65B2">
            <w:pPr>
              <w:rPr>
                <w:sz w:val="16"/>
                <w:szCs w:val="16"/>
                <w:lang w:val="hy-AM"/>
              </w:rPr>
            </w:pPr>
            <w:r w:rsidRPr="00CD11D5">
              <w:rPr>
                <w:rFonts w:ascii="GHEA Grapalat" w:hAnsi="GHEA Grapalat"/>
                <w:sz w:val="16"/>
                <w:szCs w:val="16"/>
                <w:lang w:val="hy-AM"/>
              </w:rPr>
              <w:t>«ԷՅ ԷՄ ՍԻ  ՋԻ»  ՍՊԸ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FA65B2" w:rsidRPr="00CD11D5" w:rsidRDefault="00FA65B2" w:rsidP="00FA65B2">
            <w:pPr>
              <w:widowControl w:val="0"/>
              <w:ind w:right="9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D11D5">
              <w:rPr>
                <w:rFonts w:ascii="GHEA Grapalat" w:hAnsi="GHEA Grapalat"/>
                <w:sz w:val="16"/>
                <w:szCs w:val="16"/>
                <w:lang w:val="hy-AM"/>
              </w:rPr>
              <w:t>«</w:t>
            </w:r>
            <w:r w:rsidRPr="00CD11D5">
              <w:rPr>
                <w:rFonts w:ascii="Sylfaen" w:hAnsi="Sylfaen" w:cs="Sylfaen"/>
                <w:b/>
                <w:sz w:val="16"/>
                <w:szCs w:val="16"/>
                <w:lang w:val="it-IT"/>
              </w:rPr>
              <w:t xml:space="preserve"> ՀԶՀ</w:t>
            </w:r>
            <w:r w:rsidRPr="00CD11D5">
              <w:rPr>
                <w:rFonts w:ascii="GHEA Grapalat" w:hAnsi="GHEA Grapalat"/>
                <w:b/>
                <w:sz w:val="16"/>
                <w:szCs w:val="16"/>
                <w:lang w:val="it-IT"/>
              </w:rPr>
              <w:t>-</w:t>
            </w:r>
            <w:r w:rsidRPr="00CD11D5">
              <w:rPr>
                <w:rFonts w:ascii="Sylfaen" w:hAnsi="Sylfaen" w:cs="Sylfaen"/>
                <w:b/>
                <w:sz w:val="16"/>
                <w:szCs w:val="16"/>
                <w:lang w:val="it-IT"/>
              </w:rPr>
              <w:t>ԳՀԾՁԲ</w:t>
            </w:r>
            <w:r w:rsidRPr="00CD11D5">
              <w:rPr>
                <w:rFonts w:ascii="GHEA Grapalat" w:hAnsi="GHEA Grapalat"/>
                <w:b/>
                <w:sz w:val="16"/>
                <w:szCs w:val="16"/>
                <w:lang w:val="it-IT"/>
              </w:rPr>
              <w:t>-18-</w:t>
            </w:r>
            <w:r w:rsidRPr="00CD11D5">
              <w:rPr>
                <w:rFonts w:ascii="GHEA Grapalat" w:hAnsi="GHEA Grapalat"/>
                <w:b/>
                <w:sz w:val="16"/>
                <w:szCs w:val="16"/>
                <w:lang w:val="hy-AM"/>
              </w:rPr>
              <w:t>5</w:t>
            </w:r>
            <w:r w:rsidRPr="00CD11D5">
              <w:rPr>
                <w:rFonts w:ascii="GHEA Grapalat" w:hAnsi="GHEA Grapalat"/>
                <w:sz w:val="16"/>
                <w:szCs w:val="16"/>
                <w:lang w:val="hy-AM"/>
              </w:rPr>
              <w:t>»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FA65B2" w:rsidRPr="00CD11D5" w:rsidRDefault="00CF3F0E" w:rsidP="00FA65B2">
            <w:pPr>
              <w:widowControl w:val="0"/>
              <w:ind w:right="9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CF3F0E">
              <w:rPr>
                <w:rFonts w:ascii="GHEA Grapalat" w:hAnsi="GHEA Grapalat"/>
                <w:b/>
                <w:sz w:val="16"/>
                <w:szCs w:val="16"/>
                <w:lang w:val="hy-AM"/>
              </w:rPr>
              <w:t>27.</w:t>
            </w:r>
            <w:r>
              <w:rPr>
                <w:rFonts w:ascii="GHEA Grapalat" w:hAnsi="GHEA Grapalat"/>
                <w:b/>
                <w:sz w:val="16"/>
                <w:szCs w:val="16"/>
              </w:rPr>
              <w:t>04</w:t>
            </w:r>
            <w:r w:rsidR="00FA65B2" w:rsidRPr="00CD11D5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.2018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FA65B2" w:rsidRPr="00CD11D5" w:rsidRDefault="00FA65B2" w:rsidP="00FA65B2">
            <w:pPr>
              <w:widowControl w:val="0"/>
              <w:ind w:right="9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CD11D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15.12.2018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FA65B2" w:rsidRPr="00CD11D5" w:rsidRDefault="00FA65B2" w:rsidP="00FA65B2">
            <w:pPr>
              <w:widowControl w:val="0"/>
              <w:ind w:right="9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CD11D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FA65B2" w:rsidRPr="00CD11D5" w:rsidRDefault="00FA65B2" w:rsidP="00FA65B2">
            <w:pPr>
              <w:tabs>
                <w:tab w:val="left" w:pos="1248"/>
              </w:tabs>
              <w:ind w:right="9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470" w:type="dxa"/>
            <w:gridSpan w:val="5"/>
            <w:shd w:val="clear" w:color="auto" w:fill="auto"/>
            <w:vAlign w:val="center"/>
          </w:tcPr>
          <w:p w:rsidR="00FA65B2" w:rsidRPr="00CD11D5" w:rsidRDefault="00FA65B2" w:rsidP="00FA65B2">
            <w:pPr>
              <w:tabs>
                <w:tab w:val="left" w:pos="1248"/>
              </w:tabs>
              <w:ind w:right="9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D11D5">
              <w:rPr>
                <w:rFonts w:ascii="GHEA Grapalat" w:hAnsi="GHEA Grapalat"/>
                <w:b/>
                <w:sz w:val="16"/>
                <w:szCs w:val="16"/>
                <w:lang w:val="hy-AM"/>
              </w:rPr>
              <w:t>19955000</w:t>
            </w:r>
          </w:p>
        </w:tc>
      </w:tr>
      <w:tr w:rsidR="00FA65B2" w:rsidRPr="00CF3F0E" w:rsidTr="00E54F96">
        <w:trPr>
          <w:trHeight w:val="150"/>
        </w:trPr>
        <w:tc>
          <w:tcPr>
            <w:tcW w:w="11430" w:type="dxa"/>
            <w:gridSpan w:val="44"/>
            <w:shd w:val="clear" w:color="auto" w:fill="auto"/>
            <w:vAlign w:val="center"/>
          </w:tcPr>
          <w:p w:rsidR="00FA65B2" w:rsidRPr="00CD11D5" w:rsidRDefault="00FA65B2" w:rsidP="00FA65B2">
            <w:pPr>
              <w:tabs>
                <w:tab w:val="left" w:pos="1248"/>
              </w:tabs>
              <w:ind w:right="9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D11D5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 մասնակցի (մասնակիցների) անվանումը և հասցեն</w:t>
            </w:r>
          </w:p>
        </w:tc>
      </w:tr>
      <w:tr w:rsidR="00FA65B2" w:rsidRPr="00BF7713" w:rsidTr="00E54F96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5B2" w:rsidRPr="00CD11D5" w:rsidRDefault="00FA65B2" w:rsidP="00FA65B2">
            <w:pPr>
              <w:tabs>
                <w:tab w:val="left" w:pos="1248"/>
              </w:tabs>
              <w:ind w:right="9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D11D5">
              <w:rPr>
                <w:rFonts w:ascii="GHEA Grapalat" w:hAnsi="GHEA Grapalat"/>
                <w:b/>
                <w:sz w:val="16"/>
                <w:szCs w:val="16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5B2" w:rsidRPr="00543879" w:rsidRDefault="00FA65B2" w:rsidP="00FA65B2">
            <w:pPr>
              <w:widowControl w:val="0"/>
              <w:ind w:right="9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D11D5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 մասնակի</w:t>
            </w:r>
            <w:r w:rsidRPr="00543879">
              <w:rPr>
                <w:rFonts w:ascii="GHEA Grapalat" w:hAnsi="GHEA Grapalat"/>
                <w:b/>
                <w:sz w:val="16"/>
                <w:szCs w:val="16"/>
                <w:lang w:val="hy-AM"/>
              </w:rPr>
              <w:t>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5B2" w:rsidRPr="00543879" w:rsidRDefault="00FA65B2" w:rsidP="00FA65B2">
            <w:pPr>
              <w:tabs>
                <w:tab w:val="left" w:pos="1248"/>
              </w:tabs>
              <w:ind w:right="9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4387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Հասցե, հեռ.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5B2" w:rsidRPr="00CD11D5" w:rsidRDefault="00FA65B2" w:rsidP="00FA65B2">
            <w:pPr>
              <w:tabs>
                <w:tab w:val="left" w:pos="1248"/>
              </w:tabs>
              <w:ind w:right="9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4387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Է</w:t>
            </w:r>
            <w:r w:rsidRPr="00CD11D5">
              <w:rPr>
                <w:rFonts w:ascii="GHEA Grapalat" w:hAnsi="GHEA Grapalat"/>
                <w:b/>
                <w:sz w:val="16"/>
                <w:szCs w:val="16"/>
              </w:rPr>
              <w:t>լ.-փոստ</w:t>
            </w: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5B2" w:rsidRPr="00CD11D5" w:rsidRDefault="00FA65B2" w:rsidP="00FA65B2">
            <w:pPr>
              <w:tabs>
                <w:tab w:val="left" w:pos="1248"/>
              </w:tabs>
              <w:ind w:right="9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D11D5">
              <w:rPr>
                <w:rFonts w:ascii="GHEA Grapalat" w:hAnsi="GHEA Grapalat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250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5B2" w:rsidRPr="00CD11D5" w:rsidRDefault="00FA65B2" w:rsidP="00FA65B2">
            <w:pPr>
              <w:tabs>
                <w:tab w:val="left" w:pos="1248"/>
              </w:tabs>
              <w:ind w:right="9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D11D5">
              <w:rPr>
                <w:rFonts w:ascii="GHEA Grapalat" w:hAnsi="GHEA Grapalat"/>
                <w:b/>
                <w:sz w:val="16"/>
                <w:szCs w:val="16"/>
              </w:rPr>
              <w:t>ՀՎՀՀ/ Անձնագրի համարը և սերիան</w:t>
            </w:r>
          </w:p>
        </w:tc>
      </w:tr>
      <w:tr w:rsidR="00FA65B2" w:rsidRPr="00B85549" w:rsidTr="00E54F96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5B2" w:rsidRPr="00CD11D5" w:rsidRDefault="00FA65B2" w:rsidP="00FA65B2">
            <w:pPr>
              <w:widowControl w:val="0"/>
              <w:ind w:right="9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D11D5">
              <w:rPr>
                <w:rFonts w:ascii="GHEA Grapalat" w:hAnsi="GHEA Grapalat"/>
                <w:b/>
                <w:sz w:val="16"/>
                <w:szCs w:val="16"/>
                <w:lang w:val="hy-AM"/>
              </w:rPr>
              <w:lastRenderedPageBreak/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5B2" w:rsidRPr="00CD11D5" w:rsidRDefault="00FA65B2" w:rsidP="00FA65B2">
            <w:pPr>
              <w:widowControl w:val="0"/>
              <w:ind w:right="9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D11D5">
              <w:rPr>
                <w:rFonts w:ascii="GHEA Grapalat" w:hAnsi="GHEA Grapalat"/>
                <w:sz w:val="16"/>
                <w:szCs w:val="16"/>
                <w:lang w:val="hy-AM"/>
              </w:rPr>
              <w:t>«ԷՅ ԷՄ ՍԻ  ՋԻ»  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5B2" w:rsidRPr="00CD11D5" w:rsidRDefault="009E6067" w:rsidP="00FA65B2">
            <w:pPr>
              <w:widowControl w:val="0"/>
              <w:ind w:right="9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D11D5">
              <w:rPr>
                <w:rFonts w:ascii="GHEA Grapalat" w:hAnsi="GHEA Grapalat"/>
                <w:sz w:val="16"/>
                <w:szCs w:val="16"/>
                <w:lang w:val="nb-NO"/>
              </w:rPr>
              <w:t>ք. Երևան, Այգեստան 11 փ.</w:t>
            </w:r>
            <w:r w:rsidRPr="00CD11D5">
              <w:rPr>
                <w:rFonts w:ascii="GHEA Grapalat" w:hAnsi="GHEA Grapalat"/>
                <w:sz w:val="16"/>
                <w:szCs w:val="16"/>
                <w:lang w:val="hy-AM"/>
              </w:rPr>
              <w:t>, 175 տուն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5B2" w:rsidRPr="00CD11D5" w:rsidRDefault="00CD11D5" w:rsidP="00FA65B2">
            <w:pPr>
              <w:widowControl w:val="0"/>
              <w:ind w:right="90"/>
              <w:rPr>
                <w:rFonts w:ascii="GHEA Grapalat" w:hAnsi="GHEA Grapalat"/>
                <w:b/>
                <w:sz w:val="16"/>
                <w:szCs w:val="16"/>
              </w:rPr>
            </w:pPr>
            <w:r w:rsidRPr="00CD11D5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artak.harutyunyan@amcg.agency</w:t>
            </w: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5B2" w:rsidRPr="00CD11D5" w:rsidRDefault="00FA65B2" w:rsidP="00FA65B2">
            <w:pPr>
              <w:widowControl w:val="0"/>
              <w:ind w:right="9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D11D5">
              <w:rPr>
                <w:rFonts w:ascii="GHEA Grapalat" w:hAnsi="GHEA Grapalat"/>
                <w:sz w:val="16"/>
                <w:szCs w:val="16"/>
                <w:lang w:val="nb-NO"/>
              </w:rPr>
              <w:t>2050022380741001</w:t>
            </w:r>
          </w:p>
        </w:tc>
        <w:tc>
          <w:tcPr>
            <w:tcW w:w="250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5B2" w:rsidRPr="00CD11D5" w:rsidRDefault="00FA65B2" w:rsidP="00FA65B2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D11D5">
              <w:rPr>
                <w:rFonts w:ascii="GHEA Grapalat" w:hAnsi="GHEA Grapalat"/>
                <w:sz w:val="16"/>
                <w:szCs w:val="16"/>
                <w:lang w:val="hy-AM"/>
              </w:rPr>
              <w:t>02625245</w:t>
            </w:r>
          </w:p>
          <w:p w:rsidR="00FA65B2" w:rsidRPr="00CD11D5" w:rsidRDefault="00FA65B2" w:rsidP="00FA65B2">
            <w:pPr>
              <w:widowControl w:val="0"/>
              <w:ind w:right="9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FA65B2" w:rsidRPr="00B85549" w:rsidTr="00E54F96">
        <w:trPr>
          <w:trHeight w:val="288"/>
        </w:trPr>
        <w:tc>
          <w:tcPr>
            <w:tcW w:w="11430" w:type="dxa"/>
            <w:gridSpan w:val="44"/>
            <w:shd w:val="clear" w:color="auto" w:fill="99CCFF"/>
            <w:vAlign w:val="center"/>
          </w:tcPr>
          <w:p w:rsidR="00FA65B2" w:rsidRPr="00B4627C" w:rsidRDefault="00FA65B2" w:rsidP="00FA65B2">
            <w:pPr>
              <w:widowControl w:val="0"/>
              <w:ind w:right="9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A65B2" w:rsidRPr="00CF3F0E" w:rsidTr="00E54F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5400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65B2" w:rsidRPr="00B4627C" w:rsidRDefault="00FA65B2" w:rsidP="00FA65B2">
            <w:pPr>
              <w:ind w:right="9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4627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6030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65B2" w:rsidRPr="00BF7713" w:rsidRDefault="00FA65B2" w:rsidP="00FA65B2">
            <w:pPr>
              <w:ind w:right="9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FA65B2" w:rsidRPr="00CF3F0E" w:rsidTr="00E54F96">
        <w:trPr>
          <w:trHeight w:val="288"/>
        </w:trPr>
        <w:tc>
          <w:tcPr>
            <w:tcW w:w="11430" w:type="dxa"/>
            <w:gridSpan w:val="44"/>
            <w:shd w:val="clear" w:color="auto" w:fill="99CCFF"/>
            <w:vAlign w:val="center"/>
          </w:tcPr>
          <w:p w:rsidR="00FA65B2" w:rsidRPr="000164B1" w:rsidRDefault="00FA65B2" w:rsidP="00FA65B2">
            <w:pPr>
              <w:widowControl w:val="0"/>
              <w:ind w:right="9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A65B2" w:rsidRPr="00CF3F0E" w:rsidTr="00EA3C92">
        <w:trPr>
          <w:trHeight w:val="475"/>
        </w:trPr>
        <w:tc>
          <w:tcPr>
            <w:tcW w:w="5400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FA65B2" w:rsidRPr="000164B1" w:rsidRDefault="00FA65B2" w:rsidP="00FA65B2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0164B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6030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5B2" w:rsidRPr="009C2291" w:rsidRDefault="00FA65B2" w:rsidP="00FA65B2">
            <w:pPr>
              <w:tabs>
                <w:tab w:val="left" w:pos="1248"/>
              </w:tabs>
              <w:jc w:val="both"/>
              <w:rPr>
                <w:rFonts w:ascii="GHEA Grapalat" w:hAnsi="GHEA Grapalat" w:cs="Sylfaen"/>
                <w:sz w:val="12"/>
                <w:szCs w:val="10"/>
                <w:lang w:val="hy-AM"/>
              </w:rPr>
            </w:pPr>
            <w:r w:rsidRPr="00B61C15">
              <w:rPr>
                <w:rFonts w:ascii="GHEA Grapalat" w:hAnsi="GHEA Grapalat" w:cs="Sylfaen"/>
                <w:sz w:val="12"/>
                <w:szCs w:val="10"/>
                <w:lang w:val="hy-AM"/>
              </w:rPr>
              <w:t xml:space="preserve">Սահմանված կարգով իրականացվել </w:t>
            </w:r>
            <w:r w:rsidRPr="00443E7C">
              <w:rPr>
                <w:rFonts w:ascii="GHEA Grapalat" w:hAnsi="GHEA Grapalat" w:cs="Sylfaen"/>
                <w:sz w:val="12"/>
                <w:szCs w:val="10"/>
                <w:lang w:val="hy-AM"/>
              </w:rPr>
              <w:t xml:space="preserve">է </w:t>
            </w:r>
            <w:r w:rsidRPr="00B61C15">
              <w:rPr>
                <w:rFonts w:ascii="GHEA Grapalat" w:hAnsi="GHEA Grapalat" w:cs="Sylfaen"/>
                <w:sz w:val="12"/>
                <w:szCs w:val="10"/>
                <w:lang w:val="hy-AM"/>
              </w:rPr>
              <w:t>օրենսդրությամբ նախատեսված հրապարակումները</w:t>
            </w:r>
          </w:p>
        </w:tc>
      </w:tr>
      <w:tr w:rsidR="00FA65B2" w:rsidRPr="00CF3F0E" w:rsidTr="00E54F96">
        <w:trPr>
          <w:trHeight w:val="288"/>
        </w:trPr>
        <w:tc>
          <w:tcPr>
            <w:tcW w:w="11430" w:type="dxa"/>
            <w:gridSpan w:val="44"/>
            <w:shd w:val="clear" w:color="auto" w:fill="99CCFF"/>
            <w:vAlign w:val="center"/>
          </w:tcPr>
          <w:p w:rsidR="00FA65B2" w:rsidRPr="000164B1" w:rsidRDefault="00FA65B2" w:rsidP="00FA65B2">
            <w:pPr>
              <w:widowControl w:val="0"/>
              <w:ind w:right="9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FA65B2" w:rsidRPr="000164B1" w:rsidRDefault="00FA65B2" w:rsidP="00FA65B2">
            <w:pPr>
              <w:widowControl w:val="0"/>
              <w:ind w:right="9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A65B2" w:rsidRPr="00CF3F0E" w:rsidTr="00E54F96">
        <w:trPr>
          <w:trHeight w:val="427"/>
        </w:trPr>
        <w:tc>
          <w:tcPr>
            <w:tcW w:w="540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5B2" w:rsidRPr="00727F71" w:rsidRDefault="00FA65B2" w:rsidP="00FA65B2">
            <w:pPr>
              <w:shd w:val="clear" w:color="auto" w:fill="FFFFFF"/>
              <w:tabs>
                <w:tab w:val="left" w:pos="1248"/>
              </w:tabs>
              <w:ind w:right="9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27F7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727F7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27F7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727F7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27F7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727F7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27F7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727F7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27F7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727F7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27F7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727F7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27F7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727F7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27F7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727F7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27F7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727F7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27F7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727F7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27F7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727F7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27F7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727F7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27F7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727F7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27F7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727F7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27F7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6030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5B2" w:rsidRPr="00727F71" w:rsidRDefault="00FA65B2" w:rsidP="00FA65B2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9C2291">
              <w:rPr>
                <w:rFonts w:ascii="GHEA Grapalat" w:hAnsi="GHEA Grapalat" w:cs="Sylfaen"/>
                <w:sz w:val="12"/>
                <w:szCs w:val="10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FA65B2" w:rsidRPr="00CF3F0E" w:rsidTr="00E54F96">
        <w:trPr>
          <w:trHeight w:val="288"/>
        </w:trPr>
        <w:tc>
          <w:tcPr>
            <w:tcW w:w="1143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A65B2" w:rsidRPr="00727F71" w:rsidRDefault="00FA65B2" w:rsidP="00FA65B2">
            <w:pPr>
              <w:widowControl w:val="0"/>
              <w:ind w:right="9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A65B2" w:rsidRPr="00CF3F0E" w:rsidTr="00E54F96">
        <w:trPr>
          <w:trHeight w:val="427"/>
        </w:trPr>
        <w:tc>
          <w:tcPr>
            <w:tcW w:w="540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5B2" w:rsidRPr="00727F71" w:rsidRDefault="00FA65B2" w:rsidP="00FA65B2">
            <w:pPr>
              <w:shd w:val="clear" w:color="auto" w:fill="FFFFFF"/>
              <w:tabs>
                <w:tab w:val="left" w:pos="1248"/>
              </w:tabs>
              <w:ind w:right="9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27F7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727F7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27F7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727F7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27F7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727F7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27F7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727F7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27F7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727F7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27F7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727F7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27F7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727F7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27F7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727F7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27F7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727F7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27F7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6030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5B2" w:rsidRPr="00727F71" w:rsidRDefault="00FA65B2" w:rsidP="00FA65B2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6F4CF8">
              <w:rPr>
                <w:rFonts w:ascii="GHEA Grapalat" w:hAnsi="GHEA Grapalat" w:cs="Sylfaen"/>
                <w:b/>
                <w:i/>
                <w:sz w:val="12"/>
                <w:szCs w:val="10"/>
                <w:lang w:val="hy-AM"/>
              </w:rPr>
              <w:t>Ընթացակարգի վերաբերյալ բողոք չի ներկայացվել:</w:t>
            </w:r>
          </w:p>
        </w:tc>
      </w:tr>
      <w:tr w:rsidR="00FA65B2" w:rsidRPr="00CF3F0E" w:rsidTr="00E54F96">
        <w:trPr>
          <w:trHeight w:val="288"/>
        </w:trPr>
        <w:tc>
          <w:tcPr>
            <w:tcW w:w="11430" w:type="dxa"/>
            <w:gridSpan w:val="44"/>
            <w:shd w:val="clear" w:color="auto" w:fill="99CCFF"/>
            <w:vAlign w:val="center"/>
          </w:tcPr>
          <w:p w:rsidR="00FA65B2" w:rsidRPr="00727F71" w:rsidRDefault="00FA65B2" w:rsidP="00FA65B2">
            <w:pPr>
              <w:widowControl w:val="0"/>
              <w:ind w:right="9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A65B2" w:rsidRPr="00BF7713" w:rsidTr="00E54F96">
        <w:trPr>
          <w:trHeight w:val="427"/>
        </w:trPr>
        <w:tc>
          <w:tcPr>
            <w:tcW w:w="540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5B2" w:rsidRPr="00BF7713" w:rsidRDefault="00FA65B2" w:rsidP="00FA65B2">
            <w:pPr>
              <w:shd w:val="clear" w:color="auto" w:fill="FFFFFF"/>
              <w:tabs>
                <w:tab w:val="left" w:pos="1248"/>
              </w:tabs>
              <w:ind w:right="9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6030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5B2" w:rsidRPr="00B85549" w:rsidRDefault="00FA65B2" w:rsidP="00FA65B2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</w:tr>
      <w:tr w:rsidR="00FA65B2" w:rsidRPr="00BF7713" w:rsidTr="00E54F96">
        <w:trPr>
          <w:trHeight w:val="288"/>
        </w:trPr>
        <w:tc>
          <w:tcPr>
            <w:tcW w:w="11430" w:type="dxa"/>
            <w:gridSpan w:val="44"/>
            <w:shd w:val="clear" w:color="auto" w:fill="99CCFF"/>
            <w:vAlign w:val="center"/>
          </w:tcPr>
          <w:p w:rsidR="00FA65B2" w:rsidRPr="00BF7713" w:rsidRDefault="00FA65B2" w:rsidP="00FA65B2">
            <w:pPr>
              <w:widowControl w:val="0"/>
              <w:ind w:right="9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A65B2" w:rsidRPr="00BF7713" w:rsidTr="00E54F96">
        <w:trPr>
          <w:trHeight w:val="227"/>
        </w:trPr>
        <w:tc>
          <w:tcPr>
            <w:tcW w:w="11430" w:type="dxa"/>
            <w:gridSpan w:val="44"/>
            <w:shd w:val="clear" w:color="auto" w:fill="auto"/>
            <w:vAlign w:val="center"/>
          </w:tcPr>
          <w:p w:rsidR="00FA65B2" w:rsidRPr="00BF7713" w:rsidRDefault="00FA65B2" w:rsidP="00FA65B2">
            <w:pPr>
              <w:shd w:val="clear" w:color="auto" w:fill="FFFFFF"/>
              <w:tabs>
                <w:tab w:val="left" w:pos="1248"/>
              </w:tabs>
              <w:ind w:right="9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A65B2" w:rsidRPr="00BF7713" w:rsidTr="00E54F96">
        <w:trPr>
          <w:trHeight w:val="47"/>
        </w:trPr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5B2" w:rsidRPr="00BF7713" w:rsidRDefault="00FA65B2" w:rsidP="00FA65B2">
            <w:pPr>
              <w:shd w:val="clear" w:color="auto" w:fill="FFFFFF"/>
              <w:tabs>
                <w:tab w:val="left" w:pos="1248"/>
              </w:tabs>
              <w:ind w:right="9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5B2" w:rsidRPr="00BF7713" w:rsidRDefault="00FA65B2" w:rsidP="00FA65B2">
            <w:pPr>
              <w:shd w:val="clear" w:color="auto" w:fill="FFFFFF"/>
              <w:tabs>
                <w:tab w:val="left" w:pos="1248"/>
              </w:tabs>
              <w:ind w:right="9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433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65B2" w:rsidRPr="00BF7713" w:rsidRDefault="00FA65B2" w:rsidP="00FA65B2">
            <w:pPr>
              <w:shd w:val="clear" w:color="auto" w:fill="FFFFFF"/>
              <w:tabs>
                <w:tab w:val="left" w:pos="1248"/>
              </w:tabs>
              <w:ind w:right="9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FA65B2" w:rsidRPr="00BF7713" w:rsidTr="00E54F96">
        <w:trPr>
          <w:trHeight w:val="47"/>
        </w:trPr>
        <w:tc>
          <w:tcPr>
            <w:tcW w:w="3111" w:type="dxa"/>
            <w:gridSpan w:val="9"/>
            <w:shd w:val="clear" w:color="auto" w:fill="auto"/>
            <w:vAlign w:val="center"/>
          </w:tcPr>
          <w:p w:rsidR="00FA65B2" w:rsidRPr="00CE5780" w:rsidRDefault="00FA65B2" w:rsidP="00FA65B2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Հասմիկ Ղահրամանյան </w:t>
            </w:r>
          </w:p>
        </w:tc>
        <w:tc>
          <w:tcPr>
            <w:tcW w:w="3985" w:type="dxa"/>
            <w:gridSpan w:val="20"/>
            <w:shd w:val="clear" w:color="auto" w:fill="auto"/>
            <w:vAlign w:val="center"/>
          </w:tcPr>
          <w:p w:rsidR="00FA65B2" w:rsidRPr="00CE5780" w:rsidRDefault="00FA65B2" w:rsidP="00FA65B2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+37411597711</w:t>
            </w:r>
          </w:p>
        </w:tc>
        <w:tc>
          <w:tcPr>
            <w:tcW w:w="4334" w:type="dxa"/>
            <w:gridSpan w:val="15"/>
            <w:shd w:val="clear" w:color="auto" w:fill="auto"/>
            <w:vAlign w:val="center"/>
          </w:tcPr>
          <w:p w:rsidR="00FA65B2" w:rsidRPr="00B4627C" w:rsidRDefault="00FA65B2" w:rsidP="00FA65B2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14FA0">
              <w:rPr>
                <w:rFonts w:ascii="GHEA Grapalat" w:hAnsi="GHEA Grapalat"/>
                <w:b/>
                <w:bCs/>
                <w:sz w:val="14"/>
                <w:szCs w:val="14"/>
              </w:rPr>
              <w:t>hasmik.ghahramanyan@businessarmenia.am</w:t>
            </w:r>
          </w:p>
        </w:tc>
      </w:tr>
    </w:tbl>
    <w:p w:rsidR="000164B1" w:rsidRDefault="000164B1" w:rsidP="000164B1">
      <w:pPr>
        <w:spacing w:after="240"/>
        <w:ind w:right="90"/>
        <w:jc w:val="both"/>
        <w:rPr>
          <w:rFonts w:ascii="GHEA Grapalat" w:hAnsi="GHEA Grapalat" w:cs="Sylfaen"/>
          <w:sz w:val="20"/>
          <w:lang w:val="af-ZA"/>
        </w:rPr>
      </w:pPr>
    </w:p>
    <w:p w:rsidR="00CB773B" w:rsidRPr="000164B1" w:rsidRDefault="00CE5780" w:rsidP="000164B1">
      <w:pPr>
        <w:spacing w:after="240"/>
        <w:ind w:right="90" w:firstLine="720"/>
        <w:jc w:val="both"/>
        <w:rPr>
          <w:rFonts w:ascii="GHEA Grapalat" w:hAnsi="GHEA Grapalat"/>
          <w:sz w:val="20"/>
          <w:lang w:val="hy-AM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/>
          <w:sz w:val="20"/>
          <w:lang w:val="hy-AM"/>
        </w:rPr>
        <w:t xml:space="preserve"> Հայաստանի զարգացման հիմնադրամ</w:t>
      </w:r>
    </w:p>
    <w:sectPr w:rsidR="00CB773B" w:rsidRPr="000164B1" w:rsidSect="000164B1">
      <w:pgSz w:w="12240" w:h="15840"/>
      <w:pgMar w:top="540" w:right="27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4D2E" w:rsidRDefault="00F24D2E" w:rsidP="00CE5780">
      <w:r>
        <w:separator/>
      </w:r>
    </w:p>
  </w:endnote>
  <w:endnote w:type="continuationSeparator" w:id="0">
    <w:p w:rsidR="00F24D2E" w:rsidRDefault="00F24D2E" w:rsidP="00CE5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4D2E" w:rsidRDefault="00F24D2E" w:rsidP="00CE5780">
      <w:r>
        <w:separator/>
      </w:r>
    </w:p>
  </w:footnote>
  <w:footnote w:type="continuationSeparator" w:id="0">
    <w:p w:rsidR="00F24D2E" w:rsidRDefault="00F24D2E" w:rsidP="00CE57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AA7"/>
    <w:rsid w:val="000164B1"/>
    <w:rsid w:val="00030677"/>
    <w:rsid w:val="00090FE3"/>
    <w:rsid w:val="000C533E"/>
    <w:rsid w:val="000E1163"/>
    <w:rsid w:val="00106851"/>
    <w:rsid w:val="00115A1B"/>
    <w:rsid w:val="00115C95"/>
    <w:rsid w:val="00155656"/>
    <w:rsid w:val="001719F8"/>
    <w:rsid w:val="00182BEB"/>
    <w:rsid w:val="001920D2"/>
    <w:rsid w:val="0021071B"/>
    <w:rsid w:val="002A6FCA"/>
    <w:rsid w:val="00307478"/>
    <w:rsid w:val="00333330"/>
    <w:rsid w:val="003557EE"/>
    <w:rsid w:val="003F50EA"/>
    <w:rsid w:val="003F6E37"/>
    <w:rsid w:val="00410685"/>
    <w:rsid w:val="00543879"/>
    <w:rsid w:val="007273CE"/>
    <w:rsid w:val="00727F71"/>
    <w:rsid w:val="007959A0"/>
    <w:rsid w:val="007C19F2"/>
    <w:rsid w:val="007D142F"/>
    <w:rsid w:val="00975E18"/>
    <w:rsid w:val="009D7A9E"/>
    <w:rsid w:val="009E6067"/>
    <w:rsid w:val="00A654D4"/>
    <w:rsid w:val="00A70C6C"/>
    <w:rsid w:val="00B14FA0"/>
    <w:rsid w:val="00B4627C"/>
    <w:rsid w:val="00B85549"/>
    <w:rsid w:val="00B94879"/>
    <w:rsid w:val="00BE358E"/>
    <w:rsid w:val="00CB773B"/>
    <w:rsid w:val="00CD11D5"/>
    <w:rsid w:val="00CE5780"/>
    <w:rsid w:val="00CF3F0E"/>
    <w:rsid w:val="00DD7513"/>
    <w:rsid w:val="00E54F96"/>
    <w:rsid w:val="00E63FEF"/>
    <w:rsid w:val="00E74792"/>
    <w:rsid w:val="00F24D2E"/>
    <w:rsid w:val="00F749AF"/>
    <w:rsid w:val="00FA65B2"/>
    <w:rsid w:val="00FB3AA7"/>
    <w:rsid w:val="00FD4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28F28"/>
  <w15:chartTrackingRefBased/>
  <w15:docId w15:val="{B5FD0D4B-437A-47FA-A157-A16A3580A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578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CE5780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E5780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CE5780"/>
    <w:rPr>
      <w:vertAlign w:val="superscript"/>
    </w:rPr>
  </w:style>
  <w:style w:type="paragraph" w:styleId="ListParagraph">
    <w:name w:val="List Paragraph"/>
    <w:basedOn w:val="Normal"/>
    <w:uiPriority w:val="34"/>
    <w:qFormat/>
    <w:rsid w:val="00B855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959</Words>
  <Characters>5469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Ekizlaryan</dc:creator>
  <cp:keywords/>
  <dc:description/>
  <cp:lastModifiedBy>Marine Ekizlaryan</cp:lastModifiedBy>
  <cp:revision>23</cp:revision>
  <dcterms:created xsi:type="dcterms:W3CDTF">2018-02-19T06:29:00Z</dcterms:created>
  <dcterms:modified xsi:type="dcterms:W3CDTF">2018-05-05T10:20:00Z</dcterms:modified>
</cp:coreProperties>
</file>