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9F" w:rsidRDefault="003F329F" w:rsidP="00946122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:rsidR="00946122" w:rsidRPr="00946122" w:rsidRDefault="00946122" w:rsidP="0094612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94612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946122" w:rsidRPr="00946122" w:rsidRDefault="00946122" w:rsidP="0094612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946122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հրավերի պարզաբանման մասին</w:t>
      </w:r>
    </w:p>
    <w:p w:rsidR="00946122" w:rsidRPr="00946122" w:rsidRDefault="00946122" w:rsidP="0094612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p w:rsidR="00946122" w:rsidRPr="00946122" w:rsidRDefault="00946122" w:rsidP="00946122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4612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94612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46122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4612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46122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Pr="0094612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4612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Pr="0094612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46122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4612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4612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94612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4612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946122" w:rsidRPr="00946122" w:rsidRDefault="00946122" w:rsidP="00946122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4612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2020 </w:t>
      </w:r>
      <w:r w:rsidR="00EC42B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սեպտեմբերի 09</w:t>
      </w:r>
      <w:r w:rsidRPr="0094612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946122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94612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46122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94612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 </w:t>
      </w:r>
      <w:r w:rsidRPr="00946122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94612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և </w:t>
      </w:r>
      <w:r w:rsidRPr="00946122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Pr="0094612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46122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4612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946122" w:rsidRPr="00946122" w:rsidRDefault="00946122" w:rsidP="00946122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4612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94612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94612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46122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94612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94612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94612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46122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94612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29-</w:t>
      </w:r>
      <w:r w:rsidRPr="00946122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94612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4612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94612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4612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:rsidR="00946122" w:rsidRPr="00946122" w:rsidRDefault="00946122" w:rsidP="00946122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46122" w:rsidRPr="003F329F" w:rsidRDefault="00946122" w:rsidP="00946122">
      <w:pPr>
        <w:keepNext/>
        <w:spacing w:after="0" w:line="240" w:lineRule="auto"/>
        <w:ind w:firstLine="708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4612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«ՀՀՌՑ» ՓԲ ընկերության կարիքների համար ՀՀՌՑ-ԳՀԱՊՁԲ-20/</w:t>
      </w:r>
      <w:r w:rsidR="00EC42B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11</w:t>
      </w:r>
      <w:r w:rsidRPr="0094612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ծածկագրով</w:t>
      </w:r>
      <w:r w:rsidR="00EC42B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շինանյութի</w:t>
      </w:r>
      <w:r w:rsidRPr="0094612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94612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ձեռքբերման նպատակով</w:t>
      </w:r>
      <w:r w:rsidRPr="0094612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94612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կազմակերպված գնման ընթացակարգի գնահատող հանձնաժողովը ստորև ներկայացնում է հրավերի վերաբերյալ </w:t>
      </w:r>
      <w:r w:rsidR="00EC42B1" w:rsidRPr="003F329F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07.09.</w:t>
      </w:r>
      <w:r w:rsidRPr="003F329F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2020-</w:t>
      </w:r>
      <w:r w:rsidR="00EC42B1" w:rsidRPr="003F329F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09.09</w:t>
      </w:r>
      <w:r w:rsidRPr="003F329F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.2020</w:t>
      </w:r>
      <w:r w:rsidR="003F329F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-</w:t>
      </w:r>
      <w:proofErr w:type="spellStart"/>
      <w:r w:rsidR="003F329F">
        <w:rPr>
          <w:rFonts w:ascii="GHEA Grapalat" w:eastAsia="Times New Roman" w:hAnsi="GHEA Grapalat" w:cs="Sylfaen"/>
          <w:sz w:val="20"/>
          <w:szCs w:val="20"/>
          <w:u w:val="single"/>
          <w:lang w:eastAsia="ru-RU"/>
        </w:rPr>
        <w:t>ին</w:t>
      </w:r>
      <w:proofErr w:type="spellEnd"/>
      <w:r w:rsidRPr="0094612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ստացված հարցադր</w:t>
      </w:r>
      <w:proofErr w:type="spellStart"/>
      <w:r w:rsidR="006F0621">
        <w:rPr>
          <w:rFonts w:ascii="GHEA Grapalat" w:eastAsia="Times New Roman" w:hAnsi="GHEA Grapalat" w:cs="Sylfaen"/>
          <w:sz w:val="20"/>
          <w:szCs w:val="20"/>
          <w:lang w:eastAsia="ru-RU"/>
        </w:rPr>
        <w:t>ում</w:t>
      </w:r>
      <w:proofErr w:type="spellEnd"/>
      <w:r w:rsidRPr="0094612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և դրանց վերաբերյալ համապատասխան ժամկետում տրամադրված պարզաբանում</w:t>
      </w:r>
      <w:r w:rsidR="003F329F">
        <w:rPr>
          <w:rFonts w:ascii="GHEA Grapalat" w:eastAsia="Times New Roman" w:hAnsi="GHEA Grapalat" w:cs="Sylfaen"/>
          <w:sz w:val="20"/>
          <w:szCs w:val="20"/>
          <w:lang w:eastAsia="ru-RU"/>
        </w:rPr>
        <w:t>՝</w:t>
      </w:r>
    </w:p>
    <w:p w:rsidR="00282F24" w:rsidRDefault="00282F24" w:rsidP="00946122">
      <w:pPr>
        <w:pStyle w:val="a5"/>
        <w:rPr>
          <w:rFonts w:ascii="GHEA Grapalat" w:hAnsi="GHEA Grapalat"/>
          <w:sz w:val="20"/>
          <w:szCs w:val="20"/>
          <w:lang w:val="af-ZA"/>
        </w:rPr>
      </w:pPr>
    </w:p>
    <w:p w:rsidR="00BA6F6C" w:rsidRDefault="00BA6F6C" w:rsidP="00BA6F6C">
      <w:pPr>
        <w:pStyle w:val="a5"/>
        <w:spacing w:line="360" w:lineRule="auto"/>
        <w:ind w:left="2552" w:hanging="2552"/>
        <w:rPr>
          <w:rFonts w:ascii="GHEA Grapalat" w:hAnsi="GHEA Grapalat"/>
          <w:sz w:val="20"/>
          <w:szCs w:val="20"/>
          <w:lang w:val="af-ZA"/>
        </w:rPr>
      </w:pPr>
    </w:p>
    <w:p w:rsidR="00EC42B1" w:rsidRPr="00EC42B1" w:rsidRDefault="00946122" w:rsidP="00BA6F6C">
      <w:pPr>
        <w:pStyle w:val="a5"/>
        <w:spacing w:line="360" w:lineRule="auto"/>
        <w:ind w:left="2552" w:hanging="2552"/>
        <w:rPr>
          <w:rFonts w:ascii="GHEA Grapalat" w:hAnsi="GHEA Grapalat" w:cs="Sylfaen"/>
          <w:sz w:val="20"/>
          <w:szCs w:val="20"/>
          <w:lang w:val="af-ZA" w:eastAsia="ru-RU"/>
        </w:rPr>
      </w:pPr>
      <w:r w:rsidRPr="003F329F">
        <w:rPr>
          <w:rFonts w:ascii="GHEA Grapalat" w:hAnsi="GHEA Grapalat"/>
          <w:sz w:val="20"/>
          <w:szCs w:val="20"/>
          <w:lang w:val="af-ZA"/>
        </w:rPr>
        <w:t xml:space="preserve">Հարցադրում N 1  </w:t>
      </w:r>
      <w:r w:rsidRPr="003F329F">
        <w:rPr>
          <w:rFonts w:ascii="GHEA Grapalat" w:hAnsi="GHEA Grapalat"/>
          <w:sz w:val="20"/>
          <w:szCs w:val="20"/>
          <w:lang w:val="af-ZA"/>
        </w:rPr>
        <w:tab/>
      </w:r>
      <w:r w:rsidR="00EC42B1" w:rsidRPr="003F329F">
        <w:rPr>
          <w:rFonts w:ascii="GHEA Grapalat" w:hAnsi="GHEA Grapalat"/>
          <w:sz w:val="20"/>
          <w:szCs w:val="20"/>
          <w:lang w:val="af-ZA"/>
        </w:rPr>
        <w:t>Ա</w:t>
      </w:r>
      <w:r w:rsidR="00EC42B1" w:rsidRPr="00EC42B1">
        <w:rPr>
          <w:rFonts w:ascii="GHEA Grapalat" w:hAnsi="GHEA Grapalat" w:cs="Sylfaen"/>
          <w:sz w:val="20"/>
          <w:szCs w:val="20"/>
          <w:lang w:val="af-ZA" w:eastAsia="ru-RU"/>
        </w:rPr>
        <w:t>րդյոք</w:t>
      </w:r>
      <w:r w:rsidR="00EC42B1" w:rsidRPr="003F329F">
        <w:rPr>
          <w:rFonts w:ascii="GHEA Grapalat" w:hAnsi="GHEA Grapalat" w:cs="Sylfaen"/>
          <w:sz w:val="20"/>
          <w:szCs w:val="20"/>
          <w:lang w:val="af-ZA" w:eastAsia="ru-RU"/>
        </w:rPr>
        <w:t>՞</w:t>
      </w:r>
      <w:r w:rsidR="00EC42B1" w:rsidRPr="00EC42B1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 w:rsidR="003F329F" w:rsidRPr="003F329F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 w:rsidR="00EC42B1" w:rsidRPr="00EC42B1">
        <w:rPr>
          <w:rFonts w:ascii="GHEA Grapalat" w:hAnsi="GHEA Grapalat" w:cs="Sylfaen"/>
          <w:sz w:val="20"/>
          <w:szCs w:val="20"/>
          <w:lang w:val="af-ZA" w:eastAsia="ru-RU"/>
        </w:rPr>
        <w:t>հնարավոր է չափաբաժին</w:t>
      </w:r>
      <w:r w:rsidR="00EC42B1" w:rsidRPr="003F329F">
        <w:rPr>
          <w:rFonts w:ascii="GHEA Grapalat" w:hAnsi="GHEA Grapalat" w:cs="Sylfaen"/>
          <w:sz w:val="20"/>
          <w:szCs w:val="20"/>
          <w:lang w:val="af-ZA" w:eastAsia="ru-RU"/>
        </w:rPr>
        <w:t xml:space="preserve"> 3-</w:t>
      </w:r>
      <w:r w:rsidR="00EC42B1" w:rsidRPr="00EC42B1">
        <w:rPr>
          <w:rFonts w:ascii="GHEA Grapalat" w:hAnsi="GHEA Grapalat" w:cs="Sylfaen"/>
          <w:sz w:val="20"/>
          <w:szCs w:val="20"/>
          <w:lang w:val="af-ZA" w:eastAsia="ru-RU"/>
        </w:rPr>
        <w:t>ի</w:t>
      </w:r>
      <w:r w:rsidR="00BA6F6C" w:rsidRPr="003F329F">
        <w:rPr>
          <w:rFonts w:ascii="GHEA Grapalat" w:hAnsi="GHEA Grapalat" w:cs="Sylfaen"/>
          <w:sz w:val="20"/>
          <w:szCs w:val="20"/>
          <w:lang w:val="af-ZA" w:eastAsia="ru-RU"/>
        </w:rPr>
        <w:t xml:space="preserve"> /</w:t>
      </w:r>
      <w:r w:rsidR="00EC42B1" w:rsidRPr="00EC42B1">
        <w:rPr>
          <w:rFonts w:ascii="GHEA Grapalat" w:hAnsi="GHEA Grapalat" w:cs="Sylfaen"/>
          <w:sz w:val="20"/>
          <w:szCs w:val="20"/>
          <w:lang w:val="af-ZA" w:eastAsia="ru-RU"/>
        </w:rPr>
        <w:t>Ներկ լատեքսային/ 24կգ տարայի փոխարեն մատակարարել 23 կգ տարայով, չափաբաժին</w:t>
      </w:r>
      <w:r w:rsidR="003F329F">
        <w:rPr>
          <w:rFonts w:ascii="GHEA Grapalat" w:hAnsi="GHEA Grapalat" w:cs="Sylfaen"/>
          <w:sz w:val="20"/>
          <w:szCs w:val="20"/>
          <w:lang w:val="af-ZA" w:eastAsia="ru-RU"/>
        </w:rPr>
        <w:t xml:space="preserve"> 4-</w:t>
      </w:r>
      <w:r w:rsidR="00EC42B1" w:rsidRPr="00EC42B1">
        <w:rPr>
          <w:rFonts w:ascii="GHEA Grapalat" w:hAnsi="GHEA Grapalat" w:cs="Sylfaen"/>
          <w:sz w:val="20"/>
          <w:szCs w:val="20"/>
          <w:lang w:val="af-ZA" w:eastAsia="ru-RU"/>
        </w:rPr>
        <w:t>ի</w:t>
      </w:r>
      <w:r w:rsidR="003F329F">
        <w:rPr>
          <w:rFonts w:ascii="GHEA Grapalat" w:hAnsi="GHEA Grapalat" w:cs="Sylfaen"/>
          <w:sz w:val="20"/>
          <w:szCs w:val="20"/>
          <w:lang w:val="af-ZA" w:eastAsia="ru-RU"/>
        </w:rPr>
        <w:t xml:space="preserve"> /</w:t>
      </w:r>
      <w:r w:rsidR="00EC42B1" w:rsidRPr="00EC42B1">
        <w:rPr>
          <w:rFonts w:ascii="GHEA Grapalat" w:hAnsi="GHEA Grapalat" w:cs="Sylfaen"/>
          <w:sz w:val="20"/>
          <w:szCs w:val="20"/>
          <w:lang w:val="af-ZA" w:eastAsia="ru-RU"/>
        </w:rPr>
        <w:t>Ներկ լատեքսային/ 10կգ տարայի փոխարեն մատակարարել 10լ /15,6 կգ/ տարայով, չափաբաժին</w:t>
      </w:r>
      <w:r w:rsidR="003F329F">
        <w:rPr>
          <w:rFonts w:ascii="GHEA Grapalat" w:hAnsi="GHEA Grapalat" w:cs="Sylfaen"/>
          <w:sz w:val="20"/>
          <w:szCs w:val="20"/>
          <w:lang w:val="af-ZA" w:eastAsia="ru-RU"/>
        </w:rPr>
        <w:t xml:space="preserve"> 7-</w:t>
      </w:r>
      <w:r w:rsidR="00EC42B1" w:rsidRPr="00EC42B1">
        <w:rPr>
          <w:rFonts w:ascii="GHEA Grapalat" w:hAnsi="GHEA Grapalat" w:cs="Sylfaen"/>
          <w:sz w:val="20"/>
          <w:szCs w:val="20"/>
          <w:lang w:val="af-ZA" w:eastAsia="ru-RU"/>
        </w:rPr>
        <w:t>ի</w:t>
      </w:r>
      <w:r w:rsidR="003F329F">
        <w:rPr>
          <w:rFonts w:ascii="GHEA Grapalat" w:hAnsi="GHEA Grapalat" w:cs="Sylfaen"/>
          <w:sz w:val="20"/>
          <w:szCs w:val="20"/>
          <w:lang w:val="af-ZA" w:eastAsia="ru-RU"/>
        </w:rPr>
        <w:t xml:space="preserve"> /</w:t>
      </w:r>
      <w:r w:rsidR="00EC42B1" w:rsidRPr="00EC42B1">
        <w:rPr>
          <w:rFonts w:ascii="GHEA Grapalat" w:hAnsi="GHEA Grapalat" w:cs="Sylfaen"/>
          <w:sz w:val="20"/>
          <w:szCs w:val="20"/>
          <w:lang w:val="af-ZA" w:eastAsia="ru-RU"/>
        </w:rPr>
        <w:t>Ներկ</w:t>
      </w:r>
      <w:r w:rsidR="00EC42B1" w:rsidRPr="00EC42B1">
        <w:rPr>
          <w:sz w:val="20"/>
          <w:szCs w:val="20"/>
          <w:lang w:val="af-ZA" w:eastAsia="ru-RU"/>
        </w:rPr>
        <w:t> </w:t>
      </w:r>
      <w:r w:rsidR="00EC42B1" w:rsidRPr="00EC42B1">
        <w:rPr>
          <w:rFonts w:ascii="GHEA Grapalat" w:hAnsi="GHEA Grapalat" w:cs="Sylfaen"/>
          <w:sz w:val="20"/>
          <w:szCs w:val="20"/>
          <w:lang w:val="af-ZA" w:eastAsia="ru-RU"/>
        </w:rPr>
        <w:t xml:space="preserve"> սպիտակ</w:t>
      </w:r>
      <w:r w:rsidR="00EC42B1" w:rsidRPr="00EC42B1">
        <w:rPr>
          <w:sz w:val="20"/>
          <w:szCs w:val="20"/>
          <w:lang w:val="af-ZA" w:eastAsia="ru-RU"/>
        </w:rPr>
        <w:t> </w:t>
      </w:r>
      <w:r w:rsidR="00EC42B1" w:rsidRPr="00EC42B1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 w:rsidR="00EC42B1" w:rsidRPr="00EC42B1">
        <w:rPr>
          <w:rFonts w:ascii="GHEA Grapalat" w:hAnsi="GHEA Grapalat" w:cs="GHEA Grapalat"/>
          <w:sz w:val="20"/>
          <w:szCs w:val="20"/>
          <w:lang w:val="af-ZA" w:eastAsia="ru-RU"/>
        </w:rPr>
        <w:t>ПФ</w:t>
      </w:r>
      <w:r w:rsidR="00EC42B1" w:rsidRPr="00EC42B1">
        <w:rPr>
          <w:rFonts w:ascii="GHEA Grapalat" w:hAnsi="GHEA Grapalat" w:cs="Sylfaen"/>
          <w:sz w:val="20"/>
          <w:szCs w:val="20"/>
          <w:lang w:val="af-ZA" w:eastAsia="ru-RU"/>
        </w:rPr>
        <w:t xml:space="preserve"> 115/</w:t>
      </w:r>
      <w:r w:rsidR="00EC42B1" w:rsidRPr="00EC42B1">
        <w:rPr>
          <w:sz w:val="20"/>
          <w:szCs w:val="20"/>
          <w:lang w:val="af-ZA" w:eastAsia="ru-RU"/>
        </w:rPr>
        <w:t> </w:t>
      </w:r>
      <w:r w:rsidR="00EC42B1" w:rsidRPr="00EC42B1">
        <w:rPr>
          <w:rFonts w:ascii="GHEA Grapalat" w:hAnsi="GHEA Grapalat" w:cs="Sylfaen"/>
          <w:sz w:val="20"/>
          <w:szCs w:val="20"/>
          <w:lang w:val="af-ZA" w:eastAsia="ru-RU"/>
        </w:rPr>
        <w:t xml:space="preserve"> 5</w:t>
      </w:r>
      <w:r w:rsidR="003F329F" w:rsidRPr="003F329F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 w:rsidR="00EC42B1" w:rsidRPr="00EC42B1">
        <w:rPr>
          <w:rFonts w:ascii="GHEA Grapalat" w:hAnsi="GHEA Grapalat" w:cs="Sylfaen"/>
          <w:sz w:val="20"/>
          <w:szCs w:val="20"/>
          <w:lang w:val="af-ZA" w:eastAsia="ru-RU"/>
        </w:rPr>
        <w:t>կգ տարայի փոխարեն մատակարարել 1,9 կգ տարայով և չափաբաժին 8</w:t>
      </w:r>
      <w:r w:rsidR="00BA6F6C" w:rsidRPr="003F329F">
        <w:rPr>
          <w:rFonts w:ascii="GHEA Grapalat" w:hAnsi="GHEA Grapalat" w:cs="Sylfaen"/>
          <w:sz w:val="20"/>
          <w:szCs w:val="20"/>
          <w:lang w:val="af-ZA" w:eastAsia="ru-RU"/>
        </w:rPr>
        <w:t xml:space="preserve"> /</w:t>
      </w:r>
      <w:r w:rsidR="00EC42B1" w:rsidRPr="00EC42B1">
        <w:rPr>
          <w:rFonts w:ascii="GHEA Grapalat" w:hAnsi="GHEA Grapalat" w:cs="Sylfaen"/>
          <w:sz w:val="20"/>
          <w:szCs w:val="20"/>
          <w:lang w:val="af-ZA" w:eastAsia="ru-RU"/>
        </w:rPr>
        <w:t>Նախաներկ ГФ 021 կարմիր/</w:t>
      </w:r>
      <w:r w:rsidR="00EC42B1" w:rsidRPr="00EC42B1">
        <w:rPr>
          <w:sz w:val="20"/>
          <w:szCs w:val="20"/>
          <w:lang w:val="af-ZA" w:eastAsia="ru-RU"/>
        </w:rPr>
        <w:t> </w:t>
      </w:r>
      <w:r w:rsidR="00EC42B1" w:rsidRPr="00EC42B1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 w:rsidR="00EC42B1" w:rsidRPr="00EC42B1">
        <w:rPr>
          <w:rFonts w:ascii="GHEA Grapalat" w:hAnsi="GHEA Grapalat" w:cs="GHEA Grapalat"/>
          <w:sz w:val="20"/>
          <w:szCs w:val="20"/>
          <w:lang w:val="af-ZA" w:eastAsia="ru-RU"/>
        </w:rPr>
        <w:t>ГОСТ</w:t>
      </w:r>
      <w:r w:rsidR="00EC42B1" w:rsidRPr="00EC42B1">
        <w:rPr>
          <w:rFonts w:ascii="GHEA Grapalat" w:hAnsi="GHEA Grapalat" w:cs="Sylfaen"/>
          <w:sz w:val="20"/>
          <w:szCs w:val="20"/>
          <w:lang w:val="af-ZA" w:eastAsia="ru-RU"/>
        </w:rPr>
        <w:t xml:space="preserve"> 25129-82 փոխարեն մատակարարել</w:t>
      </w:r>
      <w:r w:rsidR="00EC42B1" w:rsidRPr="00EC42B1">
        <w:rPr>
          <w:sz w:val="20"/>
          <w:szCs w:val="20"/>
          <w:lang w:val="af-ZA" w:eastAsia="ru-RU"/>
        </w:rPr>
        <w:t> </w:t>
      </w:r>
      <w:r w:rsidR="00EC42B1" w:rsidRPr="00EC42B1">
        <w:rPr>
          <w:rFonts w:ascii="GHEA Grapalat" w:hAnsi="GHEA Grapalat" w:cs="GHEA Grapalat"/>
          <w:sz w:val="20"/>
          <w:szCs w:val="20"/>
          <w:lang w:val="af-ZA" w:eastAsia="ru-RU"/>
        </w:rPr>
        <w:t>ТУ</w:t>
      </w:r>
      <w:r w:rsidR="00BA6F6C" w:rsidRPr="003F329F">
        <w:rPr>
          <w:rFonts w:ascii="GHEA Grapalat" w:hAnsi="GHEA Grapalat" w:cs="GHEA Grapalat"/>
          <w:sz w:val="20"/>
          <w:szCs w:val="20"/>
          <w:lang w:val="af-ZA" w:eastAsia="ru-RU"/>
        </w:rPr>
        <w:t>-</w:t>
      </w:r>
      <w:r w:rsidR="00EC42B1" w:rsidRPr="00EC42B1">
        <w:rPr>
          <w:rFonts w:ascii="GHEA Grapalat" w:hAnsi="GHEA Grapalat" w:cs="Sylfaen"/>
          <w:sz w:val="20"/>
          <w:szCs w:val="20"/>
          <w:lang w:val="af-ZA" w:eastAsia="ru-RU"/>
        </w:rPr>
        <w:t>ով:</w:t>
      </w:r>
    </w:p>
    <w:p w:rsidR="00946122" w:rsidRPr="003F329F" w:rsidRDefault="00946122" w:rsidP="00BA6F6C">
      <w:pPr>
        <w:spacing w:line="280" w:lineRule="exact"/>
        <w:rPr>
          <w:rFonts w:ascii="GHEA Grapalat" w:hAnsi="GHEA Grapalat" w:cs="Sylfaen"/>
          <w:b/>
          <w:sz w:val="20"/>
          <w:szCs w:val="20"/>
          <w:lang w:val="af-ZA"/>
        </w:rPr>
      </w:pPr>
    </w:p>
    <w:p w:rsidR="00C73D97" w:rsidRPr="003F329F" w:rsidRDefault="00B445A3" w:rsidP="00C73D97">
      <w:pPr>
        <w:ind w:left="2124" w:hanging="2124"/>
        <w:rPr>
          <w:rFonts w:ascii="GHEA Grapalat" w:hAnsi="GHEA Grapalat"/>
          <w:sz w:val="20"/>
          <w:szCs w:val="20"/>
          <w:lang w:val="af-ZA"/>
        </w:rPr>
      </w:pPr>
      <w:r w:rsidRPr="003F329F">
        <w:rPr>
          <w:rFonts w:ascii="GHEA Grapalat" w:hAnsi="GHEA Grapalat"/>
          <w:sz w:val="20"/>
          <w:szCs w:val="20"/>
          <w:lang w:val="af-ZA"/>
        </w:rPr>
        <w:t>Պարզաբանում</w:t>
      </w:r>
      <w:r w:rsidR="00946122" w:rsidRPr="003F329F">
        <w:rPr>
          <w:rFonts w:ascii="GHEA Grapalat" w:hAnsi="GHEA Grapalat"/>
          <w:sz w:val="20"/>
          <w:szCs w:val="20"/>
          <w:lang w:val="af-ZA"/>
        </w:rPr>
        <w:t xml:space="preserve"> N 1  </w:t>
      </w:r>
      <w:r w:rsidR="00946122" w:rsidRPr="003F329F">
        <w:rPr>
          <w:rFonts w:ascii="GHEA Grapalat" w:hAnsi="GHEA Grapalat"/>
          <w:sz w:val="20"/>
          <w:szCs w:val="20"/>
          <w:lang w:val="af-ZA"/>
        </w:rPr>
        <w:tab/>
      </w:r>
      <w:proofErr w:type="spellStart"/>
      <w:r w:rsidR="00C73D97" w:rsidRPr="003F329F">
        <w:rPr>
          <w:rFonts w:ascii="GHEA Grapalat" w:hAnsi="GHEA Grapalat"/>
          <w:sz w:val="20"/>
          <w:szCs w:val="20"/>
        </w:rPr>
        <w:t>Մասնակցի</w:t>
      </w:r>
      <w:proofErr w:type="spellEnd"/>
      <w:r w:rsidR="00C73D97"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C73D97" w:rsidRPr="003F329F">
        <w:rPr>
          <w:rFonts w:ascii="GHEA Grapalat" w:hAnsi="GHEA Grapalat"/>
          <w:sz w:val="20"/>
          <w:szCs w:val="20"/>
        </w:rPr>
        <w:t>կողմից</w:t>
      </w:r>
      <w:proofErr w:type="spellEnd"/>
      <w:r w:rsidR="00C73D97"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C73D97" w:rsidRPr="003F329F">
        <w:rPr>
          <w:rFonts w:ascii="GHEA Grapalat" w:hAnsi="GHEA Grapalat"/>
          <w:sz w:val="20"/>
          <w:szCs w:val="20"/>
        </w:rPr>
        <w:t>ուղարկված</w:t>
      </w:r>
      <w:proofErr w:type="spellEnd"/>
      <w:r w:rsidR="00C73D97"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C73D97" w:rsidRPr="003F329F">
        <w:rPr>
          <w:rFonts w:ascii="GHEA Grapalat" w:hAnsi="GHEA Grapalat"/>
          <w:sz w:val="20"/>
          <w:szCs w:val="20"/>
        </w:rPr>
        <w:t>հարցման</w:t>
      </w:r>
      <w:proofErr w:type="spellEnd"/>
      <w:r w:rsidR="00C73D97"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C73D97" w:rsidRPr="003F329F">
        <w:rPr>
          <w:rFonts w:ascii="GHEA Grapalat" w:hAnsi="GHEA Grapalat"/>
          <w:sz w:val="20"/>
          <w:szCs w:val="20"/>
        </w:rPr>
        <w:t>վերաբերյալ</w:t>
      </w:r>
      <w:proofErr w:type="spellEnd"/>
      <w:r w:rsidR="00C73D97"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C73D97" w:rsidRPr="003F329F">
        <w:rPr>
          <w:rFonts w:ascii="GHEA Grapalat" w:hAnsi="GHEA Grapalat"/>
          <w:sz w:val="20"/>
          <w:szCs w:val="20"/>
        </w:rPr>
        <w:t>տալիս</w:t>
      </w:r>
      <w:proofErr w:type="spellEnd"/>
      <w:r w:rsidR="00C73D97"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C73D97" w:rsidRPr="003F329F">
        <w:rPr>
          <w:rFonts w:ascii="GHEA Grapalat" w:hAnsi="GHEA Grapalat"/>
          <w:sz w:val="20"/>
          <w:szCs w:val="20"/>
        </w:rPr>
        <w:t>ենք</w:t>
      </w:r>
      <w:proofErr w:type="spellEnd"/>
      <w:r w:rsidR="00C73D97"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C73D97" w:rsidRPr="003F329F">
        <w:rPr>
          <w:rFonts w:ascii="GHEA Grapalat" w:hAnsi="GHEA Grapalat"/>
          <w:sz w:val="20"/>
          <w:szCs w:val="20"/>
        </w:rPr>
        <w:t>հետևյալ</w:t>
      </w:r>
      <w:proofErr w:type="spellEnd"/>
      <w:r w:rsidR="00C73D97"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C73D97" w:rsidRPr="003F329F">
        <w:rPr>
          <w:rFonts w:ascii="GHEA Grapalat" w:hAnsi="GHEA Grapalat"/>
          <w:sz w:val="20"/>
          <w:szCs w:val="20"/>
        </w:rPr>
        <w:t>պարզաբանումները</w:t>
      </w:r>
      <w:proofErr w:type="spellEnd"/>
      <w:r w:rsidR="00C73D97" w:rsidRPr="003F329F">
        <w:rPr>
          <w:rFonts w:ascii="GHEA Grapalat" w:hAnsi="GHEA Grapalat"/>
          <w:sz w:val="20"/>
          <w:szCs w:val="20"/>
          <w:lang w:val="af-ZA"/>
        </w:rPr>
        <w:t>,</w:t>
      </w:r>
    </w:p>
    <w:p w:rsidR="00C73D97" w:rsidRPr="003F329F" w:rsidRDefault="00C73D97" w:rsidP="00C73D97">
      <w:pPr>
        <w:ind w:left="2124"/>
        <w:rPr>
          <w:rFonts w:ascii="GHEA Grapalat" w:hAnsi="GHEA Grapalat"/>
          <w:sz w:val="20"/>
          <w:szCs w:val="20"/>
          <w:lang w:val="af-ZA"/>
        </w:rPr>
      </w:pPr>
      <w:r w:rsidRPr="003F329F">
        <w:rPr>
          <w:rFonts w:ascii="GHEA Grapalat" w:hAnsi="GHEA Grapalat"/>
          <w:sz w:val="20"/>
          <w:szCs w:val="20"/>
          <w:lang w:val="af-ZA"/>
        </w:rPr>
        <w:t>3-</w:t>
      </w:r>
      <w:proofErr w:type="spellStart"/>
      <w:r w:rsidRPr="003F329F">
        <w:rPr>
          <w:rFonts w:ascii="GHEA Grapalat" w:hAnsi="GHEA Grapalat"/>
          <w:sz w:val="20"/>
          <w:szCs w:val="20"/>
        </w:rPr>
        <w:t>րդ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F329F">
        <w:rPr>
          <w:rFonts w:ascii="GHEA Grapalat" w:hAnsi="GHEA Grapalat"/>
          <w:sz w:val="20"/>
          <w:szCs w:val="20"/>
        </w:rPr>
        <w:t>չափաբաժնի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F329F">
        <w:rPr>
          <w:rFonts w:ascii="GHEA Grapalat" w:hAnsi="GHEA Grapalat"/>
          <w:sz w:val="20"/>
          <w:szCs w:val="20"/>
        </w:rPr>
        <w:t>վերաբերյալ</w:t>
      </w:r>
      <w:proofErr w:type="spellEnd"/>
      <w:r w:rsidRPr="003F329F">
        <w:rPr>
          <w:rFonts w:ascii="Calibri" w:hAnsi="Calibri" w:cs="Calibri"/>
          <w:sz w:val="20"/>
          <w:szCs w:val="20"/>
          <w:lang w:val="af-ZA"/>
        </w:rPr>
        <w:t> </w:t>
      </w:r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F329F">
        <w:rPr>
          <w:rFonts w:ascii="GHEA Grapalat" w:hAnsi="GHEA Grapalat"/>
          <w:sz w:val="20"/>
          <w:szCs w:val="20"/>
        </w:rPr>
        <w:t>Ներկ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F329F">
        <w:rPr>
          <w:rFonts w:ascii="GHEA Grapalat" w:hAnsi="GHEA Grapalat"/>
          <w:sz w:val="20"/>
          <w:szCs w:val="20"/>
        </w:rPr>
        <w:t>լատեքսային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24</w:t>
      </w:r>
      <w:proofErr w:type="spellStart"/>
      <w:r w:rsidRPr="003F329F">
        <w:rPr>
          <w:rFonts w:ascii="GHEA Grapalat" w:hAnsi="GHEA Grapalat"/>
          <w:sz w:val="20"/>
          <w:szCs w:val="20"/>
        </w:rPr>
        <w:t>կգ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F329F">
        <w:rPr>
          <w:rFonts w:ascii="GHEA Grapalat" w:hAnsi="GHEA Grapalat"/>
          <w:sz w:val="20"/>
          <w:szCs w:val="20"/>
        </w:rPr>
        <w:t>տարայի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F329F">
        <w:rPr>
          <w:rFonts w:ascii="GHEA Grapalat" w:hAnsi="GHEA Grapalat"/>
          <w:sz w:val="20"/>
          <w:szCs w:val="20"/>
        </w:rPr>
        <w:t>փոխարեն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F329F">
        <w:rPr>
          <w:rFonts w:ascii="GHEA Grapalat" w:hAnsi="GHEA Grapalat"/>
          <w:sz w:val="20"/>
          <w:szCs w:val="20"/>
        </w:rPr>
        <w:t>կարող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F329F">
        <w:rPr>
          <w:rFonts w:ascii="GHEA Grapalat" w:hAnsi="GHEA Grapalat"/>
          <w:sz w:val="20"/>
          <w:szCs w:val="20"/>
        </w:rPr>
        <w:t>են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 </w:t>
      </w:r>
      <w:proofErr w:type="spellStart"/>
      <w:r w:rsidRPr="003F329F">
        <w:rPr>
          <w:rFonts w:ascii="GHEA Grapalat" w:hAnsi="GHEA Grapalat"/>
          <w:sz w:val="20"/>
          <w:szCs w:val="20"/>
        </w:rPr>
        <w:t>մատակարարվել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12</w:t>
      </w:r>
      <w:proofErr w:type="spellStart"/>
      <w:r w:rsidRPr="003F329F">
        <w:rPr>
          <w:rFonts w:ascii="GHEA Grapalat" w:hAnsi="GHEA Grapalat"/>
          <w:sz w:val="20"/>
          <w:szCs w:val="20"/>
        </w:rPr>
        <w:t>կգ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>-24</w:t>
      </w:r>
      <w:r w:rsidRPr="003F329F">
        <w:rPr>
          <w:rFonts w:ascii="GHEA Grapalat" w:hAnsi="GHEA Grapalat"/>
          <w:sz w:val="20"/>
          <w:szCs w:val="20"/>
        </w:rPr>
        <w:t>կ</w:t>
      </w:r>
      <w:r w:rsidRPr="003F329F">
        <w:rPr>
          <w:rFonts w:ascii="GHEA Grapalat" w:hAnsi="GHEA Grapalat"/>
          <w:sz w:val="20"/>
          <w:szCs w:val="20"/>
          <w:lang w:val="en-US"/>
        </w:rPr>
        <w:t>գ</w:t>
      </w:r>
      <w:r w:rsidRPr="003F329F">
        <w:rPr>
          <w:rFonts w:ascii="GHEA Grapalat" w:hAnsi="GHEA Grapalat"/>
          <w:sz w:val="20"/>
          <w:szCs w:val="20"/>
          <w:lang w:val="af-ZA"/>
        </w:rPr>
        <w:t xml:space="preserve"> տա</w:t>
      </w:r>
      <w:proofErr w:type="spellStart"/>
      <w:r w:rsidRPr="003F329F">
        <w:rPr>
          <w:rFonts w:ascii="GHEA Grapalat" w:hAnsi="GHEA Grapalat"/>
          <w:sz w:val="20"/>
          <w:szCs w:val="20"/>
        </w:rPr>
        <w:t>րաներով</w:t>
      </w:r>
      <w:proofErr w:type="spellEnd"/>
      <w:r w:rsidRPr="003F329F">
        <w:rPr>
          <w:rFonts w:ascii="GHEA Grapalat" w:hAnsi="GHEA Grapalat"/>
          <w:sz w:val="20"/>
          <w:szCs w:val="20"/>
        </w:rPr>
        <w:t>՝</w:t>
      </w:r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F329F">
        <w:rPr>
          <w:rFonts w:ascii="GHEA Grapalat" w:hAnsi="GHEA Grapalat"/>
          <w:sz w:val="20"/>
          <w:szCs w:val="20"/>
        </w:rPr>
        <w:t>պահպանելով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F329F">
        <w:rPr>
          <w:rFonts w:ascii="GHEA Grapalat" w:hAnsi="GHEA Grapalat"/>
          <w:sz w:val="20"/>
          <w:szCs w:val="20"/>
        </w:rPr>
        <w:t>նշված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F329F">
        <w:rPr>
          <w:rFonts w:ascii="GHEA Grapalat" w:hAnsi="GHEA Grapalat"/>
          <w:sz w:val="20"/>
          <w:szCs w:val="20"/>
        </w:rPr>
        <w:t>չափաբաժնով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F329F">
        <w:rPr>
          <w:rFonts w:ascii="GHEA Grapalat" w:hAnsi="GHEA Grapalat"/>
          <w:sz w:val="20"/>
          <w:szCs w:val="20"/>
        </w:rPr>
        <w:t>ընդհանուր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F329F">
        <w:rPr>
          <w:rFonts w:ascii="GHEA Grapalat" w:hAnsi="GHEA Grapalat"/>
          <w:sz w:val="20"/>
          <w:szCs w:val="20"/>
        </w:rPr>
        <w:t>քանակը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 /</w:t>
      </w:r>
      <w:proofErr w:type="spellStart"/>
      <w:r w:rsidRPr="003F329F">
        <w:rPr>
          <w:rFonts w:ascii="GHEA Grapalat" w:hAnsi="GHEA Grapalat"/>
          <w:sz w:val="20"/>
          <w:szCs w:val="20"/>
        </w:rPr>
        <w:t>կգ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>/</w:t>
      </w:r>
      <w:r w:rsidRPr="003F329F">
        <w:rPr>
          <w:rFonts w:ascii="GHEA Grapalat" w:hAnsi="GHEA Grapalat"/>
          <w:sz w:val="20"/>
          <w:szCs w:val="20"/>
        </w:rPr>
        <w:t>՝</w:t>
      </w:r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F329F">
        <w:rPr>
          <w:rFonts w:ascii="GHEA Grapalat" w:hAnsi="GHEA Grapalat"/>
          <w:sz w:val="20"/>
          <w:szCs w:val="20"/>
        </w:rPr>
        <w:t>ոչ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F329F">
        <w:rPr>
          <w:rFonts w:ascii="GHEA Grapalat" w:hAnsi="GHEA Grapalat"/>
          <w:sz w:val="20"/>
          <w:szCs w:val="20"/>
        </w:rPr>
        <w:t>պակաս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, </w:t>
      </w:r>
      <w:proofErr w:type="spellStart"/>
      <w:r w:rsidRPr="003F329F">
        <w:rPr>
          <w:rFonts w:ascii="GHEA Grapalat" w:hAnsi="GHEA Grapalat"/>
          <w:sz w:val="20"/>
          <w:szCs w:val="20"/>
        </w:rPr>
        <w:t>քան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480</w:t>
      </w:r>
      <w:proofErr w:type="spellStart"/>
      <w:r w:rsidRPr="003F329F">
        <w:rPr>
          <w:rFonts w:ascii="GHEA Grapalat" w:hAnsi="GHEA Grapalat"/>
          <w:sz w:val="20"/>
          <w:szCs w:val="20"/>
        </w:rPr>
        <w:t>կգ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>:</w:t>
      </w:r>
    </w:p>
    <w:p w:rsidR="00C73D97" w:rsidRPr="003F329F" w:rsidRDefault="00C73D97" w:rsidP="00C73D97">
      <w:pPr>
        <w:ind w:left="2124"/>
        <w:rPr>
          <w:rFonts w:ascii="GHEA Grapalat" w:hAnsi="GHEA Grapalat"/>
          <w:sz w:val="20"/>
          <w:szCs w:val="20"/>
          <w:lang w:val="af-ZA"/>
        </w:rPr>
      </w:pPr>
      <w:r w:rsidRPr="003F329F">
        <w:rPr>
          <w:rFonts w:ascii="GHEA Grapalat" w:hAnsi="GHEA Grapalat"/>
          <w:sz w:val="20"/>
          <w:szCs w:val="20"/>
          <w:lang w:val="af-ZA"/>
        </w:rPr>
        <w:t>4-</w:t>
      </w:r>
      <w:proofErr w:type="spellStart"/>
      <w:r w:rsidRPr="003F329F">
        <w:rPr>
          <w:rFonts w:ascii="GHEA Grapalat" w:hAnsi="GHEA Grapalat"/>
          <w:sz w:val="20"/>
          <w:szCs w:val="20"/>
        </w:rPr>
        <w:t>րդ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F329F">
        <w:rPr>
          <w:rFonts w:ascii="GHEA Grapalat" w:hAnsi="GHEA Grapalat"/>
          <w:sz w:val="20"/>
          <w:szCs w:val="20"/>
        </w:rPr>
        <w:t>չափաբաժնի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F329F">
        <w:rPr>
          <w:rFonts w:ascii="GHEA Grapalat" w:hAnsi="GHEA Grapalat"/>
          <w:sz w:val="20"/>
          <w:szCs w:val="20"/>
        </w:rPr>
        <w:t>վերաբերյալ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F329F">
        <w:rPr>
          <w:rFonts w:ascii="GHEA Grapalat" w:hAnsi="GHEA Grapalat"/>
          <w:sz w:val="20"/>
          <w:szCs w:val="20"/>
        </w:rPr>
        <w:t>Ներկ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F329F">
        <w:rPr>
          <w:rFonts w:ascii="GHEA Grapalat" w:hAnsi="GHEA Grapalat"/>
          <w:sz w:val="20"/>
          <w:szCs w:val="20"/>
        </w:rPr>
        <w:t>լատեքսային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10</w:t>
      </w:r>
      <w:proofErr w:type="spellStart"/>
      <w:r w:rsidRPr="003F329F">
        <w:rPr>
          <w:rFonts w:ascii="GHEA Grapalat" w:hAnsi="GHEA Grapalat"/>
          <w:sz w:val="20"/>
          <w:szCs w:val="20"/>
        </w:rPr>
        <w:t>կգ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F329F">
        <w:rPr>
          <w:rFonts w:ascii="GHEA Grapalat" w:hAnsi="GHEA Grapalat"/>
          <w:sz w:val="20"/>
          <w:szCs w:val="20"/>
        </w:rPr>
        <w:t>տարայի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F329F">
        <w:rPr>
          <w:rFonts w:ascii="GHEA Grapalat" w:hAnsi="GHEA Grapalat"/>
          <w:sz w:val="20"/>
          <w:szCs w:val="20"/>
        </w:rPr>
        <w:t>փոխարեն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F329F">
        <w:rPr>
          <w:rFonts w:ascii="GHEA Grapalat" w:hAnsi="GHEA Grapalat"/>
          <w:sz w:val="20"/>
          <w:szCs w:val="20"/>
        </w:rPr>
        <w:t>կարող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F329F">
        <w:rPr>
          <w:rFonts w:ascii="GHEA Grapalat" w:hAnsi="GHEA Grapalat"/>
          <w:sz w:val="20"/>
          <w:szCs w:val="20"/>
        </w:rPr>
        <w:t>են</w:t>
      </w:r>
      <w:proofErr w:type="spellEnd"/>
      <w:r w:rsidRPr="003F329F">
        <w:rPr>
          <w:rFonts w:ascii="Calibri" w:hAnsi="Calibri" w:cs="Calibri"/>
          <w:sz w:val="20"/>
          <w:szCs w:val="20"/>
          <w:lang w:val="af-ZA"/>
        </w:rPr>
        <w:t> </w:t>
      </w:r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F329F">
        <w:rPr>
          <w:rFonts w:ascii="GHEA Grapalat" w:hAnsi="GHEA Grapalat"/>
          <w:sz w:val="20"/>
          <w:szCs w:val="20"/>
        </w:rPr>
        <w:t>մատակարարվել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5</w:t>
      </w:r>
      <w:proofErr w:type="spellStart"/>
      <w:r w:rsidRPr="003F329F">
        <w:rPr>
          <w:rFonts w:ascii="GHEA Grapalat" w:hAnsi="GHEA Grapalat"/>
          <w:sz w:val="20"/>
          <w:szCs w:val="20"/>
        </w:rPr>
        <w:t>կգ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>-10</w:t>
      </w:r>
      <w:proofErr w:type="spellStart"/>
      <w:r w:rsidRPr="003F329F">
        <w:rPr>
          <w:rFonts w:ascii="GHEA Grapalat" w:hAnsi="GHEA Grapalat"/>
          <w:sz w:val="20"/>
          <w:szCs w:val="20"/>
        </w:rPr>
        <w:t>կգ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F329F">
        <w:rPr>
          <w:rFonts w:ascii="GHEA Grapalat" w:hAnsi="GHEA Grapalat"/>
          <w:sz w:val="20"/>
          <w:szCs w:val="20"/>
        </w:rPr>
        <w:t>տարաներով</w:t>
      </w:r>
      <w:proofErr w:type="spellEnd"/>
      <w:r w:rsidRPr="003F329F">
        <w:rPr>
          <w:rFonts w:ascii="GHEA Grapalat" w:hAnsi="GHEA Grapalat"/>
          <w:sz w:val="20"/>
          <w:szCs w:val="20"/>
        </w:rPr>
        <w:t>՝</w:t>
      </w:r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F329F">
        <w:rPr>
          <w:rFonts w:ascii="GHEA Grapalat" w:hAnsi="GHEA Grapalat"/>
          <w:sz w:val="20"/>
          <w:szCs w:val="20"/>
        </w:rPr>
        <w:t>պահպանելով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F329F">
        <w:rPr>
          <w:rFonts w:ascii="GHEA Grapalat" w:hAnsi="GHEA Grapalat"/>
          <w:sz w:val="20"/>
          <w:szCs w:val="20"/>
        </w:rPr>
        <w:t>նշված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F329F">
        <w:rPr>
          <w:rFonts w:ascii="GHEA Grapalat" w:hAnsi="GHEA Grapalat"/>
          <w:sz w:val="20"/>
          <w:szCs w:val="20"/>
        </w:rPr>
        <w:t>չափաբաժնով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F329F">
        <w:rPr>
          <w:rFonts w:ascii="GHEA Grapalat" w:hAnsi="GHEA Grapalat"/>
          <w:sz w:val="20"/>
          <w:szCs w:val="20"/>
        </w:rPr>
        <w:t>ընդհանուր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F329F">
        <w:rPr>
          <w:rFonts w:ascii="GHEA Grapalat" w:hAnsi="GHEA Grapalat"/>
          <w:sz w:val="20"/>
          <w:szCs w:val="20"/>
        </w:rPr>
        <w:t>քանակը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/</w:t>
      </w:r>
      <w:proofErr w:type="spellStart"/>
      <w:r w:rsidRPr="003F329F">
        <w:rPr>
          <w:rFonts w:ascii="GHEA Grapalat" w:hAnsi="GHEA Grapalat"/>
          <w:sz w:val="20"/>
          <w:szCs w:val="20"/>
        </w:rPr>
        <w:t>կգ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>/</w:t>
      </w:r>
      <w:r w:rsidRPr="003F329F">
        <w:rPr>
          <w:rFonts w:ascii="GHEA Grapalat" w:hAnsi="GHEA Grapalat"/>
          <w:sz w:val="20"/>
          <w:szCs w:val="20"/>
        </w:rPr>
        <w:t>՝</w:t>
      </w:r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F329F">
        <w:rPr>
          <w:rFonts w:ascii="GHEA Grapalat" w:hAnsi="GHEA Grapalat"/>
          <w:sz w:val="20"/>
          <w:szCs w:val="20"/>
        </w:rPr>
        <w:t>ոչ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F329F">
        <w:rPr>
          <w:rFonts w:ascii="GHEA Grapalat" w:hAnsi="GHEA Grapalat"/>
          <w:sz w:val="20"/>
          <w:szCs w:val="20"/>
        </w:rPr>
        <w:t>պակաս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, </w:t>
      </w:r>
      <w:proofErr w:type="spellStart"/>
      <w:r w:rsidRPr="003F329F">
        <w:rPr>
          <w:rFonts w:ascii="GHEA Grapalat" w:hAnsi="GHEA Grapalat"/>
          <w:sz w:val="20"/>
          <w:szCs w:val="20"/>
        </w:rPr>
        <w:t>քան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220 </w:t>
      </w:r>
      <w:proofErr w:type="spellStart"/>
      <w:r w:rsidRPr="003F329F">
        <w:rPr>
          <w:rFonts w:ascii="GHEA Grapalat" w:hAnsi="GHEA Grapalat"/>
          <w:sz w:val="20"/>
          <w:szCs w:val="20"/>
        </w:rPr>
        <w:t>կգ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>:</w:t>
      </w:r>
    </w:p>
    <w:p w:rsidR="00C73D97" w:rsidRPr="003F329F" w:rsidRDefault="00C73D97" w:rsidP="00C73D97">
      <w:pPr>
        <w:ind w:left="2124"/>
        <w:rPr>
          <w:rFonts w:ascii="GHEA Grapalat" w:hAnsi="GHEA Grapalat"/>
          <w:sz w:val="20"/>
          <w:szCs w:val="20"/>
          <w:lang w:val="af-ZA"/>
        </w:rPr>
      </w:pPr>
      <w:r w:rsidRPr="003F329F">
        <w:rPr>
          <w:rFonts w:ascii="GHEA Grapalat" w:hAnsi="GHEA Grapalat"/>
          <w:sz w:val="20"/>
          <w:szCs w:val="20"/>
          <w:lang w:val="af-ZA"/>
        </w:rPr>
        <w:t>7-</w:t>
      </w:r>
      <w:proofErr w:type="spellStart"/>
      <w:r w:rsidRPr="003F329F">
        <w:rPr>
          <w:rFonts w:ascii="GHEA Grapalat" w:hAnsi="GHEA Grapalat"/>
          <w:sz w:val="20"/>
          <w:szCs w:val="20"/>
        </w:rPr>
        <w:t>րդ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F329F">
        <w:rPr>
          <w:rFonts w:ascii="GHEA Grapalat" w:hAnsi="GHEA Grapalat"/>
          <w:sz w:val="20"/>
          <w:szCs w:val="20"/>
        </w:rPr>
        <w:t>չափաբաժնի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F329F">
        <w:rPr>
          <w:rFonts w:ascii="GHEA Grapalat" w:hAnsi="GHEA Grapalat"/>
          <w:sz w:val="20"/>
          <w:szCs w:val="20"/>
        </w:rPr>
        <w:t>վերաբերյալ</w:t>
      </w:r>
      <w:proofErr w:type="spellEnd"/>
      <w:r w:rsidRPr="003F329F">
        <w:rPr>
          <w:rFonts w:ascii="Calibri" w:hAnsi="Calibri" w:cs="Calibri"/>
          <w:sz w:val="20"/>
          <w:szCs w:val="20"/>
          <w:lang w:val="af-ZA"/>
        </w:rPr>
        <w:t> </w:t>
      </w:r>
      <w:proofErr w:type="spellStart"/>
      <w:r w:rsidRPr="003F329F">
        <w:rPr>
          <w:rFonts w:ascii="GHEA Grapalat" w:hAnsi="GHEA Grapalat"/>
          <w:sz w:val="20"/>
          <w:szCs w:val="20"/>
        </w:rPr>
        <w:t>Ներկ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F329F">
        <w:rPr>
          <w:rFonts w:ascii="GHEA Grapalat" w:hAnsi="GHEA Grapalat"/>
          <w:sz w:val="20"/>
          <w:szCs w:val="20"/>
        </w:rPr>
        <w:t>սպիտակ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ПФ 115 5</w:t>
      </w:r>
      <w:proofErr w:type="spellStart"/>
      <w:r w:rsidRPr="003F329F">
        <w:rPr>
          <w:rFonts w:ascii="GHEA Grapalat" w:hAnsi="GHEA Grapalat"/>
          <w:sz w:val="20"/>
          <w:szCs w:val="20"/>
        </w:rPr>
        <w:t>կգ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F329F">
        <w:rPr>
          <w:rFonts w:ascii="GHEA Grapalat" w:hAnsi="GHEA Grapalat"/>
          <w:sz w:val="20"/>
          <w:szCs w:val="20"/>
        </w:rPr>
        <w:t>տարայի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F329F">
        <w:rPr>
          <w:rFonts w:ascii="GHEA Grapalat" w:hAnsi="GHEA Grapalat"/>
          <w:sz w:val="20"/>
          <w:szCs w:val="20"/>
        </w:rPr>
        <w:t>փոխարեն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F329F">
        <w:rPr>
          <w:rFonts w:ascii="GHEA Grapalat" w:hAnsi="GHEA Grapalat"/>
          <w:sz w:val="20"/>
          <w:szCs w:val="20"/>
        </w:rPr>
        <w:t>կարող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F329F">
        <w:rPr>
          <w:rFonts w:ascii="GHEA Grapalat" w:hAnsi="GHEA Grapalat"/>
          <w:sz w:val="20"/>
          <w:szCs w:val="20"/>
        </w:rPr>
        <w:t>են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F329F">
        <w:rPr>
          <w:rFonts w:ascii="GHEA Grapalat" w:hAnsi="GHEA Grapalat"/>
          <w:sz w:val="20"/>
          <w:szCs w:val="20"/>
        </w:rPr>
        <w:t>մատակարարվել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1.9</w:t>
      </w:r>
      <w:proofErr w:type="spellStart"/>
      <w:r w:rsidRPr="003F329F">
        <w:rPr>
          <w:rFonts w:ascii="GHEA Grapalat" w:hAnsi="GHEA Grapalat"/>
          <w:sz w:val="20"/>
          <w:szCs w:val="20"/>
        </w:rPr>
        <w:t>կգ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>-5</w:t>
      </w:r>
      <w:proofErr w:type="spellStart"/>
      <w:r w:rsidRPr="003F329F">
        <w:rPr>
          <w:rFonts w:ascii="GHEA Grapalat" w:hAnsi="GHEA Grapalat"/>
          <w:sz w:val="20"/>
          <w:szCs w:val="20"/>
        </w:rPr>
        <w:t>կգ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 </w:t>
      </w:r>
      <w:proofErr w:type="spellStart"/>
      <w:r w:rsidRPr="003F329F">
        <w:rPr>
          <w:rFonts w:ascii="GHEA Grapalat" w:hAnsi="GHEA Grapalat"/>
          <w:sz w:val="20"/>
          <w:szCs w:val="20"/>
        </w:rPr>
        <w:t>պահպանելով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F329F">
        <w:rPr>
          <w:rFonts w:ascii="GHEA Grapalat" w:hAnsi="GHEA Grapalat"/>
          <w:sz w:val="20"/>
          <w:szCs w:val="20"/>
        </w:rPr>
        <w:t>նշված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F329F">
        <w:rPr>
          <w:rFonts w:ascii="GHEA Grapalat" w:hAnsi="GHEA Grapalat"/>
          <w:sz w:val="20"/>
          <w:szCs w:val="20"/>
        </w:rPr>
        <w:t>չափաբաժնով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F329F">
        <w:rPr>
          <w:rFonts w:ascii="GHEA Grapalat" w:hAnsi="GHEA Grapalat"/>
          <w:sz w:val="20"/>
          <w:szCs w:val="20"/>
        </w:rPr>
        <w:t>ընդհանուր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F329F">
        <w:rPr>
          <w:rFonts w:ascii="GHEA Grapalat" w:hAnsi="GHEA Grapalat"/>
          <w:sz w:val="20"/>
          <w:szCs w:val="20"/>
        </w:rPr>
        <w:t>քանակը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>/</w:t>
      </w:r>
      <w:proofErr w:type="spellStart"/>
      <w:r w:rsidRPr="003F329F">
        <w:rPr>
          <w:rFonts w:ascii="GHEA Grapalat" w:hAnsi="GHEA Grapalat"/>
          <w:sz w:val="20"/>
          <w:szCs w:val="20"/>
        </w:rPr>
        <w:t>կգ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>/</w:t>
      </w:r>
      <w:r w:rsidRPr="003F329F">
        <w:rPr>
          <w:rFonts w:ascii="GHEA Grapalat" w:hAnsi="GHEA Grapalat"/>
          <w:sz w:val="20"/>
          <w:szCs w:val="20"/>
        </w:rPr>
        <w:t>՝</w:t>
      </w:r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F329F">
        <w:rPr>
          <w:rFonts w:ascii="GHEA Grapalat" w:hAnsi="GHEA Grapalat"/>
          <w:sz w:val="20"/>
          <w:szCs w:val="20"/>
        </w:rPr>
        <w:t>ոչ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F329F">
        <w:rPr>
          <w:rFonts w:ascii="GHEA Grapalat" w:hAnsi="GHEA Grapalat"/>
          <w:sz w:val="20"/>
          <w:szCs w:val="20"/>
        </w:rPr>
        <w:t>պակաս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, </w:t>
      </w:r>
      <w:proofErr w:type="spellStart"/>
      <w:r w:rsidRPr="003F329F">
        <w:rPr>
          <w:rFonts w:ascii="GHEA Grapalat" w:hAnsi="GHEA Grapalat"/>
          <w:sz w:val="20"/>
          <w:szCs w:val="20"/>
        </w:rPr>
        <w:t>քան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60 </w:t>
      </w:r>
      <w:proofErr w:type="spellStart"/>
      <w:r w:rsidRPr="003F329F">
        <w:rPr>
          <w:rFonts w:ascii="GHEA Grapalat" w:hAnsi="GHEA Grapalat"/>
          <w:sz w:val="20"/>
          <w:szCs w:val="20"/>
        </w:rPr>
        <w:t>կգ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>:</w:t>
      </w:r>
    </w:p>
    <w:p w:rsidR="00C73D97" w:rsidRPr="003F329F" w:rsidRDefault="00C73D97" w:rsidP="00C73D97">
      <w:pPr>
        <w:ind w:left="2124"/>
        <w:rPr>
          <w:rFonts w:ascii="GHEA Grapalat" w:hAnsi="GHEA Grapalat"/>
          <w:sz w:val="20"/>
          <w:szCs w:val="20"/>
          <w:lang w:val="af-ZA"/>
        </w:rPr>
      </w:pPr>
      <w:r w:rsidRPr="003F329F">
        <w:rPr>
          <w:rFonts w:ascii="GHEA Grapalat" w:hAnsi="GHEA Grapalat"/>
          <w:sz w:val="20"/>
          <w:szCs w:val="20"/>
          <w:lang w:val="af-ZA"/>
        </w:rPr>
        <w:t>8-</w:t>
      </w:r>
      <w:proofErr w:type="spellStart"/>
      <w:r w:rsidRPr="003F329F">
        <w:rPr>
          <w:rFonts w:ascii="GHEA Grapalat" w:hAnsi="GHEA Grapalat"/>
          <w:sz w:val="20"/>
          <w:szCs w:val="20"/>
        </w:rPr>
        <w:t>րդ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F329F">
        <w:rPr>
          <w:rFonts w:ascii="GHEA Grapalat" w:hAnsi="GHEA Grapalat"/>
          <w:sz w:val="20"/>
          <w:szCs w:val="20"/>
        </w:rPr>
        <w:t>չափաբաժնի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F329F">
        <w:rPr>
          <w:rFonts w:ascii="GHEA Grapalat" w:hAnsi="GHEA Grapalat"/>
          <w:sz w:val="20"/>
          <w:szCs w:val="20"/>
        </w:rPr>
        <w:t>վերաբերյալ</w:t>
      </w:r>
      <w:proofErr w:type="spellEnd"/>
      <w:r w:rsidRPr="003F329F">
        <w:rPr>
          <w:rFonts w:ascii="Calibri" w:hAnsi="Calibri" w:cs="Calibri"/>
          <w:sz w:val="20"/>
          <w:szCs w:val="20"/>
          <w:lang w:val="af-ZA"/>
        </w:rPr>
        <w:t> </w:t>
      </w:r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F329F">
        <w:rPr>
          <w:rFonts w:ascii="GHEA Grapalat" w:hAnsi="GHEA Grapalat"/>
          <w:sz w:val="20"/>
          <w:szCs w:val="20"/>
        </w:rPr>
        <w:t>կարող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F329F">
        <w:rPr>
          <w:rFonts w:ascii="GHEA Grapalat" w:hAnsi="GHEA Grapalat"/>
          <w:sz w:val="20"/>
          <w:szCs w:val="20"/>
        </w:rPr>
        <w:t>է</w:t>
      </w:r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F329F">
        <w:rPr>
          <w:rFonts w:ascii="GHEA Grapalat" w:hAnsi="GHEA Grapalat"/>
          <w:sz w:val="20"/>
          <w:szCs w:val="20"/>
        </w:rPr>
        <w:t>մատակարարվել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ГОСТ-</w:t>
      </w:r>
      <w:proofErr w:type="spellStart"/>
      <w:r w:rsidRPr="003F329F">
        <w:rPr>
          <w:rFonts w:ascii="GHEA Grapalat" w:hAnsi="GHEA Grapalat"/>
          <w:sz w:val="20"/>
          <w:szCs w:val="20"/>
        </w:rPr>
        <w:t>ին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F329F">
        <w:rPr>
          <w:rFonts w:ascii="GHEA Grapalat" w:hAnsi="GHEA Grapalat"/>
          <w:sz w:val="20"/>
          <w:szCs w:val="20"/>
        </w:rPr>
        <w:t>համարժեք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F329F">
        <w:rPr>
          <w:rFonts w:ascii="GHEA Grapalat" w:hAnsi="GHEA Grapalat"/>
          <w:sz w:val="20"/>
          <w:szCs w:val="20"/>
        </w:rPr>
        <w:t>ապրան</w:t>
      </w:r>
      <w:proofErr w:type="spellEnd"/>
      <w:r w:rsidRPr="003F329F">
        <w:rPr>
          <w:rFonts w:ascii="GHEA Grapalat" w:hAnsi="GHEA Grapalat"/>
          <w:sz w:val="20"/>
          <w:szCs w:val="20"/>
          <w:lang w:val="en-US"/>
        </w:rPr>
        <w:t>ք</w:t>
      </w:r>
      <w:r w:rsidRPr="003F329F">
        <w:rPr>
          <w:rFonts w:ascii="GHEA Grapalat" w:hAnsi="GHEA Grapalat"/>
          <w:sz w:val="20"/>
          <w:szCs w:val="20"/>
          <w:lang w:val="af-ZA"/>
        </w:rPr>
        <w:t xml:space="preserve"> /ТУ/</w:t>
      </w:r>
      <w:r w:rsidRPr="003F329F">
        <w:rPr>
          <w:rFonts w:ascii="GHEA Grapalat" w:hAnsi="GHEA Grapalat"/>
          <w:sz w:val="20"/>
          <w:szCs w:val="20"/>
        </w:rPr>
        <w:t>՝</w:t>
      </w:r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F329F">
        <w:rPr>
          <w:rFonts w:ascii="GHEA Grapalat" w:hAnsi="GHEA Grapalat"/>
          <w:sz w:val="20"/>
          <w:szCs w:val="20"/>
        </w:rPr>
        <w:t>ապրանքի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F329F">
        <w:rPr>
          <w:rFonts w:ascii="GHEA Grapalat" w:hAnsi="GHEA Grapalat"/>
          <w:sz w:val="20"/>
          <w:szCs w:val="20"/>
        </w:rPr>
        <w:t>մատակարարման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F329F">
        <w:rPr>
          <w:rFonts w:ascii="GHEA Grapalat" w:hAnsi="GHEA Grapalat"/>
          <w:sz w:val="20"/>
          <w:szCs w:val="20"/>
        </w:rPr>
        <w:t>փուլում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 </w:t>
      </w:r>
      <w:proofErr w:type="spellStart"/>
      <w:r w:rsidRPr="003F329F">
        <w:rPr>
          <w:rFonts w:ascii="GHEA Grapalat" w:hAnsi="GHEA Grapalat"/>
          <w:sz w:val="20"/>
          <w:szCs w:val="20"/>
        </w:rPr>
        <w:t>համապատասխան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F329F">
        <w:rPr>
          <w:rFonts w:ascii="GHEA Grapalat" w:hAnsi="GHEA Grapalat"/>
          <w:sz w:val="20"/>
          <w:szCs w:val="20"/>
        </w:rPr>
        <w:t>որակի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F329F">
        <w:rPr>
          <w:rFonts w:ascii="GHEA Grapalat" w:hAnsi="GHEA Grapalat"/>
          <w:sz w:val="20"/>
          <w:szCs w:val="20"/>
        </w:rPr>
        <w:t>սերտիֆիկատ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F329F">
        <w:rPr>
          <w:rFonts w:ascii="GHEA Grapalat" w:hAnsi="GHEA Grapalat"/>
          <w:sz w:val="20"/>
          <w:szCs w:val="20"/>
        </w:rPr>
        <w:t>ներկայացնելու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3F329F">
        <w:rPr>
          <w:rFonts w:ascii="GHEA Grapalat" w:hAnsi="GHEA Grapalat"/>
          <w:sz w:val="20"/>
          <w:szCs w:val="20"/>
        </w:rPr>
        <w:t>նկատառումով</w:t>
      </w:r>
      <w:proofErr w:type="spellEnd"/>
      <w:r w:rsidRPr="003F329F">
        <w:rPr>
          <w:rFonts w:ascii="GHEA Grapalat" w:hAnsi="GHEA Grapalat"/>
          <w:sz w:val="20"/>
          <w:szCs w:val="20"/>
          <w:lang w:val="af-ZA"/>
        </w:rPr>
        <w:t>:</w:t>
      </w:r>
    </w:p>
    <w:p w:rsidR="00C73D97" w:rsidRPr="003F329F" w:rsidRDefault="00C73D97" w:rsidP="00C73D97">
      <w:pPr>
        <w:rPr>
          <w:rFonts w:ascii="Sylfaen" w:hAnsi="Sylfaen"/>
          <w:sz w:val="20"/>
          <w:szCs w:val="20"/>
          <w:lang w:val="af-ZA"/>
        </w:rPr>
      </w:pPr>
    </w:p>
    <w:p w:rsidR="00AE52C6" w:rsidRPr="00C73D97" w:rsidRDefault="00AE52C6" w:rsidP="00AE52C6">
      <w:pPr>
        <w:pStyle w:val="a5"/>
        <w:rPr>
          <w:lang w:val="af-ZA"/>
        </w:rPr>
      </w:pPr>
    </w:p>
    <w:p w:rsidR="00282F24" w:rsidRPr="003F329F" w:rsidRDefault="00282F24" w:rsidP="00282F24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3F329F">
        <w:rPr>
          <w:rFonts w:ascii="GHEA Grapalat" w:hAnsi="GHEA Grapalat" w:cs="Sylfaen"/>
          <w:sz w:val="20"/>
          <w:szCs w:val="20"/>
          <w:lang w:val="af-ZA"/>
        </w:rPr>
        <w:t>Սույն</w:t>
      </w:r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F329F">
        <w:rPr>
          <w:rFonts w:ascii="GHEA Grapalat" w:hAnsi="GHEA Grapalat" w:cs="Sylfaen"/>
          <w:sz w:val="20"/>
          <w:szCs w:val="20"/>
          <w:lang w:val="af-ZA"/>
        </w:rPr>
        <w:t>հայտարարության</w:t>
      </w:r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F329F">
        <w:rPr>
          <w:rFonts w:ascii="GHEA Grapalat" w:hAnsi="GHEA Grapalat" w:cs="Sylfaen"/>
          <w:sz w:val="20"/>
          <w:szCs w:val="20"/>
          <w:lang w:val="af-ZA"/>
        </w:rPr>
        <w:t>հետ</w:t>
      </w:r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F329F">
        <w:rPr>
          <w:rFonts w:ascii="GHEA Grapalat" w:hAnsi="GHEA Grapalat" w:cs="Sylfaen"/>
          <w:sz w:val="20"/>
          <w:szCs w:val="20"/>
          <w:lang w:val="af-ZA"/>
        </w:rPr>
        <w:t>կապված</w:t>
      </w:r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F329F">
        <w:rPr>
          <w:rFonts w:ascii="GHEA Grapalat" w:hAnsi="GHEA Grapalat" w:cs="Sylfaen"/>
          <w:sz w:val="20"/>
          <w:szCs w:val="20"/>
          <w:lang w:val="af-ZA"/>
        </w:rPr>
        <w:t>լրացուցիչ</w:t>
      </w:r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F329F">
        <w:rPr>
          <w:rFonts w:ascii="GHEA Grapalat" w:hAnsi="GHEA Grapalat" w:cs="Sylfaen"/>
          <w:sz w:val="20"/>
          <w:szCs w:val="20"/>
          <w:lang w:val="af-ZA"/>
        </w:rPr>
        <w:t>տեղեկություններ</w:t>
      </w:r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F329F">
        <w:rPr>
          <w:rFonts w:ascii="GHEA Grapalat" w:hAnsi="GHEA Grapalat" w:cs="Sylfaen"/>
          <w:sz w:val="20"/>
          <w:szCs w:val="20"/>
          <w:lang w:val="af-ZA"/>
        </w:rPr>
        <w:t>ստանալու</w:t>
      </w:r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F329F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F329F">
        <w:rPr>
          <w:rFonts w:ascii="GHEA Grapalat" w:hAnsi="GHEA Grapalat" w:cs="Sylfaen"/>
          <w:sz w:val="20"/>
          <w:szCs w:val="20"/>
          <w:lang w:val="af-ZA"/>
        </w:rPr>
        <w:t>կարող</w:t>
      </w:r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F329F">
        <w:rPr>
          <w:rFonts w:ascii="GHEA Grapalat" w:hAnsi="GHEA Grapalat" w:cs="Sylfaen"/>
          <w:sz w:val="20"/>
          <w:szCs w:val="20"/>
          <w:lang w:val="af-ZA"/>
        </w:rPr>
        <w:t>եք</w:t>
      </w:r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F329F">
        <w:rPr>
          <w:rFonts w:ascii="GHEA Grapalat" w:hAnsi="GHEA Grapalat" w:cs="Sylfaen"/>
          <w:sz w:val="20"/>
          <w:szCs w:val="20"/>
          <w:lang w:val="af-ZA"/>
        </w:rPr>
        <w:t>դիմել</w:t>
      </w:r>
      <w:r w:rsidRPr="003F329F">
        <w:rPr>
          <w:rFonts w:ascii="GHEA Grapalat" w:hAnsi="GHEA Grapalat"/>
          <w:sz w:val="20"/>
          <w:szCs w:val="20"/>
          <w:lang w:val="af-ZA"/>
        </w:rPr>
        <w:t xml:space="preserve"> ՀՀՌՑ-ԳՀԱՊՁԲ-20/</w:t>
      </w:r>
      <w:r w:rsidR="00EC42B1" w:rsidRPr="003F329F">
        <w:rPr>
          <w:rFonts w:ascii="GHEA Grapalat" w:hAnsi="GHEA Grapalat"/>
          <w:sz w:val="20"/>
          <w:szCs w:val="20"/>
          <w:lang w:val="af-ZA"/>
        </w:rPr>
        <w:t>11</w:t>
      </w:r>
      <w:r w:rsidRPr="003F329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F329F">
        <w:rPr>
          <w:rFonts w:ascii="GHEA Grapalat" w:hAnsi="GHEA Grapalat" w:cs="Sylfaen"/>
          <w:sz w:val="20"/>
          <w:szCs w:val="20"/>
          <w:lang w:val="af-ZA"/>
        </w:rPr>
        <w:t>ծածկագրով գնահատող հանձնաժողովի քարտուղար Մարինա Նիկոլյանին:</w:t>
      </w:r>
      <w:r w:rsidRPr="003F329F">
        <w:rPr>
          <w:rFonts w:ascii="GHEA Grapalat" w:hAnsi="GHEA Grapalat" w:cs="Sylfaen"/>
          <w:sz w:val="20"/>
          <w:szCs w:val="20"/>
          <w:lang w:val="af-ZA"/>
        </w:rPr>
        <w:tab/>
      </w:r>
      <w:r w:rsidRPr="003F329F">
        <w:rPr>
          <w:rFonts w:ascii="GHEA Grapalat" w:hAnsi="GHEA Grapalat" w:cs="Sylfaen"/>
          <w:sz w:val="20"/>
          <w:szCs w:val="20"/>
          <w:lang w:val="af-ZA"/>
        </w:rPr>
        <w:tab/>
      </w:r>
    </w:p>
    <w:p w:rsidR="00C939C4" w:rsidRPr="003F329F" w:rsidRDefault="00C939C4" w:rsidP="00282F24">
      <w:pPr>
        <w:pStyle w:val="a6"/>
        <w:spacing w:line="200" w:lineRule="exact"/>
        <w:rPr>
          <w:rFonts w:ascii="GHEA Grapalat" w:hAnsi="GHEA Grapalat" w:cs="Sylfaen"/>
          <w:sz w:val="20"/>
          <w:lang w:val="af-ZA"/>
        </w:rPr>
      </w:pPr>
    </w:p>
    <w:p w:rsidR="00282F24" w:rsidRDefault="00282F24" w:rsidP="003F329F">
      <w:pPr>
        <w:pStyle w:val="a6"/>
        <w:spacing w:line="360" w:lineRule="auto"/>
        <w:rPr>
          <w:rFonts w:ascii="GHEA Grapalat" w:hAnsi="GHEA Grapalat"/>
          <w:color w:val="000000"/>
          <w:sz w:val="20"/>
          <w:lang w:val="af-ZA"/>
        </w:rPr>
      </w:pPr>
      <w:r w:rsidRPr="003F329F">
        <w:rPr>
          <w:rFonts w:ascii="GHEA Grapalat" w:hAnsi="GHEA Grapalat" w:cs="Sylfaen"/>
          <w:sz w:val="20"/>
          <w:lang w:val="af-ZA"/>
        </w:rPr>
        <w:t>Հեռախոս՝</w:t>
      </w:r>
      <w:r w:rsidRPr="003F329F">
        <w:rPr>
          <w:rFonts w:ascii="GHEA Grapalat" w:hAnsi="GHEA Grapalat"/>
          <w:sz w:val="20"/>
          <w:lang w:val="af-ZA"/>
        </w:rPr>
        <w:t xml:space="preserve"> </w:t>
      </w:r>
      <w:r w:rsidRPr="003F329F">
        <w:rPr>
          <w:rFonts w:ascii="GHEA Grapalat" w:hAnsi="GHEA Grapalat"/>
          <w:color w:val="000000"/>
          <w:sz w:val="20"/>
          <w:lang w:val="af-ZA"/>
        </w:rPr>
        <w:t>010 65 40 73</w:t>
      </w:r>
    </w:p>
    <w:p w:rsidR="003F329F" w:rsidRDefault="00282F24" w:rsidP="003F329F">
      <w:pPr>
        <w:pStyle w:val="a6"/>
        <w:spacing w:line="360" w:lineRule="auto"/>
        <w:rPr>
          <w:rFonts w:ascii="GHEA Grapalat" w:hAnsi="GHEA Grapalat"/>
          <w:sz w:val="20"/>
          <w:lang w:val="af-ZA"/>
        </w:rPr>
      </w:pPr>
      <w:r w:rsidRPr="003F329F">
        <w:rPr>
          <w:rFonts w:ascii="GHEA Grapalat" w:hAnsi="GHEA Grapalat" w:cs="Sylfaen"/>
          <w:sz w:val="20"/>
          <w:lang w:val="af-ZA"/>
        </w:rPr>
        <w:t>Էլեկոտրանային փոստ՝</w:t>
      </w:r>
      <w:r w:rsidRPr="003F329F">
        <w:rPr>
          <w:rFonts w:ascii="GHEA Grapalat" w:hAnsi="GHEA Grapalat"/>
          <w:sz w:val="20"/>
          <w:lang w:val="af-ZA"/>
        </w:rPr>
        <w:t xml:space="preserve"> </w:t>
      </w:r>
    </w:p>
    <w:p w:rsidR="00282F24" w:rsidRDefault="00282F24" w:rsidP="003F329F">
      <w:pPr>
        <w:pStyle w:val="a6"/>
        <w:spacing w:line="360" w:lineRule="auto"/>
        <w:rPr>
          <w:rFonts w:ascii="GHEA Grapalat" w:hAnsi="GHEA Grapalat" w:cs="Arial Armenian"/>
          <w:sz w:val="20"/>
          <w:lang w:val="af-ZA"/>
        </w:rPr>
      </w:pPr>
      <w:r w:rsidRPr="003F329F">
        <w:rPr>
          <w:rFonts w:ascii="GHEA Grapalat" w:hAnsi="GHEA Grapalat"/>
          <w:i/>
          <w:color w:val="000000"/>
          <w:sz w:val="20"/>
          <w:lang w:val="af-ZA"/>
        </w:rPr>
        <w:t>hhrc.</w:t>
      </w:r>
      <w:hyperlink r:id="rId4" w:history="1">
        <w:r w:rsidRPr="003F329F">
          <w:rPr>
            <w:rStyle w:val="a8"/>
            <w:rFonts w:ascii="GHEA Grapalat" w:hAnsi="GHEA Grapalat"/>
            <w:i/>
            <w:color w:val="000000"/>
            <w:sz w:val="20"/>
            <w:lang w:val="af-ZA"/>
          </w:rPr>
          <w:t>gnumner@tna.am</w:t>
        </w:r>
      </w:hyperlink>
      <w:r w:rsidRPr="003F329F">
        <w:rPr>
          <w:rFonts w:ascii="GHEA Grapalat" w:hAnsi="GHEA Grapalat"/>
          <w:i/>
          <w:color w:val="000000"/>
          <w:sz w:val="20"/>
          <w:lang w:val="af-ZA"/>
        </w:rPr>
        <w:t>, hhrc.gnum@tna.am</w:t>
      </w:r>
      <w:r w:rsidRPr="003F329F">
        <w:rPr>
          <w:rFonts w:ascii="GHEA Grapalat" w:hAnsi="GHEA Grapalat" w:cs="Arial Armenian"/>
          <w:sz w:val="20"/>
          <w:lang w:val="af-ZA"/>
        </w:rPr>
        <w:t>։</w:t>
      </w:r>
      <w:bookmarkStart w:id="0" w:name="_GoBack"/>
      <w:bookmarkEnd w:id="0"/>
    </w:p>
    <w:sectPr w:rsidR="00282F24" w:rsidSect="00C73D97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7F"/>
    <w:rsid w:val="00023674"/>
    <w:rsid w:val="00115B39"/>
    <w:rsid w:val="002172C1"/>
    <w:rsid w:val="00282F24"/>
    <w:rsid w:val="00313999"/>
    <w:rsid w:val="003751E1"/>
    <w:rsid w:val="003F329F"/>
    <w:rsid w:val="0053440A"/>
    <w:rsid w:val="005940BF"/>
    <w:rsid w:val="006F0621"/>
    <w:rsid w:val="007F4161"/>
    <w:rsid w:val="00831AF9"/>
    <w:rsid w:val="008C2C96"/>
    <w:rsid w:val="009449FD"/>
    <w:rsid w:val="00946122"/>
    <w:rsid w:val="009A28DE"/>
    <w:rsid w:val="009E5D79"/>
    <w:rsid w:val="00AA3C81"/>
    <w:rsid w:val="00AE52C6"/>
    <w:rsid w:val="00B445A3"/>
    <w:rsid w:val="00BA6F6C"/>
    <w:rsid w:val="00C57391"/>
    <w:rsid w:val="00C73D97"/>
    <w:rsid w:val="00C939C4"/>
    <w:rsid w:val="00D53A7F"/>
    <w:rsid w:val="00E5309F"/>
    <w:rsid w:val="00EC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F2187"/>
  <w15:chartTrackingRefBased/>
  <w15:docId w15:val="{FE7195B1-894D-4C51-9E66-B23222F2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40B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445A3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Body Text Indent"/>
    <w:aliases w:val=" Char Char Char, Char Char Char Char, Char"/>
    <w:basedOn w:val="a"/>
    <w:link w:val="a7"/>
    <w:rsid w:val="00282F2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a7">
    <w:name w:val="Основной текст с отступом Знак"/>
    <w:aliases w:val=" Char Char Char Знак, Char Char Char Char Знак, Char Знак"/>
    <w:basedOn w:val="a0"/>
    <w:link w:val="a6"/>
    <w:rsid w:val="00282F24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styleId="a8">
    <w:name w:val="Hyperlink"/>
    <w:rsid w:val="00282F2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E52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52C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numner@tna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Mara</cp:lastModifiedBy>
  <cp:revision>26</cp:revision>
  <cp:lastPrinted>2020-09-09T12:11:00Z</cp:lastPrinted>
  <dcterms:created xsi:type="dcterms:W3CDTF">2020-05-14T05:34:00Z</dcterms:created>
  <dcterms:modified xsi:type="dcterms:W3CDTF">2020-09-09T12:23:00Z</dcterms:modified>
</cp:coreProperties>
</file>