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E4" w:rsidRPr="007472C0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7472C0">
        <w:rPr>
          <w:rFonts w:ascii="Times New Roman" w:hAnsi="Times New Roman"/>
          <w:b/>
          <w:i w:val="0"/>
          <w:sz w:val="24"/>
          <w:szCs w:val="24"/>
        </w:rPr>
        <w:t>ОБЪЯВЛЕНИЕ</w:t>
      </w:r>
      <w:r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2"/>
        <w:t>*</w:t>
      </w:r>
    </w:p>
    <w:p w:rsidR="00126FE4" w:rsidRPr="00590F88" w:rsidRDefault="00126FE4" w:rsidP="00126FE4">
      <w:pPr>
        <w:pStyle w:val="a3"/>
        <w:tabs>
          <w:tab w:val="left" w:pos="4718"/>
        </w:tabs>
        <w:spacing w:line="240" w:lineRule="auto"/>
        <w:ind w:left="567" w:right="565"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7472C0">
        <w:rPr>
          <w:rFonts w:ascii="Times New Roman" w:hAnsi="Times New Roman"/>
          <w:b/>
          <w:i w:val="0"/>
          <w:sz w:val="24"/>
          <w:szCs w:val="24"/>
        </w:rPr>
        <w:t xml:space="preserve">ОБ ЗАКУПОК У ОДНОГО ЛИЦА </w:t>
      </w:r>
      <w:r w:rsidRPr="00590F88">
        <w:rPr>
          <w:rFonts w:ascii="Times New Roman" w:hAnsi="Times New Roman"/>
          <w:b/>
          <w:i w:val="0"/>
          <w:sz w:val="24"/>
          <w:szCs w:val="24"/>
        </w:rPr>
        <w:t xml:space="preserve">ОБУСЛОВЛЕННАЯ  БЕЗОТЛАГАТЕЛЬНОСТЬЮ </w:t>
      </w:r>
    </w:p>
    <w:p w:rsidR="00126FE4" w:rsidRPr="007472C0" w:rsidRDefault="00126FE4" w:rsidP="00126FE4">
      <w:pPr>
        <w:pStyle w:val="a3"/>
        <w:tabs>
          <w:tab w:val="left" w:pos="4718"/>
        </w:tabs>
        <w:spacing w:line="240" w:lineRule="auto"/>
        <w:ind w:left="567" w:right="565"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7472C0">
        <w:rPr>
          <w:rFonts w:ascii="Times New Roman" w:hAnsi="Times New Roman"/>
          <w:b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</w:p>
    <w:p w:rsidR="00126FE4" w:rsidRPr="007472C0" w:rsidRDefault="00126FE4" w:rsidP="00126FE4">
      <w:pPr>
        <w:pStyle w:val="a3"/>
        <w:tabs>
          <w:tab w:val="left" w:pos="4718"/>
        </w:tabs>
        <w:spacing w:line="240" w:lineRule="auto"/>
        <w:ind w:left="567" w:right="565" w:firstLine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7472C0">
        <w:rPr>
          <w:rFonts w:ascii="Times New Roman" w:hAnsi="Times New Roman"/>
          <w:b/>
          <w:i w:val="0"/>
          <w:sz w:val="24"/>
          <w:szCs w:val="24"/>
        </w:rPr>
        <w:t>от 26-го октября 202</w:t>
      </w:r>
      <w:r w:rsidRPr="007472C0">
        <w:rPr>
          <w:rFonts w:ascii="Times New Roman" w:hAnsi="Times New Roman"/>
          <w:b/>
          <w:i w:val="0"/>
          <w:sz w:val="24"/>
          <w:szCs w:val="24"/>
          <w:lang w:val="hy-AM"/>
        </w:rPr>
        <w:t>1</w:t>
      </w:r>
      <w:r w:rsidRPr="007472C0">
        <w:rPr>
          <w:rFonts w:ascii="Times New Roman" w:hAnsi="Times New Roman"/>
          <w:b/>
          <w:i w:val="0"/>
          <w:sz w:val="24"/>
          <w:szCs w:val="24"/>
        </w:rPr>
        <w:t xml:space="preserve"> года № 1</w:t>
      </w:r>
    </w:p>
    <w:p w:rsidR="00126FE4" w:rsidRPr="001D3656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0"/>
        <w:jc w:val="center"/>
        <w:rPr>
          <w:rFonts w:ascii="GHEA Grapalat" w:hAnsi="GHEA Grapalat"/>
          <w:b/>
          <w:i w:val="0"/>
        </w:rPr>
      </w:pPr>
      <w:r w:rsidRPr="001D3656">
        <w:rPr>
          <w:rFonts w:ascii="GHEA Grapalat" w:hAnsi="GHEA Grapalat"/>
          <w:b/>
          <w:i w:val="0"/>
        </w:rPr>
        <w:t>Код процедуры   ЕЭТ-</w:t>
      </w:r>
      <w:r w:rsidR="001D3656" w:rsidRPr="001D3656">
        <w:rPr>
          <w:rFonts w:ascii="GHEA Grapalat" w:hAnsi="GHEA Grapalat" w:cs="Calibri"/>
          <w:b/>
          <w:i w:val="0"/>
        </w:rPr>
        <w:t xml:space="preserve"> XМААПДЗБ</w:t>
      </w:r>
      <w:r w:rsidR="001D3656" w:rsidRPr="001D3656">
        <w:rPr>
          <w:rFonts w:ascii="GHEA Grapalat" w:hAnsi="GHEA Grapalat"/>
          <w:b/>
          <w:i w:val="0"/>
        </w:rPr>
        <w:t xml:space="preserve"> </w:t>
      </w:r>
      <w:r w:rsidRPr="001D3656">
        <w:rPr>
          <w:rFonts w:ascii="GHEA Grapalat" w:hAnsi="GHEA Grapalat"/>
          <w:b/>
          <w:i w:val="0"/>
        </w:rPr>
        <w:t>-21/01</w:t>
      </w:r>
    </w:p>
    <w:p w:rsidR="00126FE4" w:rsidRPr="007472C0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709"/>
        <w:jc w:val="left"/>
        <w:rPr>
          <w:rFonts w:ascii="GHEA Grapalat" w:hAnsi="GHEA Grapalat"/>
          <w:i w:val="0"/>
          <w:sz w:val="22"/>
          <w:szCs w:val="22"/>
        </w:rPr>
      </w:pPr>
      <w:r w:rsidRPr="007472C0">
        <w:rPr>
          <w:rFonts w:ascii="GHEA Grapalat" w:hAnsi="GHEA Grapalat"/>
          <w:i w:val="0"/>
          <w:sz w:val="22"/>
          <w:szCs w:val="22"/>
        </w:rPr>
        <w:t>Заказчик  ЗАО “ЭЛЕКТРОТРАНСПОРТ  ЕРЕВАНА”, адрес г.Ереван, ул. Багратуняц 44  объявляет закупка у одного лица, обусловленная безотлагательностью, который проводится одним этапом.</w:t>
      </w:r>
    </w:p>
    <w:p w:rsidR="00126FE4" w:rsidRPr="00126FE4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b/>
          <w:i w:val="0"/>
          <w:sz w:val="22"/>
          <w:szCs w:val="22"/>
        </w:rPr>
      </w:pPr>
      <w:r w:rsidRPr="007472C0">
        <w:rPr>
          <w:rFonts w:ascii="GHEA Grapalat" w:hAnsi="GHEA Grapalat"/>
          <w:i w:val="0"/>
          <w:sz w:val="22"/>
          <w:szCs w:val="22"/>
        </w:rPr>
        <w:t>Участнику, отобранному по итогам настоящей процедуры, в</w:t>
      </w:r>
      <w:r w:rsidRPr="007472C0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7472C0">
        <w:rPr>
          <w:rFonts w:ascii="GHEA Grapalat" w:hAnsi="GHEA Grapalat"/>
          <w:i w:val="0"/>
          <w:spacing w:val="6"/>
          <w:sz w:val="22"/>
          <w:szCs w:val="22"/>
        </w:rPr>
        <w:t>установленном</w:t>
      </w:r>
      <w:r w:rsidRPr="007472C0">
        <w:rPr>
          <w:rFonts w:ascii="Courier New" w:hAnsi="Courier New" w:cs="Courier New"/>
          <w:i w:val="0"/>
          <w:spacing w:val="6"/>
          <w:sz w:val="22"/>
          <w:szCs w:val="22"/>
          <w:lang w:val="en-US"/>
        </w:rPr>
        <w:t> </w:t>
      </w:r>
      <w:r w:rsidRPr="007472C0">
        <w:rPr>
          <w:rFonts w:ascii="GHEA Grapalat" w:hAnsi="GHEA Grapalat"/>
          <w:i w:val="0"/>
          <w:spacing w:val="6"/>
          <w:sz w:val="22"/>
          <w:szCs w:val="22"/>
        </w:rPr>
        <w:t xml:space="preserve">порядке будет предложено заключить договор на поставку </w:t>
      </w:r>
      <w:r w:rsidRPr="00126FE4">
        <w:rPr>
          <w:rFonts w:ascii="Arial" w:hAnsi="Arial" w:cs="Arial"/>
          <w:b/>
          <w:i w:val="0"/>
          <w:color w:val="202124"/>
          <w:sz w:val="22"/>
          <w:szCs w:val="22"/>
          <w:shd w:val="clear" w:color="auto" w:fill="F8F9FA"/>
        </w:rPr>
        <w:t>зимние рабочие ботинки</w:t>
      </w:r>
      <w:r w:rsidRPr="00126FE4">
        <w:rPr>
          <w:rFonts w:ascii="GHEA Grapalat" w:hAnsi="GHEA Grapalat"/>
          <w:b/>
          <w:i w:val="0"/>
          <w:sz w:val="22"/>
          <w:szCs w:val="22"/>
        </w:rPr>
        <w:t xml:space="preserve">  (далее — договор).</w:t>
      </w:r>
    </w:p>
    <w:p w:rsidR="00126FE4" w:rsidRPr="003A1EBB" w:rsidRDefault="00126FE4" w:rsidP="00126FE4">
      <w:pPr>
        <w:pStyle w:val="a3"/>
        <w:widowControl w:val="0"/>
        <w:tabs>
          <w:tab w:val="left" w:pos="4718"/>
        </w:tabs>
        <w:spacing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</w:p>
    <w:p w:rsidR="00126FE4" w:rsidRPr="009044F1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настояще</w:t>
      </w:r>
      <w:r>
        <w:rPr>
          <w:rFonts w:ascii="GHEA Grapalat" w:hAnsi="GHEA Grapalat"/>
          <w:i w:val="0"/>
          <w:sz w:val="24"/>
          <w:szCs w:val="24"/>
        </w:rPr>
        <w:t>йпроцедуре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26FE4" w:rsidRPr="00F677F1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:rsidR="00126FE4" w:rsidRPr="003F762C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</w:t>
      </w:r>
      <w:r>
        <w:rPr>
          <w:rFonts w:ascii="GHEA Grapalat" w:hAnsi="GHEA Grapalat"/>
          <w:i w:val="0"/>
          <w:sz w:val="24"/>
          <w:szCs w:val="24"/>
        </w:rPr>
        <w:t>ительнопо неценовым 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минимальное ценовое предложение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126FE4" w:rsidRPr="009044F1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>
        <w:rPr>
          <w:rFonts w:ascii="GHEA Grapalat" w:hAnsi="GHEA Grapalat"/>
          <w:i w:val="0"/>
          <w:sz w:val="24"/>
          <w:szCs w:val="24"/>
        </w:rPr>
        <w:t>процедуру</w:t>
      </w:r>
      <w:r w:rsidRPr="009044F1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Pr="00590F88">
        <w:rPr>
          <w:rFonts w:ascii="GHEA Grapalat" w:hAnsi="GHEA Grapalat"/>
          <w:i w:val="0"/>
          <w:sz w:val="24"/>
          <w:szCs w:val="24"/>
        </w:rPr>
        <w:t>11:00</w:t>
      </w:r>
      <w:r w:rsidRPr="009044F1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590F88">
        <w:rPr>
          <w:rFonts w:ascii="GHEA Grapalat" w:hAnsi="GHEA Grapalat"/>
          <w:i w:val="0"/>
          <w:sz w:val="24"/>
          <w:szCs w:val="24"/>
        </w:rPr>
        <w:t xml:space="preserve"> 5</w:t>
      </w:r>
      <w:r w:rsidRPr="009044F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>
        <w:rPr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:rsidR="00126FE4" w:rsidRPr="00D5443D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126FE4" w:rsidRPr="001B32D9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126FE4" w:rsidRPr="000F11E5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>
        <w:rPr>
          <w:rFonts w:ascii="GHEA Grapalat" w:hAnsi="GHEA Grapalat"/>
          <w:i w:val="0"/>
          <w:sz w:val="24"/>
          <w:szCs w:val="24"/>
        </w:rPr>
        <w:t>на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590F88">
        <w:rPr>
          <w:rFonts w:ascii="GHEA Grapalat" w:hAnsi="GHEA Grapalat"/>
          <w:i w:val="0"/>
          <w:sz w:val="24"/>
          <w:szCs w:val="24"/>
        </w:rPr>
        <w:t xml:space="preserve">  г</w:t>
      </w:r>
      <w:r w:rsidRPr="007472C0">
        <w:rPr>
          <w:rFonts w:ascii="GHEA Grapalat" w:hAnsi="GHEA Grapalat"/>
          <w:i w:val="0"/>
          <w:sz w:val="22"/>
          <w:szCs w:val="22"/>
        </w:rPr>
        <w:t xml:space="preserve">.Ереван, ул. Багратуняц 44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Pr="00590F88">
        <w:rPr>
          <w:rFonts w:ascii="GHEA Grapalat" w:hAnsi="GHEA Grapalat"/>
          <w:i w:val="0"/>
          <w:sz w:val="24"/>
          <w:szCs w:val="24"/>
        </w:rPr>
        <w:t xml:space="preserve">11 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Pr="00590F88">
        <w:rPr>
          <w:rFonts w:ascii="GHEA Grapalat" w:hAnsi="GHEA Grapalat"/>
          <w:i w:val="0"/>
          <w:sz w:val="24"/>
          <w:szCs w:val="24"/>
        </w:rPr>
        <w:t>5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126FE4" w:rsidRPr="00272514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272514">
        <w:rPr>
          <w:rFonts w:ascii="GHEA Grapalat" w:hAnsi="GHEA Grapalat"/>
          <w:b/>
          <w:i w:val="0"/>
          <w:sz w:val="24"/>
          <w:szCs w:val="24"/>
        </w:rPr>
        <w:lastRenderedPageBreak/>
        <w:t>Вскрытие заявок будет проводиться по адресу г</w:t>
      </w:r>
      <w:r w:rsidRPr="00272514">
        <w:rPr>
          <w:rFonts w:ascii="GHEA Grapalat" w:hAnsi="GHEA Grapalat"/>
          <w:b/>
          <w:i w:val="0"/>
          <w:sz w:val="22"/>
          <w:szCs w:val="22"/>
        </w:rPr>
        <w:t xml:space="preserve">.Ереван, ул. Багратуняц 44  </w:t>
      </w:r>
      <w:r w:rsidRPr="00272514">
        <w:rPr>
          <w:rFonts w:ascii="GHEA Grapalat" w:hAnsi="GHEA Grapalat"/>
          <w:b/>
          <w:i w:val="0"/>
          <w:sz w:val="24"/>
          <w:szCs w:val="24"/>
        </w:rPr>
        <w:t>, в 11:00 часов 03.11.2021год.</w:t>
      </w:r>
    </w:p>
    <w:p w:rsidR="00126FE4" w:rsidRPr="001B32D9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</w:t>
      </w:r>
      <w:r>
        <w:rPr>
          <w:rFonts w:ascii="GHEA Grapalat" w:hAnsi="GHEA Grapalat"/>
          <w:i w:val="0"/>
          <w:sz w:val="24"/>
          <w:szCs w:val="24"/>
        </w:rPr>
        <w:t>л</w:t>
      </w:r>
      <w:r w:rsidRPr="009044F1">
        <w:rPr>
          <w:rFonts w:ascii="GHEA Grapalat" w:hAnsi="GHEA Grapalat"/>
          <w:i w:val="0"/>
          <w:sz w:val="24"/>
          <w:szCs w:val="24"/>
        </w:rPr>
        <w:t xml:space="preserve">ицу, </w:t>
      </w:r>
      <w:r w:rsidRPr="004B4B72">
        <w:rPr>
          <w:rFonts w:ascii="GHEA Grapalat" w:hAnsi="GHEA Grapalat"/>
          <w:i w:val="0"/>
          <w:sz w:val="24"/>
          <w:szCs w:val="24"/>
        </w:rPr>
        <w:t>рассматривающее связанные с закупками жалобы</w:t>
      </w:r>
      <w:r w:rsidRPr="00032D7E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>по адресу: ул. Мелик-Адамяна 1, Ереван. Обжалование осуществляется в порядке, установленном приглашением на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настоящий конкурс. Для подачи жалобы требуется плата в размере 30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000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(тридцать тысяч) драмов РА, которая должна быть перечислена на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казначейский счет № 900008000482, открытый на имя Министерст</w:t>
      </w:r>
      <w:r>
        <w:rPr>
          <w:rFonts w:ascii="GHEA Grapalat" w:hAnsi="GHEA Grapalat"/>
          <w:i w:val="0"/>
          <w:sz w:val="24"/>
          <w:szCs w:val="24"/>
        </w:rPr>
        <w:t>ва финансов Республики Армения.</w:t>
      </w:r>
    </w:p>
    <w:p w:rsidR="00126FE4" w:rsidRPr="00590F88" w:rsidRDefault="00126FE4" w:rsidP="00126FE4">
      <w:pPr>
        <w:pStyle w:val="a3"/>
        <w:widowControl w:val="0"/>
        <w:tabs>
          <w:tab w:val="left" w:pos="4718"/>
        </w:tabs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590F88">
        <w:rPr>
          <w:rFonts w:ascii="GHEA Grapalat" w:hAnsi="GHEA Grapalat"/>
          <w:i w:val="0"/>
          <w:sz w:val="24"/>
          <w:szCs w:val="24"/>
        </w:rPr>
        <w:t xml:space="preserve">  Марине Бавеяну.</w:t>
      </w:r>
    </w:p>
    <w:p w:rsidR="00126FE4" w:rsidRPr="009044F1" w:rsidRDefault="00126FE4" w:rsidP="00126FE4">
      <w:pPr>
        <w:pStyle w:val="a3"/>
        <w:widowControl w:val="0"/>
        <w:tabs>
          <w:tab w:val="left" w:pos="4718"/>
        </w:tabs>
        <w:spacing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044F1">
        <w:rPr>
          <w:rFonts w:ascii="GHEA Grapalat" w:hAnsi="GHEA Grapalat"/>
          <w:i w:val="0"/>
          <w:sz w:val="24"/>
          <w:szCs w:val="24"/>
        </w:rPr>
        <w:t>Телефон</w:t>
      </w:r>
      <w:r w:rsidRPr="00BE1C5E">
        <w:rPr>
          <w:rFonts w:ascii="GHEA Grapalat" w:hAnsi="GHEA Grapalat"/>
          <w:i w:val="0"/>
          <w:sz w:val="24"/>
          <w:szCs w:val="24"/>
        </w:rPr>
        <w:t xml:space="preserve"> </w:t>
      </w:r>
      <w:r w:rsidRPr="00590F88">
        <w:rPr>
          <w:rFonts w:ascii="GHEA Grapalat" w:hAnsi="GHEA Grapalat"/>
          <w:i w:val="0"/>
          <w:sz w:val="24"/>
          <w:szCs w:val="24"/>
        </w:rPr>
        <w:t>+374 94440447</w:t>
      </w:r>
    </w:p>
    <w:p w:rsidR="00126FE4" w:rsidRPr="00590F88" w:rsidRDefault="00126FE4" w:rsidP="00126FE4">
      <w:pPr>
        <w:pStyle w:val="a3"/>
        <w:widowControl w:val="0"/>
        <w:tabs>
          <w:tab w:val="left" w:pos="4718"/>
        </w:tabs>
        <w:spacing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590F88">
        <w:rPr>
          <w:rFonts w:ascii="GHEA Grapalat" w:hAnsi="GHEA Grapalat"/>
          <w:i w:val="0"/>
          <w:sz w:val="24"/>
          <w:szCs w:val="24"/>
        </w:rPr>
        <w:t xml:space="preserve">  </w:t>
      </w:r>
      <w:r>
        <w:rPr>
          <w:rFonts w:ascii="GHEA Grapalat" w:hAnsi="GHEA Grapalat"/>
          <w:i w:val="0"/>
          <w:sz w:val="24"/>
          <w:szCs w:val="24"/>
          <w:lang w:val="en-US"/>
        </w:rPr>
        <w:t>mari</w:t>
      </w:r>
      <w:r w:rsidRPr="00590F88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mari</w:t>
      </w:r>
      <w:r w:rsidRPr="00590F88">
        <w:rPr>
          <w:rFonts w:ascii="GHEA Grapalat" w:hAnsi="GHEA Grapalat"/>
          <w:i w:val="0"/>
          <w:sz w:val="24"/>
          <w:szCs w:val="24"/>
        </w:rPr>
        <w:t>-92-2011@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590F88">
        <w:rPr>
          <w:rFonts w:ascii="GHEA Grapalat" w:hAnsi="GHEA Grapalat"/>
          <w:i w:val="0"/>
          <w:sz w:val="24"/>
          <w:szCs w:val="24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126FE4" w:rsidRDefault="00126FE4" w:rsidP="00126FE4">
      <w:pPr>
        <w:pStyle w:val="a3"/>
        <w:widowControl w:val="0"/>
        <w:tabs>
          <w:tab w:val="left" w:pos="4718"/>
        </w:tabs>
        <w:spacing w:line="240" w:lineRule="auto"/>
        <w:ind w:left="1701" w:firstLine="0"/>
        <w:jc w:val="left"/>
        <w:rPr>
          <w:rFonts w:ascii="GHEA Grapalat" w:hAnsi="GHEA Grapalat"/>
          <w:i w:val="0"/>
          <w:sz w:val="22"/>
          <w:szCs w:val="22"/>
          <w:lang w:val="en-US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7472C0">
        <w:rPr>
          <w:rFonts w:ascii="GHEA Grapalat" w:hAnsi="GHEA Grapalat"/>
          <w:i w:val="0"/>
          <w:sz w:val="22"/>
          <w:szCs w:val="22"/>
        </w:rPr>
        <w:t xml:space="preserve">ЗАО “ЭЛЕКТРОТРАНСПОРТ  ЕРЕВАНА”, </w:t>
      </w:r>
    </w:p>
    <w:p w:rsidR="00126FE4" w:rsidRDefault="00126FE4" w:rsidP="00126FE4">
      <w:pPr>
        <w:pStyle w:val="a3"/>
        <w:widowControl w:val="0"/>
        <w:tabs>
          <w:tab w:val="left" w:pos="4718"/>
        </w:tabs>
        <w:spacing w:line="240" w:lineRule="auto"/>
        <w:ind w:left="1701" w:firstLine="0"/>
        <w:jc w:val="left"/>
        <w:rPr>
          <w:rFonts w:ascii="GHEA Grapalat" w:hAnsi="GHEA Grapalat"/>
          <w:i w:val="0"/>
          <w:sz w:val="22"/>
          <w:szCs w:val="22"/>
          <w:lang w:val="en-US"/>
        </w:rPr>
      </w:pPr>
    </w:p>
    <w:p w:rsidR="00126FE4" w:rsidRDefault="00126FE4" w:rsidP="00126FE4">
      <w:pPr>
        <w:pStyle w:val="a3"/>
        <w:widowControl w:val="0"/>
        <w:tabs>
          <w:tab w:val="left" w:pos="4718"/>
        </w:tabs>
        <w:spacing w:line="240" w:lineRule="auto"/>
        <w:ind w:left="1701" w:firstLine="0"/>
        <w:jc w:val="left"/>
        <w:rPr>
          <w:rFonts w:ascii="GHEA Grapalat" w:hAnsi="GHEA Grapalat"/>
          <w:i w:val="0"/>
          <w:sz w:val="22"/>
          <w:szCs w:val="22"/>
          <w:lang w:val="en-US"/>
        </w:rPr>
      </w:pPr>
    </w:p>
    <w:p w:rsidR="00071D1C" w:rsidRPr="00126FE4" w:rsidRDefault="00071D1C" w:rsidP="00126FE4"/>
    <w:sectPr w:rsidR="00071D1C" w:rsidRPr="00126FE4" w:rsidSect="00A66332">
      <w:footerReference w:type="default" r:id="rId8"/>
      <w:pgSz w:w="11906" w:h="16838" w:code="9"/>
      <w:pgMar w:top="426" w:right="1418" w:bottom="1418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ED" w:rsidRDefault="00D661ED">
      <w:r>
        <w:separator/>
      </w:r>
    </w:p>
  </w:endnote>
  <w:endnote w:type="continuationSeparator" w:id="1">
    <w:p w:rsidR="00D661ED" w:rsidRDefault="00D6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80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72C0" w:rsidRPr="00C861E9" w:rsidRDefault="00E92662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7472C0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1D3656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ED" w:rsidRDefault="00D661ED">
      <w:r>
        <w:separator/>
      </w:r>
    </w:p>
  </w:footnote>
  <w:footnote w:type="continuationSeparator" w:id="1">
    <w:p w:rsidR="00D661ED" w:rsidRDefault="00D661ED">
      <w:r>
        <w:continuationSeparator/>
      </w:r>
    </w:p>
  </w:footnote>
  <w:footnote w:id="2">
    <w:p w:rsidR="00126FE4" w:rsidRPr="00ED3BA4" w:rsidRDefault="00126FE4" w:rsidP="00126FE4">
      <w:pPr>
        <w:pStyle w:val="af2"/>
        <w:jc w:val="both"/>
        <w:rPr>
          <w:rFonts w:asciiTheme="minorHAnsi" w:hAnsiTheme="minorHAns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"BMAPDzB", соответственно словами  "GHAPDzB" и "HMAAPDzB",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0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4"/>
  </w:num>
  <w:num w:numId="13">
    <w:abstractNumId w:val="22"/>
  </w:num>
  <w:num w:numId="14">
    <w:abstractNumId w:val="11"/>
  </w:num>
  <w:num w:numId="15">
    <w:abstractNumId w:val="23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87F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6FE4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D62"/>
    <w:rsid w:val="001D3656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254A"/>
    <w:rsid w:val="00252C9C"/>
    <w:rsid w:val="002542AE"/>
    <w:rsid w:val="00254A36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14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726A"/>
    <w:rsid w:val="00291919"/>
    <w:rsid w:val="00291EFF"/>
    <w:rsid w:val="002926D4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2ABE"/>
    <w:rsid w:val="002E316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4708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73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7040"/>
    <w:rsid w:val="005674C1"/>
    <w:rsid w:val="00567893"/>
    <w:rsid w:val="005700F1"/>
    <w:rsid w:val="005716B8"/>
    <w:rsid w:val="00571702"/>
    <w:rsid w:val="00571E4C"/>
    <w:rsid w:val="00571F29"/>
    <w:rsid w:val="005739AB"/>
    <w:rsid w:val="005744FC"/>
    <w:rsid w:val="00575C75"/>
    <w:rsid w:val="00576B25"/>
    <w:rsid w:val="00576D5D"/>
    <w:rsid w:val="00577582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6BC9"/>
    <w:rsid w:val="00587072"/>
    <w:rsid w:val="005876A3"/>
    <w:rsid w:val="005900F2"/>
    <w:rsid w:val="00590F88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DB6"/>
    <w:rsid w:val="005F2F3B"/>
    <w:rsid w:val="005F2FE8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7764"/>
    <w:rsid w:val="00617A6E"/>
    <w:rsid w:val="0062023F"/>
    <w:rsid w:val="0062057D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B24"/>
    <w:rsid w:val="00634DC9"/>
    <w:rsid w:val="006354FA"/>
    <w:rsid w:val="00635D52"/>
    <w:rsid w:val="00636142"/>
    <w:rsid w:val="00636A8E"/>
    <w:rsid w:val="006371D0"/>
    <w:rsid w:val="0063723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0DCD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2C0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5C8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3CC0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6CAD"/>
    <w:rsid w:val="009771B9"/>
    <w:rsid w:val="009775DB"/>
    <w:rsid w:val="00981214"/>
    <w:rsid w:val="009813C4"/>
    <w:rsid w:val="00981540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3EA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50E"/>
    <w:rsid w:val="00A50C53"/>
    <w:rsid w:val="00A51C3A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332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6337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669"/>
    <w:rsid w:val="00B45BBF"/>
    <w:rsid w:val="00B46279"/>
    <w:rsid w:val="00B46D58"/>
    <w:rsid w:val="00B4794D"/>
    <w:rsid w:val="00B50F8D"/>
    <w:rsid w:val="00B514E8"/>
    <w:rsid w:val="00B5181E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EC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C0BAC"/>
    <w:rsid w:val="00BC0CA7"/>
    <w:rsid w:val="00BC1555"/>
    <w:rsid w:val="00BC1804"/>
    <w:rsid w:val="00BC2255"/>
    <w:rsid w:val="00BC256B"/>
    <w:rsid w:val="00BC2E4D"/>
    <w:rsid w:val="00BC354F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35A"/>
    <w:rsid w:val="00C07F24"/>
    <w:rsid w:val="00C122A6"/>
    <w:rsid w:val="00C132F1"/>
    <w:rsid w:val="00C13B79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23F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B60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661ED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F94"/>
    <w:rsid w:val="00DA0FDD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7289"/>
    <w:rsid w:val="00DB7787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9B0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52D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F0C"/>
    <w:rsid w:val="00E310E1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66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semiHidden/>
    <w:unhideWhenUsed/>
    <w:rsid w:val="0012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6FE4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126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A791-CC7B-441C-AFD8-32230E52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 Windows</cp:lastModifiedBy>
  <cp:revision>956</cp:revision>
  <cp:lastPrinted>2018-02-16T07:12:00Z</cp:lastPrinted>
  <dcterms:created xsi:type="dcterms:W3CDTF">2019-10-28T07:04:00Z</dcterms:created>
  <dcterms:modified xsi:type="dcterms:W3CDTF">2021-10-27T12:42:00Z</dcterms:modified>
</cp:coreProperties>
</file>