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62EC37C0" w:rsidR="00642EFE" w:rsidRPr="00A71D81" w:rsidRDefault="009B7129" w:rsidP="00EF3662">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A71D81">
        <w:rPr>
          <w:rFonts w:ascii="GHEA Grapalat" w:hAnsi="GHEA Grapalat"/>
          <w:i w:val="0"/>
          <w:lang w:val="af-ZA"/>
        </w:rPr>
        <w:t xml:space="preserve"> ՄԱՍԻՆ</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1E53D8A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B7129" w:rsidRPr="009B7129">
        <w:rPr>
          <w:rFonts w:ascii="GHEA Grapalat" w:hAnsi="GHEA Grapalat"/>
          <w:i w:val="0"/>
          <w:lang w:val="af-ZA"/>
        </w:rPr>
        <w:t>23</w:t>
      </w:r>
      <w:r w:rsidRPr="00A71D81">
        <w:rPr>
          <w:rFonts w:ascii="GHEA Grapalat" w:hAnsi="GHEA Grapalat"/>
          <w:i w:val="0"/>
          <w:lang w:val="af-ZA"/>
        </w:rPr>
        <w:t xml:space="preserve"> </w:t>
      </w:r>
      <w:r w:rsidR="00F5653D" w:rsidRPr="00A71D81">
        <w:rPr>
          <w:rFonts w:ascii="GHEA Grapalat" w:hAnsi="GHEA Grapalat"/>
          <w:i w:val="0"/>
          <w:lang w:val="af-ZA"/>
        </w:rPr>
        <w:t xml:space="preserve">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9B7129">
        <w:rPr>
          <w:rFonts w:ascii="GHEA Grapalat" w:hAnsi="GHEA Grapalat"/>
          <w:i w:val="0"/>
          <w:lang w:val="hy-AM"/>
        </w:rPr>
        <w:t>Մայիսի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AA4CE4">
        <w:rPr>
          <w:rFonts w:ascii="GHEA Grapalat" w:hAnsi="GHEA Grapalat"/>
          <w:i w:val="0"/>
          <w:lang w:val="af-ZA"/>
        </w:rPr>
        <w:t>1</w:t>
      </w:r>
      <w:r w:rsidR="0004366A">
        <w:rPr>
          <w:rFonts w:ascii="GHEA Grapalat" w:hAnsi="GHEA Grapalat"/>
          <w:i w:val="0"/>
          <w:lang w:val="hy-AM"/>
        </w:rPr>
        <w:t>8</w:t>
      </w:r>
      <w:r w:rsidR="003C53D4" w:rsidRPr="00A71D81">
        <w:rPr>
          <w:rFonts w:ascii="GHEA Grapalat" w:hAnsi="GHEA Grapalat"/>
          <w:i w:val="0"/>
          <w:lang w:val="af-ZA"/>
        </w:rPr>
        <w:t>»</w:t>
      </w:r>
      <w:r w:rsidRPr="00A71D81">
        <w:rPr>
          <w:rFonts w:ascii="GHEA Grapalat" w:hAnsi="GHEA Grapalat"/>
          <w:i w:val="0"/>
          <w:lang w:val="af-ZA"/>
        </w:rPr>
        <w:t xml:space="preserve"> </w:t>
      </w:r>
      <w:r w:rsidR="009B7129">
        <w:rPr>
          <w:rFonts w:ascii="GHEA Grapalat" w:hAnsi="GHEA Grapalat"/>
          <w:i w:val="0"/>
          <w:lang w:val="af-ZA"/>
        </w:rPr>
        <w:t xml:space="preserve"> </w:t>
      </w:r>
      <w:r w:rsidR="009B7129">
        <w:rPr>
          <w:rFonts w:ascii="GHEA Grapalat" w:hAnsi="GHEA Grapalat"/>
          <w:i w:val="0"/>
          <w:lang w:val="hy-AM"/>
        </w:rPr>
        <w:t xml:space="preserve">թիվ </w:t>
      </w:r>
      <w:r w:rsidR="00A76C15" w:rsidRPr="00A71D81">
        <w:rPr>
          <w:rFonts w:ascii="GHEA Grapalat" w:hAnsi="GHEA Grapalat"/>
          <w:i w:val="0"/>
          <w:lang w:val="af-ZA"/>
        </w:rPr>
        <w:t>«</w:t>
      </w:r>
      <w:r w:rsidR="009B7129" w:rsidRPr="009B7129">
        <w:rPr>
          <w:rFonts w:ascii="GHEA Grapalat" w:hAnsi="GHEA Grapalat"/>
          <w:i w:val="0"/>
          <w:lang w:val="af-ZA"/>
        </w:rPr>
        <w:t>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69476EA2"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B7129">
        <w:rPr>
          <w:rFonts w:ascii="GHEA Grapalat" w:hAnsi="GHEA Grapalat"/>
          <w:i w:val="0"/>
          <w:lang w:val="hy-AM"/>
        </w:rPr>
        <w:t>ՍԱԲԿ</w:t>
      </w:r>
      <w:r w:rsidR="009B7129" w:rsidRPr="009B7129">
        <w:rPr>
          <w:rFonts w:ascii="GHEA Grapalat" w:hAnsi="GHEA Grapalat"/>
          <w:i w:val="0"/>
          <w:lang w:val="af-ZA"/>
        </w:rPr>
        <w:t>-</w:t>
      </w:r>
      <w:r w:rsidR="009B7129">
        <w:rPr>
          <w:rFonts w:ascii="GHEA Grapalat" w:hAnsi="GHEA Grapalat"/>
          <w:i w:val="0"/>
          <w:lang w:val="hy-AM"/>
        </w:rPr>
        <w:t>ԳՀԱՊՁԲ</w:t>
      </w:r>
      <w:r w:rsidR="009B7129" w:rsidRPr="009B7129">
        <w:rPr>
          <w:rFonts w:ascii="GHEA Grapalat" w:hAnsi="GHEA Grapalat"/>
          <w:i w:val="0"/>
          <w:lang w:val="af-ZA"/>
        </w:rPr>
        <w:t>-23/1</w:t>
      </w:r>
      <w:r w:rsidR="00AA4CE4">
        <w:rPr>
          <w:rFonts w:ascii="GHEA Grapalat" w:hAnsi="GHEA Grapalat"/>
          <w:i w:val="0"/>
          <w:lang w:val="af-ZA"/>
        </w:rPr>
        <w:t>8</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17A626A2" w14:textId="77777777" w:rsidR="009B7129" w:rsidRDefault="009B7129" w:rsidP="009B7129">
      <w:pPr>
        <w:pStyle w:val="BodyTextIndent"/>
        <w:spacing w:line="240" w:lineRule="auto"/>
        <w:ind w:firstLine="708"/>
        <w:rPr>
          <w:rFonts w:ascii="GHEA Grapalat" w:hAnsi="GHEA Grapalat"/>
          <w:i w:val="0"/>
          <w:lang w:val="af-ZA"/>
        </w:rPr>
      </w:pPr>
      <w:r w:rsidRPr="009B7129">
        <w:rPr>
          <w:rFonts w:ascii="GHEA Grapalat" w:hAnsi="GHEA Grapalat"/>
          <w:i w:val="0"/>
          <w:lang w:val="af-ZA"/>
        </w:rPr>
        <w:t>Պատվիրատուն`  &lt;&lt;Սուրբ Աստվածամայր&gt;&gt; ԲԿ ՓԲԸ , որը գտնվում է ք. Երևան, Արտաշիսյան 46/1 հասցեում,հայտարարում է գնանշման հարցման, որն իրականացվում է մեկ փուլով:</w:t>
      </w:r>
    </w:p>
    <w:p w14:paraId="471A66E6" w14:textId="107E6F6D" w:rsidR="006265F4" w:rsidRPr="00A71D81" w:rsidRDefault="00496E18" w:rsidP="009B7129">
      <w:pPr>
        <w:pStyle w:val="BodyTextIndent"/>
        <w:spacing w:line="240" w:lineRule="auto"/>
        <w:ind w:firstLine="708"/>
        <w:rPr>
          <w:rFonts w:ascii="GHEA Grapalat" w:hAnsi="GHEA Grapalat"/>
          <w:i w:val="0"/>
          <w:lang w:val="af-ZA"/>
        </w:rPr>
      </w:pPr>
      <w:bookmarkStart w:id="0" w:name="_Hlk23167417"/>
      <w:r w:rsidRPr="00A71D81">
        <w:rPr>
          <w:rFonts w:ascii="GHEA Grapalat" w:hAnsi="GHEA Grapalat"/>
          <w:i w:val="0"/>
          <w:lang w:val="af-ZA"/>
        </w:rPr>
        <w:t>Սույն ընթացակարգի</w:t>
      </w:r>
      <w:bookmarkEnd w:id="0"/>
      <w:r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A4CE4">
        <w:rPr>
          <w:rFonts w:ascii="GHEA Grapalat" w:hAnsi="GHEA Grapalat"/>
          <w:i w:val="0"/>
          <w:lang w:val="af-ZA"/>
        </w:rPr>
        <w:t>ընտրված</w:t>
      </w:r>
      <w:r w:rsidR="00642EFE" w:rsidRPr="00A71D81">
        <w:rPr>
          <w:rFonts w:ascii="GHEA Grapalat" w:hAnsi="GHEA Grapalat"/>
          <w:i w:val="0"/>
          <w:lang w:val="af-ZA"/>
        </w:rPr>
        <w:t xml:space="preserve"> մասնակցին սահմանված կարգով կառաջարկվի կնքել</w:t>
      </w:r>
      <w:r w:rsidRPr="00A71D81">
        <w:rPr>
          <w:rFonts w:ascii="GHEA Grapalat" w:hAnsi="GHEA Grapalat"/>
          <w:i w:val="0"/>
          <w:lang w:val="af-ZA"/>
        </w:rPr>
        <w:t xml:space="preserve"> </w:t>
      </w:r>
      <w:r w:rsidR="00E765B7" w:rsidRPr="00A71D81">
        <w:rPr>
          <w:rFonts w:ascii="GHEA Grapalat" w:hAnsi="GHEA Grapalat"/>
          <w:i w:val="0"/>
          <w:lang w:val="af-ZA"/>
        </w:rPr>
        <w:t xml:space="preserve"> </w:t>
      </w:r>
      <w:r w:rsidR="009B7129">
        <w:rPr>
          <w:rFonts w:ascii="GHEA Grapalat" w:hAnsi="GHEA Grapalat"/>
          <w:i w:val="0"/>
          <w:lang w:val="af-ZA"/>
        </w:rPr>
        <w:t>«</w:t>
      </w:r>
      <w:r w:rsidR="00AA4CE4" w:rsidRPr="00AA4CE4">
        <w:rPr>
          <w:rFonts w:ascii="GHEA Grapalat" w:hAnsi="GHEA Grapalat"/>
          <w:i w:val="0"/>
          <w:lang w:val="af-ZA"/>
        </w:rPr>
        <w:t xml:space="preserve"> համակարգչային, պատճենահանման սարքավորումների և օժանդակ նյութերի</w:t>
      </w:r>
      <w:r w:rsidR="009B7129" w:rsidRPr="00AA4CE4">
        <w:rPr>
          <w:rFonts w:ascii="GHEA Grapalat" w:hAnsi="GHEA Grapalat"/>
          <w:i w:val="0"/>
          <w:lang w:val="af-ZA"/>
        </w:rPr>
        <w:t>»</w:t>
      </w:r>
      <w:r w:rsidR="009B7129" w:rsidRPr="009B7129">
        <w:rPr>
          <w:rFonts w:ascii="GHEA Grapalat" w:hAnsi="GHEA Grapalat"/>
          <w:i w:val="0"/>
          <w:lang w:val="af-ZA"/>
        </w:rPr>
        <w:t xml:space="preserve"> </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2C6E34EC"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15CDDCFC" w14:textId="3AEF0E43" w:rsidR="00AE2748" w:rsidRPr="00AE2748" w:rsidRDefault="00AE2748" w:rsidP="006265F4">
      <w:pPr>
        <w:pStyle w:val="BodyTextIndent"/>
        <w:spacing w:line="240" w:lineRule="auto"/>
        <w:ind w:firstLine="708"/>
        <w:rPr>
          <w:rFonts w:ascii="GHEA Grapalat" w:hAnsi="GHEA Grapalat"/>
          <w:b/>
          <w:i w:val="0"/>
          <w:lang w:val="af-ZA"/>
        </w:rPr>
      </w:pPr>
      <w:r w:rsidRPr="00AE2748">
        <w:rPr>
          <w:rFonts w:ascii="GHEA Grapalat" w:hAnsi="GHEA Grapalat"/>
          <w:b/>
          <w:i w:val="0"/>
          <w:lang w:val="af-ZA"/>
        </w:rPr>
        <w:t xml:space="preserve">Սույն ընթացակարգին մասնակցության հայտերն անհրաժեշտ է ներկայացնել    ք. Երևան, Արտաշիսյան 46/1  հասցեով, փաստաթղթային ձևով մինչև սույն հայտարարության հրապարակման օրվանից հաշված 7-րդ օրվա ժամը 15։00-ը: </w:t>
      </w:r>
    </w:p>
    <w:p w14:paraId="154CB70D" w14:textId="7C0CE583"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00DC4C8" w14:textId="4E8A04E2" w:rsidR="00AE2748" w:rsidRPr="00AE2748" w:rsidRDefault="00AE2748" w:rsidP="006675F2">
      <w:pPr>
        <w:ind w:firstLine="720"/>
        <w:jc w:val="both"/>
        <w:rPr>
          <w:rFonts w:ascii="GHEA Grapalat" w:hAnsi="GHEA Grapalat"/>
          <w:b/>
          <w:sz w:val="20"/>
          <w:szCs w:val="20"/>
          <w:lang w:val="af-ZA"/>
        </w:rPr>
      </w:pPr>
      <w:r w:rsidRPr="00AE2748">
        <w:rPr>
          <w:rFonts w:ascii="GHEA Grapalat" w:hAnsi="GHEA Grapalat"/>
          <w:b/>
          <w:sz w:val="20"/>
          <w:szCs w:val="20"/>
          <w:lang w:val="af-ZA"/>
        </w:rPr>
        <w:t>Հայտերի բացումը տեղի կունենա ք. Երևան, Արտաշիսյան 46/1  հասցեում,  «2023» «մայիս» «</w:t>
      </w:r>
      <w:r w:rsidR="00AA4CE4">
        <w:rPr>
          <w:rFonts w:ascii="GHEA Grapalat" w:hAnsi="GHEA Grapalat"/>
          <w:b/>
          <w:sz w:val="20"/>
          <w:szCs w:val="20"/>
          <w:lang w:val="af-ZA"/>
        </w:rPr>
        <w:t>2</w:t>
      </w:r>
      <w:r w:rsidR="0004366A">
        <w:rPr>
          <w:rFonts w:ascii="GHEA Grapalat" w:hAnsi="GHEA Grapalat"/>
          <w:b/>
          <w:sz w:val="20"/>
          <w:szCs w:val="20"/>
          <w:lang w:val="hy-AM"/>
        </w:rPr>
        <w:t>5</w:t>
      </w:r>
      <w:r w:rsidRPr="00AE2748">
        <w:rPr>
          <w:rFonts w:ascii="GHEA Grapalat" w:hAnsi="GHEA Grapalat"/>
          <w:b/>
          <w:sz w:val="20"/>
          <w:szCs w:val="20"/>
          <w:lang w:val="af-ZA"/>
        </w:rPr>
        <w:t xml:space="preserve">» -ին ժամը  15։00-ին։   </w:t>
      </w:r>
    </w:p>
    <w:p w14:paraId="04F5E38E" w14:textId="77777777" w:rsidR="00AE2748" w:rsidRPr="00AE2748" w:rsidRDefault="00AE2748" w:rsidP="00AE2748">
      <w:pPr>
        <w:pStyle w:val="BodyTextIndent3"/>
        <w:spacing w:after="240"/>
        <w:ind w:firstLine="709"/>
        <w:rPr>
          <w:rFonts w:ascii="GHEA Grapalat" w:hAnsi="GHEA Grapalat"/>
          <w:lang w:val="af-ZA"/>
        </w:rPr>
      </w:pPr>
      <w:r w:rsidRPr="00AE2748">
        <w:rPr>
          <w:rFonts w:ascii="GHEA Grapalat" w:hAnsi="GHEA Grapalat"/>
          <w:lang w:val="af-ZA"/>
        </w:rPr>
        <w:t>Սույն հայտարարության հետ կապված լրացուցիչ տեղեկություններ ստանալու համար կարող եք դիմել գնահատող հանձնաժողովի քարտուղար՝ Զ</w:t>
      </w:r>
      <w:r w:rsidRPr="00AE2748">
        <w:rPr>
          <w:rFonts w:ascii="MS Mincho" w:eastAsia="MS Mincho" w:hAnsi="MS Mincho" w:cs="MS Mincho" w:hint="eastAsia"/>
          <w:lang w:val="af-ZA"/>
        </w:rPr>
        <w:t>․</w:t>
      </w:r>
      <w:r w:rsidRPr="00AE2748">
        <w:rPr>
          <w:rFonts w:ascii="GHEA Grapalat" w:hAnsi="GHEA Grapalat"/>
          <w:lang w:val="af-ZA"/>
        </w:rPr>
        <w:t xml:space="preserve"> </w:t>
      </w:r>
      <w:r w:rsidRPr="00AE2748">
        <w:rPr>
          <w:rFonts w:ascii="GHEA Grapalat" w:hAnsi="GHEA Grapalat" w:cs="GHEA Grapalat"/>
          <w:lang w:val="af-ZA"/>
        </w:rPr>
        <w:t>Թովմասյանին</w:t>
      </w:r>
    </w:p>
    <w:p w14:paraId="4C721FEF" w14:textId="5FF3CF60" w:rsidR="00AE2748" w:rsidRPr="00AE2748" w:rsidRDefault="00AE2748" w:rsidP="00F536D4">
      <w:pPr>
        <w:pStyle w:val="BodyTextIndent3"/>
        <w:ind w:firstLine="0"/>
        <w:rPr>
          <w:rFonts w:ascii="GHEA Grapalat" w:hAnsi="GHEA Grapalat"/>
          <w:lang w:val="af-ZA"/>
        </w:rPr>
      </w:pPr>
      <w:r w:rsidRPr="00AE2748">
        <w:rPr>
          <w:rFonts w:ascii="GHEA Grapalat" w:hAnsi="GHEA Grapalat"/>
          <w:lang w:val="af-ZA"/>
        </w:rPr>
        <w:t>Հեռախոս (010) 46 17 40, (011) 303 303 /1926/</w:t>
      </w:r>
    </w:p>
    <w:p w14:paraId="513FE220" w14:textId="679F7F50" w:rsidR="00AE2748" w:rsidRPr="00AE2748" w:rsidRDefault="00AE2748" w:rsidP="00F536D4">
      <w:pPr>
        <w:pStyle w:val="BodyTextIndent3"/>
        <w:ind w:firstLine="0"/>
        <w:rPr>
          <w:rFonts w:ascii="GHEA Grapalat" w:hAnsi="GHEA Grapalat"/>
          <w:lang w:val="af-ZA"/>
        </w:rPr>
      </w:pPr>
      <w:r w:rsidRPr="00AE2748">
        <w:rPr>
          <w:rFonts w:ascii="GHEA Grapalat" w:hAnsi="GHEA Grapalat"/>
          <w:lang w:val="af-ZA"/>
        </w:rPr>
        <w:t>Էլ. Փոստ s.a.gnumner@mail.ru</w:t>
      </w:r>
    </w:p>
    <w:p w14:paraId="1AD2B859" w14:textId="77777777" w:rsidR="00AE2748" w:rsidRPr="00AE2748" w:rsidRDefault="00AE2748" w:rsidP="00AE2748">
      <w:pPr>
        <w:pStyle w:val="BodyTextIndent3"/>
        <w:spacing w:after="240"/>
        <w:ind w:firstLine="709"/>
        <w:rPr>
          <w:rFonts w:ascii="GHEA Grapalat" w:hAnsi="GHEA Grapalat"/>
          <w:lang w:val="af-ZA"/>
        </w:rPr>
      </w:pPr>
    </w:p>
    <w:p w14:paraId="5B3B00EF" w14:textId="20F6F631" w:rsidR="00754697" w:rsidRPr="00AE2748" w:rsidRDefault="00AE2748" w:rsidP="00AE2748">
      <w:pPr>
        <w:pStyle w:val="BodyTextIndent3"/>
        <w:spacing w:after="240" w:line="240" w:lineRule="auto"/>
        <w:ind w:firstLine="709"/>
        <w:jc w:val="center"/>
        <w:rPr>
          <w:rFonts w:ascii="GHEA Grapalat" w:hAnsi="GHEA Grapalat" w:cs="Sylfaen"/>
          <w:b/>
          <w:sz w:val="24"/>
          <w:szCs w:val="24"/>
          <w:lang w:val="es-ES"/>
        </w:rPr>
      </w:pPr>
      <w:r w:rsidRPr="00AE2748">
        <w:rPr>
          <w:rFonts w:ascii="GHEA Grapalat" w:hAnsi="GHEA Grapalat"/>
          <w:sz w:val="24"/>
          <w:szCs w:val="24"/>
          <w:lang w:val="af-ZA"/>
        </w:rPr>
        <w:t>Պատվիրատու &lt;&lt;Սուրբ Աստվածամայր&gt;&gt; ԲԿ ՓԲԸ</w:t>
      </w: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3E024D4D" w14:textId="77777777" w:rsidR="00037DDE" w:rsidRPr="00A71D81" w:rsidRDefault="00037DDE" w:rsidP="00EF3662">
      <w:pPr>
        <w:pStyle w:val="BodyText"/>
        <w:ind w:right="-7" w:firstLine="567"/>
        <w:jc w:val="right"/>
        <w:rPr>
          <w:rFonts w:ascii="GHEA Grapalat" w:hAnsi="GHEA Grapalat" w:cs="Sylfaen"/>
          <w:i/>
          <w:sz w:val="22"/>
          <w:lang w:val="af-ZA"/>
        </w:rPr>
      </w:pPr>
    </w:p>
    <w:p w14:paraId="795C571D" w14:textId="77777777" w:rsidR="00037DDE" w:rsidRPr="00A71D81" w:rsidRDefault="00037DDE" w:rsidP="00EF3662">
      <w:pPr>
        <w:pStyle w:val="BodyText"/>
        <w:ind w:right="-7" w:firstLine="567"/>
        <w:jc w:val="right"/>
        <w:rPr>
          <w:rFonts w:ascii="GHEA Grapalat" w:hAnsi="GHEA Grapalat" w:cs="Sylfaen"/>
          <w:i/>
          <w:sz w:val="22"/>
          <w:lang w:val="af-ZA"/>
        </w:rPr>
      </w:pPr>
    </w:p>
    <w:p w14:paraId="6686F310" w14:textId="777589F7" w:rsidR="00037DDE" w:rsidRDefault="00037DDE" w:rsidP="00EF3662">
      <w:pPr>
        <w:pStyle w:val="BodyText"/>
        <w:ind w:right="-7" w:firstLine="567"/>
        <w:jc w:val="right"/>
        <w:rPr>
          <w:rFonts w:ascii="GHEA Grapalat" w:hAnsi="GHEA Grapalat" w:cs="Sylfaen"/>
          <w:i/>
          <w:sz w:val="22"/>
          <w:lang w:val="af-ZA"/>
        </w:rPr>
      </w:pPr>
    </w:p>
    <w:p w14:paraId="733ABB85" w14:textId="77777777" w:rsidR="00F536D4" w:rsidRPr="00A71D81" w:rsidRDefault="00F536D4" w:rsidP="00EF3662">
      <w:pPr>
        <w:pStyle w:val="BodyText"/>
        <w:ind w:right="-7" w:firstLine="567"/>
        <w:jc w:val="right"/>
        <w:rPr>
          <w:rFonts w:ascii="GHEA Grapalat" w:hAnsi="GHEA Grapalat" w:cs="Sylfaen"/>
          <w:i/>
          <w:sz w:val="22"/>
          <w:lang w:val="af-ZA"/>
        </w:rPr>
      </w:pPr>
    </w:p>
    <w:p w14:paraId="62278CA5" w14:textId="77777777" w:rsidR="00037DDE" w:rsidRPr="00A71D81" w:rsidRDefault="00037DDE" w:rsidP="00EF3662">
      <w:pPr>
        <w:pStyle w:val="BodyText"/>
        <w:ind w:right="-7" w:firstLine="567"/>
        <w:jc w:val="right"/>
        <w:rPr>
          <w:rFonts w:ascii="GHEA Grapalat" w:hAnsi="GHEA Grapalat" w:cs="Sylfaen"/>
          <w:i/>
          <w:sz w:val="22"/>
          <w:lang w:val="af-ZA"/>
        </w:rPr>
      </w:pPr>
    </w:p>
    <w:p w14:paraId="7917E9D0" w14:textId="6BAD142D"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32CFAFF7" w:rsidR="00096865" w:rsidRPr="00A71D81" w:rsidRDefault="00C04543" w:rsidP="00EF3662">
      <w:pPr>
        <w:pStyle w:val="BodyText"/>
        <w:spacing w:after="0"/>
        <w:ind w:firstLine="567"/>
        <w:jc w:val="right"/>
        <w:rPr>
          <w:rFonts w:ascii="GHEA Grapalat" w:hAnsi="GHEA Grapalat" w:cs="Sylfaen"/>
          <w:i/>
          <w:sz w:val="20"/>
          <w:szCs w:val="20"/>
          <w:lang w:val="af-ZA"/>
        </w:rPr>
      </w:pPr>
      <w:r w:rsidRPr="00C04543">
        <w:rPr>
          <w:rFonts w:ascii="GHEA Grapalat" w:hAnsi="GHEA Grapalat" w:cs="Sylfaen"/>
          <w:i/>
          <w:sz w:val="20"/>
          <w:szCs w:val="20"/>
          <w:lang w:val="af-ZA"/>
        </w:rPr>
        <w:t>ՍԱԲԿ-ԳՀԱՊՁԲ-23/1</w:t>
      </w:r>
      <w:r w:rsidR="00486762">
        <w:rPr>
          <w:rFonts w:ascii="GHEA Grapalat" w:hAnsi="GHEA Grapalat" w:cs="Sylfaen"/>
          <w:i/>
          <w:sz w:val="20"/>
          <w:szCs w:val="20"/>
          <w:lang w:val="af-ZA"/>
        </w:rPr>
        <w:t>8</w:t>
      </w:r>
      <w:r w:rsidRPr="00C04543">
        <w:rPr>
          <w:rFonts w:ascii="GHEA Grapalat" w:hAnsi="GHEA Grapalat" w:cs="Sylfaen"/>
          <w:i/>
          <w:sz w:val="20"/>
          <w:szCs w:val="20"/>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6591421E" w:rsidR="00096865" w:rsidRPr="00A71D81" w:rsidRDefault="00C04543" w:rsidP="00EF3662">
      <w:pPr>
        <w:pStyle w:val="BodyText"/>
        <w:spacing w:after="0"/>
        <w:ind w:firstLine="567"/>
        <w:jc w:val="right"/>
        <w:rPr>
          <w:rFonts w:ascii="GHEA Grapalat" w:hAnsi="GHEA Grapalat" w:cs="Times Armenian"/>
          <w:i/>
          <w:sz w:val="20"/>
          <w:szCs w:val="20"/>
          <w:lang w:val="af-ZA"/>
        </w:rPr>
      </w:pPr>
      <w:r>
        <w:rPr>
          <w:rFonts w:ascii="GHEA Grapalat" w:hAnsi="GHEA Grapalat" w:cs="Times Armenian"/>
          <w:i/>
          <w:sz w:val="20"/>
          <w:szCs w:val="20"/>
          <w:lang w:val="hy-AM"/>
        </w:rPr>
        <w:t>Գնանշման հարցման</w:t>
      </w:r>
      <w:r w:rsidR="00096865"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00096865" w:rsidRPr="00A71D81">
        <w:rPr>
          <w:rFonts w:ascii="GHEA Grapalat" w:hAnsi="GHEA Grapalat" w:cs="Sylfaen"/>
          <w:i/>
          <w:sz w:val="20"/>
          <w:szCs w:val="20"/>
        </w:rPr>
        <w:t>հանձնաժողովի</w:t>
      </w:r>
    </w:p>
    <w:p w14:paraId="7996A5EA" w14:textId="763447C1"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20</w:t>
      </w:r>
      <w:r w:rsidR="00C04543" w:rsidRPr="00C04543">
        <w:rPr>
          <w:rFonts w:ascii="GHEA Grapalat" w:hAnsi="GHEA Grapalat" w:cs="Sylfaen"/>
          <w:i/>
          <w:sz w:val="20"/>
          <w:szCs w:val="20"/>
          <w:lang w:val="af-ZA"/>
        </w:rPr>
        <w:t>23</w:t>
      </w:r>
      <w:r w:rsidRPr="00A71D81">
        <w:rPr>
          <w:rFonts w:ascii="GHEA Grapalat" w:hAnsi="GHEA Grapalat" w:cs="Sylfaen"/>
          <w:i/>
          <w:sz w:val="20"/>
          <w:szCs w:val="20"/>
          <w:lang w:val="af-ZA"/>
        </w:rPr>
        <w:t xml:space="preserve"> </w:t>
      </w:r>
      <w:r w:rsidRPr="00A71D81">
        <w:rPr>
          <w:rFonts w:ascii="GHEA Grapalat" w:hAnsi="GHEA Grapalat" w:cs="Sylfaen"/>
          <w:i/>
          <w:sz w:val="20"/>
          <w:szCs w:val="20"/>
        </w:rPr>
        <w:t>թ</w:t>
      </w:r>
      <w:r w:rsidRPr="00A71D81">
        <w:rPr>
          <w:rFonts w:ascii="GHEA Grapalat" w:hAnsi="GHEA Grapalat" w:cs="Times Armenian"/>
          <w:i/>
          <w:sz w:val="20"/>
          <w:szCs w:val="20"/>
          <w:lang w:val="af-ZA"/>
        </w:rPr>
        <w:t xml:space="preserve">. </w:t>
      </w:r>
      <w:r w:rsidR="00C04543">
        <w:rPr>
          <w:rFonts w:ascii="GHEA Grapalat" w:hAnsi="GHEA Grapalat" w:cs="Times Armenian"/>
          <w:i/>
          <w:sz w:val="20"/>
          <w:szCs w:val="20"/>
          <w:lang w:val="hy-AM"/>
        </w:rPr>
        <w:t>Մայ</w:t>
      </w:r>
      <w:r w:rsidR="005C6159" w:rsidRPr="00A71D81">
        <w:rPr>
          <w:rFonts w:ascii="GHEA Grapalat" w:hAnsi="GHEA Grapalat" w:cs="Times Armenian"/>
          <w:i/>
          <w:sz w:val="20"/>
          <w:szCs w:val="20"/>
          <w:lang w:val="af-ZA"/>
        </w:rPr>
        <w:t>ի</w:t>
      </w:r>
      <w:r w:rsidR="00C04543">
        <w:rPr>
          <w:rFonts w:ascii="GHEA Grapalat" w:hAnsi="GHEA Grapalat" w:cs="Times Armenian"/>
          <w:i/>
          <w:sz w:val="20"/>
          <w:szCs w:val="20"/>
          <w:lang w:val="hy-AM"/>
        </w:rPr>
        <w:t>սի</w:t>
      </w:r>
      <w:r w:rsidR="005C6159" w:rsidRPr="00A71D81">
        <w:rPr>
          <w:rFonts w:ascii="GHEA Grapalat" w:hAnsi="GHEA Grapalat" w:cs="Times Armenian"/>
          <w:i/>
          <w:sz w:val="20"/>
          <w:szCs w:val="20"/>
          <w:lang w:val="af-ZA"/>
        </w:rPr>
        <w:t xml:space="preserve"> </w:t>
      </w:r>
      <w:r w:rsidR="00185546">
        <w:rPr>
          <w:rFonts w:ascii="GHEA Grapalat" w:hAnsi="GHEA Grapalat" w:cs="Times Armenian"/>
          <w:i/>
          <w:sz w:val="20"/>
          <w:szCs w:val="20"/>
          <w:lang w:val="af-ZA"/>
        </w:rPr>
        <w:t>1</w:t>
      </w:r>
      <w:r w:rsidR="0004366A">
        <w:rPr>
          <w:rFonts w:ascii="GHEA Grapalat" w:hAnsi="GHEA Grapalat" w:cs="Times Armenian"/>
          <w:i/>
          <w:sz w:val="20"/>
          <w:szCs w:val="20"/>
          <w:lang w:val="hy-AM"/>
        </w:rPr>
        <w:t>8</w:t>
      </w:r>
      <w:r w:rsidR="00185546">
        <w:rPr>
          <w:rFonts w:ascii="GHEA Grapalat" w:hAnsi="GHEA Grapalat" w:cs="Times Armenian"/>
          <w:i/>
          <w:sz w:val="20"/>
          <w:szCs w:val="20"/>
          <w:lang w:val="af-ZA"/>
        </w:rPr>
        <w:t xml:space="preserve"> </w:t>
      </w:r>
      <w:r w:rsidRPr="00A71D81">
        <w:rPr>
          <w:rFonts w:ascii="GHEA Grapalat" w:hAnsi="GHEA Grapalat" w:cs="Times Armenian"/>
          <w:i/>
          <w:sz w:val="20"/>
          <w:szCs w:val="20"/>
          <w:vertAlign w:val="subscript"/>
          <w:lang w:val="af-ZA"/>
        </w:rPr>
        <w:t xml:space="preserve"> </w:t>
      </w:r>
      <w:r w:rsidR="005C6159" w:rsidRPr="00A71D81">
        <w:rPr>
          <w:rFonts w:ascii="GHEA Grapalat" w:hAnsi="GHEA Grapalat" w:cs="Times Armenian"/>
          <w:i/>
          <w:sz w:val="20"/>
          <w:szCs w:val="20"/>
          <w:lang w:val="af-ZA"/>
        </w:rPr>
        <w:t xml:space="preserve">N </w:t>
      </w:r>
      <w:r w:rsidR="005C6159" w:rsidRPr="00A71D81">
        <w:rPr>
          <w:rFonts w:ascii="GHEA Grapalat" w:hAnsi="GHEA Grapalat" w:cs="Times Armenian"/>
          <w:i/>
          <w:sz w:val="20"/>
          <w:szCs w:val="20"/>
          <w:u w:val="single"/>
          <w:lang w:val="af-ZA"/>
        </w:rPr>
        <w:t xml:space="preserve">   </w:t>
      </w:r>
      <w:r w:rsidR="00C04543" w:rsidRPr="00F536D4">
        <w:rPr>
          <w:rFonts w:ascii="GHEA Grapalat" w:hAnsi="GHEA Grapalat" w:cs="Times Armenian"/>
          <w:i/>
          <w:sz w:val="20"/>
          <w:szCs w:val="20"/>
          <w:u w:val="single"/>
          <w:lang w:val="af-ZA"/>
        </w:rPr>
        <w:t>1</w:t>
      </w:r>
      <w:r w:rsidR="005C6159" w:rsidRPr="00A71D81">
        <w:rPr>
          <w:rFonts w:ascii="GHEA Grapalat" w:hAnsi="GHEA Grapalat" w:cs="Times Armenian"/>
          <w:i/>
          <w:sz w:val="20"/>
          <w:szCs w:val="20"/>
          <w:u w:val="single"/>
          <w:lang w:val="af-ZA"/>
        </w:rPr>
        <w:t xml:space="preserve">    </w:t>
      </w:r>
      <w:r w:rsidRPr="00A71D81">
        <w:rPr>
          <w:rFonts w:ascii="GHEA Grapalat" w:hAnsi="GHEA Grapalat" w:cs="Sylfaen"/>
          <w:i/>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53E5762"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«ՍՈՒՐԲ ԱՍՏՎԱԾԱՄԱՅՐ» ԲԿ ՓԲԸ</w:t>
      </w:r>
    </w:p>
    <w:p w14:paraId="53AB1E4C"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ab/>
      </w:r>
    </w:p>
    <w:p w14:paraId="66B61F53" w14:textId="77777777" w:rsidR="00F536D4" w:rsidRPr="00F536D4" w:rsidRDefault="00F536D4" w:rsidP="00F536D4">
      <w:pPr>
        <w:pStyle w:val="BodyText"/>
        <w:ind w:right="-7" w:firstLine="567"/>
        <w:jc w:val="center"/>
        <w:rPr>
          <w:rFonts w:ascii="GHEA Grapalat" w:hAnsi="GHEA Grapalat" w:cs="Times Armenian"/>
          <w:i/>
          <w:lang w:val="af-ZA"/>
        </w:rPr>
      </w:pPr>
    </w:p>
    <w:p w14:paraId="73DCAB8F"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Հ Ր Ա Վ Ե Ր</w:t>
      </w:r>
    </w:p>
    <w:p w14:paraId="73AE892D" w14:textId="77777777" w:rsidR="00F536D4" w:rsidRPr="00F536D4" w:rsidRDefault="00F536D4" w:rsidP="00F536D4">
      <w:pPr>
        <w:pStyle w:val="BodyText"/>
        <w:ind w:right="-7" w:firstLine="567"/>
        <w:jc w:val="center"/>
        <w:rPr>
          <w:rFonts w:ascii="GHEA Grapalat" w:hAnsi="GHEA Grapalat" w:cs="Times Armenian"/>
          <w:i/>
          <w:lang w:val="af-ZA"/>
        </w:rPr>
      </w:pPr>
    </w:p>
    <w:p w14:paraId="09D189D9" w14:textId="77777777" w:rsidR="00F536D4" w:rsidRPr="00F536D4" w:rsidRDefault="00F536D4" w:rsidP="00F536D4">
      <w:pPr>
        <w:pStyle w:val="BodyText"/>
        <w:ind w:right="-7" w:firstLine="567"/>
        <w:jc w:val="center"/>
        <w:rPr>
          <w:rFonts w:ascii="GHEA Grapalat" w:hAnsi="GHEA Grapalat" w:cs="Times Armenian"/>
          <w:i/>
          <w:lang w:val="af-ZA"/>
        </w:rPr>
      </w:pPr>
    </w:p>
    <w:p w14:paraId="46A1FF1B"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«ՍՈՒՐԲ ԱՍՏՎԱԾԱՄԱՅՐ» ԲԿ ՓԲԸ-Ի ԿԱՐԻՔՆԵՐԻ ՀԱՄԱՐ`</w:t>
      </w:r>
    </w:p>
    <w:p w14:paraId="4FC48E44" w14:textId="182174F1" w:rsidR="00F536D4" w:rsidRPr="00F536D4" w:rsidRDefault="00185546"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w:t>
      </w:r>
      <w:r w:rsidRPr="00185546">
        <w:rPr>
          <w:lang w:val="af-ZA"/>
        </w:rPr>
        <w:t xml:space="preserve"> </w:t>
      </w:r>
      <w:r w:rsidRPr="00185546">
        <w:rPr>
          <w:rFonts w:ascii="GHEA Grapalat" w:hAnsi="GHEA Grapalat" w:cs="Times Armenian"/>
          <w:i/>
          <w:lang w:val="af-ZA"/>
        </w:rPr>
        <w:t xml:space="preserve">ՀԱՄԱԿԱՐԳՉԱՅԻՆ, ՊԱՏՃԵՆԱՀԱՆՄԱՆ ՍԱՐՔԱՎՈՐՈՒՄՆԵՐԻ և ՕԺԱՆԴԱԿ ՆՅՈՒԹԵՐԻ </w:t>
      </w:r>
      <w:r w:rsidRPr="00F536D4">
        <w:rPr>
          <w:rFonts w:ascii="GHEA Grapalat" w:hAnsi="GHEA Grapalat" w:cs="Times Armenian"/>
          <w:i/>
          <w:lang w:val="af-ZA"/>
        </w:rPr>
        <w:t>»</w:t>
      </w:r>
    </w:p>
    <w:p w14:paraId="4292B047" w14:textId="77777777" w:rsidR="00F536D4" w:rsidRPr="00F536D4" w:rsidRDefault="00F536D4" w:rsidP="00F536D4">
      <w:pPr>
        <w:pStyle w:val="BodyText"/>
        <w:ind w:right="-7" w:firstLine="567"/>
        <w:jc w:val="center"/>
        <w:rPr>
          <w:rFonts w:ascii="GHEA Grapalat" w:hAnsi="GHEA Grapalat" w:cs="Times Armenian"/>
          <w:i/>
          <w:lang w:val="af-ZA"/>
        </w:rPr>
      </w:pPr>
      <w:r w:rsidRPr="00F536D4">
        <w:rPr>
          <w:rFonts w:ascii="GHEA Grapalat" w:hAnsi="GHEA Grapalat" w:cs="Times Armenian"/>
          <w:i/>
          <w:lang w:val="af-ZA"/>
        </w:rPr>
        <w:t>ՁԵՌՔԲԵՐՄԱՆ ՆՊԱՏԱԿՈՎ  ՀԱՅՏԱՐԱՐՎԱԾ ԳՆԱՆՇՄԱՆ ՀԱՐՑՄԱՆ</w:t>
      </w: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38637800" w:rsidR="00096865" w:rsidRDefault="00096865" w:rsidP="00EF3662">
      <w:pPr>
        <w:pStyle w:val="BodyText"/>
        <w:ind w:right="-7" w:firstLine="567"/>
        <w:jc w:val="center"/>
        <w:rPr>
          <w:rFonts w:ascii="GHEA Grapalat" w:hAnsi="GHEA Grapalat"/>
          <w:lang w:val="af-ZA"/>
        </w:rPr>
      </w:pPr>
    </w:p>
    <w:p w14:paraId="344ABD1E" w14:textId="58C0C45C" w:rsidR="00096865" w:rsidRPr="00A71D81" w:rsidRDefault="00096865" w:rsidP="004C1760">
      <w:pPr>
        <w:pStyle w:val="BodyText"/>
        <w:ind w:right="-7"/>
        <w:rPr>
          <w:rFonts w:ascii="GHEA Grapalat" w:hAnsi="GHEA Grapalat"/>
          <w:lang w:val="af-ZA"/>
        </w:rPr>
      </w:pPr>
    </w:p>
    <w:p w14:paraId="184939D4" w14:textId="779B7185" w:rsidR="001A43A4" w:rsidRPr="00F536D4" w:rsidRDefault="00096865" w:rsidP="00EF3662">
      <w:pPr>
        <w:ind w:firstLine="567"/>
        <w:jc w:val="both"/>
        <w:rPr>
          <w:rFonts w:ascii="GHEA Grapalat" w:hAnsi="GHEA Grapalat" w:cs="Sylfaen"/>
          <w:b/>
          <w:i/>
          <w:color w:val="FF0000"/>
          <w:sz w:val="22"/>
          <w:szCs w:val="22"/>
          <w:lang w:val="af-ZA"/>
        </w:rPr>
      </w:pPr>
      <w:r w:rsidRPr="00F536D4">
        <w:rPr>
          <w:rFonts w:ascii="GHEA Grapalat" w:hAnsi="GHEA Grapalat" w:cs="Sylfaen"/>
          <w:b/>
          <w:i/>
          <w:color w:val="FF0000"/>
          <w:sz w:val="22"/>
          <w:szCs w:val="22"/>
        </w:rPr>
        <w:t>Հարգելի</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մասնակից</w:t>
      </w:r>
      <w:r w:rsidR="00677658" w:rsidRPr="00F536D4">
        <w:rPr>
          <w:rFonts w:ascii="GHEA Grapalat" w:hAnsi="GHEA Grapalat" w:cs="Sylfaen"/>
          <w:b/>
          <w:i/>
          <w:color w:val="FF0000"/>
          <w:sz w:val="22"/>
          <w:szCs w:val="22"/>
          <w:lang w:val="af-ZA"/>
        </w:rPr>
        <w:t xml:space="preserve"> </w:t>
      </w:r>
      <w:r w:rsidR="00884204" w:rsidRPr="00F536D4">
        <w:rPr>
          <w:rFonts w:ascii="GHEA Grapalat" w:hAnsi="GHEA Grapalat" w:cs="Sylfaen"/>
          <w:b/>
          <w:i/>
          <w:color w:val="FF0000"/>
          <w:sz w:val="22"/>
          <w:szCs w:val="22"/>
        </w:rPr>
        <w:t>ն</w:t>
      </w:r>
      <w:r w:rsidRPr="00F536D4">
        <w:rPr>
          <w:rFonts w:ascii="GHEA Grapalat" w:hAnsi="GHEA Grapalat" w:cs="Sylfaen"/>
          <w:b/>
          <w:i/>
          <w:color w:val="FF0000"/>
          <w:sz w:val="22"/>
          <w:szCs w:val="22"/>
        </w:rPr>
        <w:t>ախքան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հայտ</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կազմելը</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և</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ներկայացնելը</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խնդրում</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ենք</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մանրամասնորեն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ուսումնասիրել</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սույն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հրավերը</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քանի</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որ</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հրավերին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չհամապատասխանող</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հայտերը</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ենթակա</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են</w:t>
      </w:r>
      <w:r w:rsidRPr="00F536D4">
        <w:rPr>
          <w:rFonts w:ascii="GHEA Grapalat" w:hAnsi="GHEA Grapalat" w:cs="Times Armenian"/>
          <w:b/>
          <w:i/>
          <w:color w:val="FF0000"/>
          <w:sz w:val="22"/>
          <w:szCs w:val="22"/>
          <w:lang w:val="af-ZA"/>
        </w:rPr>
        <w:t xml:space="preserve"> </w:t>
      </w:r>
      <w:r w:rsidRPr="00F536D4">
        <w:rPr>
          <w:rFonts w:ascii="GHEA Grapalat" w:hAnsi="GHEA Grapalat" w:cs="Sylfaen"/>
          <w:b/>
          <w:i/>
          <w:color w:val="FF0000"/>
          <w:sz w:val="22"/>
          <w:szCs w:val="22"/>
        </w:rPr>
        <w:t>մերժման</w:t>
      </w:r>
      <w:r w:rsidR="0046586E" w:rsidRPr="00F536D4">
        <w:rPr>
          <w:rFonts w:ascii="GHEA Grapalat" w:hAnsi="GHEA Grapalat" w:cs="Sylfaen"/>
          <w:b/>
          <w:i/>
          <w:color w:val="FF0000"/>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695FC9EE" w:rsidR="00160AE4" w:rsidRDefault="00160AE4" w:rsidP="00EF3662">
      <w:pPr>
        <w:ind w:firstLine="567"/>
        <w:jc w:val="center"/>
        <w:rPr>
          <w:rFonts w:ascii="GHEA Grapalat" w:hAnsi="GHEA Grapalat" w:cs="Sylfaen"/>
          <w:b/>
          <w:sz w:val="22"/>
          <w:szCs w:val="22"/>
          <w:lang w:val="af-ZA"/>
        </w:rPr>
      </w:pPr>
    </w:p>
    <w:p w14:paraId="1AD2A0FB" w14:textId="1D7677C8" w:rsidR="00F536D4" w:rsidRDefault="00F536D4" w:rsidP="00EF3662">
      <w:pPr>
        <w:ind w:firstLine="567"/>
        <w:jc w:val="center"/>
        <w:rPr>
          <w:rFonts w:ascii="GHEA Grapalat" w:hAnsi="GHEA Grapalat" w:cs="Sylfaen"/>
          <w:b/>
          <w:sz w:val="22"/>
          <w:szCs w:val="22"/>
          <w:lang w:val="af-ZA"/>
        </w:rPr>
      </w:pPr>
    </w:p>
    <w:p w14:paraId="64DDE8C7" w14:textId="3038122E" w:rsidR="00F536D4" w:rsidRDefault="00F536D4" w:rsidP="00EF3662">
      <w:pPr>
        <w:ind w:firstLine="567"/>
        <w:jc w:val="center"/>
        <w:rPr>
          <w:rFonts w:ascii="GHEA Grapalat" w:hAnsi="GHEA Grapalat" w:cs="Sylfaen"/>
          <w:b/>
          <w:sz w:val="22"/>
          <w:szCs w:val="22"/>
          <w:lang w:val="af-ZA"/>
        </w:rPr>
      </w:pPr>
    </w:p>
    <w:p w14:paraId="721E3A29" w14:textId="0CAA33BB" w:rsidR="00F536D4" w:rsidRDefault="00F536D4" w:rsidP="00EF3662">
      <w:pPr>
        <w:ind w:firstLine="567"/>
        <w:jc w:val="center"/>
        <w:rPr>
          <w:rFonts w:ascii="GHEA Grapalat" w:hAnsi="GHEA Grapalat" w:cs="Sylfaen"/>
          <w:b/>
          <w:sz w:val="22"/>
          <w:szCs w:val="22"/>
          <w:lang w:val="af-ZA"/>
        </w:rPr>
      </w:pPr>
    </w:p>
    <w:p w14:paraId="788F31B8" w14:textId="2873672B" w:rsidR="00F536D4" w:rsidRDefault="00F536D4" w:rsidP="00EF3662">
      <w:pPr>
        <w:ind w:firstLine="567"/>
        <w:jc w:val="center"/>
        <w:rPr>
          <w:rFonts w:ascii="GHEA Grapalat" w:hAnsi="GHEA Grapalat" w:cs="Sylfaen"/>
          <w:b/>
          <w:sz w:val="22"/>
          <w:szCs w:val="22"/>
          <w:lang w:val="af-ZA"/>
        </w:rPr>
      </w:pPr>
    </w:p>
    <w:p w14:paraId="6E4991E5" w14:textId="176EDDA7" w:rsidR="00F536D4" w:rsidRDefault="00F536D4" w:rsidP="00EF3662">
      <w:pPr>
        <w:ind w:firstLine="567"/>
        <w:jc w:val="center"/>
        <w:rPr>
          <w:rFonts w:ascii="GHEA Grapalat" w:hAnsi="GHEA Grapalat" w:cs="Sylfaen"/>
          <w:b/>
          <w:sz w:val="22"/>
          <w:szCs w:val="22"/>
          <w:lang w:val="af-ZA"/>
        </w:rPr>
      </w:pPr>
    </w:p>
    <w:p w14:paraId="133A1308" w14:textId="35F8D8B2" w:rsidR="00F536D4" w:rsidRDefault="00F536D4" w:rsidP="00EF3662">
      <w:pPr>
        <w:ind w:firstLine="567"/>
        <w:jc w:val="center"/>
        <w:rPr>
          <w:rFonts w:ascii="GHEA Grapalat" w:hAnsi="GHEA Grapalat" w:cs="Sylfaen"/>
          <w:b/>
          <w:sz w:val="22"/>
          <w:szCs w:val="22"/>
          <w:lang w:val="af-ZA"/>
        </w:rPr>
      </w:pPr>
    </w:p>
    <w:p w14:paraId="269E06BF" w14:textId="17759E50" w:rsidR="00F536D4" w:rsidRDefault="00F536D4" w:rsidP="00EF3662">
      <w:pPr>
        <w:ind w:firstLine="567"/>
        <w:jc w:val="center"/>
        <w:rPr>
          <w:rFonts w:ascii="GHEA Grapalat" w:hAnsi="GHEA Grapalat" w:cs="Sylfaen"/>
          <w:b/>
          <w:sz w:val="22"/>
          <w:szCs w:val="22"/>
          <w:lang w:val="af-ZA"/>
        </w:rPr>
      </w:pPr>
    </w:p>
    <w:p w14:paraId="16471D23" w14:textId="4135726D" w:rsidR="00F536D4" w:rsidRDefault="00F536D4" w:rsidP="00EF3662">
      <w:pPr>
        <w:ind w:firstLine="567"/>
        <w:jc w:val="center"/>
        <w:rPr>
          <w:rFonts w:ascii="GHEA Grapalat" w:hAnsi="GHEA Grapalat" w:cs="Sylfaen"/>
          <w:b/>
          <w:sz w:val="22"/>
          <w:szCs w:val="22"/>
          <w:lang w:val="af-ZA"/>
        </w:rPr>
      </w:pPr>
    </w:p>
    <w:p w14:paraId="3A73879B" w14:textId="7D260E23" w:rsidR="00F536D4" w:rsidRDefault="00F536D4" w:rsidP="00EF3662">
      <w:pPr>
        <w:ind w:firstLine="567"/>
        <w:jc w:val="center"/>
        <w:rPr>
          <w:rFonts w:ascii="GHEA Grapalat" w:hAnsi="GHEA Grapalat" w:cs="Sylfaen"/>
          <w:b/>
          <w:sz w:val="22"/>
          <w:szCs w:val="22"/>
          <w:lang w:val="af-ZA"/>
        </w:rPr>
      </w:pPr>
    </w:p>
    <w:p w14:paraId="37F943D6" w14:textId="568FF553" w:rsidR="00F536D4" w:rsidRDefault="00F536D4" w:rsidP="00EF3662">
      <w:pPr>
        <w:ind w:firstLine="567"/>
        <w:jc w:val="center"/>
        <w:rPr>
          <w:rFonts w:ascii="GHEA Grapalat" w:hAnsi="GHEA Grapalat" w:cs="Sylfaen"/>
          <w:b/>
          <w:sz w:val="22"/>
          <w:szCs w:val="22"/>
          <w:lang w:val="af-ZA"/>
        </w:rPr>
      </w:pPr>
    </w:p>
    <w:p w14:paraId="6BC35EB2" w14:textId="77777777" w:rsidR="00185546" w:rsidRDefault="00185546" w:rsidP="00EF3662">
      <w:pPr>
        <w:ind w:firstLine="567"/>
        <w:jc w:val="center"/>
        <w:rPr>
          <w:rFonts w:ascii="GHEA Grapalat" w:hAnsi="GHEA Grapalat" w:cs="Sylfaen"/>
          <w:b/>
          <w:sz w:val="22"/>
          <w:szCs w:val="22"/>
          <w:lang w:val="af-ZA"/>
        </w:rPr>
      </w:pPr>
    </w:p>
    <w:p w14:paraId="17EB4930" w14:textId="77777777" w:rsidR="00F536D4" w:rsidRPr="00A71D81" w:rsidRDefault="00F536D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lastRenderedPageBreak/>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4E05B051" w14:textId="11992A67" w:rsidR="00F536D4" w:rsidRPr="00F536D4" w:rsidRDefault="00F536D4" w:rsidP="00F536D4">
      <w:pPr>
        <w:spacing w:line="276" w:lineRule="auto"/>
        <w:ind w:firstLine="567"/>
        <w:jc w:val="center"/>
        <w:rPr>
          <w:rFonts w:ascii="GHEA Grapalat" w:hAnsi="GHEA Grapalat"/>
          <w:b/>
          <w:sz w:val="20"/>
          <w:lang w:val="af-ZA"/>
        </w:rPr>
      </w:pPr>
      <w:r w:rsidRPr="00F536D4">
        <w:rPr>
          <w:rFonts w:ascii="GHEA Grapalat" w:hAnsi="GHEA Grapalat"/>
          <w:b/>
          <w:sz w:val="20"/>
          <w:lang w:val="af-ZA"/>
        </w:rPr>
        <w:t>«ՍՈՒՐԲ ԱՍՏՎԱԾԱՄԱՅՐ» ԲԿ ՓԲԸ-Ի ԿԱՐԻՔՆԵՐԻ ՀԱՄԱՐ</w:t>
      </w:r>
    </w:p>
    <w:p w14:paraId="4B49E639" w14:textId="51F61326" w:rsidR="00F536D4" w:rsidRPr="00F536D4" w:rsidRDefault="00F536D4" w:rsidP="00F536D4">
      <w:pPr>
        <w:spacing w:line="276" w:lineRule="auto"/>
        <w:ind w:firstLine="567"/>
        <w:jc w:val="center"/>
        <w:rPr>
          <w:rFonts w:ascii="GHEA Grapalat" w:hAnsi="GHEA Grapalat"/>
          <w:b/>
          <w:sz w:val="20"/>
          <w:lang w:val="af-ZA"/>
        </w:rPr>
      </w:pPr>
      <w:r w:rsidRPr="00F536D4">
        <w:rPr>
          <w:rFonts w:ascii="GHEA Grapalat" w:hAnsi="GHEA Grapalat"/>
          <w:b/>
          <w:sz w:val="20"/>
          <w:lang w:val="af-ZA"/>
        </w:rPr>
        <w:t>«</w:t>
      </w:r>
      <w:r w:rsidR="00185546" w:rsidRPr="00185546">
        <w:rPr>
          <w:rFonts w:ascii="GHEA Grapalat" w:hAnsi="GHEA Grapalat"/>
          <w:color w:val="0D0D0D"/>
          <w:lang w:val="hy-AM"/>
        </w:rPr>
        <w:t xml:space="preserve"> </w:t>
      </w:r>
      <w:r w:rsidR="00185546">
        <w:rPr>
          <w:rFonts w:ascii="GHEA Grapalat" w:hAnsi="GHEA Grapalat"/>
          <w:color w:val="0D0D0D"/>
          <w:lang w:val="hy-AM"/>
        </w:rPr>
        <w:t>ՀԱՄԱԿԱՐԳՉԱՅԻՆ, ՊԱՏՃԵՆԱՀԱՆՄԱՆ ՍԱՐՔԱՎՈՐՈՒՄՆԵՐԻ և ՕԺԱՆԴԱԿ ՆՅՈՒԹԵՐԻ</w:t>
      </w:r>
      <w:r w:rsidR="00185546" w:rsidRPr="00F536D4">
        <w:rPr>
          <w:rFonts w:ascii="GHEA Grapalat" w:hAnsi="GHEA Grapalat"/>
          <w:b/>
          <w:sz w:val="20"/>
          <w:lang w:val="af-ZA"/>
        </w:rPr>
        <w:t xml:space="preserve"> </w:t>
      </w:r>
      <w:r w:rsidRPr="00F536D4">
        <w:rPr>
          <w:rFonts w:ascii="GHEA Grapalat" w:hAnsi="GHEA Grapalat"/>
          <w:b/>
          <w:sz w:val="20"/>
          <w:lang w:val="af-ZA"/>
        </w:rPr>
        <w:t>»</w:t>
      </w:r>
    </w:p>
    <w:p w14:paraId="0058C19A" w14:textId="6D11E787" w:rsidR="00C67E80" w:rsidRPr="00F536D4" w:rsidRDefault="00F536D4" w:rsidP="00F536D4">
      <w:pPr>
        <w:spacing w:line="276" w:lineRule="auto"/>
        <w:ind w:firstLine="567"/>
        <w:jc w:val="center"/>
        <w:rPr>
          <w:rFonts w:ascii="GHEA Grapalat" w:hAnsi="GHEA Grapalat"/>
          <w:b/>
          <w:sz w:val="20"/>
          <w:lang w:val="af-ZA"/>
        </w:rPr>
      </w:pPr>
      <w:r w:rsidRPr="00F536D4">
        <w:rPr>
          <w:rFonts w:ascii="GHEA Grapalat" w:hAnsi="GHEA Grapalat"/>
          <w:b/>
          <w:sz w:val="20"/>
          <w:lang w:val="af-ZA"/>
        </w:rPr>
        <w:t>ՁԵՌՔԲԵՐՄԱՆ ՆՊԱՏԱԿՈՎ  ՀԱՅՏԱՐԱՐՎԱԾ ԳՆԱՆՇՄԱՆ ՀԱՐՑՄԱՆ</w:t>
      </w: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proofErr w:type="gramStart"/>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roofErr w:type="gramEnd"/>
      <w:r w:rsidRPr="00A71D81">
        <w:rPr>
          <w:rFonts w:ascii="GHEA Grapalat" w:hAnsi="GHEA Grapalat" w:cs="Times Armenian"/>
          <w:b/>
          <w:sz w:val="20"/>
          <w:szCs w:val="22"/>
          <w:lang w:val="af-ZA"/>
        </w:rPr>
        <w:t>.</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1F9CA74C" w:rsidR="00096865" w:rsidRPr="00F536D4" w:rsidRDefault="00087A30" w:rsidP="00EF3662">
      <w:pPr>
        <w:ind w:firstLine="1134"/>
        <w:jc w:val="both"/>
        <w:rPr>
          <w:rFonts w:ascii="GHEA Grapalat" w:hAnsi="GHEA Grapalat"/>
          <w:strike/>
          <w:sz w:val="20"/>
          <w:lang w:val="af-ZA"/>
        </w:rPr>
      </w:pPr>
      <w:r w:rsidRPr="00F536D4">
        <w:rPr>
          <w:rFonts w:ascii="GHEA Grapalat" w:hAnsi="GHEA Grapalat"/>
          <w:strike/>
          <w:sz w:val="20"/>
          <w:lang w:val="af-ZA"/>
        </w:rPr>
        <w:t>7</w:t>
      </w:r>
      <w:r w:rsidR="00096865" w:rsidRPr="00F536D4">
        <w:rPr>
          <w:rFonts w:ascii="GHEA Grapalat" w:hAnsi="GHEA Grapalat"/>
          <w:strike/>
          <w:sz w:val="20"/>
          <w:lang w:val="af-ZA"/>
        </w:rPr>
        <w:t xml:space="preserve">. </w:t>
      </w:r>
      <w:r w:rsidR="00096865" w:rsidRPr="00F536D4">
        <w:rPr>
          <w:rFonts w:ascii="GHEA Grapalat" w:hAnsi="GHEA Grapalat" w:cs="Sylfaen"/>
          <w:strike/>
          <w:sz w:val="20"/>
        </w:rPr>
        <w:t>Հայտի</w:t>
      </w:r>
      <w:r w:rsidR="00096865" w:rsidRPr="00F536D4">
        <w:rPr>
          <w:rFonts w:ascii="GHEA Grapalat" w:hAnsi="GHEA Grapalat" w:cs="Times Armenian"/>
          <w:strike/>
          <w:sz w:val="20"/>
          <w:lang w:val="af-ZA"/>
        </w:rPr>
        <w:t xml:space="preserve"> </w:t>
      </w:r>
      <w:r w:rsidR="00096865" w:rsidRPr="00F536D4">
        <w:rPr>
          <w:rFonts w:ascii="GHEA Grapalat" w:hAnsi="GHEA Grapalat" w:cs="Sylfaen"/>
          <w:strike/>
          <w:sz w:val="20"/>
        </w:rPr>
        <w:t>ապահովումը</w:t>
      </w:r>
      <w:r w:rsidR="00096865" w:rsidRPr="00F536D4">
        <w:rPr>
          <w:rFonts w:ascii="GHEA Grapalat" w:hAnsi="GHEA Grapalat" w:cs="Times Armenian"/>
          <w:strike/>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2FFB788E" w:rsidR="00096865" w:rsidRPr="00A71D81" w:rsidRDefault="00096865" w:rsidP="00EF3662">
      <w:pPr>
        <w:ind w:firstLine="567"/>
        <w:jc w:val="center"/>
        <w:rPr>
          <w:rFonts w:ascii="GHEA Grapalat" w:hAnsi="GHEA Grapalat"/>
          <w:b/>
          <w:sz w:val="20"/>
          <w:lang w:val="af-ZA"/>
        </w:rPr>
      </w:pPr>
      <w:proofErr w:type="gramStart"/>
      <w:r w:rsidRPr="00A71D81">
        <w:rPr>
          <w:rFonts w:ascii="GHEA Grapalat" w:hAnsi="GHEA Grapalat" w:cs="Sylfaen"/>
          <w:b/>
          <w:sz w:val="20"/>
        </w:rPr>
        <w:t>ՄԱՍ</w:t>
      </w:r>
      <w:r w:rsidRPr="00A71D81">
        <w:rPr>
          <w:rFonts w:ascii="GHEA Grapalat" w:hAnsi="GHEA Grapalat" w:cs="Times Armenian"/>
          <w:b/>
          <w:sz w:val="20"/>
          <w:lang w:val="af-ZA"/>
        </w:rPr>
        <w:t xml:space="preserve">  II</w:t>
      </w:r>
      <w:proofErr w:type="gramEnd"/>
      <w:r w:rsidRPr="00A71D81">
        <w:rPr>
          <w:rFonts w:ascii="GHEA Grapalat" w:hAnsi="GHEA Grapalat" w:cs="Times Armenian"/>
          <w:b/>
          <w:sz w:val="20"/>
          <w:lang w:val="af-ZA"/>
        </w:rPr>
        <w:t xml:space="preserve">.  </w:t>
      </w:r>
      <w:r w:rsidR="00C04543">
        <w:rPr>
          <w:rFonts w:ascii="GHEA Grapalat" w:hAnsi="GHEA Grapalat" w:cs="Times Armenian"/>
          <w:b/>
          <w:sz w:val="20"/>
          <w:lang w:val="hy-AM"/>
        </w:rPr>
        <w:t>ԳՆԱՆՇՄԱՆ ՀԱՐՑՄԱՆ</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proofErr w:type="gramStart"/>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proofErr w:type="gramEnd"/>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2A29A70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C04543" w:rsidRPr="00C04543">
        <w:rPr>
          <w:rFonts w:ascii="GHEA Grapalat" w:hAnsi="GHEA Grapalat" w:cs="Times Armenian"/>
          <w:sz w:val="20"/>
          <w:lang w:val="af-ZA"/>
        </w:rPr>
        <w:t>ՍԱԲԿ-ԳՀԱՊՁ</w:t>
      </w:r>
      <w:r w:rsidR="00C04543">
        <w:rPr>
          <w:rFonts w:ascii="GHEA Grapalat" w:hAnsi="GHEA Grapalat" w:cs="Times Armenian"/>
          <w:sz w:val="20"/>
          <w:lang w:val="af-ZA"/>
        </w:rPr>
        <w:t>Բ-23/1</w:t>
      </w:r>
      <w:r w:rsidR="00486762">
        <w:rPr>
          <w:rFonts w:ascii="GHEA Grapalat" w:hAnsi="GHEA Grapalat" w:cs="Times Armenian"/>
          <w:sz w:val="20"/>
          <w:lang w:val="af-ZA"/>
        </w:rPr>
        <w:t>8</w:t>
      </w:r>
      <w:r w:rsidR="00C04543">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C04543">
        <w:rPr>
          <w:rFonts w:ascii="GHEA Grapalat" w:hAnsi="GHEA Grapalat" w:cs="Times Armenian"/>
          <w:sz w:val="20"/>
          <w:lang w:val="hy-AM"/>
        </w:rPr>
        <w:t xml:space="preserve">գնանշման հարցման </w:t>
      </w:r>
      <w:r w:rsidRPr="00A71D81">
        <w:rPr>
          <w:rFonts w:ascii="GHEA Grapalat" w:hAnsi="GHEA Grapalat" w:cs="Times Armenian"/>
          <w:sz w:val="20"/>
          <w:lang w:val="af-ZA"/>
        </w:rPr>
        <w:t>(</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2B43783E" w:rsidR="00096865"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B92322">
        <w:rPr>
          <w:rFonts w:ascii="GHEA Grapalat" w:hAnsi="GHEA Grapalat"/>
          <w:sz w:val="20"/>
          <w:lang w:val="af-ZA"/>
        </w:rPr>
        <w:t>«</w:t>
      </w:r>
      <w:r w:rsidR="00B92322" w:rsidRPr="00B92322">
        <w:rPr>
          <w:rFonts w:ascii="GHEA Grapalat" w:hAnsi="GHEA Grapalat"/>
          <w:sz w:val="20"/>
          <w:lang w:val="af-ZA"/>
        </w:rPr>
        <w:t>Սուրբ Աստվածամայր</w:t>
      </w:r>
      <w:r w:rsidR="00B92322">
        <w:rPr>
          <w:rFonts w:ascii="GHEA Grapalat" w:hAnsi="GHEA Grapalat"/>
          <w:sz w:val="20"/>
          <w:lang w:val="hy-AM"/>
        </w:rPr>
        <w:t>»</w:t>
      </w:r>
      <w:r w:rsidR="00B92322" w:rsidRPr="00B92322">
        <w:rPr>
          <w:rFonts w:ascii="GHEA Grapalat" w:hAnsi="GHEA Grapalat"/>
          <w:sz w:val="20"/>
          <w:lang w:val="af-ZA"/>
        </w:rPr>
        <w:t xml:space="preserve"> ԲԿ ՓԲԸ-ի</w:t>
      </w:r>
      <w:r w:rsidR="00A00E74" w:rsidRPr="00B92322">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4887ECC7" w14:textId="77777777" w:rsidR="00C8551B" w:rsidRPr="003B1A8B" w:rsidRDefault="00C8551B" w:rsidP="00C8551B">
      <w:pPr>
        <w:pStyle w:val="BodyText"/>
        <w:spacing w:after="0"/>
        <w:ind w:firstLine="567"/>
        <w:jc w:val="both"/>
        <w:rPr>
          <w:rFonts w:ascii="GHEA Grapalat" w:hAnsi="GHEA Grapalat" w:cs="Sylfaen"/>
          <w:i/>
          <w:sz w:val="20"/>
          <w:szCs w:val="20"/>
          <w:lang w:val="af-ZA"/>
        </w:rPr>
      </w:pPr>
      <w:r w:rsidRPr="0042167D">
        <w:rPr>
          <w:rFonts w:ascii="GHEA Grapalat" w:hAnsi="GHEA Grapalat" w:cs="Sylfaen"/>
          <w:b/>
          <w:i/>
          <w:color w:val="FF0000"/>
          <w:sz w:val="20"/>
          <w:szCs w:val="20"/>
          <w:lang w:val="af-ZA"/>
        </w:rPr>
        <w:t>Սույն</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ընթացակարգն</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իրականացվում</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է</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համաձայն</w:t>
      </w:r>
      <w:r w:rsidRPr="0042167D">
        <w:rPr>
          <w:rFonts w:ascii="GHEA Grapalat" w:hAnsi="GHEA Grapalat" w:cs="Franklin Gothic Medium Cond"/>
          <w:b/>
          <w:i/>
          <w:color w:val="FF0000"/>
          <w:sz w:val="20"/>
          <w:szCs w:val="20"/>
          <w:lang w:val="af-ZA"/>
        </w:rPr>
        <w:t xml:space="preserve"> &lt;&lt;</w:t>
      </w:r>
      <w:r w:rsidRPr="0042167D">
        <w:rPr>
          <w:rFonts w:ascii="GHEA Grapalat" w:hAnsi="GHEA Grapalat" w:cs="Sylfaen"/>
          <w:b/>
          <w:i/>
          <w:color w:val="FF0000"/>
          <w:sz w:val="20"/>
          <w:szCs w:val="20"/>
          <w:lang w:val="af-ZA"/>
        </w:rPr>
        <w:t>Գնումների</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մասին</w:t>
      </w:r>
      <w:r w:rsidRPr="0042167D">
        <w:rPr>
          <w:rFonts w:ascii="GHEA Grapalat" w:hAnsi="GHEA Grapalat" w:cs="Franklin Gothic Medium Cond"/>
          <w:b/>
          <w:i/>
          <w:color w:val="FF0000"/>
          <w:sz w:val="20"/>
          <w:szCs w:val="20"/>
          <w:lang w:val="af-ZA"/>
        </w:rPr>
        <w:t xml:space="preserve">&gt;&gt; </w:t>
      </w:r>
      <w:r w:rsidRPr="0042167D">
        <w:rPr>
          <w:rFonts w:ascii="GHEA Grapalat" w:hAnsi="GHEA Grapalat" w:cs="Sylfaen"/>
          <w:b/>
          <w:i/>
          <w:color w:val="FF0000"/>
          <w:sz w:val="20"/>
          <w:szCs w:val="20"/>
          <w:lang w:val="af-ZA"/>
        </w:rPr>
        <w:t>ՀՀ</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օրենքի</w:t>
      </w:r>
      <w:r w:rsidRPr="0042167D">
        <w:rPr>
          <w:rFonts w:ascii="GHEA Grapalat" w:hAnsi="GHEA Grapalat" w:cs="Franklin Gothic Medium Cond"/>
          <w:b/>
          <w:i/>
          <w:color w:val="FF0000"/>
          <w:sz w:val="20"/>
          <w:szCs w:val="20"/>
          <w:lang w:val="af-ZA"/>
        </w:rPr>
        <w:t xml:space="preserve">  15-</w:t>
      </w:r>
      <w:r w:rsidRPr="0042167D">
        <w:rPr>
          <w:rFonts w:ascii="GHEA Grapalat" w:hAnsi="GHEA Grapalat" w:cs="Sylfaen"/>
          <w:b/>
          <w:i/>
          <w:color w:val="FF0000"/>
          <w:sz w:val="20"/>
          <w:szCs w:val="20"/>
          <w:lang w:val="af-ZA"/>
        </w:rPr>
        <w:t>րդ</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հոդվածի</w:t>
      </w:r>
      <w:r>
        <w:rPr>
          <w:rFonts w:ascii="GHEA Grapalat" w:hAnsi="GHEA Grapalat" w:cs="Sylfaen"/>
          <w:b/>
          <w:i/>
          <w:color w:val="FF0000"/>
          <w:sz w:val="20"/>
          <w:szCs w:val="20"/>
          <w:lang w:val="hy-AM"/>
        </w:rPr>
        <w:t xml:space="preserve">  </w:t>
      </w:r>
      <w:r w:rsidRPr="0042167D">
        <w:rPr>
          <w:rFonts w:ascii="GHEA Grapalat" w:hAnsi="GHEA Grapalat" w:cs="Franklin Gothic Medium Cond"/>
          <w:b/>
          <w:i/>
          <w:color w:val="FF0000"/>
          <w:sz w:val="20"/>
          <w:szCs w:val="20"/>
          <w:lang w:val="af-ZA"/>
        </w:rPr>
        <w:t>6-</w:t>
      </w:r>
      <w:r w:rsidRPr="0042167D">
        <w:rPr>
          <w:rFonts w:ascii="GHEA Grapalat" w:hAnsi="GHEA Grapalat" w:cs="Sylfaen"/>
          <w:b/>
          <w:i/>
          <w:color w:val="FF0000"/>
          <w:sz w:val="20"/>
          <w:szCs w:val="20"/>
          <w:lang w:val="af-ZA"/>
        </w:rPr>
        <w:t>րդ</w:t>
      </w:r>
      <w:r w:rsidRPr="0042167D">
        <w:rPr>
          <w:rFonts w:ascii="GHEA Grapalat" w:hAnsi="GHEA Grapalat" w:cs="Franklin Gothic Medium Cond"/>
          <w:b/>
          <w:i/>
          <w:color w:val="FF0000"/>
          <w:sz w:val="20"/>
          <w:szCs w:val="20"/>
          <w:lang w:val="af-ZA"/>
        </w:rPr>
        <w:t xml:space="preserve"> </w:t>
      </w:r>
      <w:r w:rsidRPr="0042167D">
        <w:rPr>
          <w:rFonts w:ascii="GHEA Grapalat" w:hAnsi="GHEA Grapalat" w:cs="Sylfaen"/>
          <w:b/>
          <w:i/>
          <w:color w:val="FF0000"/>
          <w:sz w:val="20"/>
          <w:szCs w:val="20"/>
          <w:lang w:val="af-ZA"/>
        </w:rPr>
        <w:t>կետի</w:t>
      </w:r>
      <w:r w:rsidRPr="0042167D">
        <w:rPr>
          <w:rFonts w:ascii="GHEA Grapalat" w:hAnsi="GHEA Grapalat" w:cs="Sylfaen"/>
          <w:i/>
          <w:color w:val="FF0000"/>
          <w:sz w:val="20"/>
          <w:szCs w:val="20"/>
          <w:lang w:val="af-ZA"/>
        </w:rPr>
        <w:t>:</w:t>
      </w:r>
    </w:p>
    <w:p w14:paraId="1A53E74F" w14:textId="77777777" w:rsidR="00096865" w:rsidRPr="00A71D81" w:rsidRDefault="00096865" w:rsidP="00EF3662">
      <w:pPr>
        <w:ind w:firstLine="567"/>
        <w:jc w:val="both"/>
        <w:rPr>
          <w:rFonts w:ascii="GHEA Grapalat" w:hAnsi="GHEA Grapalat"/>
          <w:sz w:val="20"/>
          <w:lang w:val="af-ZA"/>
        </w:rPr>
      </w:pPr>
      <w:bookmarkStart w:id="2" w:name="_GoBack"/>
      <w:bookmarkEnd w:id="2"/>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076AC5F6" w:rsidR="003E1421" w:rsidRPr="00A71D81" w:rsidRDefault="00A81DD5" w:rsidP="00EF3662">
      <w:pPr>
        <w:pStyle w:val="BodyTextIndent2"/>
        <w:spacing w:line="24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92322" w:rsidRPr="00B92322">
        <w:rPr>
          <w:rFonts w:ascii="GHEA Grapalat" w:hAnsi="GHEA Grapalat"/>
          <w:sz w:val="24"/>
          <w:szCs w:val="24"/>
        </w:rPr>
        <w:t>«s.a.gnumner@mail.ru»</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proofErr w:type="gramStart"/>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roofErr w:type="gramEnd"/>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CBE96DF"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proofErr w:type="gramStart"/>
      <w:r w:rsidR="00096865" w:rsidRPr="00A71D81">
        <w:rPr>
          <w:rFonts w:ascii="GHEA Grapalat" w:hAnsi="GHEA Grapalat" w:cs="Sylfaen"/>
          <w:i w:val="0"/>
        </w:rPr>
        <w:t>հանդիսանում</w:t>
      </w:r>
      <w:r w:rsidR="00096865" w:rsidRPr="006B1F15">
        <w:rPr>
          <w:rFonts w:ascii="GHEA Grapalat" w:hAnsi="GHEA Grapalat" w:cs="Sylfaen"/>
          <w:i w:val="0"/>
        </w:rPr>
        <w:t xml:space="preserve">  </w:t>
      </w:r>
      <w:r w:rsidR="00A76C15" w:rsidRPr="006B1F15">
        <w:rPr>
          <w:rFonts w:ascii="GHEA Grapalat" w:hAnsi="GHEA Grapalat" w:cs="Sylfaen"/>
          <w:i w:val="0"/>
        </w:rPr>
        <w:t>«</w:t>
      </w:r>
      <w:proofErr w:type="gramEnd"/>
      <w:r w:rsidR="006B1F15" w:rsidRPr="006B1F15">
        <w:rPr>
          <w:rFonts w:ascii="GHEA Grapalat" w:hAnsi="GHEA Grapalat" w:cs="Sylfaen"/>
          <w:i w:val="0"/>
        </w:rPr>
        <w:t>ՍՈՒՐԲ ԱՍՏՎԱԾԱՄԱՅՐ» ԲԿ ՓԲԸ</w:t>
      </w:r>
      <w:r w:rsidR="006B1F15">
        <w:rPr>
          <w:rFonts w:ascii="GHEA Grapalat" w:hAnsi="GHEA Grapalat" w:cs="Sylfaen"/>
          <w:i w:val="0"/>
          <w:lang w:val="en-US"/>
        </w:rPr>
        <w:t>-</w:t>
      </w:r>
      <w:r w:rsidR="006B1F15">
        <w:rPr>
          <w:rFonts w:ascii="GHEA Grapalat" w:hAnsi="GHEA Grapalat" w:cs="Sylfaen"/>
          <w:i w:val="0"/>
          <w:lang w:val="hy-AM"/>
        </w:rPr>
        <w:t>ն</w:t>
      </w:r>
      <w:r w:rsidR="00096865" w:rsidRPr="006B1F15">
        <w:rPr>
          <w:rFonts w:ascii="GHEA Grapalat" w:hAnsi="GHEA Grapalat" w:cs="Sylfaen"/>
          <w:i w:val="0"/>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6B1F15" w:rsidRPr="006B1F15">
        <w:rPr>
          <w:rFonts w:ascii="GHEA Grapalat" w:hAnsi="GHEA Grapalat"/>
          <w:i w:val="0"/>
          <w:lang w:val="af-ZA"/>
        </w:rPr>
        <w:t>«</w:t>
      </w:r>
      <w:r w:rsidR="00185546" w:rsidRPr="00185546">
        <w:rPr>
          <w:rFonts w:ascii="GHEA Grapalat" w:hAnsi="GHEA Grapalat"/>
          <w:color w:val="0D0D0D"/>
          <w:sz w:val="24"/>
          <w:szCs w:val="24"/>
          <w:lang w:val="hy-AM"/>
        </w:rPr>
        <w:t xml:space="preserve"> </w:t>
      </w:r>
      <w:r w:rsidR="00185546">
        <w:rPr>
          <w:rFonts w:ascii="GHEA Grapalat" w:hAnsi="GHEA Grapalat"/>
          <w:color w:val="0D0D0D"/>
          <w:sz w:val="24"/>
          <w:szCs w:val="24"/>
          <w:lang w:val="hy-AM"/>
        </w:rPr>
        <w:t>համակարգչային, պատճենահանման սարքավորումների և օժանդակ նյութերի</w:t>
      </w:r>
      <w:r w:rsidR="00185546" w:rsidRPr="006B1F15">
        <w:rPr>
          <w:rFonts w:ascii="GHEA Grapalat" w:hAnsi="GHEA Grapalat"/>
          <w:i w:val="0"/>
          <w:lang w:val="af-ZA"/>
        </w:rPr>
        <w:t xml:space="preserve"> </w:t>
      </w:r>
      <w:r w:rsidR="006B1F15" w:rsidRPr="006B1F15">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6B1F15">
        <w:rPr>
          <w:rFonts w:ascii="GHEA Grapalat" w:hAnsi="GHEA Grapalat" w:cs="Sylfaen"/>
          <w:i w:val="0"/>
        </w:rPr>
        <w:t xml:space="preserve">որոնք խմբավորված  են </w:t>
      </w:r>
      <w:r w:rsidR="00A76C15" w:rsidRPr="0004366A">
        <w:rPr>
          <w:rFonts w:ascii="GHEA Grapalat" w:hAnsi="GHEA Grapalat" w:cs="Sylfaen"/>
          <w:b/>
          <w:i w:val="0"/>
        </w:rPr>
        <w:t>«</w:t>
      </w:r>
      <w:r w:rsidR="0004366A" w:rsidRPr="0004366A">
        <w:rPr>
          <w:rFonts w:ascii="GHEA Grapalat" w:hAnsi="GHEA Grapalat" w:cs="Sylfaen"/>
          <w:b/>
          <w:i w:val="0"/>
        </w:rPr>
        <w:t>1-</w:t>
      </w:r>
      <w:r w:rsidR="0004366A" w:rsidRPr="0004366A">
        <w:rPr>
          <w:rFonts w:ascii="GHEA Grapalat" w:hAnsi="GHEA Grapalat" w:cs="Sylfaen"/>
          <w:b/>
          <w:i w:val="0"/>
          <w:lang w:val="hy-AM"/>
        </w:rPr>
        <w:t>14</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EF3662">
            <w:pPr>
              <w:pStyle w:val="BodyTextIndent2"/>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185546" w:rsidRPr="00AA4CE4" w14:paraId="69B811A7" w14:textId="77777777" w:rsidTr="006B1F15">
        <w:trPr>
          <w:trHeight w:val="591"/>
        </w:trPr>
        <w:tc>
          <w:tcPr>
            <w:tcW w:w="1701" w:type="dxa"/>
            <w:vAlign w:val="center"/>
          </w:tcPr>
          <w:p w14:paraId="6D70B21A" w14:textId="62509ADF"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1</w:t>
            </w:r>
          </w:p>
        </w:tc>
        <w:tc>
          <w:tcPr>
            <w:tcW w:w="1418" w:type="dxa"/>
            <w:vAlign w:val="center"/>
          </w:tcPr>
          <w:p w14:paraId="176D7CD8" w14:textId="057FD259"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cs="Calibri"/>
                <w:color w:val="000000"/>
                <w:sz w:val="16"/>
                <w:szCs w:val="16"/>
              </w:rPr>
              <w:t>3</w:t>
            </w:r>
            <w:r>
              <w:rPr>
                <w:rFonts w:ascii="GHEA Grapalat" w:hAnsi="GHEA Grapalat" w:cs="Calibri"/>
                <w:color w:val="000000"/>
                <w:sz w:val="16"/>
                <w:szCs w:val="16"/>
                <w:lang w:val="hy-AM"/>
              </w:rPr>
              <w:t xml:space="preserve"> </w:t>
            </w:r>
            <w:r>
              <w:rPr>
                <w:rFonts w:ascii="GHEA Grapalat" w:hAnsi="GHEA Grapalat" w:cs="Calibri"/>
                <w:color w:val="000000"/>
                <w:sz w:val="16"/>
                <w:szCs w:val="16"/>
              </w:rPr>
              <w:t>580</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5E5B2570" w14:textId="6DDCF164" w:rsidR="00185546" w:rsidRPr="006B1F15" w:rsidRDefault="00185546" w:rsidP="00185546">
            <w:pPr>
              <w:pStyle w:val="BodyTextIndent2"/>
              <w:spacing w:line="240" w:lineRule="auto"/>
              <w:ind w:firstLine="0"/>
              <w:rPr>
                <w:rFonts w:ascii="GHEA Grapalat" w:hAnsi="GHEA Grapalat"/>
              </w:rPr>
            </w:pPr>
            <w:r>
              <w:rPr>
                <w:rFonts w:ascii="GHEA Grapalat" w:hAnsi="GHEA Grapalat" w:cs="Calibri"/>
                <w:color w:val="000000"/>
                <w:sz w:val="16"/>
                <w:szCs w:val="16"/>
                <w:lang w:val="hy-AM"/>
              </w:rPr>
              <w:t>Հ</w:t>
            </w:r>
            <w:r>
              <w:rPr>
                <w:rFonts w:ascii="GHEA Grapalat" w:hAnsi="GHEA Grapalat" w:cs="Calibri"/>
                <w:color w:val="000000"/>
                <w:sz w:val="16"/>
                <w:szCs w:val="16"/>
              </w:rPr>
              <w:t>ամակարգիչ</w:t>
            </w:r>
          </w:p>
        </w:tc>
      </w:tr>
      <w:tr w:rsidR="00185546" w:rsidRPr="00AA4CE4" w14:paraId="70565D8D" w14:textId="77777777" w:rsidTr="006B1F15">
        <w:trPr>
          <w:trHeight w:val="591"/>
        </w:trPr>
        <w:tc>
          <w:tcPr>
            <w:tcW w:w="1701" w:type="dxa"/>
            <w:vAlign w:val="center"/>
          </w:tcPr>
          <w:p w14:paraId="264AD090" w14:textId="49524A68"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1F2FF277" w14:textId="2EBBD99B"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1</w:t>
            </w:r>
            <w:r>
              <w:rPr>
                <w:rFonts w:ascii="GHEA Grapalat" w:hAnsi="GHEA Grapalat" w:cs="Calibri"/>
                <w:color w:val="000000"/>
                <w:sz w:val="16"/>
                <w:szCs w:val="16"/>
                <w:lang w:val="hy-AM"/>
              </w:rPr>
              <w:t xml:space="preserve"> </w:t>
            </w:r>
            <w:r>
              <w:rPr>
                <w:rFonts w:ascii="GHEA Grapalat" w:hAnsi="GHEA Grapalat" w:cs="Calibri"/>
                <w:color w:val="000000"/>
                <w:sz w:val="16"/>
                <w:szCs w:val="16"/>
              </w:rPr>
              <w:t>240</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0D758405" w14:textId="502575C0" w:rsidR="00185546" w:rsidRPr="006B1F15" w:rsidRDefault="00185546" w:rsidP="00185546">
            <w:pPr>
              <w:pStyle w:val="BodyTextIndent2"/>
              <w:spacing w:line="240" w:lineRule="auto"/>
              <w:ind w:firstLine="0"/>
              <w:rPr>
                <w:rFonts w:ascii="GHEA Grapalat" w:hAnsi="GHEA Grapalat"/>
              </w:rPr>
            </w:pPr>
            <w:r>
              <w:rPr>
                <w:rFonts w:ascii="GHEA Grapalat" w:hAnsi="GHEA Grapalat" w:cs="Calibri"/>
                <w:color w:val="000000"/>
                <w:sz w:val="16"/>
                <w:szCs w:val="16"/>
                <w:lang w:val="hy-AM"/>
              </w:rPr>
              <w:t>Մ</w:t>
            </w:r>
            <w:r>
              <w:rPr>
                <w:rFonts w:ascii="GHEA Grapalat" w:hAnsi="GHEA Grapalat" w:cs="Calibri"/>
                <w:color w:val="000000"/>
                <w:sz w:val="16"/>
                <w:szCs w:val="16"/>
              </w:rPr>
              <w:t>ոնիտոր</w:t>
            </w:r>
          </w:p>
        </w:tc>
      </w:tr>
      <w:tr w:rsidR="00185546" w:rsidRPr="00AA4CE4" w14:paraId="48E373DA" w14:textId="77777777" w:rsidTr="006B1F15">
        <w:trPr>
          <w:trHeight w:val="591"/>
        </w:trPr>
        <w:tc>
          <w:tcPr>
            <w:tcW w:w="1701" w:type="dxa"/>
            <w:vAlign w:val="center"/>
          </w:tcPr>
          <w:p w14:paraId="53A071F5" w14:textId="74FD591C"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4D40AF9A" w14:textId="7797D3CA"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35</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459D917E" w14:textId="48231A4B" w:rsidR="00185546" w:rsidRPr="006B1F15" w:rsidRDefault="00185546" w:rsidP="00185546">
            <w:pPr>
              <w:pStyle w:val="BodyTextIndent2"/>
              <w:spacing w:line="240" w:lineRule="auto"/>
              <w:ind w:firstLine="0"/>
              <w:rPr>
                <w:rFonts w:ascii="GHEA Grapalat" w:hAnsi="GHEA Grapalat"/>
              </w:rPr>
            </w:pPr>
            <w:r>
              <w:rPr>
                <w:rFonts w:ascii="GHEA Grapalat" w:hAnsi="GHEA Grapalat" w:cs="Calibri"/>
                <w:color w:val="000000"/>
                <w:sz w:val="16"/>
                <w:szCs w:val="16"/>
              </w:rPr>
              <w:t>Ստեղնաշար</w:t>
            </w:r>
          </w:p>
        </w:tc>
      </w:tr>
      <w:tr w:rsidR="00185546" w:rsidRPr="00AA4CE4" w14:paraId="5ED5F1A4" w14:textId="77777777" w:rsidTr="006B1F15">
        <w:trPr>
          <w:trHeight w:val="591"/>
        </w:trPr>
        <w:tc>
          <w:tcPr>
            <w:tcW w:w="1701" w:type="dxa"/>
            <w:vAlign w:val="center"/>
          </w:tcPr>
          <w:p w14:paraId="1D72133A" w14:textId="36508580"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3C584E65" w14:textId="16A4ED56"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30</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22C4469E" w14:textId="1BEDCC63" w:rsidR="00185546" w:rsidRPr="006B1F15" w:rsidRDefault="00185546" w:rsidP="00185546">
            <w:pPr>
              <w:pStyle w:val="BodyTextIndent2"/>
              <w:spacing w:line="240" w:lineRule="auto"/>
              <w:ind w:firstLine="0"/>
              <w:rPr>
                <w:rFonts w:ascii="GHEA Grapalat" w:hAnsi="GHEA Grapalat"/>
              </w:rPr>
            </w:pPr>
            <w:r>
              <w:rPr>
                <w:rFonts w:ascii="GHEA Grapalat" w:hAnsi="GHEA Grapalat" w:cs="Calibri"/>
                <w:color w:val="000000"/>
                <w:sz w:val="16"/>
                <w:szCs w:val="16"/>
              </w:rPr>
              <w:t>Մկնիկ</w:t>
            </w:r>
          </w:p>
        </w:tc>
      </w:tr>
      <w:tr w:rsidR="00185546" w:rsidRPr="00AA4CE4" w14:paraId="78BAB219" w14:textId="77777777" w:rsidTr="006B1F15">
        <w:trPr>
          <w:trHeight w:val="591"/>
        </w:trPr>
        <w:tc>
          <w:tcPr>
            <w:tcW w:w="1701" w:type="dxa"/>
            <w:vAlign w:val="center"/>
          </w:tcPr>
          <w:p w14:paraId="62A4AEC9" w14:textId="4A1E62EE"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62D23EF7" w14:textId="5031C6F2"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460</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36C683CA" w14:textId="0CC6C42A" w:rsidR="00185546" w:rsidRPr="006B1F15" w:rsidRDefault="00185546" w:rsidP="00185546">
            <w:pPr>
              <w:pStyle w:val="BodyTextIndent2"/>
              <w:spacing w:line="240" w:lineRule="auto"/>
              <w:ind w:firstLine="0"/>
              <w:rPr>
                <w:rFonts w:ascii="GHEA Grapalat" w:hAnsi="GHEA Grapalat"/>
              </w:rPr>
            </w:pPr>
            <w:r>
              <w:rPr>
                <w:rFonts w:ascii="GHEA Grapalat" w:hAnsi="GHEA Grapalat" w:cs="Calibri"/>
                <w:color w:val="000000"/>
                <w:sz w:val="16"/>
                <w:szCs w:val="16"/>
              </w:rPr>
              <w:t>Կուտակիչ</w:t>
            </w:r>
          </w:p>
        </w:tc>
      </w:tr>
      <w:tr w:rsidR="00185546" w:rsidRPr="00AA4CE4" w14:paraId="4504D338" w14:textId="77777777" w:rsidTr="006B1F15">
        <w:trPr>
          <w:trHeight w:val="591"/>
        </w:trPr>
        <w:tc>
          <w:tcPr>
            <w:tcW w:w="1701" w:type="dxa"/>
            <w:vAlign w:val="center"/>
          </w:tcPr>
          <w:p w14:paraId="0D6C26D5" w14:textId="0AC61FBA"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14:paraId="091A7420" w14:textId="20AA0F6D"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70</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56E5B2AF" w14:textId="40603CB3" w:rsidR="00185546" w:rsidRPr="006B1F15" w:rsidRDefault="00185546" w:rsidP="00185546">
            <w:pPr>
              <w:pStyle w:val="BodyTextIndent2"/>
              <w:spacing w:line="240" w:lineRule="auto"/>
              <w:ind w:firstLine="0"/>
              <w:rPr>
                <w:rFonts w:ascii="GHEA Grapalat" w:hAnsi="GHEA Grapalat"/>
              </w:rPr>
            </w:pPr>
            <w:r>
              <w:rPr>
                <w:rFonts w:ascii="GHEA Grapalat" w:hAnsi="GHEA Grapalat" w:cs="Calibri"/>
                <w:color w:val="000000"/>
                <w:sz w:val="16"/>
                <w:szCs w:val="16"/>
              </w:rPr>
              <w:t>Կուտակիչ</w:t>
            </w:r>
          </w:p>
        </w:tc>
      </w:tr>
      <w:tr w:rsidR="00185546" w:rsidRPr="00AA4CE4" w14:paraId="7B98FDB9" w14:textId="77777777" w:rsidTr="006B1F15">
        <w:trPr>
          <w:trHeight w:val="591"/>
        </w:trPr>
        <w:tc>
          <w:tcPr>
            <w:tcW w:w="1701" w:type="dxa"/>
            <w:vAlign w:val="center"/>
          </w:tcPr>
          <w:p w14:paraId="3C7D689D" w14:textId="6DBBDF2F"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7</w:t>
            </w:r>
          </w:p>
        </w:tc>
        <w:tc>
          <w:tcPr>
            <w:tcW w:w="1418" w:type="dxa"/>
            <w:vAlign w:val="center"/>
          </w:tcPr>
          <w:p w14:paraId="322335EA" w14:textId="371E9673"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725</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0BD8148C" w14:textId="470576C5" w:rsidR="00185546" w:rsidRPr="006B1F15" w:rsidRDefault="00185546" w:rsidP="00185546">
            <w:pPr>
              <w:pStyle w:val="BodyTextIndent2"/>
              <w:spacing w:line="240" w:lineRule="auto"/>
              <w:ind w:firstLine="0"/>
              <w:rPr>
                <w:rFonts w:ascii="GHEA Grapalat" w:hAnsi="GHEA Grapalat"/>
              </w:rPr>
            </w:pPr>
            <w:r>
              <w:rPr>
                <w:rFonts w:ascii="GHEA Grapalat" w:hAnsi="GHEA Grapalat" w:cs="Calibri"/>
                <w:color w:val="000000"/>
                <w:sz w:val="16"/>
                <w:szCs w:val="16"/>
              </w:rPr>
              <w:t>Պրինտեր</w:t>
            </w:r>
          </w:p>
        </w:tc>
      </w:tr>
      <w:tr w:rsidR="00185546" w:rsidRPr="00AA4CE4" w14:paraId="31A6347A" w14:textId="77777777" w:rsidTr="006B1F15">
        <w:trPr>
          <w:trHeight w:val="591"/>
        </w:trPr>
        <w:tc>
          <w:tcPr>
            <w:tcW w:w="1701" w:type="dxa"/>
            <w:vAlign w:val="center"/>
          </w:tcPr>
          <w:p w14:paraId="637F74C7" w14:textId="5B6E0C41"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8</w:t>
            </w:r>
          </w:p>
        </w:tc>
        <w:tc>
          <w:tcPr>
            <w:tcW w:w="1418" w:type="dxa"/>
            <w:vAlign w:val="center"/>
          </w:tcPr>
          <w:p w14:paraId="2BAFD0E2" w14:textId="2B7E890E"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350</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12ED38BC" w14:textId="4F2E6329" w:rsidR="00185546" w:rsidRPr="006B1F15" w:rsidRDefault="00185546" w:rsidP="00185546">
            <w:pPr>
              <w:pStyle w:val="BodyTextIndent2"/>
              <w:spacing w:line="240" w:lineRule="auto"/>
              <w:ind w:firstLine="0"/>
              <w:rPr>
                <w:rFonts w:ascii="GHEA Grapalat" w:hAnsi="GHEA Grapalat"/>
              </w:rPr>
            </w:pPr>
            <w:r>
              <w:rPr>
                <w:rFonts w:ascii="GHEA Grapalat" w:hAnsi="GHEA Grapalat" w:cs="Calibri"/>
                <w:color w:val="000000"/>
                <w:sz w:val="16"/>
                <w:szCs w:val="16"/>
              </w:rPr>
              <w:t>Ռադիո հեռախոս</w:t>
            </w:r>
          </w:p>
        </w:tc>
      </w:tr>
      <w:tr w:rsidR="00185546" w:rsidRPr="00AA4CE4" w14:paraId="6A172207" w14:textId="77777777" w:rsidTr="006B1F15">
        <w:trPr>
          <w:trHeight w:val="591"/>
        </w:trPr>
        <w:tc>
          <w:tcPr>
            <w:tcW w:w="1701" w:type="dxa"/>
            <w:vAlign w:val="center"/>
          </w:tcPr>
          <w:p w14:paraId="51937D1C" w14:textId="27D8EEF5"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9</w:t>
            </w:r>
          </w:p>
        </w:tc>
        <w:tc>
          <w:tcPr>
            <w:tcW w:w="1418" w:type="dxa"/>
            <w:vAlign w:val="center"/>
          </w:tcPr>
          <w:p w14:paraId="22337F6E" w14:textId="305C984E"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150</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2CAC53C9" w14:textId="419F0013" w:rsidR="00185546" w:rsidRPr="006B1F15" w:rsidRDefault="00185546" w:rsidP="00185546">
            <w:pPr>
              <w:pStyle w:val="BodyTextIndent2"/>
              <w:spacing w:line="240" w:lineRule="auto"/>
              <w:ind w:firstLine="0"/>
              <w:rPr>
                <w:rFonts w:ascii="GHEA Grapalat" w:hAnsi="GHEA Grapalat"/>
              </w:rPr>
            </w:pPr>
            <w:r>
              <w:rPr>
                <w:rFonts w:ascii="GHEA Grapalat" w:hAnsi="GHEA Grapalat" w:cs="Calibri"/>
                <w:color w:val="000000"/>
                <w:sz w:val="16"/>
                <w:szCs w:val="16"/>
              </w:rPr>
              <w:t xml:space="preserve">Պրինտեր </w:t>
            </w:r>
          </w:p>
        </w:tc>
      </w:tr>
      <w:tr w:rsidR="00185546" w:rsidRPr="00AA4CE4" w14:paraId="5B714539" w14:textId="77777777" w:rsidTr="006B1F15">
        <w:trPr>
          <w:trHeight w:val="591"/>
        </w:trPr>
        <w:tc>
          <w:tcPr>
            <w:tcW w:w="1701" w:type="dxa"/>
            <w:vAlign w:val="center"/>
          </w:tcPr>
          <w:p w14:paraId="54BF3B02" w14:textId="59F38583"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10</w:t>
            </w:r>
          </w:p>
        </w:tc>
        <w:tc>
          <w:tcPr>
            <w:tcW w:w="1418" w:type="dxa"/>
            <w:vAlign w:val="center"/>
          </w:tcPr>
          <w:p w14:paraId="474797F7" w14:textId="7C38C5BC"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35</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209DA936" w14:textId="0BD2AD20" w:rsidR="00185546" w:rsidRPr="006B1F15" w:rsidRDefault="00185546" w:rsidP="00185546">
            <w:pPr>
              <w:pStyle w:val="BodyTextIndent2"/>
              <w:spacing w:line="240" w:lineRule="auto"/>
              <w:ind w:firstLine="0"/>
              <w:rPr>
                <w:rFonts w:ascii="GHEA Grapalat" w:hAnsi="GHEA Grapalat"/>
              </w:rPr>
            </w:pPr>
            <w:r>
              <w:rPr>
                <w:rFonts w:ascii="GHEA Grapalat" w:hAnsi="GHEA Grapalat" w:cs="Calibri"/>
                <w:color w:val="000000"/>
                <w:sz w:val="16"/>
                <w:szCs w:val="16"/>
              </w:rPr>
              <w:t>Արտաքին կուտակիչի պատյան</w:t>
            </w:r>
          </w:p>
        </w:tc>
      </w:tr>
      <w:tr w:rsidR="00185546" w:rsidRPr="00AA4CE4" w14:paraId="185C89DB" w14:textId="77777777" w:rsidTr="006B1F15">
        <w:trPr>
          <w:trHeight w:val="591"/>
        </w:trPr>
        <w:tc>
          <w:tcPr>
            <w:tcW w:w="1701" w:type="dxa"/>
            <w:vAlign w:val="center"/>
          </w:tcPr>
          <w:p w14:paraId="22E39538" w14:textId="6D344242"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11</w:t>
            </w:r>
          </w:p>
        </w:tc>
        <w:tc>
          <w:tcPr>
            <w:tcW w:w="1418" w:type="dxa"/>
            <w:vAlign w:val="center"/>
          </w:tcPr>
          <w:p w14:paraId="0FE03CDE" w14:textId="2906AC58"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225</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288BDAFB" w14:textId="312152A7" w:rsidR="00185546" w:rsidRDefault="00185546" w:rsidP="00185546">
            <w:pPr>
              <w:pStyle w:val="BodyTextIndent2"/>
              <w:spacing w:line="240" w:lineRule="auto"/>
              <w:ind w:firstLine="0"/>
              <w:rPr>
                <w:rFonts w:ascii="GHEA Grapalat" w:hAnsi="GHEA Grapalat" w:cs="Calibri"/>
                <w:color w:val="000000"/>
                <w:sz w:val="16"/>
                <w:szCs w:val="16"/>
              </w:rPr>
            </w:pPr>
            <w:r>
              <w:rPr>
                <w:rFonts w:ascii="GHEA Grapalat" w:hAnsi="GHEA Grapalat" w:cs="Calibri"/>
                <w:color w:val="000000"/>
                <w:sz w:val="16"/>
                <w:szCs w:val="16"/>
              </w:rPr>
              <w:t>Կուտակիչ</w:t>
            </w:r>
          </w:p>
        </w:tc>
      </w:tr>
      <w:tr w:rsidR="00185546" w:rsidRPr="0004366A" w14:paraId="585B0594" w14:textId="77777777" w:rsidTr="006B1F15">
        <w:trPr>
          <w:trHeight w:val="591"/>
        </w:trPr>
        <w:tc>
          <w:tcPr>
            <w:tcW w:w="1701" w:type="dxa"/>
            <w:vAlign w:val="center"/>
          </w:tcPr>
          <w:p w14:paraId="392C1E8E" w14:textId="683AE540"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12</w:t>
            </w:r>
          </w:p>
        </w:tc>
        <w:tc>
          <w:tcPr>
            <w:tcW w:w="1418" w:type="dxa"/>
            <w:vAlign w:val="center"/>
          </w:tcPr>
          <w:p w14:paraId="6C9D0972" w14:textId="000E66F1"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250</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5F804EC7" w14:textId="4560EF7C" w:rsidR="00185546" w:rsidRPr="003E3714" w:rsidRDefault="003E3714" w:rsidP="00185546">
            <w:pPr>
              <w:pStyle w:val="BodyTextIndent2"/>
              <w:spacing w:line="240" w:lineRule="auto"/>
              <w:ind w:firstLine="0"/>
              <w:rPr>
                <w:rFonts w:ascii="GHEA Grapalat" w:hAnsi="GHEA Grapalat" w:cs="Calibri"/>
                <w:color w:val="000000"/>
                <w:sz w:val="16"/>
                <w:szCs w:val="16"/>
                <w:lang w:val="hy-AM"/>
              </w:rPr>
            </w:pPr>
            <w:r>
              <w:rPr>
                <w:rFonts w:ascii="GHEA Grapalat" w:hAnsi="GHEA Grapalat" w:cs="Calibri"/>
                <w:color w:val="000000"/>
                <w:sz w:val="16"/>
                <w:szCs w:val="16"/>
                <w:lang w:val="hy-AM"/>
              </w:rPr>
              <w:t>Անլար երթուղիչ /</w:t>
            </w:r>
            <w:r w:rsidR="00185546">
              <w:rPr>
                <w:rFonts w:ascii="GHEA Grapalat" w:hAnsi="GHEA Grapalat" w:cs="Calibri"/>
                <w:color w:val="000000"/>
                <w:sz w:val="16"/>
                <w:szCs w:val="16"/>
              </w:rPr>
              <w:t>Wi-Fi router</w:t>
            </w:r>
            <w:r>
              <w:rPr>
                <w:rFonts w:ascii="GHEA Grapalat" w:hAnsi="GHEA Grapalat" w:cs="Calibri"/>
                <w:color w:val="000000"/>
                <w:sz w:val="16"/>
                <w:szCs w:val="16"/>
                <w:lang w:val="hy-AM"/>
              </w:rPr>
              <w:t>/</w:t>
            </w:r>
          </w:p>
        </w:tc>
      </w:tr>
      <w:tr w:rsidR="00185546" w:rsidRPr="00AA4CE4" w14:paraId="12D8C540" w14:textId="77777777" w:rsidTr="006B1F15">
        <w:trPr>
          <w:trHeight w:val="591"/>
        </w:trPr>
        <w:tc>
          <w:tcPr>
            <w:tcW w:w="1701" w:type="dxa"/>
            <w:vAlign w:val="center"/>
          </w:tcPr>
          <w:p w14:paraId="16AFABEC" w14:textId="76069E99"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13</w:t>
            </w:r>
          </w:p>
        </w:tc>
        <w:tc>
          <w:tcPr>
            <w:tcW w:w="1418" w:type="dxa"/>
            <w:vAlign w:val="center"/>
          </w:tcPr>
          <w:p w14:paraId="6C633873" w14:textId="438FDD27"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25</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35798B10" w14:textId="2113D2F6" w:rsidR="00185546" w:rsidRDefault="00185546" w:rsidP="00185546">
            <w:pPr>
              <w:pStyle w:val="BodyTextIndent2"/>
              <w:spacing w:line="240" w:lineRule="auto"/>
              <w:ind w:firstLine="0"/>
              <w:rPr>
                <w:rFonts w:ascii="GHEA Grapalat" w:hAnsi="GHEA Grapalat" w:cs="Calibri"/>
                <w:color w:val="000000"/>
                <w:sz w:val="16"/>
                <w:szCs w:val="16"/>
              </w:rPr>
            </w:pPr>
            <w:r>
              <w:rPr>
                <w:rFonts w:ascii="GHEA Grapalat" w:hAnsi="GHEA Grapalat" w:cs="Calibri"/>
                <w:color w:val="000000"/>
                <w:sz w:val="16"/>
                <w:szCs w:val="16"/>
              </w:rPr>
              <w:t>Կոնեկտոր</w:t>
            </w:r>
          </w:p>
        </w:tc>
      </w:tr>
      <w:tr w:rsidR="00185546" w:rsidRPr="00AA4CE4" w14:paraId="0A3591AA" w14:textId="77777777" w:rsidTr="006B1F15">
        <w:trPr>
          <w:trHeight w:val="591"/>
        </w:trPr>
        <w:tc>
          <w:tcPr>
            <w:tcW w:w="1701" w:type="dxa"/>
            <w:vAlign w:val="center"/>
          </w:tcPr>
          <w:p w14:paraId="5BB01960" w14:textId="3B947F52" w:rsidR="00185546" w:rsidRPr="00185546" w:rsidRDefault="00185546" w:rsidP="00185546">
            <w:pPr>
              <w:pStyle w:val="BodyTextIndent2"/>
              <w:spacing w:line="240" w:lineRule="auto"/>
              <w:ind w:firstLine="0"/>
              <w:jc w:val="center"/>
              <w:rPr>
                <w:rFonts w:ascii="GHEA Grapalat" w:hAnsi="GHEA Grapalat"/>
                <w:sz w:val="16"/>
                <w:lang w:val="hy-AM"/>
              </w:rPr>
            </w:pPr>
            <w:r>
              <w:rPr>
                <w:rFonts w:ascii="GHEA Grapalat" w:hAnsi="GHEA Grapalat"/>
                <w:sz w:val="16"/>
                <w:lang w:val="hy-AM"/>
              </w:rPr>
              <w:t>14</w:t>
            </w:r>
          </w:p>
        </w:tc>
        <w:tc>
          <w:tcPr>
            <w:tcW w:w="1418" w:type="dxa"/>
            <w:vAlign w:val="center"/>
          </w:tcPr>
          <w:p w14:paraId="0DCA6426" w14:textId="01240474" w:rsidR="00185546" w:rsidRDefault="00185546" w:rsidP="00185546">
            <w:pPr>
              <w:pStyle w:val="BodyTextIndent2"/>
              <w:spacing w:line="240" w:lineRule="auto"/>
              <w:ind w:firstLine="0"/>
              <w:jc w:val="center"/>
              <w:rPr>
                <w:rFonts w:ascii="GHEA Grapalat" w:hAnsi="GHEA Grapalat"/>
                <w:sz w:val="16"/>
                <w:lang w:val="ru-RU"/>
              </w:rPr>
            </w:pPr>
            <w:r>
              <w:rPr>
                <w:rFonts w:ascii="GHEA Grapalat" w:hAnsi="GHEA Grapalat" w:cs="Calibri"/>
                <w:color w:val="000000"/>
                <w:sz w:val="16"/>
                <w:szCs w:val="16"/>
              </w:rPr>
              <w:t>48</w:t>
            </w:r>
            <w:r>
              <w:rPr>
                <w:rFonts w:ascii="GHEA Grapalat" w:hAnsi="GHEA Grapalat" w:cs="Calibri"/>
                <w:color w:val="000000"/>
                <w:sz w:val="16"/>
                <w:szCs w:val="16"/>
                <w:lang w:val="hy-AM"/>
              </w:rPr>
              <w:t xml:space="preserve"> </w:t>
            </w:r>
            <w:r>
              <w:rPr>
                <w:rFonts w:ascii="GHEA Grapalat" w:hAnsi="GHEA Grapalat" w:cs="Calibri"/>
                <w:color w:val="000000"/>
                <w:sz w:val="16"/>
                <w:szCs w:val="16"/>
              </w:rPr>
              <w:t>000</w:t>
            </w:r>
          </w:p>
        </w:tc>
        <w:tc>
          <w:tcPr>
            <w:tcW w:w="7231" w:type="dxa"/>
            <w:vAlign w:val="center"/>
          </w:tcPr>
          <w:p w14:paraId="2870CB57" w14:textId="4421DE0E" w:rsidR="00185546" w:rsidRDefault="00185546" w:rsidP="00185546">
            <w:pPr>
              <w:pStyle w:val="BodyTextIndent2"/>
              <w:spacing w:line="240" w:lineRule="auto"/>
              <w:ind w:firstLine="0"/>
              <w:rPr>
                <w:rFonts w:ascii="GHEA Grapalat" w:hAnsi="GHEA Grapalat" w:cs="Calibri"/>
                <w:color w:val="000000"/>
                <w:sz w:val="16"/>
                <w:szCs w:val="16"/>
              </w:rPr>
            </w:pPr>
            <w:r>
              <w:rPr>
                <w:rFonts w:ascii="GHEA Grapalat" w:hAnsi="GHEA Grapalat" w:cs="Calibri"/>
                <w:color w:val="000000"/>
                <w:sz w:val="16"/>
                <w:szCs w:val="16"/>
              </w:rPr>
              <w:t>UTP Լար</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2"/>
        <w:gridCol w:w="3776"/>
      </w:tblGrid>
      <w:tr w:rsidR="0085236E" w:rsidRPr="00A71D81" w14:paraId="50E43FE8" w14:textId="77777777" w:rsidTr="006B1F15">
        <w:trPr>
          <w:jc w:val="center"/>
        </w:trPr>
        <w:tc>
          <w:tcPr>
            <w:tcW w:w="6928"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B1F15">
        <w:trPr>
          <w:jc w:val="center"/>
        </w:trPr>
        <w:tc>
          <w:tcPr>
            <w:tcW w:w="3152"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B1F15">
        <w:trPr>
          <w:jc w:val="center"/>
        </w:trPr>
        <w:tc>
          <w:tcPr>
            <w:tcW w:w="3152" w:type="dxa"/>
          </w:tcPr>
          <w:p w14:paraId="700CC6F4" w14:textId="1A307FF5" w:rsidR="0085236E" w:rsidRPr="00A71D81" w:rsidRDefault="006B1F15" w:rsidP="00EF3662">
            <w:pPr>
              <w:jc w:val="center"/>
              <w:rPr>
                <w:rFonts w:ascii="GHEA Grapalat" w:hAnsi="GHEA Grapalat"/>
                <w:sz w:val="20"/>
                <w:szCs w:val="20"/>
              </w:rPr>
            </w:pPr>
            <w:r w:rsidRPr="006B1F15">
              <w:rPr>
                <w:rFonts w:ascii="GHEA Grapalat" w:hAnsi="GHEA Grapalat"/>
                <w:sz w:val="20"/>
                <w:szCs w:val="20"/>
              </w:rPr>
              <w:t>Կանխավճար չի հատկացվում</w:t>
            </w:r>
          </w:p>
        </w:tc>
        <w:tc>
          <w:tcPr>
            <w:tcW w:w="3776" w:type="dxa"/>
          </w:tcPr>
          <w:p w14:paraId="35397AF3" w14:textId="3F9CCA5C" w:rsidR="0085236E" w:rsidRPr="00A71D81" w:rsidRDefault="006B1F15" w:rsidP="00EF3662">
            <w:pPr>
              <w:jc w:val="center"/>
              <w:rPr>
                <w:rFonts w:ascii="GHEA Grapalat" w:hAnsi="GHEA Grapalat"/>
                <w:sz w:val="20"/>
                <w:szCs w:val="20"/>
              </w:rPr>
            </w:pPr>
            <w:r w:rsidRPr="006B1F15">
              <w:rPr>
                <w:rFonts w:ascii="GHEA Grapalat" w:hAnsi="GHEA Grapalat"/>
                <w:sz w:val="20"/>
                <w:szCs w:val="20"/>
              </w:rPr>
              <w:t>Կանխավճար չի հատկացվում</w:t>
            </w:r>
          </w:p>
        </w:tc>
      </w:tr>
      <w:tr w:rsidR="0085236E" w:rsidRPr="00A71D81" w14:paraId="67F415CC" w14:textId="77777777" w:rsidTr="006B1F15">
        <w:trPr>
          <w:jc w:val="center"/>
        </w:trPr>
        <w:tc>
          <w:tcPr>
            <w:tcW w:w="3152"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6B1F15" w:rsidRDefault="0085236E" w:rsidP="00EF3662">
      <w:pPr>
        <w:pStyle w:val="BodyTextIndent2"/>
        <w:spacing w:line="240" w:lineRule="auto"/>
        <w:ind w:firstLine="567"/>
        <w:rPr>
          <w:rFonts w:ascii="GHEA Grapalat" w:hAnsi="GHEA Grapalat"/>
          <w:strike/>
        </w:rPr>
      </w:pPr>
      <w:r w:rsidRPr="006B1F15">
        <w:rPr>
          <w:rFonts w:ascii="GHEA Grapalat" w:hAnsi="GHEA Grapalat"/>
          <w:strike/>
        </w:rPr>
        <w:lastRenderedPageBreak/>
        <w:t xml:space="preserve">Ընդ որում կանխավճարի հատկացումը </w:t>
      </w:r>
      <w:r w:rsidR="00816505" w:rsidRPr="006B1F15">
        <w:rPr>
          <w:rFonts w:ascii="GHEA Grapalat" w:hAnsi="GHEA Grapalat"/>
          <w:strike/>
        </w:rPr>
        <w:t xml:space="preserve">ընտրված մասնակցին </w:t>
      </w:r>
      <w:r w:rsidRPr="006B1F15">
        <w:rPr>
          <w:rFonts w:ascii="GHEA Grapalat" w:hAnsi="GHEA Grapalat"/>
          <w:strike/>
        </w:rPr>
        <w:t>կ</w:t>
      </w:r>
      <w:r w:rsidR="00816505" w:rsidRPr="006B1F15">
        <w:rPr>
          <w:rFonts w:ascii="GHEA Grapalat" w:hAnsi="GHEA Grapalat"/>
          <w:strike/>
        </w:rPr>
        <w:t xml:space="preserve">տրամադրվի </w:t>
      </w:r>
      <w:r w:rsidRPr="006B1F15">
        <w:rPr>
          <w:rFonts w:ascii="GHEA Grapalat" w:hAnsi="GHEA Grapalat"/>
          <w:strike/>
        </w:rPr>
        <w:t xml:space="preserve">սույն հրավերի 1-ին մասի </w:t>
      </w:r>
      <w:r w:rsidR="00EC2345" w:rsidRPr="006B1F15">
        <w:rPr>
          <w:rFonts w:ascii="GHEA Grapalat" w:hAnsi="GHEA Grapalat"/>
          <w:strike/>
        </w:rPr>
        <w:t>10</w:t>
      </w:r>
      <w:r w:rsidR="00F61D7A" w:rsidRPr="006B1F15">
        <w:rPr>
          <w:rFonts w:ascii="GHEA Grapalat" w:hAnsi="GHEA Grapalat"/>
          <w:strike/>
        </w:rPr>
        <w:t>.</w:t>
      </w:r>
      <w:r w:rsidR="00177245" w:rsidRPr="006B1F15">
        <w:rPr>
          <w:rFonts w:ascii="GHEA Grapalat" w:hAnsi="GHEA Grapalat"/>
          <w:strike/>
        </w:rPr>
        <w:t>5</w:t>
      </w:r>
      <w:r w:rsidRPr="006B1F15">
        <w:rPr>
          <w:rFonts w:ascii="GHEA Grapalat" w:hAnsi="GHEA Grapalat"/>
          <w:strike/>
        </w:rPr>
        <w:t xml:space="preserve"> կետով սահմանված պայմաններով</w:t>
      </w:r>
      <w:r w:rsidR="00816505" w:rsidRPr="006B1F15">
        <w:rPr>
          <w:rFonts w:ascii="GHEA Grapalat" w:hAnsi="GHEA Grapalat"/>
          <w:strike/>
        </w:rPr>
        <w:t>, իսկ կանխավճարի մարումը կիրականացվի կնքվելիք պայմանագրով սահմանված կարգով</w:t>
      </w:r>
      <w:r w:rsidRPr="006B1F15">
        <w:rPr>
          <w:rFonts w:ascii="GHEA Grapalat" w:hAnsi="GHEA Grapalat"/>
          <w:strike/>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proofErr w:type="gramStart"/>
      <w:r w:rsidRPr="00A71D81">
        <w:rPr>
          <w:rFonts w:ascii="GHEA Grapalat" w:hAnsi="GHEA Grapalat" w:cs="Sylfaen"/>
          <w:b/>
          <w:sz w:val="20"/>
        </w:rPr>
        <w:t>ՉԱՓԱՆԻՇՆԵՐԸ</w:t>
      </w:r>
      <w:r w:rsidRPr="00A71D81">
        <w:rPr>
          <w:rFonts w:ascii="GHEA Grapalat" w:hAnsi="GHEA Grapalat"/>
          <w:b/>
          <w:sz w:val="20"/>
          <w:lang w:val="es-ES"/>
        </w:rPr>
        <w:t xml:space="preserve">  ԵՎ</w:t>
      </w:r>
      <w:proofErr w:type="gramEnd"/>
      <w:r w:rsidRPr="00A71D81">
        <w:rPr>
          <w:rFonts w:ascii="GHEA Grapalat" w:hAnsi="GHEA Grapalat"/>
          <w:b/>
          <w:sz w:val="20"/>
          <w:lang w:val="es-ES"/>
        </w:rPr>
        <w:t xml:space="preserve">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proofErr w:type="gramStart"/>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ընթացակարգին</w:t>
      </w:r>
      <w:proofErr w:type="gramEnd"/>
      <w:r w:rsidR="006F49AA" w:rsidRPr="006D2E03">
        <w:rPr>
          <w:rFonts w:ascii="GHEA Grapalat" w:hAnsi="GHEA Grapalat" w:cs="Arial Armenian"/>
          <w:sz w:val="20"/>
          <w:lang w:val="es-ES"/>
        </w:rPr>
        <w:t xml:space="preserve">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07A2B6C2"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159C244E"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C04543">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247A185" w:rsidR="00A232D9" w:rsidRPr="004C47E3" w:rsidRDefault="00096865" w:rsidP="00EF3662">
      <w:pPr>
        <w:pStyle w:val="BodyTextIndent2"/>
        <w:spacing w:line="240" w:lineRule="auto"/>
        <w:ind w:firstLine="567"/>
        <w:rPr>
          <w:rFonts w:ascii="GHEA Grapalat" w:hAnsi="GHEA Grapalat" w:cs="Sylfaen"/>
          <w:b/>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4C47E3">
        <w:rPr>
          <w:rFonts w:ascii="GHEA Grapalat" w:hAnsi="GHEA Grapalat" w:cs="Sylfaen"/>
          <w:b/>
          <w:szCs w:val="24"/>
          <w:lang w:val="hy-AM"/>
        </w:rPr>
        <w:t>հ</w:t>
      </w:r>
      <w:r w:rsidRPr="004C47E3">
        <w:rPr>
          <w:rFonts w:ascii="GHEA Grapalat" w:hAnsi="GHEA Grapalat" w:cs="Sylfaen"/>
          <w:b/>
          <w:szCs w:val="24"/>
          <w:lang w:val="hy-AM"/>
        </w:rPr>
        <w:t xml:space="preserve">րապարակվելու </w:t>
      </w:r>
      <w:r w:rsidR="00E46DBA" w:rsidRPr="004C47E3">
        <w:rPr>
          <w:rFonts w:ascii="GHEA Grapalat" w:hAnsi="GHEA Grapalat" w:cs="Sylfaen"/>
          <w:b/>
          <w:szCs w:val="24"/>
          <w:lang w:val="hy-AM"/>
        </w:rPr>
        <w:t xml:space="preserve">օրվանից </w:t>
      </w:r>
      <w:r w:rsidRPr="004C47E3">
        <w:rPr>
          <w:rFonts w:ascii="GHEA Grapalat" w:hAnsi="GHEA Grapalat" w:cs="Sylfaen"/>
          <w:b/>
          <w:szCs w:val="24"/>
          <w:lang w:val="hy-AM"/>
        </w:rPr>
        <w:t xml:space="preserve">հաշված </w:t>
      </w:r>
      <w:r w:rsidR="00A76C15" w:rsidRPr="004C47E3">
        <w:rPr>
          <w:rFonts w:ascii="GHEA Grapalat" w:hAnsi="GHEA Grapalat" w:cs="Sylfaen"/>
          <w:b/>
          <w:szCs w:val="24"/>
          <w:lang w:val="hy-AM"/>
        </w:rPr>
        <w:t>«</w:t>
      </w:r>
      <w:r w:rsidR="004C47E3" w:rsidRPr="004C47E3">
        <w:rPr>
          <w:rFonts w:ascii="GHEA Grapalat" w:hAnsi="GHEA Grapalat" w:cs="Sylfaen"/>
          <w:b/>
          <w:szCs w:val="24"/>
          <w:lang w:val="hy-AM"/>
        </w:rPr>
        <w:t>7</w:t>
      </w:r>
      <w:r w:rsidR="00A76C15" w:rsidRPr="004C47E3">
        <w:rPr>
          <w:rFonts w:ascii="GHEA Grapalat" w:hAnsi="GHEA Grapalat" w:cs="Sylfaen"/>
          <w:b/>
          <w:szCs w:val="24"/>
          <w:lang w:val="hy-AM"/>
        </w:rPr>
        <w:t>»</w:t>
      </w:r>
      <w:r w:rsidRPr="004C47E3">
        <w:rPr>
          <w:rFonts w:ascii="GHEA Grapalat" w:hAnsi="GHEA Grapalat" w:cs="Sylfaen"/>
          <w:b/>
          <w:szCs w:val="24"/>
          <w:lang w:val="hy-AM"/>
        </w:rPr>
        <w:t xml:space="preserve">րդ օրվա ժամը </w:t>
      </w:r>
      <w:r w:rsidR="00A76C15" w:rsidRPr="004C47E3">
        <w:rPr>
          <w:rFonts w:ascii="GHEA Grapalat" w:hAnsi="GHEA Grapalat" w:cs="Sylfaen"/>
          <w:b/>
          <w:szCs w:val="24"/>
          <w:lang w:val="hy-AM"/>
        </w:rPr>
        <w:t>«</w:t>
      </w:r>
      <w:r w:rsidR="004C47E3" w:rsidRPr="004C47E3">
        <w:rPr>
          <w:rFonts w:ascii="GHEA Grapalat" w:hAnsi="GHEA Grapalat" w:cs="Sylfaen"/>
          <w:b/>
          <w:szCs w:val="24"/>
          <w:lang w:val="hy-AM"/>
        </w:rPr>
        <w:t>15:00</w:t>
      </w:r>
      <w:r w:rsidR="00A76C15" w:rsidRPr="004C47E3">
        <w:rPr>
          <w:rFonts w:ascii="GHEA Grapalat" w:hAnsi="GHEA Grapalat" w:cs="Sylfaen"/>
          <w:b/>
          <w:szCs w:val="24"/>
          <w:lang w:val="hy-AM"/>
        </w:rPr>
        <w:t>»</w:t>
      </w:r>
      <w:r w:rsidRPr="004C47E3">
        <w:rPr>
          <w:rFonts w:ascii="GHEA Grapalat" w:hAnsi="GHEA Grapalat" w:cs="Sylfaen"/>
          <w:b/>
          <w:szCs w:val="24"/>
          <w:lang w:val="hy-AM"/>
        </w:rPr>
        <w:t>-ն</w:t>
      </w:r>
      <w:r w:rsidR="004A08CB" w:rsidRPr="004C47E3">
        <w:rPr>
          <w:rFonts w:ascii="GHEA Grapalat" w:hAnsi="GHEA Grapalat" w:cs="Sylfaen"/>
          <w:b/>
          <w:szCs w:val="24"/>
          <w:lang w:val="hy-AM"/>
        </w:rPr>
        <w:t xml:space="preserve"> «</w:t>
      </w:r>
      <w:r w:rsidR="004C47E3" w:rsidRPr="004C47E3">
        <w:rPr>
          <w:rFonts w:ascii="GHEA Grapalat" w:hAnsi="GHEA Grapalat" w:cs="Sylfaen"/>
          <w:b/>
          <w:szCs w:val="24"/>
          <w:lang w:val="hy-AM"/>
        </w:rPr>
        <w:t>Արտաշիսյան 46/1  հասցեով</w:t>
      </w:r>
      <w:r w:rsidR="004A08CB" w:rsidRPr="004C47E3">
        <w:rPr>
          <w:rFonts w:ascii="GHEA Grapalat" w:hAnsi="GHEA Grapalat" w:cs="Sylfaen"/>
          <w:b/>
          <w:szCs w:val="24"/>
          <w:lang w:val="hy-AM"/>
        </w:rPr>
        <w:t>» հասցեով</w:t>
      </w:r>
      <w:r w:rsidR="004D5671" w:rsidRPr="004C47E3">
        <w:rPr>
          <w:rFonts w:ascii="GHEA Grapalat" w:hAnsi="GHEA Grapalat" w:cs="Sylfaen"/>
          <w:b/>
          <w:szCs w:val="24"/>
          <w:lang w:val="hy-AM"/>
        </w:rPr>
        <w:t>։</w:t>
      </w:r>
      <w:r w:rsidRPr="004C47E3">
        <w:rPr>
          <w:rFonts w:ascii="GHEA Grapalat" w:hAnsi="GHEA Grapalat" w:cs="Sylfaen"/>
          <w:b/>
          <w:szCs w:val="24"/>
          <w:lang w:val="hy-AM"/>
        </w:rPr>
        <w:t xml:space="preserve">  </w:t>
      </w:r>
    </w:p>
    <w:p w14:paraId="0DE93E7A" w14:textId="6E0006C6"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4C47E3">
        <w:rPr>
          <w:rFonts w:ascii="GHEA Grapalat" w:hAnsi="GHEA Grapalat" w:cs="Sylfaen"/>
          <w:szCs w:val="24"/>
          <w:lang w:val="hy-AM"/>
        </w:rPr>
        <w:t>«</w:t>
      </w:r>
      <w:r w:rsidR="004C47E3" w:rsidRPr="004C47E3">
        <w:rPr>
          <w:rFonts w:ascii="GHEA Grapalat" w:hAnsi="GHEA Grapalat" w:cs="Sylfaen"/>
          <w:szCs w:val="24"/>
          <w:lang w:val="hy-AM"/>
        </w:rPr>
        <w:t>Զինա թովմասյանը</w:t>
      </w:r>
      <w:r w:rsidRPr="004C47E3">
        <w:rPr>
          <w:rFonts w:ascii="GHEA Grapalat" w:hAnsi="GHEA Grapalat" w:cs="Sylfaen"/>
          <w:szCs w:val="24"/>
          <w:lang w:val="hy-AM"/>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1"/>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2"/>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610EA404" w:rsidR="006C3115" w:rsidRPr="00CC129A" w:rsidRDefault="00E326DD" w:rsidP="00EF3662">
      <w:pPr>
        <w:ind w:firstLine="567"/>
        <w:jc w:val="both"/>
        <w:rPr>
          <w:rFonts w:ascii="GHEA Grapalat" w:hAnsi="GHEA Grapalat" w:cs="Sylfaen"/>
          <w:strike/>
          <w:color w:val="FFFFFF"/>
          <w:sz w:val="20"/>
          <w:lang w:val="hy-AM"/>
        </w:rPr>
      </w:pPr>
      <w:r w:rsidRPr="00A71D81">
        <w:rPr>
          <w:rFonts w:ascii="GHEA Grapalat" w:hAnsi="GHEA Grapalat" w:cs="Sylfaen"/>
          <w:sz w:val="20"/>
          <w:lang w:val="hy-AM"/>
        </w:rPr>
        <w:t xml:space="preserve">  </w:t>
      </w:r>
      <w:r w:rsidR="006265F4" w:rsidRPr="00CC129A">
        <w:rPr>
          <w:rFonts w:ascii="GHEA Grapalat" w:hAnsi="GHEA Grapalat" w:cs="Sylfaen"/>
          <w:strike/>
          <w:sz w:val="20"/>
          <w:lang w:val="hy-AM"/>
        </w:rPr>
        <w:t>3)</w:t>
      </w:r>
      <w:r w:rsidR="00F53525" w:rsidRPr="00CC129A">
        <w:rPr>
          <w:rFonts w:ascii="GHEA Grapalat" w:hAnsi="GHEA Grapalat" w:cs="Sylfaen"/>
          <w:strike/>
          <w:sz w:val="20"/>
          <w:lang w:val="hy-AM"/>
        </w:rPr>
        <w:t xml:space="preserve"> հայտի ապահովում կանխիկ փողի կամ բանկային երաշխիքի </w:t>
      </w:r>
      <w:r w:rsidR="00C03728" w:rsidRPr="00CC129A">
        <w:rPr>
          <w:rFonts w:ascii="GHEA Grapalat" w:hAnsi="GHEA Grapalat" w:cs="Sylfaen"/>
          <w:strike/>
          <w:sz w:val="20"/>
          <w:lang w:val="hy-AM"/>
        </w:rPr>
        <w:t>ձևով</w:t>
      </w:r>
      <w:r w:rsidR="00F53525" w:rsidRPr="00CC129A">
        <w:rPr>
          <w:rFonts w:ascii="GHEA Grapalat" w:hAnsi="GHEA Grapalat" w:cs="Sylfaen"/>
          <w:strike/>
          <w:sz w:val="20"/>
          <w:lang w:val="hy-AM"/>
        </w:rPr>
        <w:t>:</w:t>
      </w:r>
      <w:r w:rsidR="00D45BA2" w:rsidRPr="00CC129A">
        <w:rPr>
          <w:rStyle w:val="FootnoteReference"/>
          <w:rFonts w:ascii="GHEA Grapalat" w:hAnsi="GHEA Grapalat" w:cs="Sylfaen"/>
          <w:strike/>
          <w:sz w:val="20"/>
          <w:lang w:val="hy-AM"/>
        </w:rPr>
        <w:footnoteReference w:id="3"/>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proofErr w:type="gramStart"/>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proofErr w:type="gramEnd"/>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proofErr w:type="gramStart"/>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proofErr w:type="gramEnd"/>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3E6B02FF" w14:textId="77777777" w:rsidR="00096865" w:rsidRPr="006D2E03" w:rsidRDefault="00096865" w:rsidP="00EF3662">
      <w:pPr>
        <w:ind w:firstLine="567"/>
        <w:jc w:val="both"/>
        <w:rPr>
          <w:rFonts w:ascii="GHEA Grapalat" w:hAnsi="GHEA Grapalat" w:cs="Sylfaen"/>
          <w:sz w:val="20"/>
          <w:lang w:val="af-ZA"/>
        </w:rPr>
      </w:pP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B6624FF" w:rsidR="004348F9" w:rsidRPr="00140413" w:rsidRDefault="00FD2748" w:rsidP="004348F9">
      <w:pPr>
        <w:pStyle w:val="BodyTextIndent2"/>
        <w:spacing w:line="240" w:lineRule="auto"/>
        <w:ind w:firstLine="567"/>
        <w:rPr>
          <w:rFonts w:ascii="GHEA Grapalat" w:hAnsi="GHEA Grapalat" w:cs="Tahoma"/>
          <w:b/>
        </w:rPr>
      </w:pPr>
      <w:r w:rsidRPr="00140413">
        <w:rPr>
          <w:rFonts w:ascii="GHEA Grapalat" w:hAnsi="GHEA Grapalat"/>
          <w:b/>
        </w:rPr>
        <w:t>8</w:t>
      </w:r>
      <w:r w:rsidR="00096865" w:rsidRPr="00140413">
        <w:rPr>
          <w:rFonts w:ascii="GHEA Grapalat" w:hAnsi="GHEA Grapalat"/>
          <w:b/>
        </w:rPr>
        <w:t xml:space="preserve">.1 </w:t>
      </w:r>
      <w:r w:rsidR="002C3CAA" w:rsidRPr="00140413">
        <w:rPr>
          <w:rFonts w:ascii="GHEA Grapalat" w:hAnsi="GHEA Grapalat" w:cs="Sylfaen"/>
          <w:b/>
          <w:lang w:val="ru-RU"/>
        </w:rPr>
        <w:t>Հայտերի</w:t>
      </w:r>
      <w:r w:rsidR="002C3CAA" w:rsidRPr="00140413">
        <w:rPr>
          <w:rFonts w:ascii="GHEA Grapalat" w:hAnsi="GHEA Grapalat" w:cs="Sylfaen"/>
          <w:b/>
        </w:rPr>
        <w:t xml:space="preserve"> </w:t>
      </w:r>
      <w:r w:rsidR="002C3CAA" w:rsidRPr="00140413">
        <w:rPr>
          <w:rFonts w:ascii="GHEA Grapalat" w:hAnsi="GHEA Grapalat" w:cs="Sylfaen"/>
          <w:b/>
          <w:lang w:val="ru-RU"/>
        </w:rPr>
        <w:t>բացումը</w:t>
      </w:r>
      <w:r w:rsidR="002C3CAA" w:rsidRPr="00140413">
        <w:rPr>
          <w:rFonts w:ascii="GHEA Grapalat" w:hAnsi="GHEA Grapalat" w:cs="Sylfaen"/>
          <w:b/>
        </w:rPr>
        <w:t xml:space="preserve"> </w:t>
      </w:r>
      <w:r w:rsidR="002C3CAA" w:rsidRPr="00140413">
        <w:rPr>
          <w:rFonts w:ascii="GHEA Grapalat" w:hAnsi="GHEA Grapalat" w:cs="Sylfaen"/>
          <w:b/>
          <w:lang w:val="ru-RU"/>
        </w:rPr>
        <w:t>կկատարվի</w:t>
      </w:r>
      <w:r w:rsidR="002C3CAA" w:rsidRPr="00140413">
        <w:rPr>
          <w:rFonts w:ascii="GHEA Grapalat" w:hAnsi="GHEA Grapalat" w:cs="Sylfaen"/>
          <w:b/>
        </w:rPr>
        <w:t xml:space="preserve"> </w:t>
      </w:r>
      <w:r w:rsidR="004348F9" w:rsidRPr="00140413">
        <w:rPr>
          <w:rFonts w:ascii="GHEA Grapalat" w:hAnsi="GHEA Grapalat" w:cs="Sylfaen"/>
          <w:b/>
        </w:rPr>
        <w:t xml:space="preserve">հանձնաժողովի՝ հայտերի բացման և գնահատման նիստում՝ </w:t>
      </w:r>
      <w:r w:rsidR="004348F9" w:rsidRPr="00140413">
        <w:rPr>
          <w:rFonts w:ascii="GHEA Grapalat" w:hAnsi="GHEA Grapalat" w:cs="Sylfaen"/>
          <w:b/>
          <w:szCs w:val="24"/>
          <w:lang w:val="ru-RU"/>
        </w:rPr>
        <w:t>սույն</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ընթացակարգի</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հայտարարությունը</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և</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հրավերը</w:t>
      </w:r>
      <w:r w:rsidR="004348F9" w:rsidRPr="00140413">
        <w:rPr>
          <w:rFonts w:ascii="GHEA Grapalat" w:hAnsi="GHEA Grapalat" w:cs="Sylfaen"/>
          <w:b/>
          <w:szCs w:val="24"/>
        </w:rPr>
        <w:t xml:space="preserve"> </w:t>
      </w:r>
      <w:r w:rsidR="00627351" w:rsidRPr="00140413">
        <w:rPr>
          <w:rFonts w:ascii="GHEA Grapalat" w:hAnsi="GHEA Grapalat" w:cs="Sylfaen"/>
          <w:b/>
          <w:szCs w:val="24"/>
          <w:lang w:val="en-US"/>
        </w:rPr>
        <w:t>տեղեկագրում</w:t>
      </w:r>
      <w:r w:rsidR="004348F9" w:rsidRPr="00140413">
        <w:rPr>
          <w:rFonts w:ascii="GHEA Grapalat" w:hAnsi="GHEA Grapalat" w:cs="Sylfaen"/>
          <w:b/>
          <w:szCs w:val="24"/>
        </w:rPr>
        <w:t xml:space="preserve"> </w:t>
      </w:r>
      <w:r w:rsidR="004348F9" w:rsidRPr="00140413">
        <w:rPr>
          <w:rFonts w:ascii="GHEA Grapalat" w:hAnsi="GHEA Grapalat" w:cs="Sylfaen"/>
          <w:b/>
          <w:szCs w:val="24"/>
          <w:lang w:val="en-US"/>
        </w:rPr>
        <w:t>հ</w:t>
      </w:r>
      <w:r w:rsidR="004348F9" w:rsidRPr="00140413">
        <w:rPr>
          <w:rFonts w:ascii="GHEA Grapalat" w:hAnsi="GHEA Grapalat" w:cs="Sylfaen"/>
          <w:b/>
          <w:szCs w:val="24"/>
          <w:lang w:val="ru-RU"/>
        </w:rPr>
        <w:t>րապարակվելու</w:t>
      </w:r>
      <w:r w:rsidR="004348F9" w:rsidRPr="00140413">
        <w:rPr>
          <w:rFonts w:ascii="GHEA Grapalat" w:hAnsi="GHEA Grapalat" w:cs="Sylfaen"/>
          <w:b/>
          <w:szCs w:val="24"/>
        </w:rPr>
        <w:t xml:space="preserve"> </w:t>
      </w:r>
      <w:r w:rsidR="004348F9" w:rsidRPr="00140413">
        <w:rPr>
          <w:rFonts w:ascii="GHEA Grapalat" w:hAnsi="GHEA Grapalat" w:cs="Sylfaen"/>
          <w:b/>
          <w:szCs w:val="24"/>
          <w:lang w:val="en-US"/>
        </w:rPr>
        <w:t>օրվանից</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հաշված</w:t>
      </w:r>
      <w:r w:rsidR="004348F9" w:rsidRPr="00140413">
        <w:rPr>
          <w:rFonts w:ascii="GHEA Grapalat" w:hAnsi="GHEA Grapalat" w:cs="Sylfaen"/>
          <w:b/>
          <w:szCs w:val="24"/>
        </w:rPr>
        <w:t xml:space="preserve"> «</w:t>
      </w:r>
      <w:r w:rsidR="00140413" w:rsidRPr="00140413">
        <w:rPr>
          <w:rFonts w:ascii="GHEA Grapalat" w:hAnsi="GHEA Grapalat" w:cs="Sylfaen"/>
          <w:b/>
          <w:szCs w:val="24"/>
        </w:rPr>
        <w:t>7</w:t>
      </w:r>
      <w:r w:rsidR="004348F9" w:rsidRPr="00140413">
        <w:rPr>
          <w:rFonts w:ascii="GHEA Grapalat" w:hAnsi="GHEA Grapalat" w:cs="Sylfaen"/>
          <w:b/>
          <w:szCs w:val="24"/>
        </w:rPr>
        <w:t>»</w:t>
      </w:r>
      <w:r w:rsidR="004348F9" w:rsidRPr="00140413">
        <w:rPr>
          <w:rFonts w:ascii="GHEA Grapalat" w:hAnsi="GHEA Grapalat" w:cs="Sylfaen"/>
          <w:b/>
          <w:szCs w:val="24"/>
          <w:lang w:val="ru-RU"/>
        </w:rPr>
        <w:t>րդ</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օրվա</w:t>
      </w:r>
      <w:r w:rsidR="004348F9" w:rsidRPr="00140413">
        <w:rPr>
          <w:rFonts w:ascii="GHEA Grapalat" w:hAnsi="GHEA Grapalat" w:cs="Sylfaen"/>
          <w:b/>
          <w:szCs w:val="24"/>
        </w:rPr>
        <w:t xml:space="preserve"> </w:t>
      </w:r>
      <w:r w:rsidR="004348F9" w:rsidRPr="00140413">
        <w:rPr>
          <w:rFonts w:ascii="GHEA Grapalat" w:hAnsi="GHEA Grapalat" w:cs="Sylfaen"/>
          <w:b/>
          <w:szCs w:val="24"/>
          <w:lang w:val="ru-RU"/>
        </w:rPr>
        <w:t>ժամը</w:t>
      </w:r>
      <w:r w:rsidR="004348F9" w:rsidRPr="00140413">
        <w:rPr>
          <w:rFonts w:ascii="GHEA Grapalat" w:hAnsi="GHEA Grapalat" w:cs="Sylfaen"/>
          <w:b/>
          <w:szCs w:val="24"/>
        </w:rPr>
        <w:t xml:space="preserve"> «</w:t>
      </w:r>
      <w:r w:rsidR="00140413" w:rsidRPr="00140413">
        <w:rPr>
          <w:rFonts w:ascii="GHEA Grapalat" w:hAnsi="GHEA Grapalat" w:cs="Sylfaen"/>
          <w:b/>
          <w:szCs w:val="24"/>
        </w:rPr>
        <w:t>15:00</w:t>
      </w:r>
      <w:r w:rsidR="004348F9" w:rsidRPr="00140413">
        <w:rPr>
          <w:rFonts w:ascii="GHEA Grapalat" w:hAnsi="GHEA Grapalat" w:cs="Sylfaen"/>
          <w:b/>
          <w:szCs w:val="24"/>
        </w:rPr>
        <w:t xml:space="preserve"> »-</w:t>
      </w:r>
      <w:r w:rsidR="004348F9" w:rsidRPr="00140413">
        <w:rPr>
          <w:rFonts w:ascii="GHEA Grapalat" w:hAnsi="GHEA Grapalat" w:cs="Sylfaen"/>
          <w:b/>
          <w:szCs w:val="24"/>
          <w:lang w:val="en-US"/>
        </w:rPr>
        <w:t>ի</w:t>
      </w:r>
      <w:r w:rsidR="004348F9" w:rsidRPr="00140413">
        <w:rPr>
          <w:rFonts w:ascii="GHEA Grapalat" w:hAnsi="GHEA Grapalat" w:cs="Sylfaen"/>
          <w:b/>
          <w:szCs w:val="24"/>
          <w:lang w:val="ru-RU"/>
        </w:rPr>
        <w:t>ն։</w:t>
      </w:r>
      <w:r w:rsidR="004348F9" w:rsidRPr="00140413">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proofErr w:type="gramStart"/>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151CC81B" w14:textId="0C356EA1" w:rsidR="00140413" w:rsidRPr="00140413" w:rsidRDefault="00FD2748" w:rsidP="00140413">
      <w:pPr>
        <w:pStyle w:val="BodyTextIndent"/>
        <w:spacing w:line="240" w:lineRule="auto"/>
        <w:ind w:firstLine="567"/>
        <w:rPr>
          <w:rFonts w:ascii="GHEA Grapalat" w:hAnsi="GHEA Grapalat" w:cs="Sylfaen"/>
          <w:b/>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140413" w:rsidRPr="00140413">
        <w:rPr>
          <w:rFonts w:ascii="GHEA Grapalat" w:hAnsi="GHEA Grapalat" w:cs="Sylfaen"/>
          <w:b/>
          <w:i w:val="0"/>
          <w:szCs w:val="24"/>
          <w:lang w:val="ru-RU"/>
        </w:rPr>
        <w:t>Եթե</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առաջարկվող</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գները</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ներկայացված</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են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երկու</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կամ</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ավելի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արժույթներով</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ապա</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դրանք</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համեմատվում</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են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Հայաստանի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Հանրապետության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դրամով</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հայտերի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բացման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օրվա</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դրությամբ</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ՀՀ</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ԿԲ</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հաշվարկային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փոխարժեքով։</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Ընդ</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որում</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պայմանագրի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գինը</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կֆիքսվի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ՀՀ</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դրամով</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հայտերի</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բացման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օրվա</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դրությամբ</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ՀՀ</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ԿԲ</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հաշվարկային</w:t>
      </w:r>
      <w:r w:rsidR="00140413" w:rsidRPr="00140413">
        <w:rPr>
          <w:rFonts w:ascii="GHEA Grapalat" w:hAnsi="GHEA Grapalat" w:cs="Sylfaen"/>
          <w:b/>
          <w:i w:val="0"/>
          <w:szCs w:val="24"/>
          <w:lang w:val="af-ZA"/>
        </w:rPr>
        <w:t xml:space="preserve"> </w:t>
      </w:r>
      <w:r w:rsidR="00140413" w:rsidRPr="00140413">
        <w:rPr>
          <w:rFonts w:ascii="GHEA Grapalat" w:hAnsi="GHEA Grapalat" w:cs="Sylfaen"/>
          <w:b/>
          <w:i w:val="0"/>
          <w:szCs w:val="24"/>
          <w:lang w:val="ru-RU"/>
        </w:rPr>
        <w:t>փոխարժեքով</w:t>
      </w:r>
      <w:r w:rsidR="00140413" w:rsidRPr="00140413">
        <w:rPr>
          <w:rFonts w:ascii="GHEA Grapalat" w:hAnsi="GHEA Grapalat" w:cs="Sylfaen"/>
          <w:b/>
          <w:i w:val="0"/>
          <w:szCs w:val="24"/>
          <w:lang w:val="af-ZA"/>
        </w:rPr>
        <w:t>:</w:t>
      </w:r>
    </w:p>
    <w:p w14:paraId="4BF4ECBC" w14:textId="7F91BD6C" w:rsidR="009B6D58" w:rsidRPr="00140413" w:rsidRDefault="00FD2748" w:rsidP="00140413">
      <w:pPr>
        <w:pStyle w:val="BodyTextIndent"/>
        <w:spacing w:line="240" w:lineRule="auto"/>
        <w:ind w:firstLine="567"/>
        <w:rPr>
          <w:rFonts w:ascii="GHEA Grapalat" w:hAnsi="GHEA Grapalat" w:cs="Sylfaen"/>
          <w:i w:val="0"/>
          <w:szCs w:val="24"/>
          <w:lang w:val="af-ZA"/>
        </w:rPr>
      </w:pPr>
      <w:r w:rsidRPr="00140413">
        <w:rPr>
          <w:rFonts w:ascii="GHEA Grapalat" w:hAnsi="GHEA Grapalat"/>
          <w:i w:val="0"/>
          <w:lang w:val="af-ZA" w:eastAsia="x-none"/>
        </w:rPr>
        <w:t>8</w:t>
      </w:r>
      <w:r w:rsidR="00633389" w:rsidRPr="00140413">
        <w:rPr>
          <w:rFonts w:ascii="GHEA Grapalat" w:hAnsi="GHEA Grapalat"/>
          <w:i w:val="0"/>
          <w:lang w:val="af-ZA" w:eastAsia="x-none"/>
        </w:rPr>
        <w:t>.</w:t>
      </w:r>
      <w:r w:rsidR="00E56508" w:rsidRPr="00140413">
        <w:rPr>
          <w:rFonts w:ascii="GHEA Grapalat" w:hAnsi="GHEA Grapalat"/>
          <w:i w:val="0"/>
          <w:lang w:val="hy-AM" w:eastAsia="x-none"/>
        </w:rPr>
        <w:t>5</w:t>
      </w:r>
      <w:r w:rsidR="00E56508" w:rsidRPr="00140413">
        <w:rPr>
          <w:rFonts w:ascii="GHEA Grapalat" w:hAnsi="GHEA Grapalat"/>
          <w:i w:val="0"/>
          <w:lang w:val="af-ZA" w:eastAsia="x-none"/>
        </w:rPr>
        <w:t xml:space="preserve"> </w:t>
      </w:r>
      <w:r w:rsidR="00973FB1" w:rsidRPr="00140413">
        <w:rPr>
          <w:rFonts w:ascii="GHEA Grapalat" w:hAnsi="GHEA Grapalat"/>
          <w:i w:val="0"/>
          <w:lang w:val="af-ZA" w:eastAsia="x-none"/>
        </w:rPr>
        <w:t>Հ</w:t>
      </w:r>
      <w:r w:rsidR="00973FB1" w:rsidRPr="00140413">
        <w:rPr>
          <w:rFonts w:ascii="GHEA Grapalat" w:hAnsi="GHEA Grapalat" w:cs="Sylfaen"/>
          <w:i w:val="0"/>
          <w:szCs w:val="24"/>
          <w:lang w:val="ru-RU"/>
        </w:rPr>
        <w:t>անձնաժողովը</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հրավերի</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պահանջների</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նկատմամբ</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բավարար</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գնահատված</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հայտեր</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ներկայացրած</w:t>
      </w:r>
      <w:r w:rsidR="00973FB1" w:rsidRPr="00140413">
        <w:rPr>
          <w:rFonts w:ascii="GHEA Grapalat" w:hAnsi="GHEA Grapalat" w:cs="Sylfaen"/>
          <w:i w:val="0"/>
          <w:szCs w:val="24"/>
          <w:lang w:val="af-ZA"/>
        </w:rPr>
        <w:t xml:space="preserve"> </w:t>
      </w:r>
      <w:r w:rsidRPr="00140413">
        <w:rPr>
          <w:rFonts w:ascii="GHEA Grapalat" w:hAnsi="GHEA Grapalat" w:cs="Sylfaen"/>
          <w:i w:val="0"/>
          <w:szCs w:val="24"/>
        </w:rPr>
        <w:t>մ</w:t>
      </w:r>
      <w:r w:rsidR="00973FB1" w:rsidRPr="00140413">
        <w:rPr>
          <w:rFonts w:ascii="GHEA Grapalat" w:hAnsi="GHEA Grapalat" w:cs="Sylfaen"/>
          <w:i w:val="0"/>
          <w:szCs w:val="24"/>
          <w:lang w:val="ru-RU"/>
        </w:rPr>
        <w:t>ասնակիցներից</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որոշում</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և</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հայտարարում</w:t>
      </w:r>
      <w:r w:rsidR="00973FB1"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է</w:t>
      </w:r>
      <w:r w:rsidR="00973FB1"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hy-AM"/>
        </w:rPr>
        <w:t>ընտրված</w:t>
      </w:r>
      <w:r w:rsidR="00D32414" w:rsidRPr="00140413">
        <w:rPr>
          <w:rFonts w:ascii="GHEA Grapalat" w:hAnsi="GHEA Grapalat" w:cs="Sylfaen"/>
          <w:i w:val="0"/>
          <w:szCs w:val="24"/>
          <w:lang w:val="af-ZA"/>
        </w:rPr>
        <w:t xml:space="preserve"> </w:t>
      </w:r>
      <w:r w:rsidR="00973FB1" w:rsidRPr="00140413">
        <w:rPr>
          <w:rFonts w:ascii="GHEA Grapalat" w:hAnsi="GHEA Grapalat" w:cs="Sylfaen"/>
          <w:i w:val="0"/>
          <w:szCs w:val="24"/>
          <w:lang w:val="ru-RU"/>
        </w:rPr>
        <w:t>և</w:t>
      </w:r>
      <w:r w:rsidR="00973FB1" w:rsidRPr="00140413">
        <w:rPr>
          <w:rFonts w:ascii="GHEA Grapalat" w:hAnsi="GHEA Grapalat" w:cs="Sylfaen"/>
          <w:i w:val="0"/>
          <w:szCs w:val="24"/>
          <w:lang w:val="af-ZA"/>
        </w:rPr>
        <w:t xml:space="preserve"> </w:t>
      </w:r>
      <w:r w:rsidR="00880C5E" w:rsidRPr="00140413">
        <w:rPr>
          <w:rFonts w:ascii="GHEA Grapalat" w:hAnsi="GHEA Grapalat" w:cs="Sylfaen"/>
          <w:i w:val="0"/>
          <w:szCs w:val="24"/>
          <w:lang w:val="hy-AM"/>
        </w:rPr>
        <w:t>այդպիսին չճանաչված</w:t>
      </w:r>
      <w:r w:rsidR="00973FB1" w:rsidRPr="00140413">
        <w:rPr>
          <w:rFonts w:ascii="GHEA Grapalat" w:hAnsi="GHEA Grapalat" w:cs="Sylfaen"/>
          <w:i w:val="0"/>
          <w:szCs w:val="24"/>
          <w:lang w:val="ru-RU"/>
        </w:rPr>
        <w:t>մասնակիցներին</w:t>
      </w:r>
      <w:r w:rsidR="00973FB1" w:rsidRPr="00140413">
        <w:rPr>
          <w:rFonts w:ascii="GHEA Grapalat" w:hAnsi="GHEA Grapalat" w:cs="Sylfaen"/>
          <w:i w:val="0"/>
          <w:szCs w:val="24"/>
          <w:lang w:val="af-ZA"/>
        </w:rPr>
        <w:t>:</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Ապրանքների</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գնման</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դեպքում</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հանձնաժողովը</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գնահատում</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է</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նաև</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ներկայացված</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ապրանքի</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ամբողջական</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նկարագրերի</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համապատասխանությունը</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հրավերի</w:t>
      </w:r>
      <w:r w:rsidR="00D32414" w:rsidRPr="00140413">
        <w:rPr>
          <w:rFonts w:ascii="GHEA Grapalat" w:hAnsi="GHEA Grapalat" w:cs="Sylfaen"/>
          <w:i w:val="0"/>
          <w:szCs w:val="24"/>
          <w:lang w:val="af-ZA"/>
        </w:rPr>
        <w:t xml:space="preserve"> </w:t>
      </w:r>
      <w:r w:rsidR="00D32414" w:rsidRPr="00140413">
        <w:rPr>
          <w:rFonts w:ascii="GHEA Grapalat" w:hAnsi="GHEA Grapalat" w:cs="Sylfaen"/>
          <w:i w:val="0"/>
          <w:szCs w:val="24"/>
          <w:lang w:val="ru-RU"/>
        </w:rPr>
        <w:t>պահանջներին</w:t>
      </w:r>
      <w:r w:rsidR="00D32414" w:rsidRPr="00140413">
        <w:rPr>
          <w:rFonts w:ascii="GHEA Grapalat" w:hAnsi="GHEA Grapalat" w:cs="Sylfaen"/>
          <w:i w:val="0"/>
          <w:szCs w:val="24"/>
          <w:lang w:val="af-ZA"/>
        </w:rPr>
        <w:t>:</w:t>
      </w:r>
      <w:r w:rsidR="00973FB1"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Առաջարկված</w:t>
      </w:r>
      <w:r w:rsidR="009B6D58"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նվազագույն</w:t>
      </w:r>
      <w:r w:rsidR="009B6D58"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գների</w:t>
      </w:r>
      <w:r w:rsidR="009B6D58"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հավասարության</w:t>
      </w:r>
      <w:r w:rsidR="009B6D58" w:rsidRPr="00140413">
        <w:rPr>
          <w:rFonts w:ascii="GHEA Grapalat" w:hAnsi="GHEA Grapalat" w:cs="Sylfaen"/>
          <w:i w:val="0"/>
          <w:szCs w:val="24"/>
          <w:lang w:val="af-ZA"/>
        </w:rPr>
        <w:t xml:space="preserve"> </w:t>
      </w:r>
      <w:r w:rsidR="009B6D58" w:rsidRPr="00140413">
        <w:rPr>
          <w:rFonts w:ascii="GHEA Grapalat" w:hAnsi="GHEA Grapalat" w:cs="Sylfaen"/>
          <w:i w:val="0"/>
          <w:szCs w:val="24"/>
          <w:lang w:val="ru-RU"/>
        </w:rPr>
        <w:t>դեպքում</w:t>
      </w:r>
      <w:r w:rsidR="00AE74A0" w:rsidRPr="00140413">
        <w:rPr>
          <w:rFonts w:ascii="GHEA Grapalat" w:hAnsi="GHEA Grapalat" w:cs="Sylfaen"/>
          <w:i w:val="0"/>
          <w:szCs w:val="24"/>
          <w:lang w:val="hy-AM"/>
        </w:rPr>
        <w:t>՝</w:t>
      </w:r>
      <w:r w:rsidR="009B6D58" w:rsidRPr="00140413">
        <w:rPr>
          <w:rFonts w:ascii="GHEA Grapalat" w:hAnsi="GHEA Grapalat" w:cs="Sylfaen"/>
          <w:i w:val="0"/>
          <w:szCs w:val="24"/>
          <w:lang w:val="af-ZA"/>
        </w:rPr>
        <w:t xml:space="preserve"> </w:t>
      </w:r>
    </w:p>
    <w:p w14:paraId="0E2ABB9F" w14:textId="4BE5F693"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140413" w:rsidRPr="00140413">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proofErr w:type="gramStart"/>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proofErr w:type="gramEnd"/>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140413" w:rsidRDefault="00A150A9" w:rsidP="00EF3662">
      <w:pPr>
        <w:pStyle w:val="BodyTextIndent2"/>
        <w:spacing w:line="240" w:lineRule="auto"/>
        <w:ind w:firstLine="567"/>
        <w:rPr>
          <w:rFonts w:ascii="GHEA Grapalat" w:hAnsi="GHEA Grapalat"/>
          <w:strike/>
          <w:lang w:val="hy-AM"/>
        </w:rPr>
      </w:pPr>
      <w:r w:rsidRPr="00140413">
        <w:rPr>
          <w:rFonts w:ascii="GHEA Grapalat" w:hAnsi="GHEA Grapalat"/>
          <w:strike/>
        </w:rPr>
        <w:t>8</w:t>
      </w:r>
      <w:r w:rsidR="00947D03" w:rsidRPr="00140413">
        <w:rPr>
          <w:rFonts w:ascii="GHEA Grapalat" w:hAnsi="GHEA Grapalat"/>
          <w:strike/>
          <w:lang w:val="hy-AM"/>
        </w:rPr>
        <w:t>.</w:t>
      </w:r>
      <w:r w:rsidR="00436F47" w:rsidRPr="00140413">
        <w:rPr>
          <w:rFonts w:ascii="GHEA Grapalat" w:hAnsi="GHEA Grapalat"/>
          <w:strike/>
        </w:rPr>
        <w:t xml:space="preserve">18 </w:t>
      </w:r>
      <w:r w:rsidR="00571F29" w:rsidRPr="00140413">
        <w:rPr>
          <w:rFonts w:ascii="GHEA Grapalat" w:hAnsi="GHEA Grapalat" w:cs="Sylfaen"/>
          <w:strike/>
        </w:rPr>
        <w:t>Հայտերի</w:t>
      </w:r>
      <w:r w:rsidR="00571F29" w:rsidRPr="00140413">
        <w:rPr>
          <w:rFonts w:ascii="GHEA Grapalat" w:hAnsi="GHEA Grapalat" w:cs="Arial"/>
          <w:strike/>
        </w:rPr>
        <w:t xml:space="preserve"> </w:t>
      </w:r>
      <w:r w:rsidR="00571F29" w:rsidRPr="00140413">
        <w:rPr>
          <w:rFonts w:ascii="GHEA Grapalat" w:hAnsi="GHEA Grapalat" w:cs="Sylfaen"/>
          <w:strike/>
        </w:rPr>
        <w:t>գնահատումը</w:t>
      </w:r>
      <w:r w:rsidR="00571F29" w:rsidRPr="00140413">
        <w:rPr>
          <w:rFonts w:ascii="GHEA Grapalat" w:hAnsi="GHEA Grapalat" w:cs="Arial"/>
          <w:strike/>
        </w:rPr>
        <w:t xml:space="preserve"> </w:t>
      </w:r>
      <w:r w:rsidR="00571F29" w:rsidRPr="00140413">
        <w:rPr>
          <w:rFonts w:ascii="GHEA Grapalat" w:hAnsi="GHEA Grapalat" w:cs="Sylfaen"/>
          <w:strike/>
        </w:rPr>
        <w:t>և</w:t>
      </w:r>
      <w:r w:rsidR="00571F29" w:rsidRPr="00140413">
        <w:rPr>
          <w:rFonts w:ascii="GHEA Grapalat" w:hAnsi="GHEA Grapalat" w:cs="Arial"/>
          <w:strike/>
        </w:rPr>
        <w:t xml:space="preserve"> </w:t>
      </w:r>
      <w:r w:rsidR="00571F29" w:rsidRPr="00140413">
        <w:rPr>
          <w:rFonts w:ascii="GHEA Grapalat" w:hAnsi="GHEA Grapalat" w:cs="Sylfaen"/>
          <w:strike/>
        </w:rPr>
        <w:t>ընտրված մասնակցի որոշումն</w:t>
      </w:r>
      <w:r w:rsidR="00571F29" w:rsidRPr="00140413">
        <w:rPr>
          <w:rFonts w:ascii="GHEA Grapalat" w:hAnsi="GHEA Grapalat" w:cs="Arial"/>
          <w:strike/>
        </w:rPr>
        <w:t xml:space="preserve"> </w:t>
      </w:r>
      <w:r w:rsidR="00571F29" w:rsidRPr="00140413">
        <w:rPr>
          <w:rFonts w:ascii="GHEA Grapalat" w:hAnsi="GHEA Grapalat" w:cs="Sylfaen"/>
          <w:strike/>
        </w:rPr>
        <w:t>իրականացվում</w:t>
      </w:r>
      <w:r w:rsidR="00571F29" w:rsidRPr="00140413">
        <w:rPr>
          <w:rFonts w:ascii="GHEA Grapalat" w:hAnsi="GHEA Grapalat" w:cs="Arial"/>
          <w:strike/>
        </w:rPr>
        <w:t xml:space="preserve"> </w:t>
      </w:r>
      <w:r w:rsidR="00571F29" w:rsidRPr="00140413">
        <w:rPr>
          <w:rFonts w:ascii="GHEA Grapalat" w:hAnsi="GHEA Grapalat" w:cs="Sylfaen"/>
          <w:strike/>
        </w:rPr>
        <w:t>է</w:t>
      </w:r>
      <w:r w:rsidR="00571F29" w:rsidRPr="00140413">
        <w:rPr>
          <w:rFonts w:ascii="GHEA Grapalat" w:hAnsi="GHEA Grapalat" w:cs="Arial"/>
          <w:strike/>
        </w:rPr>
        <w:t xml:space="preserve"> </w:t>
      </w:r>
      <w:r w:rsidR="00571F29" w:rsidRPr="00140413">
        <w:rPr>
          <w:rFonts w:ascii="GHEA Grapalat" w:hAnsi="GHEA Grapalat" w:cs="Sylfaen"/>
          <w:strike/>
        </w:rPr>
        <w:t>ըստ</w:t>
      </w:r>
      <w:r w:rsidR="00571F29" w:rsidRPr="00140413">
        <w:rPr>
          <w:rFonts w:ascii="GHEA Grapalat" w:hAnsi="GHEA Grapalat" w:cs="Arial"/>
          <w:strike/>
        </w:rPr>
        <w:t xml:space="preserve"> </w:t>
      </w:r>
      <w:r w:rsidR="00571F29" w:rsidRPr="00140413">
        <w:rPr>
          <w:rFonts w:ascii="GHEA Grapalat" w:hAnsi="GHEA Grapalat" w:cs="Sylfaen"/>
          <w:strike/>
        </w:rPr>
        <w:t>առանձին</w:t>
      </w:r>
      <w:r w:rsidR="00571F29" w:rsidRPr="00140413">
        <w:rPr>
          <w:rFonts w:ascii="GHEA Grapalat" w:hAnsi="GHEA Grapalat" w:cs="Arial"/>
          <w:strike/>
        </w:rPr>
        <w:t xml:space="preserve"> </w:t>
      </w:r>
      <w:r w:rsidR="00571F29" w:rsidRPr="00140413">
        <w:rPr>
          <w:rFonts w:ascii="GHEA Grapalat" w:hAnsi="GHEA Grapalat" w:cs="Sylfaen"/>
          <w:strike/>
        </w:rPr>
        <w:t>չափաբաժինների</w:t>
      </w:r>
      <w:r w:rsidR="001258CE" w:rsidRPr="00140413">
        <w:rPr>
          <w:rFonts w:ascii="GHEA Grapalat" w:hAnsi="GHEA Grapalat" w:cs="Sylfaen"/>
          <w:strike/>
          <w:lang w:val="hy-AM"/>
        </w:rPr>
        <w:t>:</w:t>
      </w:r>
      <w:r w:rsidR="001258CE" w:rsidRPr="00140413">
        <w:rPr>
          <w:rStyle w:val="FootnoteReference"/>
          <w:rFonts w:ascii="GHEA Grapalat" w:hAnsi="GHEA Grapalat" w:cs="Sylfaen"/>
          <w:strike/>
          <w:lang w:val="hy-AM"/>
        </w:rPr>
        <w:footnoteReference w:id="4"/>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proofErr w:type="gramStart"/>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roofErr w:type="gramEnd"/>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0A05FDA5" w:rsidR="00F40755" w:rsidRPr="00140413" w:rsidRDefault="00F40755" w:rsidP="00F40755">
      <w:pPr>
        <w:pStyle w:val="BodyTextIndent2"/>
        <w:spacing w:line="240" w:lineRule="auto"/>
        <w:ind w:firstLine="567"/>
        <w:rPr>
          <w:rFonts w:ascii="GHEA Grapalat" w:hAnsi="GHEA Grapalat" w:cs="Sylfaen"/>
          <w:b/>
          <w:lang w:val="hy-AM"/>
        </w:rPr>
      </w:pPr>
      <w:r w:rsidRPr="00140413">
        <w:rPr>
          <w:rFonts w:ascii="GHEA Grapalat" w:hAnsi="GHEA Grapalat" w:cs="Sylfaen"/>
          <w:b/>
          <w:lang w:val="es-ES"/>
        </w:rPr>
        <w:t>Անգործության</w:t>
      </w:r>
      <w:r w:rsidRPr="00140413">
        <w:rPr>
          <w:rFonts w:ascii="GHEA Grapalat" w:hAnsi="GHEA Grapalat" w:cs="Arial"/>
          <w:b/>
          <w:lang w:val="es-ES"/>
        </w:rPr>
        <w:t xml:space="preserve"> </w:t>
      </w:r>
      <w:r w:rsidRPr="00140413">
        <w:rPr>
          <w:rFonts w:ascii="GHEA Grapalat" w:hAnsi="GHEA Grapalat" w:cs="Sylfaen"/>
          <w:b/>
          <w:lang w:val="es-ES"/>
        </w:rPr>
        <w:t>ժամկետը</w:t>
      </w:r>
      <w:r w:rsidRPr="00140413">
        <w:rPr>
          <w:rFonts w:ascii="GHEA Grapalat" w:hAnsi="GHEA Grapalat" w:cs="Arial"/>
          <w:b/>
          <w:lang w:val="es-ES"/>
        </w:rPr>
        <w:t xml:space="preserve"> </w:t>
      </w:r>
      <w:r w:rsidRPr="00140413">
        <w:rPr>
          <w:rFonts w:ascii="GHEA Grapalat" w:hAnsi="GHEA Grapalat" w:cs="Sylfaen"/>
          <w:b/>
          <w:lang w:val="es-ES"/>
        </w:rPr>
        <w:t>սույն</w:t>
      </w:r>
      <w:r w:rsidRPr="00140413">
        <w:rPr>
          <w:rFonts w:ascii="GHEA Grapalat" w:hAnsi="GHEA Grapalat" w:cs="Arial"/>
          <w:b/>
          <w:lang w:val="es-ES"/>
        </w:rPr>
        <w:t xml:space="preserve"> </w:t>
      </w:r>
      <w:r w:rsidRPr="00140413">
        <w:rPr>
          <w:rFonts w:ascii="GHEA Grapalat" w:hAnsi="GHEA Grapalat" w:cs="Sylfaen"/>
          <w:b/>
          <w:lang w:val="es-ES"/>
        </w:rPr>
        <w:t>ընթացակարգի</w:t>
      </w:r>
      <w:r w:rsidRPr="00140413">
        <w:rPr>
          <w:rFonts w:ascii="GHEA Grapalat" w:hAnsi="GHEA Grapalat" w:cs="Arial"/>
          <w:b/>
          <w:lang w:val="es-ES"/>
        </w:rPr>
        <w:t xml:space="preserve"> </w:t>
      </w:r>
      <w:r w:rsidRPr="00140413">
        <w:rPr>
          <w:rFonts w:ascii="GHEA Grapalat" w:hAnsi="GHEA Grapalat" w:cs="Sylfaen"/>
          <w:b/>
          <w:lang w:val="es-ES"/>
        </w:rPr>
        <w:t>դեպքում «</w:t>
      </w:r>
      <w:r w:rsidR="00140413" w:rsidRPr="00140413">
        <w:rPr>
          <w:rFonts w:ascii="GHEA Grapalat" w:hAnsi="GHEA Grapalat" w:cs="Sylfaen"/>
          <w:b/>
          <w:lang w:val="hy-AM"/>
        </w:rPr>
        <w:t>10</w:t>
      </w:r>
      <w:r w:rsidRPr="00140413">
        <w:rPr>
          <w:rFonts w:ascii="GHEA Grapalat" w:hAnsi="GHEA Grapalat" w:cs="Sylfaen"/>
          <w:b/>
          <w:lang w:val="es-ES"/>
        </w:rPr>
        <w:t>» օրացուցային</w:t>
      </w:r>
      <w:r w:rsidRPr="00140413">
        <w:rPr>
          <w:rFonts w:ascii="GHEA Grapalat" w:hAnsi="GHEA Grapalat" w:cs="Arial"/>
          <w:b/>
          <w:lang w:val="es-ES"/>
        </w:rPr>
        <w:t xml:space="preserve"> </w:t>
      </w:r>
      <w:r w:rsidRPr="00140413">
        <w:rPr>
          <w:rFonts w:ascii="GHEA Grapalat" w:hAnsi="GHEA Grapalat" w:cs="Sylfaen"/>
          <w:b/>
          <w:lang w:val="es-ES"/>
        </w:rPr>
        <w:t>օր</w:t>
      </w:r>
      <w:r w:rsidRPr="00140413">
        <w:rPr>
          <w:rFonts w:ascii="GHEA Grapalat" w:hAnsi="GHEA Grapalat" w:cs="Arial"/>
          <w:b/>
          <w:lang w:val="es-ES"/>
        </w:rPr>
        <w:t xml:space="preserve"> </w:t>
      </w:r>
      <w:r w:rsidRPr="00140413">
        <w:rPr>
          <w:rFonts w:ascii="GHEA Grapalat" w:hAnsi="GHEA Grapalat" w:cs="Sylfaen"/>
          <w:b/>
          <w:lang w:val="es-ES"/>
        </w:rPr>
        <w:t>է</w:t>
      </w:r>
      <w:r w:rsidRPr="00140413">
        <w:rPr>
          <w:rFonts w:ascii="GHEA Grapalat" w:hAnsi="GHEA Grapalat" w:cs="Tahoma"/>
          <w:b/>
          <w:lang w:val="es-ES"/>
        </w:rPr>
        <w:t>։</w:t>
      </w:r>
      <w:r w:rsidRPr="00140413">
        <w:rPr>
          <w:rFonts w:ascii="GHEA Grapalat" w:hAnsi="GHEA Grapalat"/>
          <w:b/>
          <w:lang w:val="es-ES"/>
        </w:rPr>
        <w:t xml:space="preserve"> </w:t>
      </w:r>
      <w:r w:rsidRPr="00140413">
        <w:rPr>
          <w:rFonts w:ascii="GHEA Grapalat" w:hAnsi="GHEA Grapalat" w:cs="Sylfaen"/>
          <w:b/>
          <w:lang w:val="es-ES"/>
        </w:rPr>
        <w:t>Անգործության</w:t>
      </w:r>
      <w:r w:rsidRPr="00140413">
        <w:rPr>
          <w:rFonts w:ascii="GHEA Grapalat" w:hAnsi="GHEA Grapalat" w:cs="Arial"/>
          <w:b/>
          <w:lang w:val="es-ES"/>
        </w:rPr>
        <w:t xml:space="preserve"> </w:t>
      </w:r>
      <w:r w:rsidRPr="00140413">
        <w:rPr>
          <w:rFonts w:ascii="GHEA Grapalat" w:hAnsi="GHEA Grapalat" w:cs="Sylfaen"/>
          <w:b/>
          <w:lang w:val="es-ES"/>
        </w:rPr>
        <w:t>ժամկետը</w:t>
      </w:r>
      <w:r w:rsidRPr="00140413">
        <w:rPr>
          <w:rFonts w:ascii="GHEA Grapalat" w:hAnsi="GHEA Grapalat" w:cs="Arial"/>
          <w:b/>
          <w:lang w:val="es-ES"/>
        </w:rPr>
        <w:t xml:space="preserve"> </w:t>
      </w:r>
      <w:r w:rsidRPr="00140413">
        <w:rPr>
          <w:rFonts w:ascii="GHEA Grapalat" w:hAnsi="GHEA Grapalat" w:cs="Sylfaen"/>
          <w:b/>
          <w:lang w:val="es-ES"/>
        </w:rPr>
        <w:t>կիրառելի</w:t>
      </w:r>
      <w:r w:rsidRPr="00140413">
        <w:rPr>
          <w:rFonts w:ascii="GHEA Grapalat" w:hAnsi="GHEA Grapalat" w:cs="Sylfaen"/>
          <w:b/>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4D4AD653" w14:textId="26AEBE95" w:rsidR="00096865" w:rsidRPr="00A71D81" w:rsidRDefault="00AA0AD8" w:rsidP="00EF3662">
      <w:pPr>
        <w:jc w:val="center"/>
        <w:rPr>
          <w:rFonts w:ascii="GHEA Grapalat" w:hAnsi="GHEA Grapalat"/>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CC6227" w14:textId="18D21E3E" w:rsidR="00096865" w:rsidRPr="00A71D81" w:rsidRDefault="00030D40" w:rsidP="00EF3662">
      <w:pPr>
        <w:jc w:val="center"/>
        <w:rPr>
          <w:rFonts w:ascii="GHEA Grapalat" w:hAnsi="GHEA Grapalat"/>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0ADE2E30" w14:textId="73BB7ED0" w:rsidR="00096865" w:rsidRPr="00A71D81" w:rsidRDefault="00030D40" w:rsidP="00EF3662">
      <w:pPr>
        <w:ind w:firstLine="567"/>
        <w:jc w:val="both"/>
        <w:rPr>
          <w:rFonts w:ascii="GHEA Grapalat" w:hAnsi="GHEA Grapalat" w:cs="Sylfaen"/>
          <w:sz w:val="20"/>
          <w:lang w:val="af-ZA"/>
        </w:rPr>
      </w:pPr>
      <w:r w:rsidRPr="00140413">
        <w:rPr>
          <w:rFonts w:ascii="GHEA Grapalat" w:hAnsi="GHEA Grapalat"/>
          <w:b/>
          <w:iCs/>
          <w:sz w:val="20"/>
          <w:lang w:val="af-ZA"/>
        </w:rPr>
        <w:t>10</w:t>
      </w:r>
      <w:r w:rsidR="00096865" w:rsidRPr="00140413">
        <w:rPr>
          <w:rFonts w:ascii="GHEA Grapalat" w:hAnsi="GHEA Grapalat"/>
          <w:b/>
          <w:iCs/>
          <w:sz w:val="20"/>
          <w:lang w:val="af-ZA"/>
        </w:rPr>
        <w:t>.</w:t>
      </w:r>
      <w:r w:rsidR="00096865" w:rsidRPr="00140413">
        <w:rPr>
          <w:rFonts w:ascii="GHEA Grapalat" w:hAnsi="GHEA Grapalat" w:cs="Sylfaen"/>
          <w:b/>
          <w:sz w:val="20"/>
          <w:lang w:val="af-ZA"/>
        </w:rPr>
        <w:t xml:space="preserve">1 </w:t>
      </w:r>
      <w:r w:rsidR="00A161E3" w:rsidRPr="00140413">
        <w:rPr>
          <w:rFonts w:ascii="GHEA Grapalat" w:hAnsi="GHEA Grapalat" w:cs="Sylfaen"/>
          <w:b/>
          <w:sz w:val="20"/>
          <w:lang w:val="hy-AM"/>
        </w:rPr>
        <w:t>Որակավորման</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hy-AM"/>
        </w:rPr>
        <w:t>և</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hy-AM"/>
        </w:rPr>
        <w:t>պ</w:t>
      </w:r>
      <w:r w:rsidR="00A161E3" w:rsidRPr="00140413">
        <w:rPr>
          <w:rFonts w:ascii="GHEA Grapalat" w:hAnsi="GHEA Grapalat" w:cs="Sylfaen"/>
          <w:b/>
          <w:sz w:val="20"/>
          <w:lang w:val="ru-RU"/>
        </w:rPr>
        <w:t>այմանագրի</w:t>
      </w:r>
      <w:r w:rsidR="00A161E3" w:rsidRPr="00140413">
        <w:rPr>
          <w:rFonts w:ascii="GHEA Grapalat" w:hAnsi="GHEA Grapalat" w:cs="Sylfaen"/>
          <w:b/>
          <w:sz w:val="20"/>
          <w:lang w:val="hy-AM"/>
        </w:rPr>
        <w:t xml:space="preserve"> </w:t>
      </w:r>
      <w:r w:rsidR="00A161E3" w:rsidRPr="00140413">
        <w:rPr>
          <w:rFonts w:ascii="GHEA Grapalat" w:hAnsi="GHEA Grapalat" w:cs="Sylfaen"/>
          <w:b/>
          <w:sz w:val="20"/>
          <w:lang w:val="ru-RU"/>
        </w:rPr>
        <w:t>ապահովում</w:t>
      </w:r>
      <w:r w:rsidR="00A161E3" w:rsidRPr="00140413">
        <w:rPr>
          <w:rFonts w:ascii="GHEA Grapalat" w:hAnsi="GHEA Grapalat" w:cs="Sylfaen"/>
          <w:b/>
          <w:sz w:val="20"/>
          <w:lang w:val="hy-AM"/>
        </w:rPr>
        <w:t>ները</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ներկայացնելու</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պահանջի</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հիման</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վրա</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այն</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ստանալու</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օրվանից</w:t>
      </w:r>
      <w:r w:rsidR="00A161E3" w:rsidRPr="00140413">
        <w:rPr>
          <w:rFonts w:ascii="GHEA Grapalat" w:hAnsi="GHEA Grapalat" w:cs="Sylfaen"/>
          <w:b/>
          <w:sz w:val="20"/>
          <w:lang w:val="af-ZA"/>
        </w:rPr>
        <w:t xml:space="preserve"> </w:t>
      </w:r>
      <w:r w:rsidR="009D62B8" w:rsidRPr="00140413">
        <w:rPr>
          <w:rFonts w:ascii="GHEA Grapalat" w:hAnsi="GHEA Grapalat" w:cs="Sylfaen"/>
          <w:b/>
          <w:sz w:val="20"/>
          <w:lang w:val="hy-AM"/>
        </w:rPr>
        <w:t xml:space="preserve">հետո </w:t>
      </w:r>
      <w:r w:rsidR="00A161E3" w:rsidRPr="00140413">
        <w:rPr>
          <w:rFonts w:ascii="GHEA Grapalat" w:hAnsi="GHEA Grapalat" w:cs="Sylfaen"/>
          <w:b/>
          <w:sz w:val="20"/>
          <w:lang w:val="hy-AM"/>
        </w:rPr>
        <w:t xml:space="preserve">5 </w:t>
      </w:r>
      <w:r w:rsidR="00A161E3" w:rsidRPr="00140413">
        <w:rPr>
          <w:rFonts w:ascii="GHEA Grapalat" w:hAnsi="GHEA Grapalat" w:cs="Sylfaen"/>
          <w:b/>
          <w:sz w:val="20"/>
          <w:lang w:val="af-ZA"/>
        </w:rPr>
        <w:t xml:space="preserve">աշխատանքային </w:t>
      </w:r>
      <w:r w:rsidR="00A161E3" w:rsidRPr="00140413">
        <w:rPr>
          <w:rFonts w:ascii="GHEA Grapalat" w:hAnsi="GHEA Grapalat" w:cs="Sylfaen"/>
          <w:b/>
          <w:sz w:val="20"/>
          <w:lang w:val="ru-RU"/>
        </w:rPr>
        <w:t>օրվա</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ընթացքում</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ընտրված</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մասնակիցը</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պարտավոր</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է</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ներկայացնել</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hy-AM"/>
        </w:rPr>
        <w:t>որակավորման</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hy-AM"/>
        </w:rPr>
        <w:t>և</w:t>
      </w:r>
      <w:r w:rsidR="00A161E3" w:rsidRPr="00140413">
        <w:rPr>
          <w:rFonts w:ascii="GHEA Grapalat" w:hAnsi="GHEA Grapalat" w:cs="Sylfaen"/>
          <w:b/>
          <w:sz w:val="20"/>
          <w:lang w:val="af-ZA"/>
        </w:rPr>
        <w:t xml:space="preserve"> </w:t>
      </w:r>
      <w:r w:rsidR="00A161E3" w:rsidRPr="00140413">
        <w:rPr>
          <w:rFonts w:ascii="GHEA Grapalat" w:hAnsi="GHEA Grapalat" w:cs="Sylfaen"/>
          <w:b/>
          <w:sz w:val="20"/>
          <w:lang w:val="ru-RU"/>
        </w:rPr>
        <w:t>պայմանագրի</w:t>
      </w:r>
      <w:r w:rsidR="00A161E3" w:rsidRPr="00140413">
        <w:rPr>
          <w:rFonts w:ascii="GHEA Grapalat" w:hAnsi="GHEA Grapalat" w:cs="Sylfaen"/>
          <w:b/>
          <w:sz w:val="20"/>
          <w:lang w:val="hy-AM"/>
        </w:rPr>
        <w:t xml:space="preserve"> </w:t>
      </w:r>
      <w:r w:rsidR="00A161E3" w:rsidRPr="00140413">
        <w:rPr>
          <w:rFonts w:ascii="GHEA Grapalat" w:hAnsi="GHEA Grapalat" w:cs="Sylfaen"/>
          <w:b/>
          <w:sz w:val="20"/>
          <w:lang w:val="ru-RU"/>
        </w:rPr>
        <w:t>ապահովում</w:t>
      </w:r>
      <w:r w:rsidR="00A161E3" w:rsidRPr="00140413">
        <w:rPr>
          <w:rFonts w:ascii="GHEA Grapalat" w:hAnsi="GHEA Grapalat" w:cs="Sylfaen"/>
          <w:b/>
          <w:sz w:val="20"/>
          <w:lang w:val="hy-AM"/>
        </w:rPr>
        <w:t>ներ</w:t>
      </w:r>
      <w:r w:rsidR="00A161E3" w:rsidRPr="00140413">
        <w:rPr>
          <w:rFonts w:ascii="GHEA Grapalat" w:hAnsi="GHEA Grapalat" w:cs="Sylfaen"/>
          <w:b/>
          <w:sz w:val="20"/>
          <w:lang w:val="ru-RU"/>
        </w:rPr>
        <w:t>։</w:t>
      </w:r>
      <w:r w:rsidR="00A161E3" w:rsidRPr="00140413">
        <w:rPr>
          <w:rFonts w:ascii="GHEA Grapalat" w:hAnsi="GHEA Grapalat" w:cs="Sylfaen"/>
          <w:b/>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p>
    <w:p w14:paraId="089EADE0" w14:textId="6E461967" w:rsidR="00BA7FAD" w:rsidRPr="00C87128" w:rsidRDefault="00AD6D6A" w:rsidP="00CF12EE">
      <w:pPr>
        <w:ind w:firstLine="567"/>
        <w:jc w:val="both"/>
        <w:rPr>
          <w:rFonts w:ascii="GHEA Grapalat" w:hAnsi="GHEA Grapalat" w:cs="Arial"/>
          <w:sz w:val="20"/>
          <w:lang w:val="hy-AM"/>
        </w:rPr>
      </w:pPr>
      <w:r w:rsidRPr="00C87128">
        <w:rPr>
          <w:rFonts w:ascii="GHEA Grapalat" w:hAnsi="GHEA Grapalat" w:cs="Sylfaen"/>
          <w:b/>
          <w:sz w:val="20"/>
          <w:lang w:val="hy-AM"/>
        </w:rPr>
        <w:t>10.2</w:t>
      </w:r>
      <w:r w:rsidR="00F96621" w:rsidRPr="00C87128">
        <w:rPr>
          <w:rFonts w:ascii="GHEA Grapalat" w:hAnsi="GHEA Grapalat" w:cs="Sylfaen"/>
          <w:b/>
          <w:sz w:val="20"/>
          <w:lang w:val="af-ZA"/>
        </w:rPr>
        <w:t xml:space="preserve"> </w:t>
      </w:r>
      <w:r w:rsidR="0074145B" w:rsidRPr="00C87128">
        <w:rPr>
          <w:rFonts w:ascii="GHEA Grapalat" w:hAnsi="GHEA Grapalat" w:cs="Sylfaen"/>
          <w:b/>
          <w:sz w:val="20"/>
        </w:rPr>
        <w:t>Որակավորման</w:t>
      </w:r>
      <w:r w:rsidR="0074145B" w:rsidRPr="00C87128">
        <w:rPr>
          <w:rFonts w:ascii="GHEA Grapalat" w:hAnsi="GHEA Grapalat" w:cs="Sylfaen"/>
          <w:b/>
          <w:sz w:val="20"/>
          <w:lang w:val="af-ZA"/>
        </w:rPr>
        <w:t xml:space="preserve"> </w:t>
      </w:r>
      <w:r w:rsidR="0074145B" w:rsidRPr="00C87128">
        <w:rPr>
          <w:rFonts w:ascii="GHEA Grapalat" w:hAnsi="GHEA Grapalat" w:cs="Sylfaen"/>
          <w:b/>
          <w:sz w:val="20"/>
        </w:rPr>
        <w:t>ապահովման</w:t>
      </w:r>
      <w:r w:rsidR="0074145B" w:rsidRPr="00C87128">
        <w:rPr>
          <w:rFonts w:ascii="GHEA Grapalat" w:hAnsi="GHEA Grapalat" w:cs="Sylfaen"/>
          <w:b/>
          <w:sz w:val="20"/>
          <w:lang w:val="af-ZA"/>
        </w:rPr>
        <w:t xml:space="preserve"> </w:t>
      </w:r>
      <w:r w:rsidR="0074145B" w:rsidRPr="00C87128">
        <w:rPr>
          <w:rFonts w:ascii="GHEA Grapalat" w:hAnsi="GHEA Grapalat" w:cs="Sylfaen"/>
          <w:b/>
          <w:sz w:val="20"/>
        </w:rPr>
        <w:t>չափը</w:t>
      </w:r>
      <w:r w:rsidR="0074145B" w:rsidRPr="00C87128">
        <w:rPr>
          <w:rFonts w:ascii="GHEA Grapalat" w:hAnsi="GHEA Grapalat" w:cs="Sylfaen"/>
          <w:b/>
          <w:sz w:val="20"/>
          <w:lang w:val="af-ZA"/>
        </w:rPr>
        <w:t xml:space="preserve"> </w:t>
      </w:r>
      <w:r w:rsidR="0074145B" w:rsidRPr="00C87128">
        <w:rPr>
          <w:rFonts w:ascii="GHEA Grapalat" w:hAnsi="GHEA Grapalat" w:cs="Sylfaen"/>
          <w:b/>
          <w:sz w:val="20"/>
        </w:rPr>
        <w:t>հավասար</w:t>
      </w:r>
      <w:r w:rsidR="0074145B" w:rsidRPr="00C87128">
        <w:rPr>
          <w:rFonts w:ascii="GHEA Grapalat" w:hAnsi="GHEA Grapalat" w:cs="Sylfaen"/>
          <w:b/>
          <w:sz w:val="20"/>
          <w:lang w:val="af-ZA"/>
        </w:rPr>
        <w:t xml:space="preserve"> </w:t>
      </w:r>
      <w:r w:rsidR="0074145B" w:rsidRPr="00C87128">
        <w:rPr>
          <w:rFonts w:ascii="GHEA Grapalat" w:hAnsi="GHEA Grapalat" w:cs="Sylfaen"/>
          <w:b/>
          <w:sz w:val="20"/>
        </w:rPr>
        <w:t>է</w:t>
      </w:r>
      <w:r w:rsidR="0074145B" w:rsidRPr="00C87128">
        <w:rPr>
          <w:rFonts w:ascii="GHEA Grapalat" w:hAnsi="GHEA Grapalat" w:cs="Sylfaen"/>
          <w:b/>
          <w:sz w:val="20"/>
          <w:lang w:val="af-ZA"/>
        </w:rPr>
        <w:t xml:space="preserve"> </w:t>
      </w:r>
      <w:r w:rsidR="00A161E3" w:rsidRPr="00C87128">
        <w:rPr>
          <w:rFonts w:ascii="GHEA Grapalat" w:hAnsi="GHEA Grapalat" w:cs="Sylfaen"/>
          <w:b/>
          <w:sz w:val="20"/>
          <w:lang w:val="hy-AM"/>
        </w:rPr>
        <w:t xml:space="preserve"> սույն ընթացակարգի շրջանակում գնվելիք ապրանքի գնման գնի </w:t>
      </w:r>
      <w:r w:rsidR="005A72DB" w:rsidRPr="00C87128">
        <w:rPr>
          <w:rFonts w:ascii="GHEA Grapalat" w:hAnsi="GHEA Grapalat" w:cs="Sylfaen"/>
          <w:b/>
          <w:sz w:val="20"/>
          <w:lang w:val="hy-AM"/>
        </w:rPr>
        <w:t>15 տոկոսին</w:t>
      </w:r>
      <w:r w:rsidR="0074145B" w:rsidRPr="00C87128">
        <w:rPr>
          <w:rFonts w:ascii="GHEA Grapalat" w:hAnsi="GHEA Grapalat" w:cs="Sylfaen"/>
          <w:b/>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C87128">
        <w:rPr>
          <w:rFonts w:ascii="GHEA Grapalat" w:hAnsi="GHEA Grapalat" w:cs="Sylfaen"/>
          <w:b/>
          <w:sz w:val="20"/>
          <w:lang w:val="hy-AM"/>
        </w:rPr>
        <w:t>Որակավորման</w:t>
      </w:r>
      <w:r w:rsidR="00F96621" w:rsidRPr="00C87128">
        <w:rPr>
          <w:rFonts w:ascii="GHEA Grapalat" w:hAnsi="GHEA Grapalat" w:cs="Sylfaen"/>
          <w:b/>
          <w:sz w:val="20"/>
          <w:lang w:val="af-ZA"/>
        </w:rPr>
        <w:t xml:space="preserve"> </w:t>
      </w:r>
      <w:r w:rsidR="00F96621" w:rsidRPr="00C87128">
        <w:rPr>
          <w:rFonts w:ascii="GHEA Grapalat" w:hAnsi="GHEA Grapalat" w:cs="Sylfaen"/>
          <w:b/>
          <w:sz w:val="20"/>
          <w:lang w:val="hy-AM"/>
        </w:rPr>
        <w:t>ապահովումը</w:t>
      </w:r>
      <w:r w:rsidR="00F96621" w:rsidRPr="00C87128">
        <w:rPr>
          <w:rFonts w:ascii="GHEA Grapalat" w:hAnsi="GHEA Grapalat" w:cs="Sylfaen"/>
          <w:b/>
          <w:sz w:val="20"/>
          <w:lang w:val="af-ZA"/>
        </w:rPr>
        <w:t xml:space="preserve"> </w:t>
      </w:r>
      <w:r w:rsidR="00F96621" w:rsidRPr="00C87128">
        <w:rPr>
          <w:rFonts w:ascii="GHEA Grapalat" w:hAnsi="GHEA Grapalat" w:cs="Sylfaen"/>
          <w:b/>
          <w:sz w:val="20"/>
          <w:lang w:val="hy-AM"/>
        </w:rPr>
        <w:t>ներկայացվում</w:t>
      </w:r>
      <w:r w:rsidR="00F96621" w:rsidRPr="00C87128">
        <w:rPr>
          <w:rFonts w:ascii="GHEA Grapalat" w:hAnsi="GHEA Grapalat" w:cs="Sylfaen"/>
          <w:b/>
          <w:sz w:val="20"/>
          <w:lang w:val="af-ZA"/>
        </w:rPr>
        <w:t xml:space="preserve"> </w:t>
      </w:r>
      <w:r w:rsidR="00F96621" w:rsidRPr="00C87128">
        <w:rPr>
          <w:rFonts w:ascii="GHEA Grapalat" w:hAnsi="GHEA Grapalat" w:cs="Sylfaen"/>
          <w:b/>
          <w:sz w:val="20"/>
          <w:lang w:val="hy-AM"/>
        </w:rPr>
        <w:t>է</w:t>
      </w:r>
      <w:r w:rsidR="005A72DB" w:rsidRPr="00C87128">
        <w:rPr>
          <w:rFonts w:ascii="GHEA Grapalat" w:hAnsi="GHEA Grapalat" w:cs="Sylfaen"/>
          <w:b/>
          <w:sz w:val="20"/>
          <w:lang w:val="af-ZA"/>
        </w:rPr>
        <w:t xml:space="preserve"> </w:t>
      </w:r>
      <w:r w:rsidR="005A72DB" w:rsidRPr="00C87128">
        <w:rPr>
          <w:rFonts w:ascii="GHEA Grapalat" w:hAnsi="GHEA Grapalat" w:cs="Sylfaen"/>
          <w:b/>
          <w:sz w:val="20"/>
          <w:lang w:val="hy-AM"/>
        </w:rPr>
        <w:t xml:space="preserve">տուժանքի </w:t>
      </w:r>
      <w:r w:rsidR="005A72DB" w:rsidRPr="00C87128">
        <w:rPr>
          <w:rFonts w:ascii="GHEA Grapalat" w:hAnsi="GHEA Grapalat" w:cs="Sylfaen"/>
          <w:b/>
          <w:sz w:val="20"/>
          <w:lang w:val="af-ZA"/>
        </w:rPr>
        <w:t>(</w:t>
      </w:r>
      <w:r w:rsidR="005A72DB" w:rsidRPr="00C87128">
        <w:rPr>
          <w:rFonts w:ascii="GHEA Grapalat" w:hAnsi="GHEA Grapalat" w:cs="Sylfaen"/>
          <w:b/>
          <w:sz w:val="20"/>
          <w:lang w:val="hy-AM"/>
        </w:rPr>
        <w:t>հավելված 4․2</w:t>
      </w:r>
      <w:r w:rsidR="005A72DB" w:rsidRPr="00C87128">
        <w:rPr>
          <w:rFonts w:ascii="GHEA Grapalat" w:hAnsi="GHEA Grapalat" w:cs="Sylfaen"/>
          <w:b/>
          <w:sz w:val="20"/>
          <w:lang w:val="af-ZA"/>
        </w:rPr>
        <w:t>)</w:t>
      </w:r>
      <w:r w:rsidR="005A72DB" w:rsidRPr="00C87128">
        <w:rPr>
          <w:rFonts w:ascii="GHEA Grapalat" w:hAnsi="GHEA Grapalat" w:cs="Sylfaen"/>
          <w:b/>
          <w:sz w:val="20"/>
          <w:lang w:val="hy-AM"/>
        </w:rPr>
        <w:t xml:space="preserve"> </w:t>
      </w:r>
      <w:r w:rsidR="005A72DB" w:rsidRPr="00C87128">
        <w:rPr>
          <w:rFonts w:ascii="GHEA Grapalat" w:hAnsi="GHEA Grapalat" w:cs="Sylfaen"/>
          <w:b/>
          <w:sz w:val="20"/>
          <w:lang w:val="af-ZA"/>
        </w:rPr>
        <w:t xml:space="preserve"> </w:t>
      </w:r>
      <w:r w:rsidR="005A72DB" w:rsidRPr="00C87128">
        <w:rPr>
          <w:rFonts w:ascii="GHEA Grapalat" w:hAnsi="GHEA Grapalat" w:cs="Sylfaen"/>
          <w:b/>
          <w:sz w:val="20"/>
          <w:lang w:val="hy-AM"/>
        </w:rPr>
        <w:t>կամ</w:t>
      </w:r>
      <w:r w:rsidR="005A72DB" w:rsidRPr="00C87128">
        <w:rPr>
          <w:rFonts w:ascii="GHEA Grapalat" w:hAnsi="GHEA Grapalat" w:cs="Sylfaen"/>
          <w:b/>
          <w:sz w:val="20"/>
          <w:lang w:val="af-ZA"/>
        </w:rPr>
        <w:t xml:space="preserve"> </w:t>
      </w:r>
      <w:r w:rsidR="005A72DB" w:rsidRPr="00C87128">
        <w:rPr>
          <w:rFonts w:ascii="GHEA Grapalat" w:hAnsi="GHEA Grapalat" w:cs="Sylfaen"/>
          <w:b/>
          <w:sz w:val="20"/>
          <w:lang w:val="hy-AM"/>
        </w:rPr>
        <w:t>կանխիկ</w:t>
      </w:r>
      <w:r w:rsidR="005A72DB" w:rsidRPr="00C87128">
        <w:rPr>
          <w:rFonts w:ascii="GHEA Grapalat" w:hAnsi="GHEA Grapalat" w:cs="Sylfaen"/>
          <w:b/>
          <w:sz w:val="20"/>
          <w:lang w:val="af-ZA"/>
        </w:rPr>
        <w:t xml:space="preserve"> </w:t>
      </w:r>
      <w:r w:rsidR="005A72DB" w:rsidRPr="00C87128">
        <w:rPr>
          <w:rFonts w:ascii="GHEA Grapalat" w:hAnsi="GHEA Grapalat" w:cs="Sylfaen"/>
          <w:b/>
          <w:sz w:val="20"/>
          <w:lang w:val="hy-AM"/>
        </w:rPr>
        <w:t>փողի</w:t>
      </w:r>
      <w:r w:rsidR="005A72DB" w:rsidRPr="00A71D81">
        <w:rPr>
          <w:rFonts w:ascii="GHEA Grapalat" w:hAnsi="GHEA Grapalat" w:cs="Sylfaen"/>
          <w:sz w:val="20"/>
          <w:lang w:val="hy-AM"/>
        </w:rPr>
        <w:t xml:space="preserve"> </w:t>
      </w:r>
      <w:r w:rsidR="005A72DB" w:rsidRPr="00C87128">
        <w:rPr>
          <w:rFonts w:ascii="GHEA Grapalat" w:hAnsi="GHEA Grapalat" w:cs="Sylfaen"/>
          <w:b/>
          <w:sz w:val="20"/>
          <w:lang w:val="hy-AM"/>
        </w:rPr>
        <w:t>ձևով:</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C87128" w:rsidRPr="00C87128">
        <w:rPr>
          <w:rFonts w:ascii="GHEA Grapalat" w:hAnsi="GHEA Grapalat" w:cs="Arial"/>
          <w:sz w:val="20"/>
          <w:lang w:val="hy-AM"/>
        </w:rPr>
        <w:t>:</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5"/>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4DFDE7EB" w:rsidR="00281740" w:rsidRPr="00C87128" w:rsidRDefault="00281740" w:rsidP="00084034">
      <w:pPr>
        <w:ind w:firstLine="567"/>
        <w:jc w:val="both"/>
        <w:rPr>
          <w:rFonts w:ascii="GHEA Grapalat" w:hAnsi="GHEA Grapalat" w:cs="Sylfaen"/>
          <w:b/>
          <w:sz w:val="20"/>
          <w:vertAlign w:val="superscript"/>
          <w:lang w:val="hy-AM"/>
        </w:rPr>
      </w:pPr>
      <w:r w:rsidRPr="00C87128">
        <w:rPr>
          <w:rFonts w:ascii="GHEA Grapalat" w:hAnsi="GHEA Grapalat" w:cs="Sylfaen"/>
          <w:b/>
          <w:sz w:val="20"/>
          <w:lang w:val="hy-AM"/>
        </w:rPr>
        <w:t>10.3. Պայմանագրի</w:t>
      </w:r>
      <w:r w:rsidRPr="00C87128">
        <w:rPr>
          <w:rFonts w:ascii="GHEA Grapalat" w:hAnsi="GHEA Grapalat" w:cs="Sylfaen"/>
          <w:b/>
          <w:sz w:val="20"/>
          <w:lang w:val="af-ZA"/>
        </w:rPr>
        <w:t xml:space="preserve"> </w:t>
      </w:r>
      <w:r w:rsidRPr="00C87128">
        <w:rPr>
          <w:rFonts w:ascii="GHEA Grapalat" w:hAnsi="GHEA Grapalat" w:cs="Sylfaen"/>
          <w:b/>
          <w:sz w:val="20"/>
          <w:lang w:val="hy-AM"/>
        </w:rPr>
        <w:t>ապահովման</w:t>
      </w:r>
      <w:r w:rsidRPr="00C87128">
        <w:rPr>
          <w:rFonts w:ascii="GHEA Grapalat" w:hAnsi="GHEA Grapalat" w:cs="Sylfaen"/>
          <w:b/>
          <w:sz w:val="20"/>
          <w:lang w:val="af-ZA"/>
        </w:rPr>
        <w:t xml:space="preserve"> </w:t>
      </w:r>
      <w:r w:rsidRPr="00C87128">
        <w:rPr>
          <w:rFonts w:ascii="GHEA Grapalat" w:hAnsi="GHEA Grapalat" w:cs="Sylfaen"/>
          <w:b/>
          <w:sz w:val="20"/>
          <w:lang w:val="hy-AM"/>
        </w:rPr>
        <w:t>չափը</w:t>
      </w:r>
      <w:r w:rsidRPr="00C87128">
        <w:rPr>
          <w:rFonts w:ascii="GHEA Grapalat" w:hAnsi="GHEA Grapalat" w:cs="Sylfaen"/>
          <w:b/>
          <w:sz w:val="20"/>
          <w:lang w:val="af-ZA"/>
        </w:rPr>
        <w:t xml:space="preserve"> </w:t>
      </w:r>
      <w:r w:rsidRPr="00C87128">
        <w:rPr>
          <w:rFonts w:ascii="GHEA Grapalat" w:hAnsi="GHEA Grapalat" w:cs="Sylfaen"/>
          <w:b/>
          <w:sz w:val="20"/>
          <w:lang w:val="hy-AM"/>
        </w:rPr>
        <w:t>կազմում</w:t>
      </w:r>
      <w:r w:rsidRPr="00C87128">
        <w:rPr>
          <w:rFonts w:ascii="GHEA Grapalat" w:hAnsi="GHEA Grapalat" w:cs="Sylfaen"/>
          <w:b/>
          <w:sz w:val="20"/>
          <w:lang w:val="af-ZA"/>
        </w:rPr>
        <w:t xml:space="preserve"> </w:t>
      </w:r>
      <w:r w:rsidRPr="00C87128">
        <w:rPr>
          <w:rFonts w:ascii="GHEA Grapalat" w:hAnsi="GHEA Grapalat" w:cs="Sylfaen"/>
          <w:b/>
          <w:sz w:val="20"/>
          <w:lang w:val="hy-AM"/>
        </w:rPr>
        <w:t>է</w:t>
      </w:r>
      <w:r w:rsidRPr="00C87128">
        <w:rPr>
          <w:rFonts w:ascii="GHEA Grapalat" w:hAnsi="GHEA Grapalat" w:cs="Sylfaen"/>
          <w:b/>
          <w:sz w:val="20"/>
          <w:lang w:val="af-ZA"/>
        </w:rPr>
        <w:t xml:space="preserve"> </w:t>
      </w:r>
      <w:r w:rsidR="003B269F" w:rsidRPr="00C87128">
        <w:rPr>
          <w:rFonts w:ascii="GHEA Grapalat" w:hAnsi="GHEA Grapalat" w:cs="Sylfaen"/>
          <w:b/>
          <w:sz w:val="20"/>
          <w:lang w:val="hy-AM"/>
        </w:rPr>
        <w:t xml:space="preserve">գնման </w:t>
      </w:r>
      <w:r w:rsidRPr="00C87128">
        <w:rPr>
          <w:rFonts w:ascii="GHEA Grapalat" w:hAnsi="GHEA Grapalat" w:cs="Sylfaen"/>
          <w:b/>
          <w:sz w:val="20"/>
          <w:lang w:val="hy-AM"/>
        </w:rPr>
        <w:t>գնի</w:t>
      </w:r>
      <w:r w:rsidRPr="00C87128">
        <w:rPr>
          <w:rFonts w:ascii="GHEA Grapalat" w:hAnsi="GHEA Grapalat" w:cs="Sylfaen"/>
          <w:b/>
          <w:sz w:val="20"/>
          <w:lang w:val="af-ZA"/>
        </w:rPr>
        <w:t xml:space="preserve"> 10 </w:t>
      </w:r>
      <w:r w:rsidRPr="00C87128">
        <w:rPr>
          <w:rFonts w:ascii="GHEA Grapalat" w:hAnsi="GHEA Grapalat" w:cs="Sylfaen"/>
          <w:b/>
          <w:sz w:val="20"/>
          <w:lang w:val="hy-AM"/>
        </w:rPr>
        <w:t>տոկոսը:</w:t>
      </w:r>
      <w:r w:rsidR="003B269F" w:rsidRPr="00C87128">
        <w:rPr>
          <w:rFonts w:ascii="GHEA Grapalat" w:hAnsi="GHEA Grapalat" w:cs="Sylfaen"/>
          <w:b/>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01A05" w:rsidRPr="00C87128">
        <w:rPr>
          <w:rFonts w:ascii="GHEA Grapalat" w:hAnsi="GHEA Grapalat" w:cs="Sylfaen"/>
          <w:b/>
          <w:sz w:val="20"/>
          <w:lang w:val="hy-AM"/>
        </w:rPr>
        <w:t xml:space="preserve">Պայմանագրի ապահովումը ներկայացվում է </w:t>
      </w:r>
      <w:r w:rsidR="00C87128" w:rsidRPr="00C87128">
        <w:rPr>
          <w:rFonts w:ascii="GHEA Grapalat" w:hAnsi="GHEA Grapalat" w:cs="Sylfaen"/>
          <w:b/>
          <w:sz w:val="20"/>
          <w:lang w:val="hy-AM"/>
        </w:rPr>
        <w:t>միակողմանի հաստատված հայտարարության՝ տուժանքի (հավելված 5.1) կամ կանխիկ փողի ձևով</w:t>
      </w:r>
      <w:r w:rsidR="00501A05" w:rsidRPr="00C87128">
        <w:rPr>
          <w:rFonts w:ascii="GHEA Grapalat" w:hAnsi="GHEA Grapalat" w:cs="Sylfaen"/>
          <w:b/>
          <w:sz w:val="20"/>
          <w:lang w:val="hy-AM"/>
        </w:rPr>
        <w:t>:</w:t>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C87128" w:rsidRDefault="00030D40" w:rsidP="00EF3662">
      <w:pPr>
        <w:ind w:firstLine="567"/>
        <w:jc w:val="both"/>
        <w:rPr>
          <w:rFonts w:ascii="GHEA Grapalat" w:hAnsi="GHEA Grapalat" w:cs="Sylfaen"/>
          <w:i/>
          <w:strike/>
          <w:sz w:val="20"/>
          <w:lang w:val="af-ZA"/>
        </w:rPr>
      </w:pPr>
      <w:r w:rsidRPr="00C87128">
        <w:rPr>
          <w:rFonts w:ascii="GHEA Grapalat" w:hAnsi="GHEA Grapalat" w:cs="Sylfaen"/>
          <w:strike/>
          <w:sz w:val="20"/>
          <w:lang w:val="hy-AM"/>
        </w:rPr>
        <w:t>10</w:t>
      </w:r>
      <w:r w:rsidR="00CA1C11" w:rsidRPr="00C87128">
        <w:rPr>
          <w:rFonts w:ascii="GHEA Grapalat" w:hAnsi="GHEA Grapalat" w:cs="Sylfaen"/>
          <w:strike/>
          <w:sz w:val="20"/>
          <w:lang w:val="af-ZA"/>
        </w:rPr>
        <w:t>.</w:t>
      </w:r>
      <w:r w:rsidR="00F562EA" w:rsidRPr="00C87128">
        <w:rPr>
          <w:rFonts w:ascii="GHEA Grapalat" w:hAnsi="GHEA Grapalat" w:cs="Sylfaen"/>
          <w:strike/>
          <w:sz w:val="20"/>
          <w:lang w:val="af-ZA"/>
        </w:rPr>
        <w:t>5</w:t>
      </w:r>
      <w:r w:rsidR="00D93027"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Պայմանագրով</w:t>
      </w:r>
      <w:r w:rsidR="00CA1C11" w:rsidRPr="00C87128">
        <w:rPr>
          <w:rFonts w:ascii="GHEA Grapalat" w:hAnsi="GHEA Grapalat" w:cs="Sylfaen"/>
          <w:strike/>
          <w:sz w:val="20"/>
          <w:lang w:val="af-ZA"/>
        </w:rPr>
        <w:t xml:space="preserve"> </w:t>
      </w:r>
      <w:r w:rsidRPr="00C87128">
        <w:rPr>
          <w:rFonts w:ascii="GHEA Grapalat" w:hAnsi="GHEA Grapalat" w:cs="Sylfaen"/>
          <w:strike/>
          <w:sz w:val="20"/>
          <w:lang w:val="af-ZA"/>
        </w:rPr>
        <w:t>պ</w:t>
      </w:r>
      <w:r w:rsidR="00CA1C11" w:rsidRPr="00C87128">
        <w:rPr>
          <w:rFonts w:ascii="GHEA Grapalat" w:hAnsi="GHEA Grapalat" w:cs="Sylfaen"/>
          <w:strike/>
          <w:sz w:val="20"/>
          <w:lang w:val="hy-AM"/>
        </w:rPr>
        <w:t>ատվիրատուի</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կողմից</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կանխավճար</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հատկացվելու</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պայման</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նախատեսվելու</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դեպքում</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ընտրված</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մասնակիցը</w:t>
      </w:r>
      <w:r w:rsidR="00CA1C11" w:rsidRPr="00C87128">
        <w:rPr>
          <w:rFonts w:ascii="GHEA Grapalat" w:hAnsi="GHEA Grapalat" w:cs="Sylfaen"/>
          <w:strike/>
          <w:sz w:val="20"/>
          <w:lang w:val="af-ZA"/>
        </w:rPr>
        <w:t xml:space="preserve"> </w:t>
      </w:r>
      <w:r w:rsidRPr="00C87128">
        <w:rPr>
          <w:rFonts w:ascii="GHEA Grapalat" w:hAnsi="GHEA Grapalat" w:cs="Sylfaen"/>
          <w:strike/>
          <w:sz w:val="20"/>
          <w:lang w:val="af-ZA"/>
        </w:rPr>
        <w:t>պ</w:t>
      </w:r>
      <w:r w:rsidR="00CA1C11" w:rsidRPr="00C87128">
        <w:rPr>
          <w:rFonts w:ascii="GHEA Grapalat" w:hAnsi="GHEA Grapalat" w:cs="Sylfaen"/>
          <w:strike/>
          <w:sz w:val="20"/>
          <w:lang w:val="hy-AM"/>
        </w:rPr>
        <w:t>ատվիրատուին</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է</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ներկայացնում</w:t>
      </w:r>
      <w:r w:rsidR="00CA1C11" w:rsidRPr="00C87128">
        <w:rPr>
          <w:rFonts w:ascii="GHEA Grapalat" w:hAnsi="GHEA Grapalat" w:cs="Sylfaen"/>
          <w:strike/>
          <w:sz w:val="20"/>
          <w:lang w:val="af-ZA"/>
        </w:rPr>
        <w:t xml:space="preserve"> </w:t>
      </w:r>
      <w:r w:rsidR="00B11B38" w:rsidRPr="00C87128">
        <w:rPr>
          <w:rFonts w:ascii="GHEA Grapalat" w:hAnsi="GHEA Grapalat" w:cs="Sylfaen"/>
          <w:strike/>
          <w:sz w:val="20"/>
          <w:lang w:val="af-ZA"/>
        </w:rPr>
        <w:t xml:space="preserve">նաև </w:t>
      </w:r>
      <w:r w:rsidR="00CA1C11" w:rsidRPr="00C87128">
        <w:rPr>
          <w:rFonts w:ascii="GHEA Grapalat" w:hAnsi="GHEA Grapalat" w:cs="Sylfaen"/>
          <w:strike/>
          <w:sz w:val="20"/>
          <w:lang w:val="hy-AM"/>
        </w:rPr>
        <w:t>կանխավճարի</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ապահովում</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կանխավճարի</w:t>
      </w:r>
      <w:r w:rsidR="00CA1C11" w:rsidRPr="00C87128">
        <w:rPr>
          <w:rFonts w:ascii="GHEA Grapalat" w:hAnsi="GHEA Grapalat" w:cs="Sylfaen"/>
          <w:strike/>
          <w:sz w:val="20"/>
          <w:lang w:val="af-ZA"/>
        </w:rPr>
        <w:t xml:space="preserve"> </w:t>
      </w:r>
      <w:r w:rsidR="00CA1C11" w:rsidRPr="00C87128">
        <w:rPr>
          <w:rFonts w:ascii="GHEA Grapalat" w:hAnsi="GHEA Grapalat" w:cs="Sylfaen"/>
          <w:strike/>
          <w:sz w:val="20"/>
          <w:lang w:val="hy-AM"/>
        </w:rPr>
        <w:t>չափով</w:t>
      </w:r>
      <w:r w:rsidR="00CA1C11" w:rsidRPr="00C87128">
        <w:rPr>
          <w:rFonts w:ascii="GHEA Grapalat" w:hAnsi="GHEA Grapalat" w:cs="Sylfaen"/>
          <w:strike/>
          <w:sz w:val="20"/>
          <w:lang w:val="af-ZA"/>
        </w:rPr>
        <w:t xml:space="preserve">, </w:t>
      </w:r>
      <w:r w:rsidR="00B413A8" w:rsidRPr="00C87128">
        <w:rPr>
          <w:rFonts w:ascii="GHEA Grapalat" w:hAnsi="GHEA Grapalat" w:cs="Sylfaen"/>
          <w:strike/>
          <w:sz w:val="20"/>
          <w:lang w:val="af-ZA"/>
        </w:rPr>
        <w:t xml:space="preserve">բանկային </w:t>
      </w:r>
      <w:r w:rsidR="00CA1C11" w:rsidRPr="00C87128">
        <w:rPr>
          <w:rFonts w:ascii="GHEA Grapalat" w:hAnsi="GHEA Grapalat" w:cs="Sylfaen"/>
          <w:strike/>
          <w:sz w:val="20"/>
          <w:lang w:val="hy-AM"/>
        </w:rPr>
        <w:t>երաշխիքի ձևով</w:t>
      </w:r>
      <w:r w:rsidR="00937F5E" w:rsidRPr="00C87128">
        <w:rPr>
          <w:rFonts w:ascii="GHEA Grapalat" w:hAnsi="GHEA Grapalat" w:cs="Sylfaen"/>
          <w:strike/>
          <w:sz w:val="20"/>
          <w:lang w:val="hy-AM"/>
        </w:rPr>
        <w:t xml:space="preserve"> (հավելված՝ 5</w:t>
      </w:r>
      <w:r w:rsidR="00937F5E" w:rsidRPr="00C87128">
        <w:rPr>
          <w:rFonts w:ascii="Cambria Math" w:hAnsi="Cambria Math" w:cs="Cambria Math"/>
          <w:strike/>
          <w:sz w:val="20"/>
          <w:lang w:val="hy-AM"/>
        </w:rPr>
        <w:t>․</w:t>
      </w:r>
      <w:r w:rsidR="00937F5E" w:rsidRPr="00C87128">
        <w:rPr>
          <w:rFonts w:ascii="GHEA Grapalat" w:hAnsi="GHEA Grapalat" w:cs="Sylfaen"/>
          <w:strike/>
          <w:sz w:val="20"/>
          <w:lang w:val="hy-AM"/>
        </w:rPr>
        <w:t>2)</w:t>
      </w:r>
      <w:r w:rsidR="003A0A31" w:rsidRPr="00C87128">
        <w:rPr>
          <w:rFonts w:ascii="GHEA Grapalat" w:hAnsi="GHEA Grapalat" w:cs="Sylfaen"/>
          <w:strike/>
          <w:sz w:val="20"/>
          <w:lang w:val="hy-AM"/>
        </w:rPr>
        <w:t>:</w:t>
      </w:r>
      <w:r w:rsidR="00CA1C11" w:rsidRPr="00C87128">
        <w:rPr>
          <w:rFonts w:ascii="GHEA Grapalat" w:hAnsi="GHEA Grapalat" w:cs="Sylfaen"/>
          <w:i/>
          <w:strike/>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365AE187" w14:textId="4FDEE845"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6"/>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proofErr w:type="gramStart"/>
      <w:r w:rsidR="00096865" w:rsidRPr="00A71D81">
        <w:rPr>
          <w:rFonts w:ascii="GHEA Grapalat" w:hAnsi="GHEA Grapalat" w:cs="Sylfaen"/>
          <w:b/>
          <w:szCs w:val="22"/>
          <w:lang w:val="es-ES"/>
        </w:rPr>
        <w:t>ՄԱՍ</w:t>
      </w:r>
      <w:r w:rsidR="00096865" w:rsidRPr="00A71D81">
        <w:rPr>
          <w:rFonts w:ascii="GHEA Grapalat" w:hAnsi="GHEA Grapalat"/>
          <w:b/>
          <w:szCs w:val="22"/>
          <w:lang w:val="af-ZA"/>
        </w:rPr>
        <w:t xml:space="preserve">  II</w:t>
      </w:r>
      <w:proofErr w:type="gramEnd"/>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137AE477" w:rsidR="00096865" w:rsidRPr="00A71D81" w:rsidRDefault="00F536D4" w:rsidP="00EF3662">
      <w:pPr>
        <w:pStyle w:val="BodyText"/>
        <w:ind w:right="-7"/>
        <w:jc w:val="center"/>
        <w:rPr>
          <w:rFonts w:ascii="GHEA Grapalat" w:hAnsi="GHEA Grapalat"/>
          <w:b/>
          <w:szCs w:val="22"/>
          <w:lang w:val="af-ZA"/>
        </w:rPr>
      </w:pPr>
      <w:r>
        <w:rPr>
          <w:rFonts w:ascii="GHEA Grapalat" w:hAnsi="GHEA Grapalat"/>
          <w:b/>
          <w:szCs w:val="22"/>
          <w:lang w:val="hy-AM"/>
        </w:rPr>
        <w:t>Գ Ն Ա Ն Շ Մ Ա Ն   Հ Ա Ր Ց Մ Ա Ն</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Հ</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Յ</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Ը</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Պ</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Ր</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Ա</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Ս</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Տ</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Ե</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Լ</w:t>
      </w:r>
      <w:r w:rsidR="00096865" w:rsidRPr="00A71D81">
        <w:rPr>
          <w:rFonts w:ascii="GHEA Grapalat" w:hAnsi="GHEA Grapalat"/>
          <w:b/>
          <w:szCs w:val="22"/>
          <w:lang w:val="af-ZA"/>
        </w:rPr>
        <w:t xml:space="preserve"> </w:t>
      </w:r>
      <w:r w:rsidR="00096865"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7"/>
      </w:r>
    </w:p>
    <w:p w14:paraId="678F3A56" w14:textId="01FA3492" w:rsidR="006505D2" w:rsidRPr="004C2017" w:rsidRDefault="002C4DBF" w:rsidP="006A26BE">
      <w:pPr>
        <w:ind w:firstLine="567"/>
        <w:jc w:val="both"/>
        <w:rPr>
          <w:rFonts w:ascii="GHEA Grapalat" w:hAnsi="GHEA Grapalat"/>
          <w:strike/>
          <w:sz w:val="20"/>
          <w:vertAlign w:val="superscript"/>
          <w:lang w:val="af-ZA"/>
        </w:rPr>
      </w:pPr>
      <w:r w:rsidRPr="004C2017">
        <w:rPr>
          <w:rFonts w:ascii="GHEA Grapalat" w:hAnsi="GHEA Grapalat" w:cs="Sylfaen"/>
          <w:strike/>
          <w:sz w:val="20"/>
          <w:lang w:val="af-ZA"/>
        </w:rPr>
        <w:t>2</w:t>
      </w:r>
      <w:r w:rsidR="00E968EF" w:rsidRPr="004C2017">
        <w:rPr>
          <w:rFonts w:ascii="GHEA Grapalat" w:hAnsi="GHEA Grapalat" w:cs="Sylfaen"/>
          <w:strike/>
          <w:sz w:val="20"/>
          <w:lang w:val="af-ZA"/>
        </w:rPr>
        <w:t>.5</w:t>
      </w:r>
      <w:r w:rsidR="002240AB" w:rsidRPr="004C2017">
        <w:rPr>
          <w:rFonts w:ascii="GHEA Grapalat" w:hAnsi="GHEA Grapalat" w:cs="Sylfaen"/>
          <w:strike/>
          <w:sz w:val="20"/>
          <w:lang w:val="af-ZA"/>
        </w:rPr>
        <w:t xml:space="preserve"> </w:t>
      </w:r>
      <w:r w:rsidRPr="004C2017">
        <w:rPr>
          <w:rFonts w:ascii="GHEA Grapalat" w:hAnsi="GHEA Grapalat" w:cs="Sylfaen"/>
          <w:strike/>
          <w:sz w:val="20"/>
          <w:lang w:val="hy-AM"/>
        </w:rPr>
        <w:t>հայտի</w:t>
      </w:r>
      <w:r w:rsidRPr="004C2017">
        <w:rPr>
          <w:rFonts w:ascii="GHEA Grapalat" w:hAnsi="GHEA Grapalat" w:cs="Sylfaen"/>
          <w:strike/>
          <w:sz w:val="20"/>
          <w:lang w:val="af-ZA"/>
        </w:rPr>
        <w:t xml:space="preserve"> </w:t>
      </w:r>
      <w:r w:rsidRPr="004C2017">
        <w:rPr>
          <w:rFonts w:ascii="GHEA Grapalat" w:hAnsi="GHEA Grapalat" w:cs="Sylfaen"/>
          <w:strike/>
          <w:sz w:val="20"/>
          <w:lang w:val="hy-AM"/>
        </w:rPr>
        <w:t>ապահովում</w:t>
      </w:r>
      <w:r w:rsidR="006A26BE" w:rsidRPr="004C2017">
        <w:rPr>
          <w:rFonts w:ascii="GHEA Grapalat" w:hAnsi="GHEA Grapalat" w:cs="Sylfaen"/>
          <w:strike/>
          <w:sz w:val="20"/>
          <w:lang w:val="hy-AM"/>
        </w:rPr>
        <w:t>, որը ներկայացվում է</w:t>
      </w:r>
      <w:r w:rsidR="000F3B31" w:rsidRPr="004C2017">
        <w:rPr>
          <w:rFonts w:ascii="GHEA Grapalat" w:hAnsi="GHEA Grapalat" w:cs="Sylfaen"/>
          <w:strike/>
          <w:sz w:val="20"/>
          <w:lang w:val="hy-AM"/>
        </w:rPr>
        <w:t xml:space="preserve"> </w:t>
      </w:r>
      <w:r w:rsidR="000C062F" w:rsidRPr="004C2017">
        <w:rPr>
          <w:rFonts w:ascii="GHEA Grapalat" w:hAnsi="GHEA Grapalat" w:cs="Sylfaen"/>
          <w:strike/>
          <w:sz w:val="20"/>
          <w:lang w:val="hy-AM"/>
        </w:rPr>
        <w:t xml:space="preserve">կանխիկ փողի </w:t>
      </w:r>
      <w:r w:rsidR="006505D2" w:rsidRPr="004C2017">
        <w:rPr>
          <w:rFonts w:ascii="GHEA Grapalat" w:hAnsi="GHEA Grapalat" w:cs="Sylfaen"/>
          <w:strike/>
          <w:sz w:val="20"/>
          <w:lang w:val="hy-AM"/>
        </w:rPr>
        <w:t xml:space="preserve">կամ բանկային երաշխիքի </w:t>
      </w:r>
      <w:r w:rsidR="000C062F" w:rsidRPr="004C2017">
        <w:rPr>
          <w:rFonts w:ascii="GHEA Grapalat" w:hAnsi="GHEA Grapalat" w:cs="Sylfaen"/>
          <w:strike/>
          <w:sz w:val="20"/>
          <w:lang w:val="hy-AM"/>
        </w:rPr>
        <w:t>ձևով</w:t>
      </w:r>
      <w:r w:rsidR="00F02DBC" w:rsidRPr="004C2017">
        <w:rPr>
          <w:rFonts w:ascii="GHEA Grapalat" w:hAnsi="GHEA Grapalat" w:cs="Sylfaen"/>
          <w:strike/>
          <w:sz w:val="20"/>
          <w:lang w:val="af-ZA"/>
        </w:rPr>
        <w:t xml:space="preserve"> (</w:t>
      </w:r>
      <w:r w:rsidR="00F02DBC" w:rsidRPr="004C2017">
        <w:rPr>
          <w:rFonts w:ascii="GHEA Grapalat" w:hAnsi="GHEA Grapalat" w:cs="Sylfaen"/>
          <w:strike/>
          <w:sz w:val="20"/>
        </w:rPr>
        <w:t>հավելված</w:t>
      </w:r>
      <w:r w:rsidR="00F02DBC" w:rsidRPr="004C2017">
        <w:rPr>
          <w:rFonts w:ascii="GHEA Grapalat" w:hAnsi="GHEA Grapalat" w:cs="Sylfaen"/>
          <w:strike/>
          <w:sz w:val="20"/>
          <w:lang w:val="af-ZA"/>
        </w:rPr>
        <w:t xml:space="preserve"> N 3)</w:t>
      </w:r>
      <w:r w:rsidR="006A26BE" w:rsidRPr="004C2017">
        <w:rPr>
          <w:rFonts w:ascii="GHEA Grapalat" w:hAnsi="GHEA Grapalat" w:cs="Sylfaen"/>
          <w:strike/>
          <w:sz w:val="20"/>
          <w:lang w:val="hy-AM"/>
        </w:rPr>
        <w:t>:</w:t>
      </w:r>
      <w:r w:rsidR="0077364F" w:rsidRPr="004C2017">
        <w:rPr>
          <w:rFonts w:ascii="GHEA Grapalat" w:hAnsi="GHEA Grapalat" w:cs="Sylfaen"/>
          <w:strike/>
          <w:sz w:val="20"/>
          <w:lang w:val="hy-AM"/>
        </w:rPr>
        <w:t xml:space="preserve"> </w:t>
      </w:r>
      <w:r w:rsidR="009247B8" w:rsidRPr="004C2017">
        <w:rPr>
          <w:rFonts w:ascii="GHEA Grapalat" w:hAnsi="GHEA Grapalat" w:cs="Sylfaen"/>
          <w:strike/>
          <w:sz w:val="20"/>
          <w:lang w:val="hy-AM"/>
        </w:rPr>
        <w:t>Ընդ որում հայտով ներկայացվում է կանխիկ փողի վճարումը հավաստող բնօրինակ փաստաթղթի կամ բանկային երաշխիքի բնօրինակ</w:t>
      </w:r>
      <w:r w:rsidR="009247B8" w:rsidRPr="004C2017">
        <w:rPr>
          <w:rFonts w:ascii="GHEA Grapalat" w:hAnsi="GHEA Grapalat" w:cs="Sylfaen"/>
          <w:strike/>
          <w:sz w:val="20"/>
        </w:rPr>
        <w:t>ը</w:t>
      </w:r>
      <w:r w:rsidR="009247B8" w:rsidRPr="004C2017">
        <w:rPr>
          <w:rFonts w:ascii="GHEA Grapalat" w:hAnsi="GHEA Grapalat" w:cs="Sylfaen"/>
          <w:strike/>
          <w:sz w:val="20"/>
          <w:lang w:val="af-ZA"/>
        </w:rPr>
        <w:t>:</w:t>
      </w:r>
      <w:r w:rsidR="00FD4E69" w:rsidRPr="004C2017">
        <w:rPr>
          <w:rStyle w:val="FootnoteReference"/>
          <w:rFonts w:ascii="GHEA Grapalat" w:hAnsi="GHEA Grapalat" w:cs="Sylfaen"/>
          <w:strike/>
          <w:sz w:val="20"/>
          <w:lang w:val="af-ZA"/>
        </w:rPr>
        <w:footnoteReference w:id="8"/>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proofErr w:type="gramStart"/>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proofErr w:type="gramEnd"/>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20E7CFFB" w:rsidR="009247B8" w:rsidRPr="00A71D81" w:rsidRDefault="009247B8" w:rsidP="009247B8">
      <w:pPr>
        <w:ind w:firstLine="567"/>
        <w:jc w:val="both"/>
        <w:rPr>
          <w:rFonts w:ascii="GHEA Grapalat" w:hAnsi="GHEA Grapalat" w:cs="Sylfaen"/>
          <w:sz w:val="20"/>
          <w:lang w:val="af-ZA"/>
        </w:rPr>
      </w:pPr>
      <w:proofErr w:type="gramStart"/>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4C2017" w:rsidRPr="004C2017">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roofErr w:type="gramEnd"/>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proofErr w:type="gramStart"/>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w:t>
      </w:r>
      <w:proofErr w:type="gramEnd"/>
      <w:r w:rsidRPr="00A71D81">
        <w:rPr>
          <w:rFonts w:ascii="GHEA Grapalat" w:hAnsi="GHEA Grapalat" w:cs="Arial"/>
          <w:b/>
          <w:sz w:val="20"/>
          <w:lang w:val="es-ES"/>
        </w:rPr>
        <w:t xml:space="preserve"> 1</w:t>
      </w:r>
    </w:p>
    <w:p w14:paraId="4CB14D55" w14:textId="49AC8D35" w:rsidR="00B2572B" w:rsidRPr="00A71D81" w:rsidRDefault="00486762" w:rsidP="00EF3662">
      <w:pPr>
        <w:pStyle w:val="BodyTextIndent3"/>
        <w:spacing w:line="240" w:lineRule="auto"/>
        <w:jc w:val="right"/>
        <w:rPr>
          <w:rFonts w:ascii="GHEA Grapalat" w:hAnsi="GHEA Grapalat" w:cs="Arial"/>
          <w:b/>
          <w:lang w:val="es-ES"/>
        </w:rPr>
      </w:pPr>
      <w:r>
        <w:rPr>
          <w:rFonts w:ascii="GHEA Grapalat" w:hAnsi="GHEA Grapalat"/>
          <w:sz w:val="24"/>
          <w:szCs w:val="24"/>
          <w:lang w:val="af-ZA"/>
        </w:rPr>
        <w:t>ՍԱԲԿ-ԳՀԱՊՁԲ-23/18</w:t>
      </w:r>
      <w:r w:rsidR="00C04543">
        <w:rPr>
          <w:rFonts w:ascii="GHEA Grapalat" w:hAnsi="GHEA Grapalat"/>
          <w:sz w:val="24"/>
          <w:szCs w:val="24"/>
          <w:lang w:val="af-ZA"/>
        </w:rPr>
        <w:t xml:space="preserve"> </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338C8C1C" w:rsidR="00B2572B" w:rsidRPr="00A71D81" w:rsidRDefault="00C04543" w:rsidP="00EF3662">
      <w:pPr>
        <w:pStyle w:val="BodyTextIndent3"/>
        <w:spacing w:line="240" w:lineRule="auto"/>
        <w:jc w:val="right"/>
        <w:rPr>
          <w:rFonts w:ascii="GHEA Grapalat" w:hAnsi="GHEA Grapalat" w:cs="Arial"/>
          <w:b/>
          <w:lang w:val="es-ES"/>
        </w:rPr>
      </w:pPr>
      <w:r>
        <w:rPr>
          <w:rFonts w:ascii="GHEA Grapalat" w:hAnsi="GHEA Grapalat" w:cs="Arial"/>
          <w:b/>
          <w:lang w:val="hy-AM"/>
        </w:rPr>
        <w:t xml:space="preserve">Գնանշման հարցման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2228BD01" w:rsidR="00B2572B" w:rsidRPr="00A71D81" w:rsidRDefault="00C04543"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74D5BB19"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 xml:space="preserve">ի </w:t>
      </w:r>
      <w:proofErr w:type="gramStart"/>
      <w:r w:rsidRPr="00A71D81">
        <w:rPr>
          <w:rFonts w:ascii="GHEA Grapalat" w:hAnsi="GHEA Grapalat" w:cs="Sylfaen"/>
          <w:sz w:val="20"/>
          <w:szCs w:val="20"/>
          <w:lang w:val="es-ES"/>
        </w:rPr>
        <w:t>կողմից</w:t>
      </w:r>
      <w:r w:rsidRPr="00C04543">
        <w:rPr>
          <w:rFonts w:ascii="GHEA Grapalat" w:hAnsi="GHEA Grapalat"/>
          <w:sz w:val="22"/>
          <w:szCs w:val="22"/>
          <w:lang w:val="es-ES"/>
        </w:rPr>
        <w:t xml:space="preserve"> </w:t>
      </w:r>
      <w:r w:rsidR="00C04543" w:rsidRPr="00C04543">
        <w:rPr>
          <w:rFonts w:ascii="GHEA Grapalat" w:hAnsi="GHEA Grapalat"/>
          <w:sz w:val="22"/>
          <w:szCs w:val="22"/>
          <w:lang w:val="hy-AM"/>
        </w:rPr>
        <w:t xml:space="preserve"> </w:t>
      </w:r>
      <w:r w:rsidRPr="00A71D81">
        <w:rPr>
          <w:rFonts w:ascii="GHEA Grapalat" w:hAnsi="GHEA Grapalat"/>
          <w:lang w:val="es-ES"/>
        </w:rPr>
        <w:t>«</w:t>
      </w:r>
      <w:proofErr w:type="gramEnd"/>
      <w:r w:rsidR="00C04543">
        <w:rPr>
          <w:rFonts w:ascii="GHEA Grapalat" w:hAnsi="GHEA Grapalat"/>
          <w:sz w:val="20"/>
          <w:szCs w:val="20"/>
          <w:lang w:val="es-ES"/>
        </w:rPr>
        <w:t>ՍԱԲԿ-ԳՀԱՊՁԲ-23/1</w:t>
      </w:r>
      <w:r w:rsidR="00486762">
        <w:rPr>
          <w:rFonts w:ascii="GHEA Grapalat" w:hAnsi="GHEA Grapalat"/>
          <w:sz w:val="20"/>
          <w:szCs w:val="20"/>
          <w:lang w:val="es-ES"/>
        </w:rPr>
        <w:t>8</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07DD9309" w:rsidR="00B2572B" w:rsidRPr="00A71D81" w:rsidRDefault="00C04543" w:rsidP="00EF3662">
      <w:pPr>
        <w:jc w:val="both"/>
        <w:rPr>
          <w:rFonts w:ascii="GHEA Grapalat" w:hAnsi="GHEA Grapalat" w:cs="Sylfaen"/>
          <w:sz w:val="20"/>
          <w:szCs w:val="20"/>
          <w:lang w:val="es-ES"/>
        </w:rPr>
      </w:pPr>
      <w:r w:rsidRPr="00C04543">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sidR="00B2572B" w:rsidRPr="00A71D81">
        <w:rPr>
          <w:rFonts w:ascii="GHEA Grapalat" w:hAnsi="GHEA Grapalat"/>
          <w:u w:val="single"/>
          <w:lang w:val="es-ES"/>
        </w:rPr>
        <w:tab/>
        <w:t xml:space="preserve">    </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t xml:space="preserve">     </w:t>
      </w:r>
      <w:r w:rsidR="00B2572B" w:rsidRPr="00A71D81">
        <w:rPr>
          <w:rFonts w:ascii="GHEA Grapalat" w:hAnsi="GHEA Grapalat" w:cs="Sylfaen"/>
          <w:sz w:val="20"/>
          <w:szCs w:val="20"/>
          <w:lang w:val="es-ES"/>
        </w:rPr>
        <w:t xml:space="preserve"> </w:t>
      </w:r>
      <w:proofErr w:type="gramStart"/>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proofErr w:type="gramEnd"/>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proofErr w:type="gramStart"/>
      <w:r w:rsidRPr="00A71D81">
        <w:rPr>
          <w:rFonts w:ascii="GHEA Grapalat" w:hAnsi="GHEA Grapalat" w:cs="Sylfaen"/>
          <w:vertAlign w:val="superscript"/>
          <w:lang w:val="es-ES"/>
        </w:rPr>
        <w:t>չափաբաժնի</w:t>
      </w:r>
      <w:r w:rsidRPr="00A71D81">
        <w:rPr>
          <w:rFonts w:ascii="GHEA Grapalat" w:hAnsi="GHEA Grapalat" w:cs="Arial"/>
          <w:vertAlign w:val="superscript"/>
          <w:lang w:val="es-ES"/>
        </w:rPr>
        <w:t xml:space="preserve">  (</w:t>
      </w:r>
      <w:proofErr w:type="gramEnd"/>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 xml:space="preserve">պահանջներին </w:t>
      </w:r>
      <w:proofErr w:type="gramStart"/>
      <w:r w:rsidRPr="00A71D81">
        <w:rPr>
          <w:rFonts w:ascii="GHEA Grapalat" w:hAnsi="GHEA Grapalat" w:cs="Sylfaen"/>
          <w:sz w:val="20"/>
          <w:szCs w:val="20"/>
          <w:lang w:val="es-ES"/>
        </w:rPr>
        <w:t>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proofErr w:type="gramEnd"/>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7748320"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9174E4">
        <w:rPr>
          <w:rFonts w:ascii="GHEA Grapalat" w:hAnsi="GHEA Grapalat" w:cs="Arial"/>
          <w:sz w:val="20"/>
          <w:szCs w:val="20"/>
          <w:lang w:val="es-ES"/>
        </w:rPr>
        <w:t>ՍԱԲԿ-ԳՀԱՊՁԲ-23/</w:t>
      </w:r>
      <w:proofErr w:type="gramStart"/>
      <w:r w:rsidR="009174E4">
        <w:rPr>
          <w:rFonts w:ascii="GHEA Grapalat" w:hAnsi="GHEA Grapalat" w:cs="Arial"/>
          <w:sz w:val="20"/>
          <w:szCs w:val="20"/>
          <w:lang w:val="es-ES"/>
        </w:rPr>
        <w:t>1</w:t>
      </w:r>
      <w:r w:rsidR="00486762">
        <w:rPr>
          <w:rFonts w:ascii="GHEA Grapalat" w:hAnsi="GHEA Grapalat" w:cs="Arial"/>
          <w:sz w:val="20"/>
          <w:szCs w:val="20"/>
          <w:lang w:val="es-ES"/>
        </w:rPr>
        <w:t>8</w:t>
      </w:r>
      <w:r w:rsidRPr="00AE74A0">
        <w:rPr>
          <w:rFonts w:ascii="GHEA Grapalat" w:hAnsi="GHEA Grapalat" w:cs="Arial"/>
          <w:sz w:val="20"/>
          <w:szCs w:val="20"/>
          <w:lang w:val="es-ES"/>
        </w:rPr>
        <w:t>»  ծածկագրով</w:t>
      </w:r>
      <w:proofErr w:type="gramEnd"/>
      <w:r w:rsidRPr="00AE74A0">
        <w:rPr>
          <w:rFonts w:ascii="GHEA Grapalat" w:hAnsi="GHEA Grapalat" w:cs="Arial"/>
          <w:sz w:val="20"/>
          <w:szCs w:val="20"/>
          <w:lang w:val="es-ES"/>
        </w:rPr>
        <w:t xml:space="preserve">  </w:t>
      </w:r>
      <w:r w:rsidR="00C04543">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9"/>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B545C3E"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9174E4" w:rsidRPr="009174E4">
        <w:rPr>
          <w:lang w:val="hy-AM"/>
        </w:rPr>
        <w:t xml:space="preserve"> </w:t>
      </w:r>
      <w:r w:rsidR="00486762">
        <w:rPr>
          <w:rFonts w:ascii="GHEA Grapalat" w:hAnsi="GHEA Grapalat" w:cs="Sylfaen"/>
          <w:sz w:val="22"/>
          <w:szCs w:val="22"/>
          <w:lang w:val="hy-AM"/>
        </w:rPr>
        <w:t>ՍԱԲԿ-ԳՀԱՊՁԲ-23/18</w:t>
      </w:r>
      <w:r w:rsidR="009174E4">
        <w:rPr>
          <w:rFonts w:ascii="GHEA Grapalat" w:hAnsi="GHEA Grapalat" w:cs="Sylfaen"/>
          <w:sz w:val="22"/>
          <w:szCs w:val="22"/>
          <w:lang w:val="hy-AM"/>
        </w:rPr>
        <w:t xml:space="preserve"> </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9174E4">
        <w:rPr>
          <w:rFonts w:ascii="GHEA Grapalat" w:hAnsi="GHEA Grapalat" w:cs="Arial"/>
          <w:sz w:val="20"/>
          <w:szCs w:val="20"/>
          <w:lang w:val="hy-AM"/>
        </w:rPr>
        <w:t>գնանշման հարցման</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w:t>
      </w:r>
      <w:proofErr w:type="gramStart"/>
      <w:r w:rsidR="003B269F">
        <w:rPr>
          <w:rFonts w:ascii="GHEA Grapalat" w:hAnsi="GHEA Grapalat" w:cs="Arial"/>
          <w:sz w:val="20"/>
          <w:szCs w:val="20"/>
          <w:lang w:val="hy-AM"/>
        </w:rPr>
        <w:t xml:space="preserve">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w:t>
      </w:r>
      <w:proofErr w:type="gramEnd"/>
      <w:r w:rsidRPr="00A71D81">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6F3B33C9"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1CC1">
        <w:rPr>
          <w:rFonts w:ascii="GHEA Grapalat" w:hAnsi="GHEA Grapalat"/>
          <w:b/>
          <w:lang w:val="hy-AM"/>
        </w:rPr>
        <w:t>ՍԱԲԿ</w:t>
      </w:r>
      <w:r w:rsidR="00F61CC1" w:rsidRPr="00DD64DF">
        <w:rPr>
          <w:rFonts w:ascii="GHEA Grapalat" w:hAnsi="GHEA Grapalat"/>
          <w:b/>
          <w:lang w:val="hy-AM"/>
        </w:rPr>
        <w:t>-</w:t>
      </w:r>
      <w:r w:rsidR="00F61CC1">
        <w:rPr>
          <w:rFonts w:ascii="GHEA Grapalat" w:hAnsi="GHEA Grapalat"/>
          <w:b/>
          <w:lang w:val="hy-AM"/>
        </w:rPr>
        <w:t>ԳՀԱՊՁԲ</w:t>
      </w:r>
      <w:r w:rsidR="00F61CC1" w:rsidRPr="00DD64DF">
        <w:rPr>
          <w:rFonts w:ascii="GHEA Grapalat" w:hAnsi="GHEA Grapalat"/>
          <w:b/>
          <w:lang w:val="hy-AM"/>
        </w:rPr>
        <w:t>-23/1</w:t>
      </w:r>
      <w:r w:rsidR="00486762" w:rsidRPr="0004366A">
        <w:rPr>
          <w:rFonts w:ascii="GHEA Grapalat" w:hAnsi="GHEA Grapalat"/>
          <w:b/>
          <w:lang w:val="hy-AM"/>
        </w:rPr>
        <w:t>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1C5A2CB1" w:rsidR="000B1088" w:rsidRPr="00A71D81" w:rsidRDefault="00F61CC1" w:rsidP="000B1088">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74652DF1" w:rsidR="000B1088" w:rsidRPr="00F61CC1" w:rsidRDefault="000B1088" w:rsidP="000B1088">
      <w:pPr>
        <w:ind w:firstLine="567"/>
        <w:jc w:val="both"/>
        <w:rPr>
          <w:rFonts w:ascii="GHEA Grapalat" w:hAnsi="GHEA Grapalat" w:cs="Arial"/>
          <w:sz w:val="20"/>
          <w:szCs w:val="20"/>
          <w:lang w:val="hy-AM"/>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F61CC1">
        <w:rPr>
          <w:rFonts w:ascii="GHEA Grapalat" w:hAnsi="GHEA Grapalat" w:cs="Arial"/>
          <w:sz w:val="20"/>
          <w:szCs w:val="20"/>
          <w:lang w:val="hy-AM"/>
        </w:rPr>
        <w:t>«</w:t>
      </w:r>
      <w:r w:rsidR="00F61CC1" w:rsidRPr="00F61CC1">
        <w:rPr>
          <w:rFonts w:ascii="GHEA Grapalat" w:hAnsi="GHEA Grapalat" w:cs="Arial"/>
          <w:sz w:val="20"/>
          <w:szCs w:val="20"/>
          <w:lang w:val="es-ES"/>
        </w:rPr>
        <w:t>ՍԱԲԿ-ԳՀԱՊՁԲ-23/1</w:t>
      </w:r>
      <w:r w:rsidR="00486762">
        <w:rPr>
          <w:rFonts w:ascii="GHEA Grapalat" w:hAnsi="GHEA Grapalat" w:cs="Arial"/>
          <w:sz w:val="20"/>
          <w:szCs w:val="20"/>
          <w:lang w:val="es-ES"/>
        </w:rPr>
        <w:t>8</w:t>
      </w:r>
      <w:r w:rsidR="00F61CC1">
        <w:rPr>
          <w:rFonts w:ascii="GHEA Grapalat" w:hAnsi="GHEA Grapalat" w:cs="Arial"/>
          <w:sz w:val="20"/>
          <w:szCs w:val="20"/>
          <w:lang w:val="hy-AM"/>
        </w:rPr>
        <w:t>»</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595B850"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F61CC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6C43DB1A"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1CC1" w:rsidRPr="00F61CC1">
        <w:rPr>
          <w:rFonts w:ascii="GHEA Grapalat" w:hAnsi="GHEA Grapalat"/>
          <w:b/>
          <w:lang w:val="hy-AM"/>
        </w:rPr>
        <w:t>ՍԱԲԿ-ԳՀԱՊՁԲ-23/1</w:t>
      </w:r>
      <w:r w:rsidR="00486762" w:rsidRPr="0004366A">
        <w:rPr>
          <w:rFonts w:ascii="GHEA Grapalat" w:hAnsi="GHEA Grapalat"/>
          <w:b/>
          <w:lang w:val="hy-AM"/>
        </w:rPr>
        <w:t>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4B587674" w:rsidR="00BF1194" w:rsidRPr="00A71D81" w:rsidRDefault="00F61CC1" w:rsidP="00BF1194">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roofErr w:type="gramStart"/>
            <w:r w:rsidRPr="00A71D81">
              <w:rPr>
                <w:rFonts w:ascii="GHEA Grapalat" w:eastAsia="GHEA Grapalat" w:hAnsi="GHEA Grapalat" w:cs="GHEA Grapalat"/>
                <w:color w:val="000000"/>
              </w:rPr>
              <w:t>%</w:t>
            </w:r>
            <w:proofErr w:type="gramEnd"/>
            <w:r w:rsidRPr="00A71D81">
              <w:rPr>
                <w:rFonts w:ascii="GHEA Grapalat" w:eastAsia="GHEA Grapalat" w:hAnsi="GHEA Grapalat" w:cs="GHEA Grapalat"/>
                <w:color w:val="000000"/>
              </w:rPr>
              <w:t>)</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762326B8" w14:textId="35817E4D" w:rsidR="00BF1194" w:rsidRPr="00A71D81" w:rsidRDefault="00BF1194" w:rsidP="0004366A">
      <w:pPr>
        <w:pBdr>
          <w:top w:val="nil"/>
          <w:left w:val="nil"/>
          <w:bottom w:val="nil"/>
          <w:right w:val="nil"/>
          <w:between w:val="nil"/>
        </w:pBdr>
        <w:spacing w:before="240"/>
        <w:rPr>
          <w:rFonts w:ascii="GHEA Grapalat" w:eastAsia="GHEA Grapalat" w:hAnsi="GHEA Grapalat" w:cs="GHEA Grapalat"/>
          <w:b/>
          <w:color w:val="000000"/>
        </w:rPr>
      </w:pPr>
      <w:r w:rsidRPr="00A71D81">
        <w:rPr>
          <w:rFonts w:ascii="GHEA Grapalat" w:eastAsia="GHEA Grapalat" w:hAnsi="GHEA Grapalat" w:cs="GHEA Grapalat"/>
          <w:i/>
        </w:rPr>
        <w:br w:type="page"/>
      </w:r>
      <w:r w:rsidRPr="00A71D81">
        <w:rPr>
          <w:rFonts w:ascii="GHEA Grapalat" w:eastAsia="GHEA Grapalat" w:hAnsi="GHEA Grapalat" w:cs="GHEA Grapalat"/>
          <w:b/>
          <w:color w:val="000000"/>
        </w:rPr>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sidRPr="00A71D81">
        <w:rPr>
          <w:rFonts w:ascii="GHEA Grapalat" w:eastAsia="GHEA Grapalat" w:hAnsi="GHEA Grapalat" w:cs="GHEA Grapalat"/>
        </w:rPr>
        <w:t>)»</w:t>
      </w:r>
      <w:proofErr w:type="gramEnd"/>
      <w:r w:rsidRPr="00A71D81">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բ</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sidRPr="00A71D81">
        <w:rPr>
          <w:rFonts w:ascii="GHEA Grapalat" w:eastAsia="GHEA Grapalat" w:hAnsi="GHEA Grapalat" w:cs="GHEA Grapalat"/>
        </w:rPr>
        <w:t>գ</w:t>
      </w:r>
      <w:proofErr w:type="gramEnd"/>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w:t>
      </w:r>
      <w:proofErr w:type="gramStart"/>
      <w:r w:rsidRPr="00A71D81">
        <w:rPr>
          <w:rFonts w:ascii="GHEA Grapalat" w:eastAsia="GHEA Grapalat" w:hAnsi="GHEA Grapalat" w:cs="GHEA Grapalat"/>
        </w:rPr>
        <w:t>շահառու(</w:t>
      </w:r>
      <w:proofErr w:type="gramEnd"/>
      <w:r w:rsidRPr="00A71D81">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6CDEA86F"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1CC1" w:rsidRPr="00F61CC1">
        <w:rPr>
          <w:rFonts w:ascii="GHEA Grapalat" w:hAnsi="GHEA Grapalat"/>
          <w:b/>
          <w:lang w:val="hy-AM"/>
        </w:rPr>
        <w:t>ՍԱԲԿ-ԳՀԱՊՁԲ-23/1</w:t>
      </w:r>
      <w:r w:rsidR="00486762" w:rsidRPr="0004366A">
        <w:rPr>
          <w:rFonts w:ascii="GHEA Grapalat" w:hAnsi="GHEA Grapalat"/>
          <w:b/>
          <w:lang w:val="hy-AM"/>
        </w:rPr>
        <w:t>8</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231AA737" w:rsidR="00B2572B" w:rsidRPr="00A71D81" w:rsidRDefault="00F61CC1" w:rsidP="00EF3662">
      <w:pPr>
        <w:pStyle w:val="BodyTextIndent3"/>
        <w:spacing w:line="240" w:lineRule="auto"/>
        <w:jc w:val="right"/>
        <w:rPr>
          <w:rFonts w:ascii="GHEA Grapalat" w:hAnsi="GHEA Grapalat" w:cs="Arial"/>
          <w:b/>
          <w:lang w:val="hy-AM"/>
        </w:rPr>
      </w:pPr>
      <w:r>
        <w:rPr>
          <w:rFonts w:ascii="GHEA Grapalat" w:hAnsi="GHEA Grapalat" w:cs="Arial"/>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0AD73ED4"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proofErr w:type="gramStart"/>
      <w:r w:rsidRPr="00A71D81">
        <w:rPr>
          <w:rFonts w:ascii="GHEA Grapalat" w:hAnsi="GHEA Grapalat" w:cs="Arial"/>
          <w:sz w:val="20"/>
          <w:szCs w:val="20"/>
          <w:lang w:val="es-ES"/>
        </w:rPr>
        <w:t>«</w:t>
      </w:r>
      <w:r w:rsidR="00F61CC1" w:rsidRPr="00F61CC1">
        <w:rPr>
          <w:lang w:val="hy-AM"/>
        </w:rPr>
        <w:t xml:space="preserve"> </w:t>
      </w:r>
      <w:r w:rsidR="00F61CC1" w:rsidRPr="00F61CC1">
        <w:rPr>
          <w:rFonts w:ascii="GHEA Grapalat" w:hAnsi="GHEA Grapalat" w:cs="Arial"/>
          <w:sz w:val="20"/>
          <w:szCs w:val="20"/>
          <w:lang w:val="es-ES"/>
        </w:rPr>
        <w:t>ՍԱԲԿ</w:t>
      </w:r>
      <w:proofErr w:type="gramEnd"/>
      <w:r w:rsidR="00F61CC1" w:rsidRPr="00F61CC1">
        <w:rPr>
          <w:rFonts w:ascii="GHEA Grapalat" w:hAnsi="GHEA Grapalat" w:cs="Arial"/>
          <w:sz w:val="20"/>
          <w:szCs w:val="20"/>
          <w:lang w:val="es-ES"/>
        </w:rPr>
        <w:t>-ԳՀԱՊՁԲ-23/1</w:t>
      </w:r>
      <w:r w:rsidR="00486762">
        <w:rPr>
          <w:rFonts w:ascii="GHEA Grapalat" w:hAnsi="GHEA Grapalat" w:cs="Arial"/>
          <w:sz w:val="20"/>
          <w:szCs w:val="20"/>
          <w:lang w:val="es-ES"/>
        </w:rPr>
        <w:t>8</w:t>
      </w:r>
      <w:r w:rsidRPr="00A71D81">
        <w:rPr>
          <w:rFonts w:ascii="GHEA Grapalat" w:hAnsi="GHEA Grapalat" w:cs="Arial"/>
          <w:sz w:val="20"/>
          <w:szCs w:val="20"/>
          <w:lang w:val="es-ES"/>
        </w:rPr>
        <w:t xml:space="preserve">»* ծածկագրով </w:t>
      </w:r>
      <w:r w:rsidR="00F61CC1">
        <w:rPr>
          <w:rFonts w:ascii="GHEA Grapalat" w:hAnsi="GHEA Grapalat" w:cs="Arial"/>
          <w:sz w:val="20"/>
          <w:szCs w:val="20"/>
          <w:lang w:val="hy-AM"/>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04366A"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04366A"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04366A"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04366A"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4B741DD3"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43A04524"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1CC1" w:rsidRPr="00F61CC1">
        <w:rPr>
          <w:rFonts w:ascii="GHEA Grapalat" w:hAnsi="GHEA Grapalat"/>
          <w:b/>
          <w:lang w:val="hy-AM"/>
        </w:rPr>
        <w:t>ՍԱԲԿ-ԳՀԱՊՁԲ-23/1</w:t>
      </w:r>
      <w:r w:rsidR="00486762" w:rsidRPr="0004366A">
        <w:rPr>
          <w:rFonts w:ascii="GHEA Grapalat" w:hAnsi="GHEA Grapalat"/>
          <w:b/>
          <w:lang w:val="es-ES"/>
        </w:rPr>
        <w:t>8</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3E265608" w:rsidR="007862B1" w:rsidRPr="00A71D81" w:rsidRDefault="00F61CC1" w:rsidP="007862B1">
      <w:pPr>
        <w:pStyle w:val="BodyTextIndent3"/>
        <w:spacing w:line="240" w:lineRule="auto"/>
        <w:jc w:val="right"/>
        <w:rPr>
          <w:rFonts w:ascii="GHEA Grapalat" w:hAnsi="GHEA Grapalat" w:cs="Sylfaen"/>
          <w:b/>
          <w:lang w:val="hy-AM"/>
        </w:rPr>
      </w:pPr>
      <w:r>
        <w:rPr>
          <w:rFonts w:ascii="GHEA Grapalat" w:hAnsi="GHEA Grapalat" w:cs="Arial"/>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proofErr w:type="gramStart"/>
      <w:r w:rsidRPr="00A71D81">
        <w:rPr>
          <w:rFonts w:ascii="GHEA Grapalat" w:hAnsi="GHEA Grapalat" w:cs="GHEA Grapalat"/>
          <w:sz w:val="20"/>
          <w:szCs w:val="20"/>
        </w:rPr>
        <w:t>2.1</w:t>
      </w:r>
      <w:proofErr w:type="gramEnd"/>
      <w:r w:rsidRPr="00A71D81">
        <w:rPr>
          <w:rFonts w:ascii="GHEA Grapalat" w:hAnsi="GHEA Grapalat" w:cs="GHEA Grapalat"/>
          <w:sz w:val="20"/>
          <w:szCs w:val="20"/>
        </w:rPr>
        <w:t xml:space="preserve">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77777777" w:rsidR="00595213" w:rsidRPr="004C2017" w:rsidRDefault="00595213" w:rsidP="00CB0ADE">
            <w:pPr>
              <w:rPr>
                <w:rFonts w:ascii="GHEA Grapalat" w:hAnsi="GHEA Grapalat" w:cs="Sylfaen"/>
                <w:sz w:val="20"/>
                <w:szCs w:val="20"/>
              </w:rPr>
            </w:pPr>
            <w:r w:rsidRPr="004C2017">
              <w:rPr>
                <w:rFonts w:ascii="GHEA Grapalat" w:hAnsi="GHEA Grapalat" w:cs="Sylfaen"/>
                <w:sz w:val="20"/>
                <w:szCs w:val="20"/>
              </w:rPr>
              <w:t>9</w:t>
            </w:r>
            <w:r w:rsidRPr="00A71D81">
              <w:rPr>
                <w:rFonts w:ascii="GHEA Grapalat" w:hAnsi="GHEA Grapalat" w:cs="Sylfaen"/>
                <w:sz w:val="20"/>
                <w:szCs w:val="20"/>
              </w:rPr>
              <w:t>. Շահառու</w:t>
            </w:r>
            <w:r w:rsidRPr="004C2017">
              <w:rPr>
                <w:rFonts w:ascii="GHEA Grapalat" w:hAnsi="GHEA Grapalat" w:cs="Sylfaen"/>
                <w:sz w:val="20"/>
                <w:szCs w:val="20"/>
              </w:rPr>
              <w:t>ի  անվանումը</w:t>
            </w:r>
            <w:r w:rsidRPr="00A71D81">
              <w:rPr>
                <w:rFonts w:ascii="GHEA Grapalat" w:hAnsi="GHEA Grapalat" w:cs="Sylfaen"/>
                <w:sz w:val="20"/>
                <w:szCs w:val="20"/>
              </w:rPr>
              <w:t>,</w:t>
            </w:r>
            <w:r w:rsidRPr="004C2017">
              <w:rPr>
                <w:rFonts w:ascii="GHEA Grapalat" w:hAnsi="GHEA Grapalat" w:cs="Sylfaen"/>
                <w:sz w:val="20"/>
                <w:szCs w:val="20"/>
              </w:rPr>
              <w:t xml:space="preserve"> կամ անուն ազգանուն `</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4C2017" w:rsidRDefault="00595213" w:rsidP="00CB0ADE">
            <w:pPr>
              <w:rPr>
                <w:rFonts w:ascii="GHEA Grapalat" w:hAnsi="GHEA Grapalat" w:cs="Sylfaen"/>
                <w:sz w:val="20"/>
                <w:szCs w:val="20"/>
              </w:rPr>
            </w:pPr>
            <w:r w:rsidRPr="004C2017">
              <w:rPr>
                <w:rFonts w:ascii="GHEA Grapalat" w:hAnsi="GHEA Grapalat" w:cs="Sylfaen"/>
                <w:sz w:val="20"/>
                <w:szCs w:val="20"/>
              </w:rPr>
              <w:t xml:space="preserve">10. </w:t>
            </w:r>
            <w:r w:rsidRPr="00A71D81">
              <w:rPr>
                <w:rFonts w:ascii="GHEA Grapalat" w:hAnsi="GHEA Grapalat" w:cs="Sylfaen"/>
                <w:sz w:val="20"/>
                <w:szCs w:val="20"/>
              </w:rPr>
              <w:t xml:space="preserve"> Շահառուի</w:t>
            </w:r>
            <w:r w:rsidRPr="004C2017">
              <w:rPr>
                <w:rFonts w:ascii="GHEA Grapalat" w:hAnsi="GHEA Grapalat" w:cs="Sylfaen"/>
                <w:sz w:val="20"/>
                <w:szCs w:val="20"/>
              </w:rPr>
              <w:t xml:space="preserve"> </w:t>
            </w:r>
            <w:r w:rsidRPr="00A71D81">
              <w:rPr>
                <w:rFonts w:ascii="GHEA Grapalat" w:hAnsi="GHEA Grapalat" w:cs="Sylfaen"/>
                <w:sz w:val="20"/>
                <w:szCs w:val="20"/>
              </w:rPr>
              <w:t xml:space="preserve"> ՀԾՀ</w:t>
            </w:r>
            <w:r w:rsidRPr="004C2017">
              <w:rPr>
                <w:rFonts w:ascii="GHEA Grapalat" w:hAnsi="GHEA Grapalat" w:cs="Sylfaen"/>
                <w:sz w:val="20"/>
                <w:szCs w:val="20"/>
              </w:rPr>
              <w:t xml:space="preserve"> (չի լրացվում)</w:t>
            </w:r>
          </w:p>
        </w:tc>
      </w:tr>
      <w:tr w:rsidR="004C2017" w:rsidRPr="00A71D81" w14:paraId="6BEC7F57" w14:textId="77777777" w:rsidTr="003E37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15F4FCA0" w:rsidR="004C2017" w:rsidRPr="004C2017" w:rsidRDefault="004C2017" w:rsidP="004C2017">
            <w:pPr>
              <w:rPr>
                <w:rFonts w:ascii="GHEA Grapalat" w:hAnsi="GHEA Grapalat" w:cs="Sylfaen"/>
                <w:sz w:val="20"/>
                <w:szCs w:val="20"/>
              </w:rPr>
            </w:pPr>
            <w:r w:rsidRPr="004C2017">
              <w:rPr>
                <w:rFonts w:ascii="GHEA Grapalat" w:hAnsi="GHEA Grapalat" w:cs="Sylfaen"/>
                <w:sz w:val="20"/>
                <w:szCs w:val="20"/>
              </w:rPr>
              <w:t>11. Շահառուի ՀՎՀՀ` 02235034</w:t>
            </w:r>
          </w:p>
        </w:tc>
      </w:tr>
      <w:tr w:rsidR="004C2017" w:rsidRPr="00A71D81" w14:paraId="667B6930" w14:textId="77777777" w:rsidTr="003E37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093712DC" w:rsidR="004C2017" w:rsidRPr="004C2017" w:rsidRDefault="004C2017" w:rsidP="004C2017">
            <w:pPr>
              <w:rPr>
                <w:rFonts w:ascii="GHEA Grapalat" w:hAnsi="GHEA Grapalat" w:cs="Sylfaen"/>
                <w:sz w:val="20"/>
                <w:szCs w:val="20"/>
              </w:rPr>
            </w:pPr>
            <w:r w:rsidRPr="004C2017">
              <w:rPr>
                <w:rFonts w:ascii="GHEA Grapalat" w:hAnsi="GHEA Grapalat" w:cs="Sylfaen"/>
                <w:sz w:val="20"/>
                <w:szCs w:val="20"/>
              </w:rPr>
              <w:t>12.Շահառուին  սպասարկող Ֆինանսական կազմակերպություն (բանկ)` ԱՄԵՐԻԱԲԱՆԿ ՓԲԸ</w:t>
            </w:r>
          </w:p>
        </w:tc>
      </w:tr>
      <w:tr w:rsidR="004C2017" w:rsidRPr="00A71D81" w14:paraId="59263A87" w14:textId="77777777" w:rsidTr="003E37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17C13785" w:rsidR="004C2017" w:rsidRPr="004C2017" w:rsidRDefault="004C2017" w:rsidP="004C2017">
            <w:pPr>
              <w:rPr>
                <w:rFonts w:ascii="GHEA Grapalat" w:hAnsi="GHEA Grapalat" w:cs="Sylfaen"/>
                <w:sz w:val="20"/>
                <w:szCs w:val="20"/>
              </w:rPr>
            </w:pPr>
            <w:r w:rsidRPr="004C2017">
              <w:rPr>
                <w:rFonts w:ascii="GHEA Grapalat" w:hAnsi="GHEA Grapalat" w:cs="Sylfaen"/>
                <w:sz w:val="20"/>
                <w:szCs w:val="20"/>
              </w:rPr>
              <w:t>13.Շահառուի հաշվի համարը (հշ.N) 1570053952390100</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4C2017" w:rsidRDefault="00595213" w:rsidP="00CB0ADE">
            <w:pPr>
              <w:rPr>
                <w:rFonts w:ascii="GHEA Grapalat" w:hAnsi="GHEA Grapalat" w:cs="Sylfaen"/>
                <w:sz w:val="20"/>
                <w:szCs w:val="20"/>
              </w:rPr>
            </w:pPr>
            <w:r w:rsidRPr="00A71D81">
              <w:rPr>
                <w:rFonts w:ascii="GHEA Grapalat" w:hAnsi="GHEA Grapalat" w:cs="Sylfaen"/>
                <w:sz w:val="20"/>
                <w:szCs w:val="20"/>
              </w:rPr>
              <w:t>1</w:t>
            </w:r>
            <w:r w:rsidRPr="004C2017">
              <w:rPr>
                <w:rFonts w:ascii="GHEA Grapalat" w:hAnsi="GHEA Grapalat" w:cs="Sylfaen"/>
                <w:sz w:val="20"/>
                <w:szCs w:val="20"/>
              </w:rPr>
              <w:t>4</w:t>
            </w:r>
            <w:r w:rsidRPr="00A71D81">
              <w:rPr>
                <w:rFonts w:ascii="GHEA Grapalat" w:hAnsi="GHEA Grapalat" w:cs="Sylfaen"/>
                <w:sz w:val="20"/>
                <w:szCs w:val="20"/>
              </w:rPr>
              <w:t>.Գումարը</w:t>
            </w:r>
            <w:r w:rsidRPr="004C2017">
              <w:rPr>
                <w:rFonts w:ascii="GHEA Grapalat" w:hAnsi="GHEA Grapalat" w:cs="Sylfaen"/>
                <w:sz w:val="20"/>
                <w:szCs w:val="20"/>
              </w:rPr>
              <w:t xml:space="preserve"> (</w:t>
            </w:r>
            <w:r w:rsidRPr="00A71D81">
              <w:rPr>
                <w:rFonts w:ascii="GHEA Grapalat" w:hAnsi="GHEA Grapalat" w:cs="Sylfaen"/>
                <w:sz w:val="20"/>
                <w:szCs w:val="20"/>
              </w:rPr>
              <w:t>թվերով</w:t>
            </w:r>
            <w:r w:rsidRPr="004C2017">
              <w:rPr>
                <w:rFonts w:ascii="GHEA Grapalat" w:hAnsi="GHEA Grapalat" w:cs="Sylfaen"/>
                <w:sz w:val="20"/>
                <w:szCs w:val="20"/>
              </w:rPr>
              <w:t xml:space="preserve"> </w:t>
            </w:r>
            <w:r w:rsidRPr="00A71D81">
              <w:rPr>
                <w:rFonts w:ascii="GHEA Grapalat" w:hAnsi="GHEA Grapalat" w:cs="Sylfaen"/>
                <w:sz w:val="20"/>
                <w:szCs w:val="20"/>
              </w:rPr>
              <w:t>և</w:t>
            </w:r>
            <w:r w:rsidRPr="004C2017">
              <w:rPr>
                <w:rFonts w:ascii="GHEA Grapalat" w:hAnsi="GHEA Grapalat" w:cs="Sylfaen"/>
                <w:sz w:val="20"/>
                <w:szCs w:val="20"/>
              </w:rPr>
              <w:t xml:space="preserve"> </w:t>
            </w:r>
            <w:r w:rsidRPr="00A71D81">
              <w:rPr>
                <w:rFonts w:ascii="GHEA Grapalat" w:hAnsi="GHEA Grapalat" w:cs="Sylfaen"/>
                <w:sz w:val="20"/>
                <w:szCs w:val="20"/>
              </w:rPr>
              <w:t>բառերով</w:t>
            </w:r>
            <w:r w:rsidRPr="004C2017">
              <w:rPr>
                <w:rFonts w:ascii="GHEA Grapalat" w:hAnsi="GHEA Grapalat" w:cs="Sylfaen"/>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1094448B" w:rsidR="00595213" w:rsidRPr="004C2017"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4C2017" w:rsidRPr="004C2017">
              <w:rPr>
                <w:rFonts w:ascii="GHEA Grapalat" w:hAnsi="GHEA Grapalat" w:cs="Sylfaen"/>
                <w:sz w:val="20"/>
                <w:szCs w:val="20"/>
              </w:rPr>
              <w:t xml:space="preserve"> </w:t>
            </w:r>
            <w:r w:rsidR="004C2017">
              <w:rPr>
                <w:rFonts w:ascii="GHEA Grapalat" w:hAnsi="GHEA Grapalat" w:cs="Sylfaen"/>
                <w:sz w:val="20"/>
                <w:szCs w:val="20"/>
                <w:lang w:val="hy-AM"/>
              </w:rPr>
              <w:t>ՍԱԲԿ</w:t>
            </w:r>
            <w:r w:rsidR="004C2017">
              <w:rPr>
                <w:rFonts w:ascii="GHEA Grapalat" w:hAnsi="GHEA Grapalat" w:cs="Sylfaen"/>
                <w:sz w:val="20"/>
                <w:szCs w:val="20"/>
              </w:rPr>
              <w:t>-</w:t>
            </w:r>
            <w:r w:rsidR="004C2017">
              <w:rPr>
                <w:rFonts w:ascii="GHEA Grapalat" w:hAnsi="GHEA Grapalat" w:cs="Sylfaen"/>
                <w:sz w:val="20"/>
                <w:szCs w:val="20"/>
                <w:lang w:val="hy-AM"/>
              </w:rPr>
              <w:t>ԳՀԱՊՁԲ</w:t>
            </w:r>
            <w:r w:rsidR="00486762">
              <w:rPr>
                <w:rFonts w:ascii="GHEA Grapalat" w:hAnsi="GHEA Grapalat" w:cs="Sylfaen"/>
                <w:sz w:val="20"/>
                <w:szCs w:val="20"/>
              </w:rPr>
              <w:t>-23/18</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04366A"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04366A"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04366A"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04366A"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04366A"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10A50D6C" w14:textId="53F063B0" w:rsidR="00631658" w:rsidRPr="00A71D81" w:rsidRDefault="00631658" w:rsidP="00916C95">
      <w:pPr>
        <w:pStyle w:val="BodyTextIndent3"/>
        <w:spacing w:line="240" w:lineRule="auto"/>
        <w:ind w:firstLine="0"/>
        <w:jc w:val="right"/>
        <w:rPr>
          <w:rFonts w:ascii="GHEA Grapalat" w:hAnsi="GHEA Grapalat" w:cs="Sylfaen"/>
          <w:b/>
          <w:lang w:val="hy-AM"/>
        </w:rPr>
      </w:pPr>
      <w:r w:rsidRPr="00A71D81">
        <w:rPr>
          <w:rFonts w:ascii="GHEA Grapalat" w:hAnsi="GHEA Grapalat"/>
          <w:b/>
          <w:lang w:val="hy-AM"/>
        </w:rPr>
        <w:br w:type="page"/>
      </w:r>
      <w:r w:rsidRPr="00A71D81">
        <w:rPr>
          <w:rFonts w:ascii="GHEA Grapalat" w:hAnsi="GHEA Grapalat" w:cs="Sylfaen"/>
          <w:b/>
          <w:lang w:val="hy-AM"/>
        </w:rPr>
        <w:t>Հավելված 5.1</w:t>
      </w:r>
    </w:p>
    <w:p w14:paraId="270091D2" w14:textId="0E0EDFFC"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486762">
        <w:rPr>
          <w:rFonts w:ascii="GHEA Grapalat" w:hAnsi="GHEA Grapalat" w:cs="Sylfaen"/>
          <w:b/>
          <w:lang w:val="hy-AM"/>
        </w:rPr>
        <w:t>ՍԱԲԿ-ԳՀԱՊՁԲ-23/18</w:t>
      </w:r>
      <w:r w:rsidRPr="00A71D81">
        <w:rPr>
          <w:rFonts w:ascii="GHEA Grapalat" w:hAnsi="GHEA Grapalat" w:cs="Sylfaen"/>
          <w:b/>
          <w:lang w:val="hy-AM"/>
        </w:rPr>
        <w:t>»*  ծածկագրով</w:t>
      </w:r>
    </w:p>
    <w:p w14:paraId="5BE6F7DC" w14:textId="5F53D5BE" w:rsidR="00631658" w:rsidRPr="00A71D81" w:rsidRDefault="00F61CC1"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77777777"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7777777" w:rsidR="00334B2F" w:rsidRPr="00F62D0B" w:rsidRDefault="00334B2F" w:rsidP="00CB0ADE">
            <w:pPr>
              <w:rPr>
                <w:rFonts w:ascii="GHEA Grapalat" w:hAnsi="GHEA Grapalat" w:cs="Sylfaen"/>
                <w:sz w:val="20"/>
                <w:szCs w:val="20"/>
              </w:rPr>
            </w:pPr>
            <w:r w:rsidRPr="00F62D0B">
              <w:rPr>
                <w:rFonts w:ascii="GHEA Grapalat" w:hAnsi="GHEA Grapalat" w:cs="Sylfaen"/>
                <w:sz w:val="20"/>
                <w:szCs w:val="20"/>
              </w:rPr>
              <w:t>9</w:t>
            </w:r>
            <w:r w:rsidRPr="00A71D81">
              <w:rPr>
                <w:rFonts w:ascii="GHEA Grapalat" w:hAnsi="GHEA Grapalat" w:cs="Sylfaen"/>
                <w:sz w:val="20"/>
                <w:szCs w:val="20"/>
              </w:rPr>
              <w:t>. Շահառու</w:t>
            </w:r>
            <w:r w:rsidRPr="00F62D0B">
              <w:rPr>
                <w:rFonts w:ascii="GHEA Grapalat" w:hAnsi="GHEA Grapalat" w:cs="Sylfaen"/>
                <w:sz w:val="20"/>
                <w:szCs w:val="20"/>
              </w:rPr>
              <w:t>ի  անվանումը</w:t>
            </w:r>
            <w:r w:rsidRPr="00A71D81">
              <w:rPr>
                <w:rFonts w:ascii="GHEA Grapalat" w:hAnsi="GHEA Grapalat" w:cs="Sylfaen"/>
                <w:sz w:val="20"/>
                <w:szCs w:val="20"/>
              </w:rPr>
              <w:t>,</w:t>
            </w:r>
            <w:r w:rsidRPr="00F62D0B">
              <w:rPr>
                <w:rFonts w:ascii="GHEA Grapalat" w:hAnsi="GHEA Grapalat" w:cs="Sylfaen"/>
                <w:sz w:val="20"/>
                <w:szCs w:val="20"/>
              </w:rPr>
              <w:t xml:space="preserve"> կամ անուն ազգանուն `</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F62D0B" w:rsidRDefault="00334B2F" w:rsidP="00CB0ADE">
            <w:pPr>
              <w:rPr>
                <w:rFonts w:ascii="GHEA Grapalat" w:hAnsi="GHEA Grapalat" w:cs="Sylfaen"/>
                <w:sz w:val="20"/>
                <w:szCs w:val="20"/>
              </w:rPr>
            </w:pPr>
            <w:r w:rsidRPr="00F62D0B">
              <w:rPr>
                <w:rFonts w:ascii="GHEA Grapalat" w:hAnsi="GHEA Grapalat" w:cs="Sylfaen"/>
                <w:sz w:val="20"/>
                <w:szCs w:val="20"/>
              </w:rPr>
              <w:t xml:space="preserve">10. </w:t>
            </w:r>
            <w:r w:rsidRPr="00A71D81">
              <w:rPr>
                <w:rFonts w:ascii="GHEA Grapalat" w:hAnsi="GHEA Grapalat" w:cs="Sylfaen"/>
                <w:sz w:val="20"/>
                <w:szCs w:val="20"/>
              </w:rPr>
              <w:t xml:space="preserve"> Շահառուի</w:t>
            </w:r>
            <w:r w:rsidRPr="00F62D0B">
              <w:rPr>
                <w:rFonts w:ascii="GHEA Grapalat" w:hAnsi="GHEA Grapalat" w:cs="Sylfaen"/>
                <w:sz w:val="20"/>
                <w:szCs w:val="20"/>
              </w:rPr>
              <w:t xml:space="preserve"> </w:t>
            </w:r>
            <w:r w:rsidRPr="00A71D81">
              <w:rPr>
                <w:rFonts w:ascii="GHEA Grapalat" w:hAnsi="GHEA Grapalat" w:cs="Sylfaen"/>
                <w:sz w:val="20"/>
                <w:szCs w:val="20"/>
              </w:rPr>
              <w:t xml:space="preserve"> ՀԾՀ</w:t>
            </w:r>
            <w:r w:rsidRPr="00F62D0B">
              <w:rPr>
                <w:rFonts w:ascii="GHEA Grapalat" w:hAnsi="GHEA Grapalat" w:cs="Sylfaen"/>
                <w:sz w:val="20"/>
                <w:szCs w:val="20"/>
              </w:rPr>
              <w:t xml:space="preserve"> (չի լրացվում)</w:t>
            </w:r>
          </w:p>
        </w:tc>
      </w:tr>
      <w:tr w:rsidR="00F62D0B" w:rsidRPr="00A71D81" w14:paraId="6F6005A9" w14:textId="77777777" w:rsidTr="003E3714">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4579EB36" w:rsidR="00F62D0B" w:rsidRPr="00F62D0B" w:rsidRDefault="00F62D0B" w:rsidP="00F62D0B">
            <w:pPr>
              <w:rPr>
                <w:rFonts w:ascii="GHEA Grapalat" w:hAnsi="GHEA Grapalat" w:cs="Sylfaen"/>
                <w:sz w:val="20"/>
                <w:szCs w:val="20"/>
              </w:rPr>
            </w:pPr>
            <w:r w:rsidRPr="00F62D0B">
              <w:rPr>
                <w:rFonts w:ascii="GHEA Grapalat" w:hAnsi="GHEA Grapalat" w:cs="Sylfaen"/>
                <w:sz w:val="20"/>
                <w:szCs w:val="20"/>
              </w:rPr>
              <w:t>11. Շահառուի ՀՎՀՀ` 02235034</w:t>
            </w:r>
          </w:p>
        </w:tc>
      </w:tr>
      <w:tr w:rsidR="00F62D0B" w:rsidRPr="00A71D81" w14:paraId="3818231B" w14:textId="77777777" w:rsidTr="003E3714">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747B8A5C" w:rsidR="00F62D0B" w:rsidRPr="00F62D0B" w:rsidRDefault="00F62D0B" w:rsidP="00F62D0B">
            <w:pPr>
              <w:rPr>
                <w:rFonts w:ascii="GHEA Grapalat" w:hAnsi="GHEA Grapalat" w:cs="Sylfaen"/>
                <w:sz w:val="20"/>
                <w:szCs w:val="20"/>
              </w:rPr>
            </w:pPr>
            <w:r w:rsidRPr="00F62D0B">
              <w:rPr>
                <w:rFonts w:ascii="GHEA Grapalat" w:hAnsi="GHEA Grapalat" w:cs="Sylfaen"/>
                <w:sz w:val="20"/>
                <w:szCs w:val="20"/>
              </w:rPr>
              <w:t>12.Շահառուին  սպասարկող Ֆինանսական կազմակերպություն (բանկ)` ԱՄԵՐԻԱԲԱՆԿ ՓԲԸ</w:t>
            </w:r>
          </w:p>
        </w:tc>
      </w:tr>
      <w:tr w:rsidR="00F62D0B" w:rsidRPr="00A71D81" w14:paraId="6DA6ABBD" w14:textId="77777777" w:rsidTr="003E3714">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0B1347D8" w:rsidR="00F62D0B" w:rsidRPr="00F62D0B" w:rsidRDefault="00F62D0B" w:rsidP="00F62D0B">
            <w:pPr>
              <w:rPr>
                <w:rFonts w:ascii="GHEA Grapalat" w:hAnsi="GHEA Grapalat" w:cs="Sylfaen"/>
                <w:sz w:val="20"/>
                <w:szCs w:val="20"/>
              </w:rPr>
            </w:pPr>
            <w:r w:rsidRPr="00F62D0B">
              <w:rPr>
                <w:rFonts w:ascii="GHEA Grapalat" w:hAnsi="GHEA Grapalat" w:cs="Sylfaen"/>
                <w:sz w:val="20"/>
                <w:szCs w:val="20"/>
              </w:rPr>
              <w:t>13.Շահառուի հաշվի համարը (հշ.N) 1570053952390100</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60150193" w:rsidR="00334B2F" w:rsidRPr="00F62D0B"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r w:rsidR="00F62D0B" w:rsidRPr="00F62D0B">
              <w:rPr>
                <w:rFonts w:ascii="GHEA Grapalat" w:hAnsi="GHEA Grapalat" w:cs="Sylfaen"/>
                <w:sz w:val="20"/>
                <w:szCs w:val="20"/>
              </w:rPr>
              <w:t xml:space="preserve"> </w:t>
            </w:r>
            <w:r w:rsidR="00F62D0B">
              <w:t xml:space="preserve"> </w:t>
            </w:r>
            <w:r w:rsidR="00F62D0B" w:rsidRPr="00F62D0B">
              <w:rPr>
                <w:rFonts w:ascii="GHEA Grapalat" w:hAnsi="GHEA Grapalat" w:cs="Sylfaen"/>
                <w:sz w:val="20"/>
                <w:szCs w:val="20"/>
                <w:lang w:val="ru-RU"/>
              </w:rPr>
              <w:t>ՍԱԲԿ</w:t>
            </w:r>
            <w:r w:rsidR="00F62D0B" w:rsidRPr="00F62D0B">
              <w:rPr>
                <w:rFonts w:ascii="GHEA Grapalat" w:hAnsi="GHEA Grapalat" w:cs="Sylfaen"/>
                <w:sz w:val="20"/>
                <w:szCs w:val="20"/>
              </w:rPr>
              <w:t>-</w:t>
            </w:r>
            <w:r w:rsidR="00F62D0B" w:rsidRPr="00F62D0B">
              <w:rPr>
                <w:rFonts w:ascii="GHEA Grapalat" w:hAnsi="GHEA Grapalat" w:cs="Sylfaen"/>
                <w:sz w:val="20"/>
                <w:szCs w:val="20"/>
                <w:lang w:val="ru-RU"/>
              </w:rPr>
              <w:t>ԳՀԱՊՁԲ</w:t>
            </w:r>
            <w:r w:rsidR="00F62D0B" w:rsidRPr="00F62D0B">
              <w:rPr>
                <w:rFonts w:ascii="GHEA Grapalat" w:hAnsi="GHEA Grapalat" w:cs="Sylfaen"/>
                <w:sz w:val="20"/>
                <w:szCs w:val="20"/>
              </w:rPr>
              <w:t>-23/1</w:t>
            </w:r>
            <w:r w:rsidR="00486762">
              <w:rPr>
                <w:rFonts w:ascii="GHEA Grapalat" w:hAnsi="GHEA Grapalat" w:cs="Sylfaen"/>
                <w:sz w:val="20"/>
                <w:szCs w:val="20"/>
              </w:rPr>
              <w:t>8</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04366A"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04366A"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04366A"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04366A"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04366A"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6D4B5EEC" w14:textId="47489270" w:rsidR="00CB5EFD" w:rsidRPr="00A71D81" w:rsidRDefault="00334B2F" w:rsidP="00916C95">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48B4302A"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61CC1" w:rsidRPr="00F61CC1">
        <w:rPr>
          <w:rFonts w:ascii="GHEA Grapalat" w:hAnsi="GHEA Grapalat" w:cs="Sylfaen"/>
          <w:b/>
          <w:lang w:val="hy-AM"/>
        </w:rPr>
        <w:t>ՍԱԲԿ-ԳՀԱՊՁԲ-23/1</w:t>
      </w:r>
      <w:r w:rsidR="00486762" w:rsidRPr="0004366A">
        <w:rPr>
          <w:rFonts w:ascii="GHEA Grapalat" w:hAnsi="GHEA Grapalat" w:cs="Sylfaen"/>
          <w:b/>
          <w:lang w:val="hy-AM"/>
        </w:rPr>
        <w:t>8</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587BD3EF" w:rsidR="00071D1C" w:rsidRPr="00A71D81" w:rsidRDefault="00F61CC1"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34501E8F" w:rsidR="00071D1C" w:rsidRPr="0004366A"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00F62D0B" w:rsidRPr="00F62D0B">
        <w:rPr>
          <w:rFonts w:ascii="GHEA Grapalat" w:hAnsi="GHEA Grapalat"/>
          <w:b/>
          <w:u w:val="single"/>
          <w:lang w:val="hy-AM"/>
        </w:rPr>
        <w:t>ՍԱԲԿ-ԳՀԱՊՁԲ-23/1</w:t>
      </w:r>
      <w:r w:rsidR="00486762" w:rsidRPr="0004366A">
        <w:rPr>
          <w:rFonts w:ascii="GHEA Grapalat" w:hAnsi="GHEA Grapalat"/>
          <w:b/>
          <w:u w:val="single"/>
          <w:lang w:val="hy-AM"/>
        </w:rPr>
        <w:t>8</w:t>
      </w:r>
    </w:p>
    <w:p w14:paraId="4D69251C" w14:textId="77777777" w:rsidR="00071D1C" w:rsidRPr="00A71D81" w:rsidRDefault="00071D1C" w:rsidP="00EF3662">
      <w:pPr>
        <w:jc w:val="center"/>
        <w:rPr>
          <w:rFonts w:ascii="GHEA Grapalat" w:hAnsi="GHEA Grapalat" w:cs="Sylfaen"/>
          <w:sz w:val="20"/>
          <w:lang w:val="hy-AM"/>
        </w:rPr>
      </w:pPr>
    </w:p>
    <w:p w14:paraId="55C182EE" w14:textId="1DAF00A5"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00B60D5F" w:rsidRPr="00B60D5F">
        <w:rPr>
          <w:rFonts w:ascii="GHEA Grapalat" w:hAnsi="GHEA Grapalat" w:cs="Sylfaen"/>
          <w:sz w:val="20"/>
          <w:lang w:val="hy-AM"/>
        </w:rPr>
        <w:t>Երևան</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43789DA3" w:rsidR="00071D1C" w:rsidRPr="00A71D81" w:rsidRDefault="00B60D5F" w:rsidP="00EF3662">
      <w:pPr>
        <w:ind w:firstLine="720"/>
        <w:jc w:val="both"/>
        <w:rPr>
          <w:rFonts w:ascii="GHEA Grapalat" w:hAnsi="GHEA Grapalat"/>
          <w:sz w:val="20"/>
          <w:lang w:val="hy-AM"/>
        </w:rPr>
      </w:pPr>
      <w:r w:rsidRPr="00B60D5F">
        <w:rPr>
          <w:rFonts w:ascii="GHEA Grapalat" w:hAnsi="GHEA Grapalat"/>
          <w:lang w:val="hy-AM"/>
        </w:rPr>
        <w:t xml:space="preserve">&lt;&lt;Սուրբ Աստվածամայր&gt;&gt; ԲԿ ՓԲԸ-ը ի դեմս տնօրեն Հ.Զոհրաբյանի </w:t>
      </w:r>
      <w:r w:rsidR="00071D1C" w:rsidRPr="00A71D81">
        <w:rPr>
          <w:rFonts w:ascii="GHEA Grapalat" w:hAnsi="GHEA Grapalat"/>
          <w:sz w:val="20"/>
          <w:lang w:val="hy-AM"/>
        </w:rPr>
        <w:t xml:space="preserve">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6CC86A9" w14:textId="3F56CB93" w:rsidR="004C47E3" w:rsidRPr="004C47E3" w:rsidRDefault="00071D1C" w:rsidP="004C47E3">
      <w:pPr>
        <w:pStyle w:val="ListParagraph"/>
        <w:numPr>
          <w:ilvl w:val="1"/>
          <w:numId w:val="31"/>
        </w:numPr>
        <w:jc w:val="both"/>
        <w:rPr>
          <w:rFonts w:ascii="GHEA Grapalat" w:hAnsi="GHEA Grapalat" w:cs="Sylfaen"/>
          <w:sz w:val="20"/>
          <w:lang w:val="hy-AM"/>
        </w:rPr>
      </w:pPr>
      <w:r w:rsidRPr="004C47E3">
        <w:rPr>
          <w:rFonts w:ascii="GHEA Grapalat" w:hAnsi="GHEA Grapalat" w:cs="Sylfaen"/>
          <w:sz w:val="20"/>
          <w:lang w:val="hy-AM"/>
        </w:rPr>
        <w:t>Վաճառողը</w:t>
      </w:r>
      <w:r w:rsidRPr="004C47E3">
        <w:rPr>
          <w:rFonts w:ascii="GHEA Grapalat" w:hAnsi="GHEA Grapalat" w:cs="Times Armenian"/>
          <w:sz w:val="20"/>
          <w:lang w:val="hy-AM"/>
        </w:rPr>
        <w:t xml:space="preserve"> </w:t>
      </w:r>
      <w:r w:rsidRPr="004C47E3">
        <w:rPr>
          <w:rFonts w:ascii="GHEA Grapalat" w:hAnsi="GHEA Grapalat" w:cs="Sylfaen"/>
          <w:sz w:val="20"/>
          <w:lang w:val="hy-AM"/>
        </w:rPr>
        <w:t>պարտավորվում</w:t>
      </w:r>
      <w:r w:rsidRPr="004C47E3">
        <w:rPr>
          <w:rFonts w:ascii="GHEA Grapalat" w:hAnsi="GHEA Grapalat" w:cs="Times Armenian"/>
          <w:sz w:val="20"/>
          <w:lang w:val="hy-AM"/>
        </w:rPr>
        <w:t xml:space="preserve"> </w:t>
      </w:r>
      <w:r w:rsidRPr="004C47E3">
        <w:rPr>
          <w:rFonts w:ascii="GHEA Grapalat" w:hAnsi="GHEA Grapalat" w:cs="Sylfaen"/>
          <w:sz w:val="20"/>
          <w:lang w:val="hy-AM"/>
        </w:rPr>
        <w:t>է</w:t>
      </w:r>
      <w:r w:rsidRPr="004C47E3">
        <w:rPr>
          <w:rFonts w:ascii="GHEA Grapalat" w:hAnsi="GHEA Grapalat" w:cs="Times Armenian"/>
          <w:sz w:val="20"/>
          <w:lang w:val="hy-AM"/>
        </w:rPr>
        <w:t xml:space="preserve"> </w:t>
      </w:r>
      <w:r w:rsidRPr="004C47E3">
        <w:rPr>
          <w:rFonts w:ascii="GHEA Grapalat" w:hAnsi="GHEA Grapalat" w:cs="Sylfaen"/>
          <w:sz w:val="20"/>
          <w:lang w:val="hy-AM"/>
        </w:rPr>
        <w:t>սույն</w:t>
      </w:r>
      <w:r w:rsidRPr="004C47E3">
        <w:rPr>
          <w:rFonts w:ascii="GHEA Grapalat" w:hAnsi="GHEA Grapalat" w:cs="Times Armenian"/>
          <w:sz w:val="20"/>
          <w:lang w:val="hy-AM"/>
        </w:rPr>
        <w:t xml:space="preserve"> </w:t>
      </w:r>
      <w:r w:rsidRPr="004C47E3">
        <w:rPr>
          <w:rFonts w:ascii="GHEA Grapalat" w:hAnsi="GHEA Grapalat" w:cs="Sylfaen"/>
          <w:sz w:val="20"/>
          <w:lang w:val="hy-AM"/>
        </w:rPr>
        <w:t>պայմանա</w:t>
      </w:r>
      <w:r w:rsidRPr="004C47E3">
        <w:rPr>
          <w:rFonts w:ascii="GHEA Grapalat" w:hAnsi="GHEA Grapalat" w:cs="Times Armenian"/>
          <w:sz w:val="20"/>
          <w:lang w:val="hy-AM"/>
        </w:rPr>
        <w:t>գ</w:t>
      </w:r>
      <w:r w:rsidRPr="004C47E3">
        <w:rPr>
          <w:rFonts w:ascii="GHEA Grapalat" w:hAnsi="GHEA Grapalat" w:cs="Sylfaen"/>
          <w:sz w:val="20"/>
          <w:lang w:val="hy-AM"/>
        </w:rPr>
        <w:t>րով (այսուհետ</w:t>
      </w:r>
      <w:r w:rsidRPr="004C47E3">
        <w:rPr>
          <w:rFonts w:ascii="GHEA Grapalat" w:hAnsi="GHEA Grapalat" w:cs="Times Armenian"/>
          <w:sz w:val="20"/>
          <w:lang w:val="hy-AM"/>
        </w:rPr>
        <w:t xml:space="preserve">` </w:t>
      </w:r>
      <w:r w:rsidRPr="004C47E3">
        <w:rPr>
          <w:rFonts w:ascii="GHEA Grapalat" w:hAnsi="GHEA Grapalat" w:cs="Sylfaen"/>
          <w:sz w:val="20"/>
          <w:lang w:val="hy-AM"/>
        </w:rPr>
        <w:t>պայմանա</w:t>
      </w:r>
      <w:r w:rsidRPr="004C47E3">
        <w:rPr>
          <w:rFonts w:ascii="GHEA Grapalat" w:hAnsi="GHEA Grapalat" w:cs="Times Armenian"/>
          <w:sz w:val="20"/>
          <w:lang w:val="hy-AM"/>
        </w:rPr>
        <w:t>գ</w:t>
      </w:r>
      <w:r w:rsidRPr="004C47E3">
        <w:rPr>
          <w:rFonts w:ascii="GHEA Grapalat" w:hAnsi="GHEA Grapalat" w:cs="Sylfaen"/>
          <w:sz w:val="20"/>
          <w:lang w:val="hy-AM"/>
        </w:rPr>
        <w:t>իր) սահմանված</w:t>
      </w:r>
      <w:r w:rsidRPr="004C47E3">
        <w:rPr>
          <w:rFonts w:ascii="GHEA Grapalat" w:hAnsi="GHEA Grapalat" w:cs="Times Armenian"/>
          <w:sz w:val="20"/>
          <w:lang w:val="hy-AM"/>
        </w:rPr>
        <w:t xml:space="preserve"> </w:t>
      </w:r>
      <w:r w:rsidRPr="004C47E3">
        <w:rPr>
          <w:rFonts w:ascii="GHEA Grapalat" w:hAnsi="GHEA Grapalat" w:cs="Sylfaen"/>
          <w:sz w:val="20"/>
          <w:lang w:val="hy-AM"/>
        </w:rPr>
        <w:t>կար</w:t>
      </w:r>
      <w:r w:rsidRPr="004C47E3">
        <w:rPr>
          <w:rFonts w:ascii="GHEA Grapalat" w:hAnsi="GHEA Grapalat" w:cs="Times Armenian"/>
          <w:sz w:val="20"/>
          <w:lang w:val="hy-AM"/>
        </w:rPr>
        <w:t>գ</w:t>
      </w:r>
      <w:r w:rsidRPr="004C47E3">
        <w:rPr>
          <w:rFonts w:ascii="GHEA Grapalat" w:hAnsi="GHEA Grapalat" w:cs="Sylfaen"/>
          <w:sz w:val="20"/>
          <w:lang w:val="hy-AM"/>
        </w:rPr>
        <w:t>ով</w:t>
      </w:r>
      <w:r w:rsidRPr="004C47E3">
        <w:rPr>
          <w:rFonts w:ascii="GHEA Grapalat" w:hAnsi="GHEA Grapalat" w:cs="Times Armenian"/>
          <w:sz w:val="20"/>
          <w:lang w:val="hy-AM"/>
        </w:rPr>
        <w:t xml:space="preserve">, </w:t>
      </w:r>
      <w:r w:rsidRPr="004C47E3">
        <w:rPr>
          <w:rFonts w:ascii="GHEA Grapalat" w:hAnsi="GHEA Grapalat" w:cs="Sylfaen"/>
          <w:sz w:val="20"/>
          <w:lang w:val="hy-AM"/>
        </w:rPr>
        <w:t>ծավալներով,</w:t>
      </w:r>
      <w:r w:rsidRPr="004C47E3">
        <w:rPr>
          <w:rFonts w:ascii="GHEA Grapalat" w:hAnsi="GHEA Grapalat" w:cs="Times Armenian"/>
          <w:sz w:val="20"/>
          <w:lang w:val="hy-AM"/>
        </w:rPr>
        <w:t xml:space="preserve"> ժամկետներում և հասցեով </w:t>
      </w:r>
      <w:r w:rsidRPr="004C47E3">
        <w:rPr>
          <w:rFonts w:ascii="GHEA Grapalat" w:hAnsi="GHEA Grapalat" w:cs="Sylfaen"/>
          <w:sz w:val="20"/>
          <w:lang w:val="hy-AM"/>
        </w:rPr>
        <w:t>Գնորդին</w:t>
      </w:r>
      <w:r w:rsidRPr="004C47E3">
        <w:rPr>
          <w:rFonts w:ascii="GHEA Grapalat" w:hAnsi="GHEA Grapalat" w:cs="Times Armenian"/>
          <w:sz w:val="20"/>
          <w:lang w:val="hy-AM"/>
        </w:rPr>
        <w:t xml:space="preserve"> </w:t>
      </w:r>
      <w:r w:rsidRPr="004C47E3">
        <w:rPr>
          <w:rFonts w:ascii="GHEA Grapalat" w:hAnsi="GHEA Grapalat" w:cs="Sylfaen"/>
          <w:sz w:val="20"/>
          <w:lang w:val="hy-AM"/>
        </w:rPr>
        <w:t>մատակ</w:t>
      </w:r>
    </w:p>
    <w:p w14:paraId="1340F9D2" w14:textId="24D191A1" w:rsidR="00071D1C" w:rsidRPr="004C47E3" w:rsidRDefault="00071D1C" w:rsidP="004C47E3">
      <w:pPr>
        <w:pStyle w:val="ListParagraph"/>
        <w:numPr>
          <w:ilvl w:val="1"/>
          <w:numId w:val="31"/>
        </w:numPr>
        <w:jc w:val="both"/>
        <w:rPr>
          <w:rFonts w:ascii="GHEA Grapalat" w:hAnsi="GHEA Grapalat" w:cs="Times Armenian"/>
          <w:sz w:val="20"/>
          <w:lang w:val="hy-AM"/>
        </w:rPr>
      </w:pPr>
      <w:r w:rsidRPr="004C47E3">
        <w:rPr>
          <w:rFonts w:ascii="GHEA Grapalat" w:hAnsi="GHEA Grapalat" w:cs="Sylfaen"/>
          <w:sz w:val="20"/>
          <w:lang w:val="hy-AM"/>
        </w:rPr>
        <w:t>արարել</w:t>
      </w:r>
      <w:r w:rsidRPr="004C47E3">
        <w:rPr>
          <w:rFonts w:ascii="GHEA Grapalat" w:hAnsi="GHEA Grapalat" w:cs="Times Armenian"/>
          <w:sz w:val="20"/>
          <w:lang w:val="hy-AM"/>
        </w:rPr>
        <w:t xml:space="preserve"> պ</w:t>
      </w:r>
      <w:r w:rsidRPr="004C47E3">
        <w:rPr>
          <w:rFonts w:ascii="GHEA Grapalat" w:hAnsi="GHEA Grapalat" w:cs="Sylfaen"/>
          <w:sz w:val="20"/>
          <w:lang w:val="hy-AM"/>
        </w:rPr>
        <w:t>այմանա</w:t>
      </w:r>
      <w:r w:rsidRPr="004C47E3">
        <w:rPr>
          <w:rFonts w:ascii="GHEA Grapalat" w:hAnsi="GHEA Grapalat"/>
          <w:sz w:val="20"/>
          <w:lang w:val="hy-AM"/>
        </w:rPr>
        <w:t>գ</w:t>
      </w:r>
      <w:r w:rsidRPr="004C47E3">
        <w:rPr>
          <w:rFonts w:ascii="GHEA Grapalat" w:hAnsi="GHEA Grapalat" w:cs="Sylfaen"/>
          <w:sz w:val="20"/>
          <w:lang w:val="hy-AM"/>
        </w:rPr>
        <w:t>րի</w:t>
      </w:r>
      <w:r w:rsidRPr="004C47E3">
        <w:rPr>
          <w:rFonts w:ascii="GHEA Grapalat" w:hAnsi="GHEA Grapalat" w:cs="Times Armenian"/>
          <w:sz w:val="20"/>
          <w:lang w:val="hy-AM"/>
        </w:rPr>
        <w:t xml:space="preserve"> N 1 </w:t>
      </w:r>
      <w:r w:rsidRPr="004C47E3">
        <w:rPr>
          <w:rFonts w:ascii="GHEA Grapalat" w:hAnsi="GHEA Grapalat" w:cs="Sylfaen"/>
          <w:sz w:val="20"/>
          <w:lang w:val="hy-AM"/>
        </w:rPr>
        <w:t>հավելվածով`</w:t>
      </w:r>
      <w:r w:rsidRPr="004C47E3">
        <w:rPr>
          <w:rFonts w:ascii="GHEA Grapalat" w:hAnsi="GHEA Grapalat" w:cs="Times Armenian"/>
          <w:sz w:val="20"/>
          <w:lang w:val="hy-AM"/>
        </w:rPr>
        <w:t xml:space="preserve"> </w:t>
      </w:r>
      <w:r w:rsidRPr="004C47E3">
        <w:rPr>
          <w:rFonts w:ascii="GHEA Grapalat" w:hAnsi="GHEA Grapalat" w:cs="Sylfaen"/>
          <w:sz w:val="20"/>
          <w:lang w:val="hy-AM"/>
        </w:rPr>
        <w:t>Տեխնիկական</w:t>
      </w:r>
      <w:r w:rsidRPr="004C47E3">
        <w:rPr>
          <w:rFonts w:ascii="GHEA Grapalat" w:hAnsi="GHEA Grapalat" w:cs="Times Armenian"/>
          <w:sz w:val="20"/>
          <w:lang w:val="hy-AM"/>
        </w:rPr>
        <w:t xml:space="preserve"> </w:t>
      </w:r>
      <w:r w:rsidRPr="004C47E3">
        <w:rPr>
          <w:rFonts w:ascii="GHEA Grapalat" w:hAnsi="GHEA Grapalat" w:cs="Sylfaen"/>
          <w:sz w:val="20"/>
          <w:lang w:val="hy-AM"/>
        </w:rPr>
        <w:t>բնութա</w:t>
      </w:r>
      <w:r w:rsidRPr="004C47E3">
        <w:rPr>
          <w:rFonts w:ascii="GHEA Grapalat" w:hAnsi="GHEA Grapalat" w:cs="Times Armenian"/>
          <w:sz w:val="20"/>
          <w:lang w:val="hy-AM"/>
        </w:rPr>
        <w:t>գի</w:t>
      </w:r>
      <w:r w:rsidRPr="004C47E3">
        <w:rPr>
          <w:rFonts w:ascii="GHEA Grapalat" w:hAnsi="GHEA Grapalat" w:cs="Sylfaen"/>
          <w:sz w:val="20"/>
          <w:lang w:val="hy-AM"/>
        </w:rPr>
        <w:t>ր-գնման-ժամանակացուցով նախատեսված</w:t>
      </w:r>
      <w:r w:rsidRPr="004C47E3">
        <w:rPr>
          <w:rFonts w:ascii="GHEA Grapalat" w:hAnsi="GHEA Grapalat" w:cs="Times Armenian"/>
          <w:sz w:val="20"/>
          <w:lang w:val="hy-AM"/>
        </w:rPr>
        <w:t xml:space="preserve"> ապրանքը (այսուհետ` ապրանք), </w:t>
      </w:r>
      <w:r w:rsidRPr="004C47E3">
        <w:rPr>
          <w:rFonts w:ascii="GHEA Grapalat" w:hAnsi="GHEA Grapalat" w:cs="Sylfaen"/>
          <w:sz w:val="20"/>
          <w:lang w:val="hy-AM"/>
        </w:rPr>
        <w:t>իսկ</w:t>
      </w:r>
      <w:r w:rsidRPr="004C47E3">
        <w:rPr>
          <w:rFonts w:ascii="GHEA Grapalat" w:hAnsi="GHEA Grapalat" w:cs="Times Armenian"/>
          <w:sz w:val="20"/>
          <w:lang w:val="hy-AM"/>
        </w:rPr>
        <w:t xml:space="preserve"> </w:t>
      </w:r>
      <w:r w:rsidRPr="004C47E3">
        <w:rPr>
          <w:rFonts w:ascii="GHEA Grapalat" w:hAnsi="GHEA Grapalat" w:cs="Sylfaen"/>
          <w:sz w:val="20"/>
          <w:lang w:val="hy-AM"/>
        </w:rPr>
        <w:t>Գնորդը</w:t>
      </w:r>
      <w:r w:rsidRPr="004C47E3">
        <w:rPr>
          <w:rFonts w:ascii="GHEA Grapalat" w:hAnsi="GHEA Grapalat" w:cs="Times Armenian"/>
          <w:sz w:val="20"/>
          <w:lang w:val="hy-AM"/>
        </w:rPr>
        <w:t xml:space="preserve"> </w:t>
      </w:r>
      <w:r w:rsidRPr="004C47E3">
        <w:rPr>
          <w:rFonts w:ascii="GHEA Grapalat" w:hAnsi="GHEA Grapalat" w:cs="Sylfaen"/>
          <w:sz w:val="20"/>
          <w:lang w:val="hy-AM"/>
        </w:rPr>
        <w:t>պարտավորվում</w:t>
      </w:r>
      <w:r w:rsidRPr="004C47E3">
        <w:rPr>
          <w:rFonts w:ascii="GHEA Grapalat" w:hAnsi="GHEA Grapalat" w:cs="Times Armenian"/>
          <w:sz w:val="20"/>
          <w:lang w:val="hy-AM"/>
        </w:rPr>
        <w:t xml:space="preserve"> </w:t>
      </w:r>
      <w:r w:rsidRPr="004C47E3">
        <w:rPr>
          <w:rFonts w:ascii="GHEA Grapalat" w:hAnsi="GHEA Grapalat" w:cs="Sylfaen"/>
          <w:sz w:val="20"/>
          <w:lang w:val="hy-AM"/>
        </w:rPr>
        <w:t>է</w:t>
      </w:r>
      <w:r w:rsidRPr="004C47E3">
        <w:rPr>
          <w:rFonts w:ascii="GHEA Grapalat" w:hAnsi="GHEA Grapalat" w:cs="Times Armenian"/>
          <w:sz w:val="20"/>
          <w:lang w:val="hy-AM"/>
        </w:rPr>
        <w:t xml:space="preserve"> </w:t>
      </w:r>
      <w:r w:rsidRPr="004C47E3">
        <w:rPr>
          <w:rFonts w:ascii="GHEA Grapalat" w:hAnsi="GHEA Grapalat" w:cs="Sylfaen"/>
          <w:sz w:val="20"/>
          <w:lang w:val="hy-AM"/>
        </w:rPr>
        <w:t>ընդունել</w:t>
      </w:r>
      <w:r w:rsidRPr="004C47E3">
        <w:rPr>
          <w:rFonts w:ascii="GHEA Grapalat" w:hAnsi="GHEA Grapalat" w:cs="Times Armenian"/>
          <w:sz w:val="20"/>
          <w:lang w:val="hy-AM"/>
        </w:rPr>
        <w:t xml:space="preserve"> ա</w:t>
      </w:r>
      <w:r w:rsidRPr="004C47E3">
        <w:rPr>
          <w:rFonts w:ascii="GHEA Grapalat" w:hAnsi="GHEA Grapalat" w:cs="Sylfaen"/>
          <w:sz w:val="20"/>
          <w:lang w:val="hy-AM"/>
        </w:rPr>
        <w:t>պրանքը</w:t>
      </w:r>
      <w:r w:rsidRPr="004C47E3">
        <w:rPr>
          <w:rFonts w:ascii="GHEA Grapalat" w:hAnsi="GHEA Grapalat" w:cs="Times Armenian"/>
          <w:sz w:val="20"/>
          <w:lang w:val="hy-AM"/>
        </w:rPr>
        <w:t xml:space="preserve"> </w:t>
      </w:r>
      <w:r w:rsidRPr="004C47E3">
        <w:rPr>
          <w:rFonts w:ascii="GHEA Grapalat" w:hAnsi="GHEA Grapalat" w:cs="Sylfaen"/>
          <w:sz w:val="20"/>
          <w:lang w:val="hy-AM"/>
        </w:rPr>
        <w:t>և</w:t>
      </w:r>
      <w:r w:rsidRPr="004C47E3">
        <w:rPr>
          <w:rFonts w:ascii="GHEA Grapalat" w:hAnsi="GHEA Grapalat" w:cs="Times Armenian"/>
          <w:sz w:val="20"/>
          <w:lang w:val="hy-AM"/>
        </w:rPr>
        <w:t xml:space="preserve"> </w:t>
      </w:r>
      <w:r w:rsidRPr="004C47E3">
        <w:rPr>
          <w:rFonts w:ascii="GHEA Grapalat" w:hAnsi="GHEA Grapalat" w:cs="Sylfaen"/>
          <w:sz w:val="20"/>
          <w:lang w:val="hy-AM"/>
        </w:rPr>
        <w:t>վճարել</w:t>
      </w:r>
      <w:r w:rsidRPr="004C47E3">
        <w:rPr>
          <w:rFonts w:ascii="GHEA Grapalat" w:hAnsi="GHEA Grapalat" w:cs="Times Armenian"/>
          <w:sz w:val="20"/>
          <w:lang w:val="hy-AM"/>
        </w:rPr>
        <w:t xml:space="preserve"> </w:t>
      </w:r>
      <w:r w:rsidRPr="004C47E3">
        <w:rPr>
          <w:rFonts w:ascii="GHEA Grapalat" w:hAnsi="GHEA Grapalat" w:cs="Sylfaen"/>
          <w:sz w:val="20"/>
          <w:lang w:val="hy-AM"/>
        </w:rPr>
        <w:t>դրա</w:t>
      </w:r>
      <w:r w:rsidRPr="004C47E3">
        <w:rPr>
          <w:rFonts w:ascii="GHEA Grapalat" w:hAnsi="GHEA Grapalat" w:cs="Times Armenian"/>
          <w:sz w:val="20"/>
          <w:lang w:val="hy-AM"/>
        </w:rPr>
        <w:t xml:space="preserve"> </w:t>
      </w:r>
      <w:r w:rsidRPr="004C47E3">
        <w:rPr>
          <w:rFonts w:ascii="GHEA Grapalat" w:hAnsi="GHEA Grapalat" w:cs="Sylfaen"/>
          <w:sz w:val="20"/>
          <w:lang w:val="hy-AM"/>
        </w:rPr>
        <w:t>համար</w:t>
      </w:r>
      <w:r w:rsidRPr="004C47E3">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0DF441F"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B60D5F" w:rsidRPr="00B60D5F">
        <w:rPr>
          <w:rFonts w:ascii="GHEA Grapalat" w:hAnsi="GHEA Grapalat"/>
          <w:sz w:val="20"/>
          <w:lang w:val="hy-AM"/>
        </w:rPr>
        <w:t>10</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105E589A"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B60D5F" w:rsidRPr="00B60D5F">
        <w:rPr>
          <w:rFonts w:ascii="GHEA Grapalat" w:hAnsi="GHEA Grapalat"/>
          <w:sz w:val="20"/>
          <w:lang w:val="hy-AM"/>
        </w:rPr>
        <w:t>10</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0"/>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602E2582" w:rsidR="00071D1C" w:rsidRPr="00B60D5F" w:rsidRDefault="00071D1C" w:rsidP="00EF3662">
      <w:pPr>
        <w:ind w:firstLine="709"/>
        <w:jc w:val="both"/>
        <w:rPr>
          <w:rFonts w:ascii="GHEA Grapalat" w:hAnsi="GHEA Grapalat"/>
          <w:strike/>
          <w:sz w:val="20"/>
          <w:lang w:val="hy-AM"/>
        </w:rPr>
      </w:pPr>
      <w:r w:rsidRPr="00B60D5F">
        <w:rPr>
          <w:rFonts w:ascii="GHEA Grapalat" w:hAnsi="GHEA Grapalat" w:cs="Sylfaen"/>
          <w:strike/>
          <w:sz w:val="20"/>
          <w:lang w:val="hy-AM"/>
        </w:rPr>
        <w:t>3.2 Պայմանա</w:t>
      </w:r>
      <w:r w:rsidRPr="00B60D5F">
        <w:rPr>
          <w:rFonts w:ascii="GHEA Grapalat" w:hAnsi="GHEA Grapalat" w:cs="Times Armenian"/>
          <w:strike/>
          <w:sz w:val="20"/>
          <w:lang w:val="hy-AM"/>
        </w:rPr>
        <w:t>գ</w:t>
      </w:r>
      <w:r w:rsidRPr="00B60D5F">
        <w:rPr>
          <w:rFonts w:ascii="GHEA Grapalat" w:hAnsi="GHEA Grapalat" w:cs="Sylfaen"/>
          <w:strike/>
          <w:sz w:val="20"/>
          <w:lang w:val="hy-AM"/>
        </w:rPr>
        <w:t>րի</w:t>
      </w:r>
      <w:r w:rsidRPr="00B60D5F">
        <w:rPr>
          <w:rFonts w:ascii="GHEA Grapalat" w:hAnsi="GHEA Grapalat" w:cs="Times Armenian"/>
          <w:strike/>
          <w:sz w:val="20"/>
          <w:lang w:val="hy-AM"/>
        </w:rPr>
        <w:t xml:space="preserve"> գ</w:t>
      </w:r>
      <w:r w:rsidRPr="00B60D5F">
        <w:rPr>
          <w:rFonts w:ascii="GHEA Grapalat" w:hAnsi="GHEA Grapalat" w:cs="Sylfaen"/>
          <w:strike/>
          <w:sz w:val="20"/>
          <w:lang w:val="hy-AM"/>
        </w:rPr>
        <w:t>նից</w:t>
      </w:r>
      <w:r w:rsidRPr="00B60D5F">
        <w:rPr>
          <w:rFonts w:ascii="GHEA Grapalat" w:hAnsi="GHEA Grapalat" w:cs="Times Armenian"/>
          <w:strike/>
          <w:sz w:val="20"/>
          <w:lang w:val="hy-AM"/>
        </w:rPr>
        <w:t xml:space="preserve">` մինչև </w:t>
      </w:r>
      <w:r w:rsidRPr="00B60D5F">
        <w:rPr>
          <w:rFonts w:ascii="GHEA Grapalat" w:hAnsi="GHEA Grapalat" w:cs="Times Armenian"/>
          <w:strike/>
          <w:sz w:val="20"/>
          <w:u w:val="single"/>
          <w:lang w:val="hy-AM"/>
        </w:rPr>
        <w:t xml:space="preserve">             </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ՀՀ</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դրամը</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Գնորդը</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փոխանցում</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է</w:t>
      </w:r>
      <w:r w:rsidRPr="00B60D5F">
        <w:rPr>
          <w:rFonts w:ascii="GHEA Grapalat" w:hAnsi="GHEA Grapalat" w:cs="Times Armenian"/>
          <w:strike/>
          <w:sz w:val="20"/>
          <w:lang w:val="hy-AM"/>
        </w:rPr>
        <w:t xml:space="preserve"> Վաճառողի </w:t>
      </w:r>
      <w:r w:rsidRPr="00B60D5F">
        <w:rPr>
          <w:rFonts w:ascii="GHEA Grapalat" w:hAnsi="GHEA Grapalat" w:cs="Sylfaen"/>
          <w:strike/>
          <w:sz w:val="20"/>
          <w:lang w:val="hy-AM"/>
        </w:rPr>
        <w:t>բանկային</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հաշվին</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որպես</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կանխավճար։ Կանխավճարի</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մարումն</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իրականացվում</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է</w:t>
      </w:r>
      <w:r w:rsidRPr="00B60D5F">
        <w:rPr>
          <w:rFonts w:ascii="GHEA Grapalat" w:hAnsi="GHEA Grapalat" w:cs="Times Armenian"/>
          <w:strike/>
          <w:sz w:val="20"/>
          <w:lang w:val="hy-AM"/>
        </w:rPr>
        <w:t xml:space="preserve"> </w:t>
      </w:r>
      <w:r w:rsidRPr="00B60D5F">
        <w:rPr>
          <w:rFonts w:ascii="GHEA Grapalat" w:hAnsi="GHEA Grapalat"/>
          <w:strike/>
          <w:sz w:val="20"/>
          <w:lang w:val="hy-AM"/>
        </w:rPr>
        <w:t xml:space="preserve">հանձնման-ընդունման </w:t>
      </w:r>
      <w:r w:rsidRPr="00B60D5F">
        <w:rPr>
          <w:rFonts w:ascii="GHEA Grapalat" w:hAnsi="GHEA Grapalat" w:cs="Sylfaen"/>
          <w:strike/>
          <w:sz w:val="20"/>
          <w:lang w:val="hy-AM"/>
        </w:rPr>
        <w:t>արձանագրությունների</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հիման</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վրա</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կատարվող</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վճարումներից</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նվազեցումներ</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պահումներ</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կատարելու</w:t>
      </w:r>
      <w:r w:rsidRPr="00B60D5F">
        <w:rPr>
          <w:rFonts w:ascii="GHEA Grapalat" w:hAnsi="GHEA Grapalat" w:cs="Times Armenian"/>
          <w:strike/>
          <w:sz w:val="20"/>
          <w:lang w:val="hy-AM"/>
        </w:rPr>
        <w:t xml:space="preserve"> </w:t>
      </w:r>
      <w:r w:rsidRPr="00B60D5F">
        <w:rPr>
          <w:rFonts w:ascii="GHEA Grapalat" w:hAnsi="GHEA Grapalat" w:cs="Sylfaen"/>
          <w:strike/>
          <w:sz w:val="20"/>
          <w:lang w:val="hy-AM"/>
        </w:rPr>
        <w:t>ձևով</w:t>
      </w:r>
      <w:r w:rsidRPr="00B60D5F">
        <w:rPr>
          <w:rFonts w:ascii="GHEA Grapalat" w:hAnsi="GHEA Grapalat" w:cs="Times Armenian"/>
          <w:strike/>
          <w:sz w:val="20"/>
          <w:lang w:val="hy-AM"/>
        </w:rPr>
        <w:t xml:space="preserve">։ </w:t>
      </w:r>
      <w:r w:rsidR="005D6138" w:rsidRPr="00B60D5F">
        <w:rPr>
          <w:rFonts w:ascii="GHEA Grapalat" w:hAnsi="GHEA Grapalat" w:cs="Times Armenian"/>
          <w:strike/>
          <w:sz w:val="20"/>
          <w:lang w:val="hy-AM"/>
        </w:rPr>
        <w:t xml:space="preserve">Ընդ որում մինչև կանխավճարի ամբողջական մարումը, </w:t>
      </w:r>
      <w:r w:rsidR="00506639" w:rsidRPr="00B60D5F">
        <w:rPr>
          <w:rFonts w:ascii="GHEA Grapalat" w:hAnsi="GHEA Grapalat" w:cs="Times Armenian"/>
          <w:strike/>
          <w:sz w:val="20"/>
          <w:lang w:val="hy-AM"/>
        </w:rPr>
        <w:t>Վաճառողին</w:t>
      </w:r>
      <w:r w:rsidR="005D6138" w:rsidRPr="00B60D5F">
        <w:rPr>
          <w:rFonts w:ascii="GHEA Grapalat" w:hAnsi="GHEA Grapalat" w:cs="Times Armenian"/>
          <w:strike/>
          <w:sz w:val="20"/>
          <w:lang w:val="hy-AM"/>
        </w:rPr>
        <w:t xml:space="preserve"> վճարումներ չեն կատարվում</w:t>
      </w:r>
      <w:r w:rsidR="008061D6" w:rsidRPr="00B60D5F">
        <w:rPr>
          <w:rFonts w:ascii="GHEA Grapalat" w:hAnsi="GHEA Grapalat" w:cs="Sylfaen"/>
          <w:strike/>
          <w:sz w:val="20"/>
          <w:lang w:val="hy-AM"/>
        </w:rPr>
        <w:t>:</w:t>
      </w:r>
    </w:p>
    <w:p w14:paraId="4F905A1B" w14:textId="6A208183"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նախատեսված ամի</w:t>
      </w:r>
      <w:r w:rsidR="00B60D5F">
        <w:rPr>
          <w:rFonts w:ascii="GHEA Grapalat" w:hAnsi="GHEA Grapalat"/>
          <w:sz w:val="20"/>
          <w:lang w:val="hy-AM"/>
        </w:rPr>
        <w:t>ս</w:t>
      </w:r>
      <w:r w:rsidRPr="00A71D81">
        <w:rPr>
          <w:rFonts w:ascii="GHEA Grapalat" w:hAnsi="GHEA Grapalat"/>
          <w:sz w:val="20"/>
          <w:lang w:val="hy-AM"/>
        </w:rPr>
        <w:t xml:space="preserve">ներին, բայց ոչ ուշ, քան մինչև տվյալ տարվա դեկտեմբերի </w:t>
      </w:r>
      <w:r w:rsidR="00B60D5F" w:rsidRPr="00B60D5F">
        <w:rPr>
          <w:rFonts w:ascii="GHEA Grapalat" w:hAnsi="GHEA Grapalat"/>
          <w:sz w:val="20"/>
          <w:lang w:val="hy-AM"/>
        </w:rPr>
        <w:t>25</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6561D1AD"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5220F3C6"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w:t>
      </w:r>
      <w:r w:rsidRPr="000E1CBB">
        <w:rPr>
          <w:rFonts w:ascii="GHEA Grapalat" w:hAnsi="GHEA Grapalat" w:cs="Sylfaen"/>
          <w:b/>
          <w:sz w:val="20"/>
          <w:lang w:val="pt-BR"/>
        </w:rPr>
        <w:t>Գնորդի կողմից ապրանքն ընդունվելու օրվան հաջորդող օրվանից հաշված</w:t>
      </w:r>
      <w:r w:rsidR="00B60D5F" w:rsidRPr="000E1CBB">
        <w:rPr>
          <w:rFonts w:ascii="GHEA Grapalat" w:hAnsi="GHEA Grapalat" w:cs="Sylfaen"/>
          <w:b/>
          <w:sz w:val="20"/>
          <w:lang w:val="hy-AM"/>
        </w:rPr>
        <w:t>`</w:t>
      </w:r>
      <w:r w:rsidRPr="000E1CBB">
        <w:rPr>
          <w:rFonts w:ascii="GHEA Grapalat" w:hAnsi="GHEA Grapalat" w:cs="Sylfaen"/>
          <w:b/>
          <w:sz w:val="20"/>
          <w:lang w:val="pt-BR"/>
        </w:rPr>
        <w:t xml:space="preserve"> </w:t>
      </w:r>
      <w:r w:rsidR="000E1CBB" w:rsidRPr="000E1CBB">
        <w:rPr>
          <w:rFonts w:ascii="GHEA Grapalat" w:hAnsi="GHEA Grapalat" w:cs="Sylfaen"/>
          <w:b/>
          <w:sz w:val="20"/>
          <w:u w:val="single"/>
          <w:lang w:val="hy-AM"/>
        </w:rPr>
        <w:t xml:space="preserve"> առնվազն 365 օրացուցային օրը</w:t>
      </w:r>
      <w:r w:rsidRPr="000E1CBB">
        <w:rPr>
          <w:rFonts w:ascii="GHEA Grapalat" w:hAnsi="GHEA Grapalat" w:cs="Sylfaen"/>
          <w:b/>
          <w:sz w:val="20"/>
          <w:lang w:val="pt-BR"/>
        </w:rPr>
        <w:t>:</w:t>
      </w:r>
      <w:r w:rsidRPr="00A71D81">
        <w:rPr>
          <w:rFonts w:ascii="GHEA Grapalat" w:hAnsi="GHEA Grapalat" w:cs="Sylfaen"/>
          <w:sz w:val="20"/>
          <w:lang w:val="pt-BR"/>
        </w:rPr>
        <w:t xml:space="preserve">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A44CE2A"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0E1CBB" w:rsidRPr="000E1CBB">
        <w:rPr>
          <w:rFonts w:ascii="GHEA Grapalat" w:hAnsi="GHEA Grapalat" w:cs="Sylfaen"/>
          <w:sz w:val="20"/>
          <w:szCs w:val="20"/>
          <w:lang w:val="hy-AM"/>
        </w:rPr>
        <w:t xml:space="preserve">2 </w:t>
      </w:r>
      <w:r w:rsidR="00A232D9" w:rsidRPr="00A71D81">
        <w:rPr>
          <w:rFonts w:ascii="GHEA Grapalat" w:hAnsi="GHEA Grapalat" w:cs="Sylfaen"/>
          <w:sz w:val="20"/>
          <w:szCs w:val="20"/>
          <w:lang w:val="hy-AM"/>
        </w:rPr>
        <w:t>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2A7BDDE4"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0E1CBB" w:rsidRPr="000E1CBB">
        <w:rPr>
          <w:rFonts w:ascii="GHEA Grapalat" w:hAnsi="GHEA Grapalat" w:cs="Sylfaen"/>
          <w:sz w:val="20"/>
          <w:szCs w:val="20"/>
          <w:lang w:val="hy-AM"/>
        </w:rPr>
        <w:t>3</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1"/>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012A5D4D" w14:textId="43D724A4"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2"/>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3"/>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4"/>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1E513E33" w14:textId="70A19C2E" w:rsidR="00071D1C" w:rsidRPr="00A71D81" w:rsidRDefault="00353F42" w:rsidP="00353F42">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t xml:space="preserve">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Ընդ որում, Վաճառողը համաձայնագիրը կնքում</w:t>
      </w:r>
      <w:r>
        <w:rPr>
          <w:rFonts w:ascii="GHEA Grapalat" w:hAnsi="GHEA Grapalat"/>
          <w:sz w:val="20"/>
          <w:szCs w:val="20"/>
          <w:lang w:val="hy-AM" w:eastAsia="ru-RU"/>
        </w:rPr>
        <w:t xml:space="preserve"> և</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7A3B18CE" w14:textId="04CAB24B"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75BD788" w14:textId="34062BF2" w:rsidR="0046692E" w:rsidRPr="0046692E" w:rsidRDefault="00071D1C" w:rsidP="0046692E">
            <w:pPr>
              <w:jc w:val="center"/>
              <w:rPr>
                <w:rFonts w:ascii="GHEA Grapalat" w:hAnsi="GHEA Grapalat"/>
                <w:sz w:val="22"/>
                <w:szCs w:val="22"/>
                <w:lang w:val="hy-AM"/>
              </w:rPr>
            </w:pPr>
            <w:r w:rsidRPr="0046692E">
              <w:rPr>
                <w:rFonts w:ascii="GHEA Grapalat" w:hAnsi="GHEA Grapalat"/>
                <w:sz w:val="22"/>
                <w:szCs w:val="22"/>
                <w:lang w:val="hy-AM"/>
              </w:rPr>
              <w:t xml:space="preserve"> </w:t>
            </w:r>
            <w:r w:rsidR="0046692E">
              <w:rPr>
                <w:rFonts w:ascii="GHEA Grapalat" w:hAnsi="GHEA Grapalat"/>
                <w:sz w:val="22"/>
                <w:szCs w:val="22"/>
                <w:lang w:val="hy-AM"/>
              </w:rPr>
              <w:t>«</w:t>
            </w:r>
            <w:r w:rsidR="0046692E" w:rsidRPr="0046692E">
              <w:rPr>
                <w:rFonts w:ascii="GHEA Grapalat" w:hAnsi="GHEA Grapalat"/>
                <w:sz w:val="22"/>
                <w:szCs w:val="22"/>
                <w:lang w:val="hy-AM"/>
              </w:rPr>
              <w:t>Սուրբ Աստվածամայր</w:t>
            </w:r>
            <w:r w:rsidR="0046692E">
              <w:rPr>
                <w:rFonts w:ascii="GHEA Grapalat" w:hAnsi="GHEA Grapalat"/>
                <w:sz w:val="22"/>
                <w:szCs w:val="22"/>
                <w:lang w:val="hy-AM"/>
              </w:rPr>
              <w:t>»</w:t>
            </w:r>
            <w:r w:rsidR="0046692E" w:rsidRPr="0046692E">
              <w:rPr>
                <w:rFonts w:ascii="GHEA Grapalat" w:hAnsi="GHEA Grapalat"/>
                <w:sz w:val="22"/>
                <w:szCs w:val="22"/>
                <w:lang w:val="hy-AM"/>
              </w:rPr>
              <w:t xml:space="preserve"> ԲԿ ՓԲԸ</w:t>
            </w:r>
          </w:p>
          <w:p w14:paraId="3968472F" w14:textId="77777777" w:rsidR="0046692E" w:rsidRPr="0046692E" w:rsidRDefault="0046692E" w:rsidP="0046692E">
            <w:pPr>
              <w:jc w:val="center"/>
              <w:rPr>
                <w:rFonts w:ascii="GHEA Grapalat" w:hAnsi="GHEA Grapalat"/>
                <w:sz w:val="22"/>
                <w:szCs w:val="22"/>
                <w:lang w:val="hy-AM"/>
              </w:rPr>
            </w:pPr>
            <w:r w:rsidRPr="0046692E">
              <w:rPr>
                <w:rFonts w:ascii="GHEA Grapalat" w:hAnsi="GHEA Grapalat"/>
                <w:sz w:val="22"/>
                <w:szCs w:val="22"/>
                <w:lang w:val="hy-AM"/>
              </w:rPr>
              <w:t>ք.Երևան, Արտաշիսյան 46/1</w:t>
            </w:r>
          </w:p>
          <w:p w14:paraId="707FBA8D" w14:textId="77777777" w:rsidR="0046692E" w:rsidRPr="00DD64DF" w:rsidRDefault="0046692E" w:rsidP="0046692E">
            <w:pPr>
              <w:jc w:val="center"/>
              <w:rPr>
                <w:rFonts w:ascii="GHEA Grapalat" w:hAnsi="GHEA Grapalat"/>
                <w:sz w:val="22"/>
                <w:szCs w:val="22"/>
                <w:lang w:val="hy-AM"/>
              </w:rPr>
            </w:pPr>
            <w:r w:rsidRPr="00DD64DF">
              <w:rPr>
                <w:rFonts w:ascii="GHEA Grapalat" w:hAnsi="GHEA Grapalat"/>
                <w:sz w:val="22"/>
                <w:szCs w:val="22"/>
                <w:lang w:val="hy-AM"/>
              </w:rPr>
              <w:t>ԱՄԵՐԻԱԲԱՆԿ ՓԲԸ</w:t>
            </w:r>
          </w:p>
          <w:p w14:paraId="6F24A350" w14:textId="77777777" w:rsidR="0046692E" w:rsidRPr="00DD64DF" w:rsidRDefault="0046692E" w:rsidP="0046692E">
            <w:pPr>
              <w:jc w:val="center"/>
              <w:rPr>
                <w:rFonts w:ascii="GHEA Grapalat" w:hAnsi="GHEA Grapalat"/>
                <w:sz w:val="22"/>
                <w:szCs w:val="22"/>
                <w:lang w:val="hy-AM"/>
              </w:rPr>
            </w:pPr>
            <w:r w:rsidRPr="00DD64DF">
              <w:rPr>
                <w:rFonts w:ascii="GHEA Grapalat" w:hAnsi="GHEA Grapalat"/>
                <w:sz w:val="22"/>
                <w:szCs w:val="22"/>
                <w:lang w:val="hy-AM"/>
              </w:rPr>
              <w:t>Հ/Հ 1570053952390100</w:t>
            </w:r>
          </w:p>
          <w:p w14:paraId="7FEDF884" w14:textId="6B9A2A12" w:rsidR="00071D1C" w:rsidRPr="00DD64DF" w:rsidRDefault="0046692E" w:rsidP="0046692E">
            <w:pPr>
              <w:jc w:val="center"/>
              <w:rPr>
                <w:rFonts w:ascii="GHEA Grapalat" w:hAnsi="GHEA Grapalat"/>
                <w:sz w:val="22"/>
                <w:szCs w:val="22"/>
                <w:lang w:val="hy-AM"/>
              </w:rPr>
            </w:pPr>
            <w:r w:rsidRPr="00DD64DF">
              <w:rPr>
                <w:rFonts w:ascii="GHEA Grapalat" w:hAnsi="GHEA Grapalat"/>
                <w:sz w:val="22"/>
                <w:szCs w:val="22"/>
                <w:lang w:val="hy-AM"/>
              </w:rPr>
              <w:t>ՀՎՀՀ 02235034</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6C27725B" w14:textId="2F35EB2C" w:rsidR="00071D1C" w:rsidRPr="00A71D81" w:rsidRDefault="00071D1C" w:rsidP="00353F4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260BA90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6692E">
        <w:rPr>
          <w:rFonts w:ascii="GHEA Grapalat" w:hAnsi="GHEA Grapalat"/>
          <w:i/>
          <w:sz w:val="18"/>
          <w:lang w:val="hy-AM"/>
        </w:rPr>
        <w:t>ՍԱԲԿ</w:t>
      </w:r>
      <w:r w:rsidR="0046692E" w:rsidRPr="00DD64DF">
        <w:rPr>
          <w:rFonts w:ascii="GHEA Grapalat" w:hAnsi="GHEA Grapalat"/>
          <w:i/>
          <w:sz w:val="18"/>
          <w:lang w:val="hy-AM"/>
        </w:rPr>
        <w:t>-</w:t>
      </w:r>
      <w:r w:rsidR="0046692E">
        <w:rPr>
          <w:rFonts w:ascii="GHEA Grapalat" w:hAnsi="GHEA Grapalat"/>
          <w:i/>
          <w:sz w:val="18"/>
          <w:lang w:val="hy-AM"/>
        </w:rPr>
        <w:t>ԳՀԱՊՁԲ</w:t>
      </w:r>
      <w:r w:rsidR="0046692E" w:rsidRPr="00DD64DF">
        <w:rPr>
          <w:rFonts w:ascii="GHEA Grapalat" w:hAnsi="GHEA Grapalat"/>
          <w:i/>
          <w:sz w:val="18"/>
          <w:lang w:val="hy-AM"/>
        </w:rPr>
        <w:t>-23/1</w:t>
      </w:r>
      <w:r w:rsidR="00486762" w:rsidRPr="0004366A">
        <w:rPr>
          <w:rFonts w:ascii="GHEA Grapalat" w:hAnsi="GHEA Grapalat"/>
          <w:i/>
          <w:sz w:val="18"/>
          <w:lang w:val="hy-AM"/>
        </w:rPr>
        <w:t>8</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616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276"/>
        <w:gridCol w:w="1276"/>
        <w:gridCol w:w="4110"/>
        <w:gridCol w:w="851"/>
        <w:gridCol w:w="992"/>
        <w:gridCol w:w="1134"/>
        <w:gridCol w:w="1035"/>
        <w:gridCol w:w="950"/>
        <w:gridCol w:w="992"/>
        <w:gridCol w:w="1417"/>
      </w:tblGrid>
      <w:tr w:rsidR="00071D1C" w:rsidRPr="003E3714" w14:paraId="3342AEC9" w14:textId="77777777" w:rsidTr="0004366A">
        <w:tc>
          <w:tcPr>
            <w:tcW w:w="16160" w:type="dxa"/>
            <w:gridSpan w:val="12"/>
          </w:tcPr>
          <w:p w14:paraId="5280D39A"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Ապրանքի</w:t>
            </w:r>
          </w:p>
        </w:tc>
      </w:tr>
      <w:tr w:rsidR="00071D1C" w:rsidRPr="003E3714" w14:paraId="767E5C25" w14:textId="77777777" w:rsidTr="0004366A">
        <w:trPr>
          <w:trHeight w:val="219"/>
        </w:trPr>
        <w:tc>
          <w:tcPr>
            <w:tcW w:w="851" w:type="dxa"/>
            <w:vMerge w:val="restart"/>
            <w:vAlign w:val="center"/>
          </w:tcPr>
          <w:p w14:paraId="203827D1"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հրավերով նախատեսված չափաբաժնի համարը</w:t>
            </w:r>
          </w:p>
        </w:tc>
        <w:tc>
          <w:tcPr>
            <w:tcW w:w="1276" w:type="dxa"/>
            <w:vMerge w:val="restart"/>
            <w:vAlign w:val="center"/>
          </w:tcPr>
          <w:p w14:paraId="255C4BC1"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գնումների պլանով նախատեսված միջանցիկ ծածկագիրը` ըստ ԳՄԱ դասակարգման (CPV)</w:t>
            </w:r>
          </w:p>
        </w:tc>
        <w:tc>
          <w:tcPr>
            <w:tcW w:w="1276" w:type="dxa"/>
            <w:vMerge w:val="restart"/>
            <w:vAlign w:val="center"/>
          </w:tcPr>
          <w:p w14:paraId="60D2E1E2"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 xml:space="preserve">անվանումը </w:t>
            </w:r>
          </w:p>
        </w:tc>
        <w:tc>
          <w:tcPr>
            <w:tcW w:w="1276" w:type="dxa"/>
            <w:vMerge w:val="restart"/>
            <w:vAlign w:val="center"/>
          </w:tcPr>
          <w:p w14:paraId="153092D7" w14:textId="020E5843" w:rsidR="00071D1C" w:rsidRPr="003E3714" w:rsidRDefault="000F6E48" w:rsidP="009F06BA">
            <w:pPr>
              <w:jc w:val="center"/>
              <w:rPr>
                <w:rFonts w:ascii="GHEA Grapalat" w:hAnsi="GHEA Grapalat"/>
                <w:sz w:val="16"/>
                <w:szCs w:val="16"/>
              </w:rPr>
            </w:pPr>
            <w:r w:rsidRPr="003E3714">
              <w:rPr>
                <w:rFonts w:ascii="GHEA Grapalat" w:hAnsi="GHEA Grapalat"/>
                <w:sz w:val="16"/>
                <w:szCs w:val="16"/>
              </w:rPr>
              <w:t xml:space="preserve">ապրանքային նշանը, </w:t>
            </w:r>
            <w:r w:rsidR="001A5E16" w:rsidRPr="003E3714">
              <w:rPr>
                <w:rFonts w:ascii="GHEA Grapalat" w:hAnsi="GHEA Grapalat"/>
                <w:sz w:val="16"/>
                <w:szCs w:val="16"/>
                <w:lang w:val="hy-AM"/>
              </w:rPr>
              <w:t>ֆիրմային անվանումը, մոդելը</w:t>
            </w:r>
            <w:r w:rsidRPr="003E3714">
              <w:rPr>
                <w:rFonts w:ascii="GHEA Grapalat" w:hAnsi="GHEA Grapalat"/>
                <w:sz w:val="16"/>
                <w:szCs w:val="16"/>
              </w:rPr>
              <w:t xml:space="preserve"> և </w:t>
            </w:r>
            <w:r w:rsidR="009F06BA" w:rsidRPr="003E3714">
              <w:rPr>
                <w:rFonts w:ascii="GHEA Grapalat" w:hAnsi="GHEA Grapalat"/>
                <w:sz w:val="16"/>
                <w:szCs w:val="16"/>
              </w:rPr>
              <w:t>ա</w:t>
            </w:r>
            <w:r w:rsidR="00071D1C" w:rsidRPr="003E3714">
              <w:rPr>
                <w:rFonts w:ascii="GHEA Grapalat" w:hAnsi="GHEA Grapalat"/>
                <w:sz w:val="16"/>
                <w:szCs w:val="16"/>
              </w:rPr>
              <w:t>րտադրող</w:t>
            </w:r>
            <w:r w:rsidR="009F06BA" w:rsidRPr="003E3714">
              <w:rPr>
                <w:rFonts w:ascii="GHEA Grapalat" w:hAnsi="GHEA Grapalat"/>
                <w:sz w:val="16"/>
                <w:szCs w:val="16"/>
              </w:rPr>
              <w:t>ի անվանում</w:t>
            </w:r>
            <w:r w:rsidR="00071D1C" w:rsidRPr="003E3714">
              <w:rPr>
                <w:rFonts w:ascii="GHEA Grapalat" w:hAnsi="GHEA Grapalat"/>
                <w:sz w:val="16"/>
                <w:szCs w:val="16"/>
              </w:rPr>
              <w:t xml:space="preserve">ը </w:t>
            </w:r>
            <w:r w:rsidR="00F954E8" w:rsidRPr="003E3714">
              <w:rPr>
                <w:rFonts w:ascii="GHEA Grapalat" w:hAnsi="GHEA Grapalat"/>
                <w:sz w:val="16"/>
                <w:szCs w:val="16"/>
              </w:rPr>
              <w:t>**</w:t>
            </w:r>
          </w:p>
        </w:tc>
        <w:tc>
          <w:tcPr>
            <w:tcW w:w="4110" w:type="dxa"/>
            <w:vMerge w:val="restart"/>
            <w:vAlign w:val="center"/>
          </w:tcPr>
          <w:p w14:paraId="037DFFA0"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տեխնիկական բնութագիրը</w:t>
            </w:r>
          </w:p>
        </w:tc>
        <w:tc>
          <w:tcPr>
            <w:tcW w:w="851" w:type="dxa"/>
            <w:vMerge w:val="restart"/>
            <w:vAlign w:val="center"/>
          </w:tcPr>
          <w:p w14:paraId="13C45579"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չափման միավորը</w:t>
            </w:r>
          </w:p>
        </w:tc>
        <w:tc>
          <w:tcPr>
            <w:tcW w:w="992" w:type="dxa"/>
            <w:vMerge w:val="restart"/>
            <w:vAlign w:val="center"/>
          </w:tcPr>
          <w:p w14:paraId="6E0FCD35"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միավոր գինը/ՀՀ դրամ</w:t>
            </w:r>
          </w:p>
        </w:tc>
        <w:tc>
          <w:tcPr>
            <w:tcW w:w="1134" w:type="dxa"/>
            <w:vMerge w:val="restart"/>
            <w:vAlign w:val="center"/>
          </w:tcPr>
          <w:p w14:paraId="6F406AAE"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ընդհանուր գինը/ՀՀ դրամ</w:t>
            </w:r>
          </w:p>
        </w:tc>
        <w:tc>
          <w:tcPr>
            <w:tcW w:w="1035" w:type="dxa"/>
            <w:vMerge w:val="restart"/>
            <w:vAlign w:val="center"/>
          </w:tcPr>
          <w:p w14:paraId="15497BF1"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ընդհանուր քանակը</w:t>
            </w:r>
          </w:p>
        </w:tc>
        <w:tc>
          <w:tcPr>
            <w:tcW w:w="3359" w:type="dxa"/>
            <w:gridSpan w:val="3"/>
            <w:vAlign w:val="center"/>
          </w:tcPr>
          <w:p w14:paraId="3F24813A"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մատակարարման</w:t>
            </w:r>
          </w:p>
        </w:tc>
      </w:tr>
      <w:tr w:rsidR="00786788" w:rsidRPr="003E3714" w14:paraId="199E1A9C" w14:textId="77777777" w:rsidTr="0004366A">
        <w:trPr>
          <w:trHeight w:val="445"/>
        </w:trPr>
        <w:tc>
          <w:tcPr>
            <w:tcW w:w="851" w:type="dxa"/>
            <w:vMerge/>
            <w:vAlign w:val="center"/>
          </w:tcPr>
          <w:p w14:paraId="68A1DB9E" w14:textId="77777777" w:rsidR="00071D1C" w:rsidRPr="003E3714" w:rsidRDefault="00071D1C" w:rsidP="00EF3662">
            <w:pPr>
              <w:jc w:val="center"/>
              <w:rPr>
                <w:rFonts w:ascii="GHEA Grapalat" w:hAnsi="GHEA Grapalat"/>
                <w:sz w:val="16"/>
                <w:szCs w:val="16"/>
              </w:rPr>
            </w:pPr>
          </w:p>
        </w:tc>
        <w:tc>
          <w:tcPr>
            <w:tcW w:w="1276" w:type="dxa"/>
            <w:vMerge/>
            <w:vAlign w:val="center"/>
          </w:tcPr>
          <w:p w14:paraId="2473370F" w14:textId="77777777" w:rsidR="00071D1C" w:rsidRPr="003E3714" w:rsidRDefault="00071D1C" w:rsidP="00EF3662">
            <w:pPr>
              <w:jc w:val="center"/>
              <w:rPr>
                <w:rFonts w:ascii="GHEA Grapalat" w:hAnsi="GHEA Grapalat"/>
                <w:sz w:val="16"/>
                <w:szCs w:val="16"/>
              </w:rPr>
            </w:pPr>
          </w:p>
        </w:tc>
        <w:tc>
          <w:tcPr>
            <w:tcW w:w="1276" w:type="dxa"/>
            <w:vMerge/>
            <w:vAlign w:val="center"/>
          </w:tcPr>
          <w:p w14:paraId="7313FB2F" w14:textId="77777777" w:rsidR="00071D1C" w:rsidRPr="003E3714" w:rsidRDefault="00071D1C" w:rsidP="00EF3662">
            <w:pPr>
              <w:jc w:val="center"/>
              <w:rPr>
                <w:rFonts w:ascii="GHEA Grapalat" w:hAnsi="GHEA Grapalat"/>
                <w:sz w:val="16"/>
                <w:szCs w:val="16"/>
              </w:rPr>
            </w:pPr>
          </w:p>
        </w:tc>
        <w:tc>
          <w:tcPr>
            <w:tcW w:w="1276" w:type="dxa"/>
            <w:vMerge/>
            <w:vAlign w:val="center"/>
          </w:tcPr>
          <w:p w14:paraId="609837E1" w14:textId="77777777" w:rsidR="00071D1C" w:rsidRPr="003E3714" w:rsidRDefault="00071D1C" w:rsidP="00EF3662">
            <w:pPr>
              <w:jc w:val="center"/>
              <w:rPr>
                <w:rFonts w:ascii="GHEA Grapalat" w:hAnsi="GHEA Grapalat"/>
                <w:sz w:val="16"/>
                <w:szCs w:val="16"/>
              </w:rPr>
            </w:pPr>
          </w:p>
        </w:tc>
        <w:tc>
          <w:tcPr>
            <w:tcW w:w="4110" w:type="dxa"/>
            <w:vMerge/>
            <w:vAlign w:val="center"/>
          </w:tcPr>
          <w:p w14:paraId="4AA48BAE" w14:textId="77777777" w:rsidR="00071D1C" w:rsidRPr="003E3714" w:rsidRDefault="00071D1C" w:rsidP="00EF3662">
            <w:pPr>
              <w:jc w:val="center"/>
              <w:rPr>
                <w:rFonts w:ascii="GHEA Grapalat" w:hAnsi="GHEA Grapalat"/>
                <w:sz w:val="16"/>
                <w:szCs w:val="16"/>
              </w:rPr>
            </w:pPr>
          </w:p>
        </w:tc>
        <w:tc>
          <w:tcPr>
            <w:tcW w:w="851" w:type="dxa"/>
            <w:vMerge/>
            <w:vAlign w:val="center"/>
          </w:tcPr>
          <w:p w14:paraId="258F5CFE" w14:textId="77777777" w:rsidR="00071D1C" w:rsidRPr="003E3714" w:rsidRDefault="00071D1C" w:rsidP="00EF3662">
            <w:pPr>
              <w:jc w:val="center"/>
              <w:rPr>
                <w:rFonts w:ascii="GHEA Grapalat" w:hAnsi="GHEA Grapalat"/>
                <w:sz w:val="16"/>
                <w:szCs w:val="16"/>
              </w:rPr>
            </w:pPr>
          </w:p>
        </w:tc>
        <w:tc>
          <w:tcPr>
            <w:tcW w:w="992" w:type="dxa"/>
            <w:vMerge/>
            <w:vAlign w:val="center"/>
          </w:tcPr>
          <w:p w14:paraId="07EF3A65" w14:textId="77777777" w:rsidR="00071D1C" w:rsidRPr="003E3714" w:rsidRDefault="00071D1C" w:rsidP="00EF3662">
            <w:pPr>
              <w:jc w:val="center"/>
              <w:rPr>
                <w:rFonts w:ascii="GHEA Grapalat" w:hAnsi="GHEA Grapalat"/>
                <w:sz w:val="16"/>
                <w:szCs w:val="16"/>
              </w:rPr>
            </w:pPr>
          </w:p>
        </w:tc>
        <w:tc>
          <w:tcPr>
            <w:tcW w:w="1134" w:type="dxa"/>
            <w:vMerge/>
            <w:vAlign w:val="center"/>
          </w:tcPr>
          <w:p w14:paraId="7F9FD80E" w14:textId="77777777" w:rsidR="00071D1C" w:rsidRPr="003E3714" w:rsidRDefault="00071D1C" w:rsidP="00EF3662">
            <w:pPr>
              <w:jc w:val="center"/>
              <w:rPr>
                <w:rFonts w:ascii="GHEA Grapalat" w:hAnsi="GHEA Grapalat"/>
                <w:sz w:val="16"/>
                <w:szCs w:val="16"/>
              </w:rPr>
            </w:pPr>
          </w:p>
        </w:tc>
        <w:tc>
          <w:tcPr>
            <w:tcW w:w="1035" w:type="dxa"/>
            <w:vMerge/>
            <w:vAlign w:val="center"/>
          </w:tcPr>
          <w:p w14:paraId="32308719" w14:textId="77777777" w:rsidR="00071D1C" w:rsidRPr="003E3714" w:rsidRDefault="00071D1C" w:rsidP="00EF3662">
            <w:pPr>
              <w:jc w:val="center"/>
              <w:rPr>
                <w:rFonts w:ascii="GHEA Grapalat" w:hAnsi="GHEA Grapalat"/>
                <w:sz w:val="16"/>
                <w:szCs w:val="16"/>
              </w:rPr>
            </w:pPr>
          </w:p>
        </w:tc>
        <w:tc>
          <w:tcPr>
            <w:tcW w:w="950" w:type="dxa"/>
            <w:vAlign w:val="center"/>
          </w:tcPr>
          <w:p w14:paraId="0ABBA739"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հասցեն</w:t>
            </w:r>
          </w:p>
        </w:tc>
        <w:tc>
          <w:tcPr>
            <w:tcW w:w="992" w:type="dxa"/>
            <w:vAlign w:val="center"/>
          </w:tcPr>
          <w:p w14:paraId="5C0AE0B7" w14:textId="77777777" w:rsidR="00071D1C" w:rsidRPr="003E3714" w:rsidRDefault="00071D1C" w:rsidP="00EF3662">
            <w:pPr>
              <w:jc w:val="center"/>
              <w:rPr>
                <w:rFonts w:ascii="GHEA Grapalat" w:hAnsi="GHEA Grapalat"/>
                <w:sz w:val="16"/>
                <w:szCs w:val="16"/>
              </w:rPr>
            </w:pPr>
            <w:r w:rsidRPr="003E3714">
              <w:rPr>
                <w:rFonts w:ascii="GHEA Grapalat" w:hAnsi="GHEA Grapalat"/>
                <w:sz w:val="16"/>
                <w:szCs w:val="16"/>
              </w:rPr>
              <w:t>ենթակա քանակը</w:t>
            </w:r>
          </w:p>
        </w:tc>
        <w:tc>
          <w:tcPr>
            <w:tcW w:w="1417" w:type="dxa"/>
            <w:vAlign w:val="center"/>
          </w:tcPr>
          <w:p w14:paraId="285BB05D" w14:textId="77777777" w:rsidR="00071D1C" w:rsidRPr="003E3714" w:rsidRDefault="00700C81" w:rsidP="00EF3662">
            <w:pPr>
              <w:jc w:val="center"/>
              <w:rPr>
                <w:rFonts w:ascii="GHEA Grapalat" w:hAnsi="GHEA Grapalat"/>
                <w:sz w:val="16"/>
                <w:szCs w:val="16"/>
              </w:rPr>
            </w:pPr>
            <w:r w:rsidRPr="003E3714">
              <w:rPr>
                <w:rFonts w:ascii="GHEA Grapalat" w:hAnsi="GHEA Grapalat"/>
                <w:sz w:val="16"/>
                <w:szCs w:val="16"/>
              </w:rPr>
              <w:t>Ժ</w:t>
            </w:r>
            <w:r w:rsidR="00071D1C" w:rsidRPr="003E3714">
              <w:rPr>
                <w:rFonts w:ascii="GHEA Grapalat" w:hAnsi="GHEA Grapalat"/>
                <w:sz w:val="16"/>
                <w:szCs w:val="16"/>
              </w:rPr>
              <w:t>ամկետը</w:t>
            </w:r>
            <w:r w:rsidRPr="003E3714">
              <w:rPr>
                <w:rFonts w:ascii="GHEA Grapalat" w:hAnsi="GHEA Grapalat"/>
                <w:sz w:val="16"/>
                <w:szCs w:val="16"/>
              </w:rPr>
              <w:t>**</w:t>
            </w:r>
            <w:r w:rsidR="009F06BA" w:rsidRPr="003E3714">
              <w:rPr>
                <w:rFonts w:ascii="GHEA Grapalat" w:hAnsi="GHEA Grapalat"/>
                <w:sz w:val="16"/>
                <w:szCs w:val="16"/>
              </w:rPr>
              <w:t>*</w:t>
            </w:r>
          </w:p>
          <w:p w14:paraId="60899821" w14:textId="77777777" w:rsidR="00700C81" w:rsidRPr="003E3714" w:rsidRDefault="00700C81" w:rsidP="00EF3662">
            <w:pPr>
              <w:jc w:val="center"/>
              <w:rPr>
                <w:rFonts w:ascii="GHEA Grapalat" w:hAnsi="GHEA Grapalat"/>
                <w:sz w:val="16"/>
                <w:szCs w:val="16"/>
              </w:rPr>
            </w:pPr>
          </w:p>
        </w:tc>
      </w:tr>
      <w:tr w:rsidR="005E1C7C" w:rsidRPr="003E3714" w14:paraId="2E64C25F" w14:textId="77777777" w:rsidTr="0004366A">
        <w:trPr>
          <w:trHeight w:val="246"/>
        </w:trPr>
        <w:tc>
          <w:tcPr>
            <w:tcW w:w="851" w:type="dxa"/>
            <w:vAlign w:val="center"/>
          </w:tcPr>
          <w:p w14:paraId="616F865F" w14:textId="090ADA19" w:rsidR="005E1C7C" w:rsidRPr="003E3714" w:rsidRDefault="005E1C7C" w:rsidP="0004366A">
            <w:pPr>
              <w:jc w:val="center"/>
              <w:rPr>
                <w:rFonts w:ascii="GHEA Grapalat" w:hAnsi="GHEA Grapalat"/>
                <w:sz w:val="16"/>
                <w:szCs w:val="16"/>
                <w:lang w:val="hy-AM"/>
              </w:rPr>
            </w:pPr>
            <w:r>
              <w:rPr>
                <w:rFonts w:ascii="GHEA Grapalat" w:hAnsi="GHEA Grapalat"/>
                <w:sz w:val="16"/>
                <w:szCs w:val="16"/>
                <w:lang w:val="hy-AM"/>
              </w:rPr>
              <w:t>1</w:t>
            </w:r>
          </w:p>
        </w:tc>
        <w:tc>
          <w:tcPr>
            <w:tcW w:w="1276" w:type="dxa"/>
            <w:vAlign w:val="center"/>
          </w:tcPr>
          <w:p w14:paraId="75644F72" w14:textId="77777777" w:rsidR="005E1C7C" w:rsidRPr="003E3714" w:rsidRDefault="005E1C7C" w:rsidP="0004366A">
            <w:pPr>
              <w:jc w:val="center"/>
              <w:rPr>
                <w:rFonts w:ascii="GHEA Grapalat" w:hAnsi="GHEA Grapalat" w:cs="Calibri"/>
                <w:color w:val="000000"/>
                <w:sz w:val="16"/>
                <w:szCs w:val="16"/>
              </w:rPr>
            </w:pPr>
            <w:r w:rsidRPr="003E3714">
              <w:rPr>
                <w:rFonts w:ascii="GHEA Grapalat" w:hAnsi="GHEA Grapalat" w:cs="Calibri"/>
                <w:color w:val="000000"/>
                <w:sz w:val="16"/>
                <w:szCs w:val="16"/>
              </w:rPr>
              <w:t>48621100</w:t>
            </w:r>
          </w:p>
          <w:p w14:paraId="0E82D118" w14:textId="2D82BCD6" w:rsidR="005E1C7C" w:rsidRPr="003E3714" w:rsidRDefault="005E1C7C" w:rsidP="0004366A">
            <w:pPr>
              <w:jc w:val="center"/>
              <w:rPr>
                <w:rFonts w:ascii="GHEA Grapalat" w:hAnsi="GHEA Grapalat"/>
                <w:sz w:val="16"/>
                <w:szCs w:val="16"/>
                <w:lang w:val="ru-RU"/>
              </w:rPr>
            </w:pPr>
          </w:p>
        </w:tc>
        <w:tc>
          <w:tcPr>
            <w:tcW w:w="1276" w:type="dxa"/>
            <w:vAlign w:val="center"/>
          </w:tcPr>
          <w:p w14:paraId="4B9C2C62" w14:textId="0BD47E7D" w:rsidR="005E1C7C" w:rsidRPr="003E3714" w:rsidRDefault="005E1C7C" w:rsidP="0004366A">
            <w:pPr>
              <w:jc w:val="center"/>
              <w:rPr>
                <w:rFonts w:ascii="GHEA Grapalat" w:hAnsi="GHEA Grapalat"/>
                <w:sz w:val="16"/>
                <w:szCs w:val="16"/>
                <w:lang w:val="ru-RU"/>
              </w:rPr>
            </w:pPr>
            <w:r w:rsidRPr="003E3714">
              <w:rPr>
                <w:rFonts w:ascii="GHEA Grapalat" w:hAnsi="GHEA Grapalat" w:cs="Calibri"/>
                <w:color w:val="000000"/>
                <w:sz w:val="16"/>
                <w:szCs w:val="16"/>
                <w:lang w:val="hy-AM"/>
              </w:rPr>
              <w:t>Հ</w:t>
            </w:r>
            <w:r w:rsidRPr="003E3714">
              <w:rPr>
                <w:rFonts w:ascii="GHEA Grapalat" w:hAnsi="GHEA Grapalat" w:cs="Calibri"/>
                <w:color w:val="000000"/>
                <w:sz w:val="16"/>
                <w:szCs w:val="16"/>
              </w:rPr>
              <w:t>ամակարգիչ</w:t>
            </w:r>
          </w:p>
        </w:tc>
        <w:tc>
          <w:tcPr>
            <w:tcW w:w="1276" w:type="dxa"/>
            <w:vAlign w:val="center"/>
          </w:tcPr>
          <w:p w14:paraId="415F7AF3" w14:textId="77777777" w:rsidR="005E1C7C" w:rsidRPr="003E3714" w:rsidRDefault="005E1C7C" w:rsidP="0004366A">
            <w:pPr>
              <w:jc w:val="center"/>
              <w:rPr>
                <w:rFonts w:ascii="GHEA Grapalat" w:hAnsi="GHEA Grapalat"/>
                <w:sz w:val="16"/>
                <w:szCs w:val="16"/>
                <w:lang w:val="ru-RU"/>
              </w:rPr>
            </w:pPr>
          </w:p>
        </w:tc>
        <w:tc>
          <w:tcPr>
            <w:tcW w:w="4110" w:type="dxa"/>
            <w:vAlign w:val="center"/>
          </w:tcPr>
          <w:p w14:paraId="06FCA3D5" w14:textId="1ACCAD9A" w:rsidR="005E1C7C" w:rsidRPr="003E3714" w:rsidRDefault="005E1C7C" w:rsidP="005E1C7C">
            <w:pPr>
              <w:rPr>
                <w:rFonts w:ascii="GHEA Grapalat" w:hAnsi="GHEA Grapalat"/>
                <w:sz w:val="16"/>
                <w:szCs w:val="16"/>
                <w:lang w:val="ru-RU"/>
              </w:rPr>
            </w:pPr>
            <w:r>
              <w:rPr>
                <w:rFonts w:ascii="GHEA Grapalat" w:hAnsi="GHEA Grapalat" w:cs="Calibri"/>
                <w:color w:val="000000"/>
                <w:sz w:val="16"/>
                <w:szCs w:val="16"/>
              </w:rPr>
              <w:t>core</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i</w:t>
            </w:r>
            <w:r w:rsidRPr="005E1C7C">
              <w:rPr>
                <w:rFonts w:ascii="GHEA Grapalat" w:hAnsi="GHEA Grapalat" w:cs="Calibri"/>
                <w:color w:val="000000"/>
                <w:sz w:val="16"/>
                <w:szCs w:val="16"/>
                <w:lang w:val="ru-RU"/>
              </w:rPr>
              <w:t xml:space="preserve">5 </w:t>
            </w:r>
            <w:r>
              <w:rPr>
                <w:rFonts w:ascii="GHEA Grapalat" w:hAnsi="GHEA Grapalat" w:cs="Calibri"/>
                <w:color w:val="000000"/>
                <w:sz w:val="16"/>
                <w:szCs w:val="16"/>
              </w:rPr>
              <w:t>կամ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համարժեք</w:t>
            </w:r>
            <w:r w:rsidRPr="005E1C7C">
              <w:rPr>
                <w:rFonts w:ascii="GHEA Grapalat" w:hAnsi="GHEA Grapalat" w:cs="Calibri"/>
                <w:color w:val="000000"/>
                <w:sz w:val="16"/>
                <w:szCs w:val="16"/>
                <w:lang w:val="ru-RU"/>
              </w:rPr>
              <w:t xml:space="preserve"> 10-</w:t>
            </w:r>
            <w:r>
              <w:rPr>
                <w:rFonts w:ascii="GHEA Grapalat" w:hAnsi="GHEA Grapalat" w:cs="Calibri"/>
                <w:color w:val="000000"/>
                <w:sz w:val="16"/>
                <w:szCs w:val="16"/>
              </w:rPr>
              <w:t>րդ</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սերունդից</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Մայր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սալիկ</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որը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պետք</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է</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համապատասխանի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պրոցեսորին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ունենա</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ներկառուցված</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տեսաքարտ</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առնվազն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VGA</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HDMI</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ելքով</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ու</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ցանցային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քարտ</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առնվազն</w:t>
            </w:r>
            <w:r w:rsidRPr="005E1C7C">
              <w:rPr>
                <w:rFonts w:ascii="GHEA Grapalat" w:hAnsi="GHEA Grapalat" w:cs="Calibri"/>
                <w:color w:val="000000"/>
                <w:sz w:val="16"/>
                <w:szCs w:val="16"/>
                <w:lang w:val="ru-RU"/>
              </w:rPr>
              <w:t xml:space="preserve"> 1</w:t>
            </w:r>
            <w:r>
              <w:rPr>
                <w:rFonts w:ascii="GHEA Grapalat" w:hAnsi="GHEA Grapalat" w:cs="Calibri"/>
                <w:color w:val="000000"/>
                <w:sz w:val="16"/>
                <w:szCs w:val="16"/>
              </w:rPr>
              <w:t>gb</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վայրկյան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արագությամբ</w:t>
            </w:r>
            <w:r w:rsidRPr="005E1C7C">
              <w:rPr>
                <w:rFonts w:ascii="GHEA Grapalat" w:hAnsi="GHEA Grapalat" w:cs="Calibri"/>
                <w:color w:val="000000"/>
                <w:sz w:val="16"/>
                <w:szCs w:val="16"/>
                <w:lang w:val="ru-RU"/>
              </w:rPr>
              <w:t>, 8</w:t>
            </w:r>
            <w:r>
              <w:rPr>
                <w:rFonts w:ascii="GHEA Grapalat" w:hAnsi="GHEA Grapalat" w:cs="Calibri"/>
                <w:color w:val="000000"/>
                <w:sz w:val="16"/>
                <w:szCs w:val="16"/>
              </w:rPr>
              <w:t>gb</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RAM</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SSD</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քան</w:t>
            </w:r>
            <w:r w:rsidRPr="005E1C7C">
              <w:rPr>
                <w:rFonts w:ascii="GHEA Grapalat" w:hAnsi="GHEA Grapalat" w:cs="Calibri"/>
                <w:color w:val="000000"/>
                <w:sz w:val="16"/>
                <w:szCs w:val="16"/>
                <w:lang w:val="ru-RU"/>
              </w:rPr>
              <w:t xml:space="preserve"> 240</w:t>
            </w:r>
            <w:r>
              <w:rPr>
                <w:rFonts w:ascii="GHEA Grapalat" w:hAnsi="GHEA Grapalat" w:cs="Calibri"/>
                <w:color w:val="000000"/>
                <w:sz w:val="16"/>
                <w:szCs w:val="16"/>
              </w:rPr>
              <w:t>GB</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HDD</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առնվազն</w:t>
            </w:r>
            <w:r w:rsidRPr="005E1C7C">
              <w:rPr>
                <w:rFonts w:ascii="GHEA Grapalat" w:hAnsi="GHEA Grapalat" w:cs="Calibri"/>
                <w:color w:val="000000"/>
                <w:sz w:val="16"/>
                <w:szCs w:val="16"/>
                <w:lang w:val="ru-RU"/>
              </w:rPr>
              <w:t xml:space="preserve"> 1</w:t>
            </w:r>
            <w:r>
              <w:rPr>
                <w:rFonts w:ascii="GHEA Grapalat" w:hAnsi="GHEA Grapalat" w:cs="Calibri"/>
                <w:color w:val="000000"/>
                <w:sz w:val="16"/>
                <w:szCs w:val="16"/>
              </w:rPr>
              <w:t>tb</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առնազն</w:t>
            </w:r>
            <w:r w:rsidRPr="005E1C7C">
              <w:rPr>
                <w:rFonts w:ascii="GHEA Grapalat" w:hAnsi="GHEA Grapalat" w:cs="Calibri"/>
                <w:color w:val="000000"/>
                <w:sz w:val="16"/>
                <w:szCs w:val="16"/>
                <w:lang w:val="ru-RU"/>
              </w:rPr>
              <w:t xml:space="preserve"> 4 </w:t>
            </w:r>
            <w:r>
              <w:rPr>
                <w:rFonts w:ascii="GHEA Grapalat" w:hAnsi="GHEA Grapalat" w:cs="Calibri"/>
                <w:color w:val="000000"/>
                <w:sz w:val="16"/>
                <w:szCs w:val="16"/>
              </w:rPr>
              <w:t>հատ</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USB</w:t>
            </w:r>
            <w:r w:rsidRPr="005E1C7C">
              <w:rPr>
                <w:rFonts w:ascii="GHEA Grapalat" w:hAnsi="GHEA Grapalat" w:cs="Calibri"/>
                <w:color w:val="000000"/>
                <w:sz w:val="16"/>
                <w:szCs w:val="16"/>
                <w:lang w:val="ru-RU"/>
              </w:rPr>
              <w:t xml:space="preserve">2 </w:t>
            </w:r>
            <w:r>
              <w:rPr>
                <w:rFonts w:ascii="GHEA Grapalat" w:hAnsi="GHEA Grapalat" w:cs="Calibri"/>
                <w:color w:val="000000"/>
                <w:sz w:val="16"/>
                <w:szCs w:val="16"/>
              </w:rPr>
              <w:t>մուտք</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և</w:t>
            </w:r>
            <w:r w:rsidRPr="005E1C7C">
              <w:rPr>
                <w:rFonts w:ascii="GHEA Grapalat" w:hAnsi="GHEA Grapalat" w:cs="Calibri"/>
                <w:color w:val="000000"/>
                <w:sz w:val="16"/>
                <w:szCs w:val="16"/>
                <w:lang w:val="ru-RU"/>
              </w:rPr>
              <w:t xml:space="preserve"> 2 </w:t>
            </w:r>
            <w:r>
              <w:rPr>
                <w:rFonts w:ascii="GHEA Grapalat" w:hAnsi="GHEA Grapalat" w:cs="Calibri"/>
                <w:color w:val="000000"/>
                <w:sz w:val="16"/>
                <w:szCs w:val="16"/>
              </w:rPr>
              <w:t>հատ</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USB</w:t>
            </w:r>
            <w:r w:rsidRPr="005E1C7C">
              <w:rPr>
                <w:rFonts w:ascii="GHEA Grapalat" w:hAnsi="GHEA Grapalat" w:cs="Calibri"/>
                <w:color w:val="000000"/>
                <w:sz w:val="16"/>
                <w:szCs w:val="16"/>
                <w:lang w:val="ru-RU"/>
              </w:rPr>
              <w:t xml:space="preserve">3 </w:t>
            </w:r>
            <w:r>
              <w:rPr>
                <w:rFonts w:ascii="GHEA Grapalat" w:hAnsi="GHEA Grapalat" w:cs="Calibri"/>
                <w:color w:val="000000"/>
                <w:sz w:val="16"/>
                <w:szCs w:val="16"/>
              </w:rPr>
              <w:t>մուտքեր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Երաշխիք</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առնվազն</w:t>
            </w:r>
            <w:r w:rsidRPr="005E1C7C">
              <w:rPr>
                <w:rFonts w:ascii="GHEA Grapalat" w:hAnsi="GHEA Grapalat" w:cs="Calibri"/>
                <w:color w:val="000000"/>
                <w:sz w:val="16"/>
                <w:szCs w:val="16"/>
                <w:lang w:val="ru-RU"/>
              </w:rPr>
              <w:t xml:space="preserve"> 1 </w:t>
            </w:r>
            <w:r>
              <w:rPr>
                <w:rFonts w:ascii="GHEA Grapalat" w:hAnsi="GHEA Grapalat" w:cs="Calibri"/>
                <w:color w:val="000000"/>
                <w:sz w:val="16"/>
                <w:szCs w:val="16"/>
              </w:rPr>
              <w:t>տարի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Նարառյալ</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մկնիկ</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ստեղնաշար</w:t>
            </w:r>
            <w:r w:rsidRPr="005E1C7C">
              <w:rPr>
                <w:rFonts w:ascii="GHEA Grapalat" w:hAnsi="GHEA Grapalat" w:cs="Calibri"/>
                <w:color w:val="000000"/>
                <w:sz w:val="16"/>
                <w:szCs w:val="16"/>
                <w:lang w:val="ru-RU"/>
              </w:rPr>
              <w:t>:</w:t>
            </w:r>
          </w:p>
        </w:tc>
        <w:tc>
          <w:tcPr>
            <w:tcW w:w="851" w:type="dxa"/>
            <w:vAlign w:val="center"/>
          </w:tcPr>
          <w:p w14:paraId="2525D6E8" w14:textId="60CF00D2"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37B2426C" w14:textId="11BCD77F"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179000</w:t>
            </w:r>
          </w:p>
        </w:tc>
        <w:tc>
          <w:tcPr>
            <w:tcW w:w="1134" w:type="dxa"/>
            <w:vAlign w:val="center"/>
          </w:tcPr>
          <w:p w14:paraId="4CAAEF4B" w14:textId="14A3EC0B"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3580000</w:t>
            </w:r>
          </w:p>
        </w:tc>
        <w:tc>
          <w:tcPr>
            <w:tcW w:w="1035" w:type="dxa"/>
            <w:vAlign w:val="center"/>
          </w:tcPr>
          <w:p w14:paraId="54AAE3B7" w14:textId="6FA331B8"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20</w:t>
            </w:r>
          </w:p>
        </w:tc>
        <w:tc>
          <w:tcPr>
            <w:tcW w:w="950" w:type="dxa"/>
            <w:vMerge w:val="restart"/>
            <w:vAlign w:val="center"/>
          </w:tcPr>
          <w:p w14:paraId="3AEECAA8" w14:textId="2BB3AEBC" w:rsidR="005E1C7C" w:rsidRPr="003E3714" w:rsidRDefault="005E1C7C" w:rsidP="005E1C7C">
            <w:pPr>
              <w:jc w:val="center"/>
              <w:rPr>
                <w:rFonts w:ascii="GHEA Grapalat" w:hAnsi="GHEA Grapalat"/>
                <w:sz w:val="16"/>
                <w:szCs w:val="16"/>
              </w:rPr>
            </w:pPr>
            <w:r w:rsidRPr="00595F35">
              <w:rPr>
                <w:rFonts w:ascii="GHEA Grapalat" w:hAnsi="GHEA Grapalat" w:cs="Calibri"/>
                <w:color w:val="000000"/>
                <w:sz w:val="16"/>
                <w:szCs w:val="16"/>
              </w:rPr>
              <w:t>Սուրբ</w:t>
            </w:r>
            <w:r w:rsidRPr="005E1C7C">
              <w:rPr>
                <w:rFonts w:ascii="GHEA Grapalat" w:hAnsi="GHEA Grapalat" w:cs="Calibri"/>
                <w:color w:val="000000"/>
                <w:sz w:val="16"/>
                <w:szCs w:val="16"/>
              </w:rPr>
              <w:t xml:space="preserve"> </w:t>
            </w:r>
            <w:r w:rsidRPr="00595F35">
              <w:rPr>
                <w:rFonts w:ascii="GHEA Grapalat" w:hAnsi="GHEA Grapalat" w:cs="Calibri"/>
                <w:color w:val="000000"/>
                <w:sz w:val="16"/>
                <w:szCs w:val="16"/>
              </w:rPr>
              <w:t>Աստվածամայր</w:t>
            </w:r>
            <w:r w:rsidRPr="005E1C7C">
              <w:rPr>
                <w:rFonts w:ascii="GHEA Grapalat" w:hAnsi="GHEA Grapalat" w:cs="Calibri"/>
                <w:color w:val="000000"/>
                <w:sz w:val="16"/>
                <w:szCs w:val="16"/>
              </w:rPr>
              <w:t xml:space="preserve"> </w:t>
            </w:r>
            <w:r w:rsidRPr="00595F35">
              <w:rPr>
                <w:rFonts w:ascii="GHEA Grapalat" w:hAnsi="GHEA Grapalat" w:cs="Calibri"/>
                <w:color w:val="000000"/>
                <w:sz w:val="16"/>
                <w:szCs w:val="16"/>
              </w:rPr>
              <w:t>բժշկական</w:t>
            </w:r>
            <w:r w:rsidRPr="005E1C7C">
              <w:rPr>
                <w:rFonts w:ascii="GHEA Grapalat" w:hAnsi="GHEA Grapalat" w:cs="Calibri"/>
                <w:color w:val="000000"/>
                <w:sz w:val="16"/>
                <w:szCs w:val="16"/>
              </w:rPr>
              <w:t xml:space="preserve"> </w:t>
            </w:r>
            <w:r w:rsidRPr="00595F35">
              <w:rPr>
                <w:rFonts w:ascii="GHEA Grapalat" w:hAnsi="GHEA Grapalat" w:cs="Calibri"/>
                <w:color w:val="000000"/>
                <w:sz w:val="16"/>
                <w:szCs w:val="16"/>
              </w:rPr>
              <w:t>կենտրոն</w:t>
            </w:r>
            <w:r w:rsidRPr="005E1C7C">
              <w:rPr>
                <w:rFonts w:ascii="GHEA Grapalat" w:hAnsi="GHEA Grapalat" w:cs="Calibri"/>
                <w:color w:val="000000"/>
                <w:sz w:val="16"/>
                <w:szCs w:val="16"/>
              </w:rPr>
              <w:t xml:space="preserve"> </w:t>
            </w:r>
            <w:r w:rsidRPr="00595F35">
              <w:rPr>
                <w:rFonts w:ascii="GHEA Grapalat" w:hAnsi="GHEA Grapalat" w:cs="Calibri"/>
                <w:color w:val="000000"/>
                <w:sz w:val="16"/>
                <w:szCs w:val="16"/>
              </w:rPr>
              <w:t>ՓԲԸ</w:t>
            </w:r>
            <w:r w:rsidRPr="005E1C7C">
              <w:rPr>
                <w:rFonts w:ascii="GHEA Grapalat" w:hAnsi="GHEA Grapalat" w:cs="Calibri"/>
                <w:color w:val="000000"/>
                <w:sz w:val="16"/>
                <w:szCs w:val="16"/>
              </w:rPr>
              <w:t xml:space="preserve"> </w:t>
            </w:r>
            <w:r w:rsidRPr="00595F35">
              <w:rPr>
                <w:rFonts w:ascii="GHEA Grapalat" w:hAnsi="GHEA Grapalat" w:cs="Calibri"/>
                <w:color w:val="000000"/>
                <w:sz w:val="16"/>
                <w:szCs w:val="16"/>
              </w:rPr>
              <w:t>ՀՀ</w:t>
            </w:r>
            <w:r w:rsidRPr="005E1C7C">
              <w:rPr>
                <w:rFonts w:ascii="GHEA Grapalat" w:hAnsi="GHEA Grapalat" w:cs="Calibri"/>
                <w:color w:val="000000"/>
                <w:sz w:val="16"/>
                <w:szCs w:val="16"/>
              </w:rPr>
              <w:t xml:space="preserve">, </w:t>
            </w:r>
            <w:r w:rsidRPr="00595F35">
              <w:rPr>
                <w:rFonts w:ascii="GHEA Grapalat" w:hAnsi="GHEA Grapalat" w:cs="Calibri"/>
                <w:color w:val="000000"/>
                <w:sz w:val="16"/>
                <w:szCs w:val="16"/>
              </w:rPr>
              <w:t>ք</w:t>
            </w:r>
            <w:r w:rsidRPr="005E1C7C">
              <w:rPr>
                <w:rFonts w:ascii="GHEA Grapalat" w:hAnsi="GHEA Grapalat" w:cs="Calibri"/>
                <w:color w:val="000000"/>
                <w:sz w:val="16"/>
                <w:szCs w:val="16"/>
              </w:rPr>
              <w:t xml:space="preserve">. </w:t>
            </w:r>
            <w:r w:rsidRPr="00595F35">
              <w:rPr>
                <w:rFonts w:ascii="GHEA Grapalat" w:hAnsi="GHEA Grapalat" w:cs="Calibri"/>
                <w:color w:val="000000"/>
                <w:sz w:val="16"/>
                <w:szCs w:val="16"/>
              </w:rPr>
              <w:t>Երևան</w:t>
            </w:r>
            <w:r w:rsidRPr="005E1C7C">
              <w:rPr>
                <w:rFonts w:ascii="GHEA Grapalat" w:hAnsi="GHEA Grapalat" w:cs="Calibri"/>
                <w:color w:val="000000"/>
                <w:sz w:val="16"/>
                <w:szCs w:val="16"/>
              </w:rPr>
              <w:t xml:space="preserve">, </w:t>
            </w:r>
            <w:r w:rsidRPr="00595F35">
              <w:rPr>
                <w:rFonts w:ascii="GHEA Grapalat" w:hAnsi="GHEA Grapalat" w:cs="Calibri"/>
                <w:color w:val="000000"/>
                <w:sz w:val="16"/>
                <w:szCs w:val="16"/>
              </w:rPr>
              <w:t>Արտաշիսյան</w:t>
            </w:r>
            <w:r w:rsidRPr="005E1C7C">
              <w:rPr>
                <w:rFonts w:ascii="GHEA Grapalat" w:hAnsi="GHEA Grapalat" w:cs="Calibri"/>
                <w:color w:val="000000"/>
                <w:sz w:val="16"/>
                <w:szCs w:val="16"/>
              </w:rPr>
              <w:t xml:space="preserve"> 46/1</w:t>
            </w:r>
            <w:r w:rsidRPr="005E1C7C">
              <w:rPr>
                <w:rFonts w:ascii="GHEA Grapalat" w:hAnsi="GHEA Grapalat"/>
                <w:sz w:val="16"/>
                <w:szCs w:val="16"/>
              </w:rPr>
              <w:t>.</w:t>
            </w:r>
          </w:p>
        </w:tc>
        <w:tc>
          <w:tcPr>
            <w:tcW w:w="992" w:type="dxa"/>
            <w:vAlign w:val="center"/>
          </w:tcPr>
          <w:p w14:paraId="75E16D70" w14:textId="56E0197C"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20</w:t>
            </w:r>
          </w:p>
        </w:tc>
        <w:tc>
          <w:tcPr>
            <w:tcW w:w="1417" w:type="dxa"/>
            <w:vAlign w:val="center"/>
          </w:tcPr>
          <w:p w14:paraId="64305CCB" w14:textId="703F42A9" w:rsidR="005E1C7C" w:rsidRPr="003E3714" w:rsidRDefault="005E1C7C" w:rsidP="005E1C7C">
            <w:pPr>
              <w:jc w:val="center"/>
              <w:rPr>
                <w:rFonts w:ascii="GHEA Grapalat" w:hAnsi="GHEA Grapalat"/>
                <w:sz w:val="16"/>
                <w:szCs w:val="16"/>
              </w:rPr>
            </w:pPr>
            <w:r w:rsidRPr="002960AD">
              <w:rPr>
                <w:rFonts w:ascii="GHEA Grapalat" w:hAnsi="GHEA Grapalat"/>
                <w:sz w:val="16"/>
                <w:szCs w:val="16"/>
              </w:rPr>
              <w:t>***</w:t>
            </w:r>
          </w:p>
        </w:tc>
      </w:tr>
      <w:tr w:rsidR="005E1C7C" w:rsidRPr="003E3714" w14:paraId="0C494BCB" w14:textId="77777777" w:rsidTr="0004366A">
        <w:trPr>
          <w:trHeight w:val="246"/>
        </w:trPr>
        <w:tc>
          <w:tcPr>
            <w:tcW w:w="851" w:type="dxa"/>
            <w:vAlign w:val="center"/>
          </w:tcPr>
          <w:p w14:paraId="5C373C1E" w14:textId="005DB100" w:rsidR="005E1C7C" w:rsidRPr="003E3714" w:rsidRDefault="005E1C7C" w:rsidP="0004366A">
            <w:pPr>
              <w:jc w:val="center"/>
              <w:rPr>
                <w:rFonts w:ascii="GHEA Grapalat" w:hAnsi="GHEA Grapalat"/>
                <w:sz w:val="16"/>
                <w:szCs w:val="16"/>
                <w:lang w:val="hy-AM"/>
              </w:rPr>
            </w:pPr>
            <w:r>
              <w:rPr>
                <w:rFonts w:ascii="GHEA Grapalat" w:hAnsi="GHEA Grapalat"/>
                <w:sz w:val="16"/>
                <w:szCs w:val="16"/>
                <w:lang w:val="hy-AM"/>
              </w:rPr>
              <w:t>2</w:t>
            </w:r>
          </w:p>
        </w:tc>
        <w:tc>
          <w:tcPr>
            <w:tcW w:w="1276" w:type="dxa"/>
            <w:vAlign w:val="center"/>
          </w:tcPr>
          <w:p w14:paraId="47251F89" w14:textId="77777777" w:rsidR="005E1C7C" w:rsidRPr="003E3714" w:rsidRDefault="005E1C7C" w:rsidP="0004366A">
            <w:pPr>
              <w:jc w:val="center"/>
              <w:rPr>
                <w:rFonts w:ascii="GHEA Grapalat" w:hAnsi="GHEA Grapalat" w:cs="Calibri"/>
                <w:color w:val="000000"/>
                <w:sz w:val="16"/>
                <w:szCs w:val="16"/>
              </w:rPr>
            </w:pPr>
            <w:r w:rsidRPr="003E3714">
              <w:rPr>
                <w:rFonts w:ascii="GHEA Grapalat" w:hAnsi="GHEA Grapalat" w:cs="Calibri"/>
                <w:color w:val="000000"/>
                <w:sz w:val="16"/>
                <w:szCs w:val="16"/>
              </w:rPr>
              <w:t>30237490</w:t>
            </w:r>
          </w:p>
          <w:p w14:paraId="4E0A2AE2" w14:textId="77777777" w:rsidR="005E1C7C" w:rsidRPr="003E3714" w:rsidRDefault="005E1C7C" w:rsidP="0004366A">
            <w:pPr>
              <w:jc w:val="center"/>
              <w:rPr>
                <w:rFonts w:ascii="GHEA Grapalat" w:hAnsi="GHEA Grapalat"/>
                <w:sz w:val="16"/>
                <w:szCs w:val="16"/>
                <w:lang w:val="ru-RU"/>
              </w:rPr>
            </w:pPr>
          </w:p>
        </w:tc>
        <w:tc>
          <w:tcPr>
            <w:tcW w:w="1276" w:type="dxa"/>
            <w:vAlign w:val="center"/>
          </w:tcPr>
          <w:p w14:paraId="771BEDB9" w14:textId="4D68EA04" w:rsidR="005E1C7C" w:rsidRPr="003E3714" w:rsidRDefault="005E1C7C" w:rsidP="0004366A">
            <w:pPr>
              <w:jc w:val="center"/>
              <w:rPr>
                <w:rFonts w:ascii="GHEA Grapalat" w:hAnsi="GHEA Grapalat"/>
                <w:sz w:val="16"/>
                <w:szCs w:val="16"/>
                <w:lang w:val="hy-AM"/>
              </w:rPr>
            </w:pPr>
            <w:r w:rsidRPr="003E3714">
              <w:rPr>
                <w:rFonts w:ascii="GHEA Grapalat" w:hAnsi="GHEA Grapalat" w:cs="Calibri"/>
                <w:color w:val="000000"/>
                <w:sz w:val="16"/>
                <w:szCs w:val="16"/>
                <w:lang w:val="hy-AM"/>
              </w:rPr>
              <w:t>Մ</w:t>
            </w:r>
            <w:r w:rsidRPr="003E3714">
              <w:rPr>
                <w:rFonts w:ascii="GHEA Grapalat" w:hAnsi="GHEA Grapalat" w:cs="Calibri"/>
                <w:color w:val="000000"/>
                <w:sz w:val="16"/>
                <w:szCs w:val="16"/>
              </w:rPr>
              <w:t>ոնիտոր</w:t>
            </w:r>
          </w:p>
        </w:tc>
        <w:tc>
          <w:tcPr>
            <w:tcW w:w="1276" w:type="dxa"/>
            <w:vAlign w:val="center"/>
          </w:tcPr>
          <w:p w14:paraId="057BD94F" w14:textId="77777777" w:rsidR="005E1C7C" w:rsidRPr="003E3714" w:rsidRDefault="005E1C7C" w:rsidP="0004366A">
            <w:pPr>
              <w:jc w:val="center"/>
              <w:rPr>
                <w:rFonts w:ascii="GHEA Grapalat" w:hAnsi="GHEA Grapalat"/>
                <w:sz w:val="16"/>
                <w:szCs w:val="16"/>
                <w:lang w:val="ru-RU"/>
              </w:rPr>
            </w:pPr>
          </w:p>
        </w:tc>
        <w:tc>
          <w:tcPr>
            <w:tcW w:w="4110" w:type="dxa"/>
            <w:vAlign w:val="center"/>
          </w:tcPr>
          <w:p w14:paraId="7B4C4BFD" w14:textId="66FFDA5F" w:rsidR="005E1C7C" w:rsidRPr="003E3714" w:rsidRDefault="005E1C7C" w:rsidP="005E1C7C">
            <w:pPr>
              <w:rPr>
                <w:rFonts w:ascii="GHEA Grapalat" w:hAnsi="GHEA Grapalat"/>
                <w:sz w:val="16"/>
                <w:szCs w:val="16"/>
                <w:lang w:val="ru-RU"/>
              </w:rPr>
            </w:pPr>
            <w:r>
              <w:rPr>
                <w:rFonts w:ascii="GHEA Grapalat" w:hAnsi="GHEA Grapalat" w:cs="Calibri"/>
                <w:color w:val="000000"/>
                <w:sz w:val="16"/>
                <w:szCs w:val="16"/>
              </w:rPr>
              <w:t>LED</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մոնիտոր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քան</w:t>
            </w:r>
            <w:r w:rsidRPr="005E1C7C">
              <w:rPr>
                <w:rFonts w:ascii="GHEA Grapalat" w:hAnsi="GHEA Grapalat" w:cs="Calibri"/>
                <w:color w:val="000000"/>
                <w:sz w:val="16"/>
                <w:szCs w:val="16"/>
                <w:lang w:val="ru-RU"/>
              </w:rPr>
              <w:t xml:space="preserve"> 22 </w:t>
            </w:r>
            <w:r>
              <w:rPr>
                <w:rFonts w:ascii="GHEA Grapalat" w:hAnsi="GHEA Grapalat" w:cs="Calibri"/>
                <w:color w:val="000000"/>
                <w:sz w:val="16"/>
                <w:szCs w:val="16"/>
              </w:rPr>
              <w:t>դույմ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լուծաչափը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քան</w:t>
            </w:r>
            <w:r w:rsidRPr="005E1C7C">
              <w:rPr>
                <w:rFonts w:ascii="GHEA Grapalat" w:hAnsi="GHEA Grapalat" w:cs="Calibri"/>
                <w:color w:val="000000"/>
                <w:sz w:val="16"/>
                <w:szCs w:val="16"/>
                <w:lang w:val="ru-RU"/>
              </w:rPr>
              <w:t xml:space="preserve"> 1920</w:t>
            </w:r>
            <w:r>
              <w:rPr>
                <w:rFonts w:ascii="GHEA Grapalat" w:hAnsi="GHEA Grapalat" w:cs="Calibri"/>
                <w:color w:val="000000"/>
                <w:sz w:val="16"/>
                <w:szCs w:val="16"/>
              </w:rPr>
              <w:t>x</w:t>
            </w:r>
            <w:r w:rsidRPr="005E1C7C">
              <w:rPr>
                <w:rFonts w:ascii="GHEA Grapalat" w:hAnsi="GHEA Grapalat" w:cs="Calibri"/>
                <w:color w:val="000000"/>
                <w:sz w:val="16"/>
                <w:szCs w:val="16"/>
                <w:lang w:val="ru-RU"/>
              </w:rPr>
              <w:t>1080</w:t>
            </w:r>
            <w:r>
              <w:rPr>
                <w:rFonts w:ascii="GHEA Grapalat" w:hAnsi="GHEA Grapalat" w:cs="Calibri"/>
                <w:color w:val="000000"/>
                <w:sz w:val="16"/>
                <w:szCs w:val="16"/>
              </w:rPr>
              <w:t>p</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մոնիտորի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մուտքերը՝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HDMI</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VGA։</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HDMI</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լարի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առկայություն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երկարությունը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քան</w:t>
            </w:r>
            <w:r w:rsidRPr="005E1C7C">
              <w:rPr>
                <w:rFonts w:ascii="GHEA Grapalat" w:hAnsi="GHEA Grapalat" w:cs="Calibri"/>
                <w:color w:val="000000"/>
                <w:sz w:val="16"/>
                <w:szCs w:val="16"/>
                <w:lang w:val="ru-RU"/>
              </w:rPr>
              <w:t xml:space="preserve"> 1,5</w:t>
            </w:r>
            <w:r>
              <w:rPr>
                <w:rFonts w:ascii="GHEA Grapalat" w:hAnsi="GHEA Grapalat" w:cs="Calibri"/>
                <w:color w:val="000000"/>
                <w:sz w:val="16"/>
                <w:szCs w:val="16"/>
              </w:rPr>
              <w:t>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Երաշխիք</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առնվազն</w:t>
            </w:r>
            <w:r w:rsidRPr="005E1C7C">
              <w:rPr>
                <w:rFonts w:ascii="GHEA Grapalat" w:hAnsi="GHEA Grapalat" w:cs="Calibri"/>
                <w:color w:val="000000"/>
                <w:sz w:val="16"/>
                <w:szCs w:val="16"/>
                <w:lang w:val="ru-RU"/>
              </w:rPr>
              <w:t xml:space="preserve"> 1 </w:t>
            </w:r>
            <w:r>
              <w:rPr>
                <w:rFonts w:ascii="GHEA Grapalat" w:hAnsi="GHEA Grapalat" w:cs="Calibri"/>
                <w:color w:val="000000"/>
                <w:sz w:val="16"/>
                <w:szCs w:val="16"/>
              </w:rPr>
              <w:t>տարի</w:t>
            </w:r>
            <w:r w:rsidRPr="005E1C7C">
              <w:rPr>
                <w:rFonts w:ascii="GHEA Grapalat" w:hAnsi="GHEA Grapalat" w:cs="Calibri"/>
                <w:color w:val="000000"/>
                <w:sz w:val="16"/>
                <w:szCs w:val="16"/>
                <w:lang w:val="ru-RU"/>
              </w:rPr>
              <w:t>:</w:t>
            </w:r>
          </w:p>
        </w:tc>
        <w:tc>
          <w:tcPr>
            <w:tcW w:w="851" w:type="dxa"/>
            <w:vAlign w:val="center"/>
          </w:tcPr>
          <w:p w14:paraId="390C3421" w14:textId="3E7BF7FB"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24389C59" w14:textId="45ED3253"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62000</w:t>
            </w:r>
          </w:p>
        </w:tc>
        <w:tc>
          <w:tcPr>
            <w:tcW w:w="1134" w:type="dxa"/>
            <w:vAlign w:val="center"/>
          </w:tcPr>
          <w:p w14:paraId="2AD2CB50" w14:textId="37B06767"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1240000</w:t>
            </w:r>
          </w:p>
        </w:tc>
        <w:tc>
          <w:tcPr>
            <w:tcW w:w="1035" w:type="dxa"/>
            <w:vAlign w:val="center"/>
          </w:tcPr>
          <w:p w14:paraId="73CE92C0" w14:textId="057BBEAD"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20</w:t>
            </w:r>
          </w:p>
        </w:tc>
        <w:tc>
          <w:tcPr>
            <w:tcW w:w="950" w:type="dxa"/>
            <w:vMerge/>
            <w:vAlign w:val="center"/>
          </w:tcPr>
          <w:p w14:paraId="56E0D605" w14:textId="77777777" w:rsidR="005E1C7C" w:rsidRPr="003E3714" w:rsidRDefault="005E1C7C" w:rsidP="005E1C7C">
            <w:pPr>
              <w:jc w:val="center"/>
              <w:rPr>
                <w:rFonts w:ascii="GHEA Grapalat" w:hAnsi="GHEA Grapalat"/>
                <w:sz w:val="16"/>
                <w:szCs w:val="16"/>
                <w:lang w:val="ru-RU"/>
              </w:rPr>
            </w:pPr>
          </w:p>
        </w:tc>
        <w:tc>
          <w:tcPr>
            <w:tcW w:w="992" w:type="dxa"/>
            <w:vAlign w:val="center"/>
          </w:tcPr>
          <w:p w14:paraId="0A7F6AD7" w14:textId="774EA7AB"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20</w:t>
            </w:r>
          </w:p>
        </w:tc>
        <w:tc>
          <w:tcPr>
            <w:tcW w:w="1417" w:type="dxa"/>
            <w:vAlign w:val="center"/>
          </w:tcPr>
          <w:p w14:paraId="55327898" w14:textId="1F834D80" w:rsidR="005E1C7C" w:rsidRPr="003E3714" w:rsidRDefault="005E1C7C" w:rsidP="005E1C7C">
            <w:pPr>
              <w:jc w:val="center"/>
              <w:rPr>
                <w:rFonts w:ascii="GHEA Grapalat" w:hAnsi="GHEA Grapalat"/>
                <w:sz w:val="16"/>
                <w:szCs w:val="16"/>
              </w:rPr>
            </w:pPr>
            <w:r w:rsidRPr="002960AD">
              <w:rPr>
                <w:rFonts w:ascii="GHEA Grapalat" w:hAnsi="GHEA Grapalat"/>
                <w:sz w:val="16"/>
                <w:szCs w:val="16"/>
              </w:rPr>
              <w:t>***</w:t>
            </w:r>
          </w:p>
        </w:tc>
      </w:tr>
      <w:tr w:rsidR="005E1C7C" w:rsidRPr="003E3714" w14:paraId="507EF391" w14:textId="77777777" w:rsidTr="0004366A">
        <w:trPr>
          <w:trHeight w:val="246"/>
        </w:trPr>
        <w:tc>
          <w:tcPr>
            <w:tcW w:w="851" w:type="dxa"/>
            <w:vAlign w:val="center"/>
          </w:tcPr>
          <w:p w14:paraId="0A77892C" w14:textId="255BFE28" w:rsidR="005E1C7C" w:rsidRPr="003E3714" w:rsidRDefault="005E1C7C" w:rsidP="0004366A">
            <w:pPr>
              <w:jc w:val="center"/>
              <w:rPr>
                <w:rFonts w:ascii="GHEA Grapalat" w:hAnsi="GHEA Grapalat"/>
                <w:sz w:val="16"/>
                <w:szCs w:val="16"/>
                <w:lang w:val="hy-AM"/>
              </w:rPr>
            </w:pPr>
            <w:r>
              <w:rPr>
                <w:rFonts w:ascii="GHEA Grapalat" w:hAnsi="GHEA Grapalat"/>
                <w:sz w:val="16"/>
                <w:szCs w:val="16"/>
                <w:lang w:val="hy-AM"/>
              </w:rPr>
              <w:t>3</w:t>
            </w:r>
          </w:p>
        </w:tc>
        <w:tc>
          <w:tcPr>
            <w:tcW w:w="1276" w:type="dxa"/>
            <w:vAlign w:val="center"/>
          </w:tcPr>
          <w:p w14:paraId="6CE2AEC1" w14:textId="77777777" w:rsidR="00D50710" w:rsidRDefault="00D50710" w:rsidP="0004366A">
            <w:pPr>
              <w:jc w:val="center"/>
              <w:rPr>
                <w:rFonts w:ascii="GHEA Grapalat" w:hAnsi="GHEA Grapalat" w:cs="Calibri"/>
                <w:color w:val="000000"/>
                <w:sz w:val="16"/>
                <w:szCs w:val="16"/>
              </w:rPr>
            </w:pPr>
            <w:r>
              <w:rPr>
                <w:rFonts w:ascii="GHEA Grapalat" w:hAnsi="GHEA Grapalat" w:cs="Calibri"/>
                <w:color w:val="000000"/>
                <w:sz w:val="16"/>
                <w:szCs w:val="16"/>
              </w:rPr>
              <w:t>30237460</w:t>
            </w:r>
          </w:p>
          <w:p w14:paraId="26D61E06" w14:textId="77777777" w:rsidR="005E1C7C" w:rsidRPr="003E3714" w:rsidRDefault="005E1C7C" w:rsidP="0004366A">
            <w:pPr>
              <w:jc w:val="center"/>
              <w:rPr>
                <w:rFonts w:ascii="GHEA Grapalat" w:hAnsi="GHEA Grapalat"/>
                <w:sz w:val="16"/>
                <w:szCs w:val="16"/>
                <w:lang w:val="ru-RU"/>
              </w:rPr>
            </w:pPr>
          </w:p>
        </w:tc>
        <w:tc>
          <w:tcPr>
            <w:tcW w:w="1276" w:type="dxa"/>
            <w:vAlign w:val="center"/>
          </w:tcPr>
          <w:p w14:paraId="7F4A9921" w14:textId="4CE68686" w:rsidR="005E1C7C" w:rsidRPr="003E3714" w:rsidRDefault="005E1C7C" w:rsidP="0004366A">
            <w:pPr>
              <w:jc w:val="center"/>
              <w:rPr>
                <w:rFonts w:ascii="GHEA Grapalat" w:hAnsi="GHEA Grapalat"/>
                <w:sz w:val="16"/>
                <w:szCs w:val="16"/>
                <w:lang w:val="ru-RU"/>
              </w:rPr>
            </w:pPr>
            <w:r w:rsidRPr="003E3714">
              <w:rPr>
                <w:rFonts w:ascii="GHEA Grapalat" w:hAnsi="GHEA Grapalat" w:cs="Calibri"/>
                <w:color w:val="000000"/>
                <w:sz w:val="16"/>
                <w:szCs w:val="16"/>
              </w:rPr>
              <w:t>Ստեղնաշար</w:t>
            </w:r>
          </w:p>
        </w:tc>
        <w:tc>
          <w:tcPr>
            <w:tcW w:w="1276" w:type="dxa"/>
            <w:vAlign w:val="center"/>
          </w:tcPr>
          <w:p w14:paraId="6BE175BB" w14:textId="77777777" w:rsidR="005E1C7C" w:rsidRPr="003E3714" w:rsidRDefault="005E1C7C" w:rsidP="0004366A">
            <w:pPr>
              <w:jc w:val="center"/>
              <w:rPr>
                <w:rFonts w:ascii="GHEA Grapalat" w:hAnsi="GHEA Grapalat"/>
                <w:sz w:val="16"/>
                <w:szCs w:val="16"/>
                <w:lang w:val="ru-RU"/>
              </w:rPr>
            </w:pPr>
          </w:p>
        </w:tc>
        <w:tc>
          <w:tcPr>
            <w:tcW w:w="4110" w:type="dxa"/>
            <w:vAlign w:val="center"/>
          </w:tcPr>
          <w:p w14:paraId="436E72C1" w14:textId="02D920F7" w:rsidR="005E1C7C" w:rsidRPr="003E3714" w:rsidRDefault="005E1C7C" w:rsidP="005E1C7C">
            <w:pPr>
              <w:rPr>
                <w:rFonts w:ascii="GHEA Grapalat" w:hAnsi="GHEA Grapalat"/>
                <w:sz w:val="16"/>
                <w:szCs w:val="16"/>
                <w:lang w:val="ru-RU"/>
              </w:rPr>
            </w:pPr>
            <w:r>
              <w:rPr>
                <w:rFonts w:ascii="GHEA Grapalat" w:hAnsi="GHEA Grapalat" w:cs="Calibri"/>
                <w:color w:val="000000"/>
                <w:sz w:val="16"/>
                <w:szCs w:val="16"/>
              </w:rPr>
              <w:t>Ստեղնաշար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լարով</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համակարգչի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Քաշը՝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400 </w:t>
            </w:r>
            <w:r>
              <w:rPr>
                <w:rFonts w:ascii="GHEA Grapalat" w:hAnsi="GHEA Grapalat" w:cs="Calibri"/>
                <w:color w:val="000000"/>
                <w:sz w:val="16"/>
                <w:szCs w:val="16"/>
              </w:rPr>
              <w:t>գ</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ստեղնաշար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կոճակների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քանակը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104 </w:t>
            </w:r>
            <w:r>
              <w:rPr>
                <w:rFonts w:ascii="GHEA Grapalat" w:hAnsi="GHEA Grapalat" w:cs="Calibri"/>
                <w:color w:val="000000"/>
                <w:sz w:val="16"/>
                <w:szCs w:val="16"/>
              </w:rPr>
              <w:t>հատ</w:t>
            </w:r>
            <w:r w:rsidRPr="005E1C7C">
              <w:rPr>
                <w:rFonts w:ascii="GHEA Grapalat" w:hAnsi="GHEA Grapalat" w:cs="Calibri"/>
                <w:color w:val="000000"/>
                <w:sz w:val="16"/>
                <w:szCs w:val="16"/>
                <w:lang w:val="ru-RU"/>
              </w:rPr>
              <w:t>-</w:t>
            </w:r>
            <w:r>
              <w:rPr>
                <w:rFonts w:ascii="GHEA Grapalat" w:hAnsi="GHEA Grapalat" w:cs="Calibri"/>
                <w:color w:val="000000"/>
                <w:sz w:val="16"/>
                <w:szCs w:val="16"/>
              </w:rPr>
              <w:t>ից</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միացման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ինտերֆեյս՝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USB</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Type</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գույն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Ստեղնաշարի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տեսակը՝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կլասիկ</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Չափերը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WxHxD</w:t>
            </w:r>
            <w:proofErr w:type="gramStart"/>
            <w:r w:rsidRPr="005E1C7C">
              <w:rPr>
                <w:rFonts w:ascii="GHEA Grapalat" w:hAnsi="GHEA Grapalat" w:cs="Calibri"/>
                <w:color w:val="000000"/>
                <w:sz w:val="16"/>
                <w:szCs w:val="16"/>
                <w:lang w:val="ru-RU"/>
              </w:rPr>
              <w:t>)</w:t>
            </w:r>
            <w:r>
              <w:rPr>
                <w:rFonts w:ascii="GHEA Grapalat" w:hAnsi="GHEA Grapalat" w:cs="Calibri"/>
                <w:color w:val="000000"/>
                <w:sz w:val="16"/>
                <w:szCs w:val="16"/>
              </w:rPr>
              <w:t>՝</w:t>
            </w:r>
            <w:proofErr w:type="gramEnd"/>
            <w:r w:rsidRPr="005E1C7C">
              <w:rPr>
                <w:rFonts w:ascii="GHEA Grapalat" w:hAnsi="GHEA Grapalat" w:cs="Calibri"/>
                <w:color w:val="000000"/>
                <w:sz w:val="16"/>
                <w:szCs w:val="16"/>
                <w:lang w:val="ru-RU"/>
              </w:rPr>
              <w:t xml:space="preserve"> 436</w:t>
            </w:r>
            <w:r>
              <w:rPr>
                <w:rFonts w:ascii="GHEA Grapalat" w:hAnsi="GHEA Grapalat" w:cs="Calibri"/>
                <w:color w:val="000000"/>
                <w:sz w:val="16"/>
                <w:szCs w:val="16"/>
              </w:rPr>
              <w:t>x</w:t>
            </w:r>
            <w:r w:rsidRPr="005E1C7C">
              <w:rPr>
                <w:rFonts w:ascii="GHEA Grapalat" w:hAnsi="GHEA Grapalat" w:cs="Calibri"/>
                <w:color w:val="000000"/>
                <w:sz w:val="16"/>
                <w:szCs w:val="16"/>
                <w:lang w:val="ru-RU"/>
              </w:rPr>
              <w:t>25</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136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w:t>
            </w:r>
            <w:r>
              <w:rPr>
                <w:rFonts w:ascii="GHEA Grapalat" w:hAnsi="GHEA Grapalat" w:cs="Calibri"/>
                <w:color w:val="000000"/>
                <w:sz w:val="16"/>
                <w:szCs w:val="16"/>
              </w:rPr>
              <w:t>լարի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երկարությունը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1,5 </w:t>
            </w:r>
            <w:r>
              <w:rPr>
                <w:rFonts w:ascii="GHEA Grapalat" w:hAnsi="GHEA Grapalat" w:cs="Calibri"/>
                <w:color w:val="000000"/>
                <w:sz w:val="16"/>
                <w:szCs w:val="16"/>
              </w:rPr>
              <w:t>մետր։</w:t>
            </w:r>
          </w:p>
        </w:tc>
        <w:tc>
          <w:tcPr>
            <w:tcW w:w="851" w:type="dxa"/>
            <w:vAlign w:val="center"/>
          </w:tcPr>
          <w:p w14:paraId="7F353EA2" w14:textId="34E5389E"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38B0DBF7" w14:textId="0B40DD14"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3500</w:t>
            </w:r>
          </w:p>
        </w:tc>
        <w:tc>
          <w:tcPr>
            <w:tcW w:w="1134" w:type="dxa"/>
            <w:vAlign w:val="center"/>
          </w:tcPr>
          <w:p w14:paraId="73F36A2B" w14:textId="526DF6DF"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35000</w:t>
            </w:r>
          </w:p>
        </w:tc>
        <w:tc>
          <w:tcPr>
            <w:tcW w:w="1035" w:type="dxa"/>
            <w:vAlign w:val="center"/>
          </w:tcPr>
          <w:p w14:paraId="5C3CF2D9" w14:textId="5FA4A21A"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10</w:t>
            </w:r>
          </w:p>
        </w:tc>
        <w:tc>
          <w:tcPr>
            <w:tcW w:w="950" w:type="dxa"/>
            <w:vMerge/>
            <w:vAlign w:val="center"/>
          </w:tcPr>
          <w:p w14:paraId="293D5928" w14:textId="77777777" w:rsidR="005E1C7C" w:rsidRPr="003E3714" w:rsidRDefault="005E1C7C" w:rsidP="005E1C7C">
            <w:pPr>
              <w:jc w:val="center"/>
              <w:rPr>
                <w:rFonts w:ascii="GHEA Grapalat" w:hAnsi="GHEA Grapalat"/>
                <w:sz w:val="16"/>
                <w:szCs w:val="16"/>
                <w:lang w:val="ru-RU"/>
              </w:rPr>
            </w:pPr>
          </w:p>
        </w:tc>
        <w:tc>
          <w:tcPr>
            <w:tcW w:w="992" w:type="dxa"/>
            <w:vAlign w:val="center"/>
          </w:tcPr>
          <w:p w14:paraId="319223B5" w14:textId="49EB9829"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10</w:t>
            </w:r>
          </w:p>
        </w:tc>
        <w:tc>
          <w:tcPr>
            <w:tcW w:w="1417" w:type="dxa"/>
            <w:vAlign w:val="center"/>
          </w:tcPr>
          <w:p w14:paraId="4E7097DE" w14:textId="6E393921" w:rsidR="005E1C7C" w:rsidRPr="003E3714" w:rsidRDefault="005E1C7C" w:rsidP="005E1C7C">
            <w:pPr>
              <w:jc w:val="center"/>
              <w:rPr>
                <w:rFonts w:ascii="GHEA Grapalat" w:hAnsi="GHEA Grapalat"/>
                <w:sz w:val="16"/>
                <w:szCs w:val="16"/>
              </w:rPr>
            </w:pPr>
            <w:r w:rsidRPr="002960AD">
              <w:rPr>
                <w:rFonts w:ascii="GHEA Grapalat" w:hAnsi="GHEA Grapalat"/>
                <w:sz w:val="16"/>
                <w:szCs w:val="16"/>
              </w:rPr>
              <w:t>***</w:t>
            </w:r>
          </w:p>
        </w:tc>
      </w:tr>
      <w:tr w:rsidR="005E1C7C" w:rsidRPr="003E3714" w14:paraId="6B9D7D96" w14:textId="77777777" w:rsidTr="0004366A">
        <w:trPr>
          <w:trHeight w:val="246"/>
        </w:trPr>
        <w:tc>
          <w:tcPr>
            <w:tcW w:w="851" w:type="dxa"/>
            <w:vAlign w:val="center"/>
          </w:tcPr>
          <w:p w14:paraId="3299D6DE" w14:textId="5531FE00" w:rsidR="005E1C7C" w:rsidRPr="003E3714" w:rsidRDefault="005E1C7C" w:rsidP="0004366A">
            <w:pPr>
              <w:jc w:val="center"/>
              <w:rPr>
                <w:rFonts w:ascii="GHEA Grapalat" w:hAnsi="GHEA Grapalat"/>
                <w:sz w:val="16"/>
                <w:szCs w:val="16"/>
                <w:lang w:val="hy-AM"/>
              </w:rPr>
            </w:pPr>
            <w:r>
              <w:rPr>
                <w:rFonts w:ascii="GHEA Grapalat" w:hAnsi="GHEA Grapalat"/>
                <w:sz w:val="16"/>
                <w:szCs w:val="16"/>
                <w:lang w:val="hy-AM"/>
              </w:rPr>
              <w:t>4</w:t>
            </w:r>
          </w:p>
        </w:tc>
        <w:tc>
          <w:tcPr>
            <w:tcW w:w="1276" w:type="dxa"/>
            <w:vAlign w:val="center"/>
          </w:tcPr>
          <w:p w14:paraId="52D4C7E2" w14:textId="7F0387CC" w:rsidR="005E1C7C" w:rsidRPr="003E3714" w:rsidRDefault="005E1C7C" w:rsidP="0004366A">
            <w:pPr>
              <w:jc w:val="center"/>
              <w:rPr>
                <w:rFonts w:ascii="GHEA Grapalat" w:hAnsi="GHEA Grapalat" w:cs="Calibri"/>
                <w:color w:val="000000"/>
                <w:sz w:val="16"/>
                <w:szCs w:val="16"/>
              </w:rPr>
            </w:pPr>
            <w:r>
              <w:rPr>
                <w:rFonts w:ascii="GHEA Grapalat" w:hAnsi="GHEA Grapalat" w:cs="Calibri"/>
                <w:color w:val="000000"/>
                <w:sz w:val="16"/>
                <w:szCs w:val="16"/>
              </w:rPr>
              <w:t>30237411</w:t>
            </w:r>
          </w:p>
        </w:tc>
        <w:tc>
          <w:tcPr>
            <w:tcW w:w="1276" w:type="dxa"/>
            <w:vAlign w:val="center"/>
          </w:tcPr>
          <w:p w14:paraId="4804FCA5" w14:textId="547A9EA2" w:rsidR="005E1C7C" w:rsidRPr="003E3714" w:rsidRDefault="005E1C7C" w:rsidP="0004366A">
            <w:pPr>
              <w:jc w:val="center"/>
              <w:rPr>
                <w:rFonts w:ascii="GHEA Grapalat" w:hAnsi="GHEA Grapalat"/>
                <w:sz w:val="16"/>
                <w:szCs w:val="16"/>
                <w:lang w:val="ru-RU"/>
              </w:rPr>
            </w:pPr>
            <w:r w:rsidRPr="003E3714">
              <w:rPr>
                <w:rFonts w:ascii="GHEA Grapalat" w:hAnsi="GHEA Grapalat" w:cs="Calibri"/>
                <w:color w:val="000000"/>
                <w:sz w:val="16"/>
                <w:szCs w:val="16"/>
              </w:rPr>
              <w:t>Մկնիկ</w:t>
            </w:r>
          </w:p>
        </w:tc>
        <w:tc>
          <w:tcPr>
            <w:tcW w:w="1276" w:type="dxa"/>
            <w:vAlign w:val="center"/>
          </w:tcPr>
          <w:p w14:paraId="025D3417" w14:textId="77777777" w:rsidR="005E1C7C" w:rsidRPr="003E3714" w:rsidRDefault="005E1C7C" w:rsidP="0004366A">
            <w:pPr>
              <w:jc w:val="center"/>
              <w:rPr>
                <w:rFonts w:ascii="GHEA Grapalat" w:hAnsi="GHEA Grapalat"/>
                <w:sz w:val="16"/>
                <w:szCs w:val="16"/>
                <w:lang w:val="ru-RU"/>
              </w:rPr>
            </w:pPr>
          </w:p>
        </w:tc>
        <w:tc>
          <w:tcPr>
            <w:tcW w:w="4110" w:type="dxa"/>
            <w:vAlign w:val="center"/>
          </w:tcPr>
          <w:p w14:paraId="4CA40A48" w14:textId="70354946" w:rsidR="005E1C7C" w:rsidRPr="003E3714" w:rsidRDefault="005E1C7C" w:rsidP="005E1C7C">
            <w:pPr>
              <w:rPr>
                <w:rFonts w:ascii="GHEA Grapalat" w:hAnsi="GHEA Grapalat"/>
                <w:sz w:val="16"/>
                <w:szCs w:val="16"/>
                <w:lang w:val="ru-RU"/>
              </w:rPr>
            </w:pPr>
            <w:r>
              <w:rPr>
                <w:rFonts w:ascii="GHEA Grapalat" w:hAnsi="GHEA Grapalat" w:cs="Calibri"/>
                <w:color w:val="000000"/>
                <w:sz w:val="16"/>
                <w:szCs w:val="16"/>
              </w:rPr>
              <w:t>Մկնիկ</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լարով</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համակարգչի</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լարի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երկարությունը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1,5 </w:t>
            </w:r>
            <w:r>
              <w:rPr>
                <w:rFonts w:ascii="GHEA Grapalat" w:hAnsi="GHEA Grapalat" w:cs="Calibri"/>
                <w:color w:val="000000"/>
                <w:sz w:val="16"/>
                <w:szCs w:val="16"/>
              </w:rPr>
              <w:t>մետր</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միացման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ինտերֆեյսը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USB</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Type</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A</w:t>
            </w:r>
            <w:r w:rsidRPr="005E1C7C">
              <w:rPr>
                <w:rFonts w:ascii="GHEA Grapalat" w:hAnsi="GHEA Grapalat" w:cs="Calibri"/>
                <w:color w:val="000000"/>
                <w:sz w:val="16"/>
                <w:szCs w:val="16"/>
                <w:lang w:val="ru-RU"/>
              </w:rPr>
              <w:t>,</w:t>
            </w:r>
            <w:r>
              <w:rPr>
                <w:rFonts w:ascii="GHEA Grapalat" w:hAnsi="GHEA Grapalat" w:cs="Calibri"/>
                <w:color w:val="000000"/>
                <w:sz w:val="16"/>
                <w:szCs w:val="16"/>
              </w:rPr>
              <w:t>գույնը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սև</w:t>
            </w:r>
            <w:r w:rsidRPr="005E1C7C">
              <w:rPr>
                <w:rFonts w:ascii="GHEA Grapalat" w:hAnsi="GHEA Grapalat" w:cs="Calibri"/>
                <w:color w:val="000000"/>
                <w:sz w:val="16"/>
                <w:szCs w:val="16"/>
                <w:lang w:val="ru-RU"/>
              </w:rPr>
              <w:t>,</w:t>
            </w:r>
            <w:r>
              <w:rPr>
                <w:rFonts w:ascii="GHEA Grapalat" w:hAnsi="GHEA Grapalat" w:cs="Calibri"/>
                <w:color w:val="000000"/>
                <w:sz w:val="16"/>
                <w:szCs w:val="16"/>
              </w:rPr>
              <w:t>քաշը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60</w:t>
            </w:r>
            <w:r>
              <w:rPr>
                <w:rFonts w:ascii="GHEA Grapalat" w:hAnsi="GHEA Grapalat" w:cs="Calibri"/>
                <w:color w:val="000000"/>
                <w:sz w:val="16"/>
                <w:szCs w:val="16"/>
              </w:rPr>
              <w:t>գ</w:t>
            </w:r>
            <w:r w:rsidRPr="005E1C7C">
              <w:rPr>
                <w:rFonts w:ascii="GHEA Grapalat" w:hAnsi="GHEA Grapalat" w:cs="Calibri"/>
                <w:color w:val="000000"/>
                <w:sz w:val="16"/>
                <w:szCs w:val="16"/>
                <w:lang w:val="ru-RU"/>
              </w:rPr>
              <w:t>:</w:t>
            </w:r>
          </w:p>
        </w:tc>
        <w:tc>
          <w:tcPr>
            <w:tcW w:w="851" w:type="dxa"/>
            <w:vAlign w:val="center"/>
          </w:tcPr>
          <w:p w14:paraId="4C2B4147" w14:textId="58B9D678"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32741876" w14:textId="245197D5"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3000</w:t>
            </w:r>
          </w:p>
        </w:tc>
        <w:tc>
          <w:tcPr>
            <w:tcW w:w="1134" w:type="dxa"/>
            <w:vAlign w:val="center"/>
          </w:tcPr>
          <w:p w14:paraId="2ADB2E47" w14:textId="693A8F22"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30000</w:t>
            </w:r>
          </w:p>
        </w:tc>
        <w:tc>
          <w:tcPr>
            <w:tcW w:w="1035" w:type="dxa"/>
            <w:vAlign w:val="center"/>
          </w:tcPr>
          <w:p w14:paraId="358B113E" w14:textId="0691F381"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10</w:t>
            </w:r>
          </w:p>
        </w:tc>
        <w:tc>
          <w:tcPr>
            <w:tcW w:w="950" w:type="dxa"/>
            <w:vMerge/>
            <w:vAlign w:val="center"/>
          </w:tcPr>
          <w:p w14:paraId="33213AE3" w14:textId="77777777" w:rsidR="005E1C7C" w:rsidRPr="003E3714" w:rsidRDefault="005E1C7C" w:rsidP="005E1C7C">
            <w:pPr>
              <w:jc w:val="center"/>
              <w:rPr>
                <w:rFonts w:ascii="GHEA Grapalat" w:hAnsi="GHEA Grapalat"/>
                <w:sz w:val="16"/>
                <w:szCs w:val="16"/>
                <w:lang w:val="ru-RU"/>
              </w:rPr>
            </w:pPr>
          </w:p>
        </w:tc>
        <w:tc>
          <w:tcPr>
            <w:tcW w:w="992" w:type="dxa"/>
            <w:vAlign w:val="center"/>
          </w:tcPr>
          <w:p w14:paraId="1CDCD542" w14:textId="283761C6"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10</w:t>
            </w:r>
          </w:p>
        </w:tc>
        <w:tc>
          <w:tcPr>
            <w:tcW w:w="1417" w:type="dxa"/>
            <w:vAlign w:val="center"/>
          </w:tcPr>
          <w:p w14:paraId="5EEE00B1" w14:textId="77777777" w:rsidR="005E1C7C" w:rsidRPr="003E3714" w:rsidRDefault="005E1C7C" w:rsidP="005E1C7C">
            <w:pPr>
              <w:jc w:val="center"/>
              <w:rPr>
                <w:rFonts w:ascii="GHEA Grapalat" w:hAnsi="GHEA Grapalat"/>
                <w:sz w:val="16"/>
                <w:szCs w:val="16"/>
              </w:rPr>
            </w:pPr>
          </w:p>
        </w:tc>
      </w:tr>
      <w:tr w:rsidR="005E1C7C" w:rsidRPr="003E3714" w14:paraId="5B00BC84" w14:textId="77777777" w:rsidTr="0004366A">
        <w:trPr>
          <w:trHeight w:val="246"/>
        </w:trPr>
        <w:tc>
          <w:tcPr>
            <w:tcW w:w="851" w:type="dxa"/>
            <w:vAlign w:val="center"/>
          </w:tcPr>
          <w:p w14:paraId="33C530FA" w14:textId="79EA3A6F" w:rsidR="005E1C7C" w:rsidRPr="003E3714" w:rsidRDefault="005E1C7C" w:rsidP="0004366A">
            <w:pPr>
              <w:jc w:val="center"/>
              <w:rPr>
                <w:rFonts w:ascii="GHEA Grapalat" w:hAnsi="GHEA Grapalat"/>
                <w:sz w:val="16"/>
                <w:szCs w:val="16"/>
                <w:lang w:val="hy-AM"/>
              </w:rPr>
            </w:pPr>
            <w:r>
              <w:rPr>
                <w:rFonts w:ascii="GHEA Grapalat" w:hAnsi="GHEA Grapalat"/>
                <w:sz w:val="16"/>
                <w:szCs w:val="16"/>
                <w:lang w:val="hy-AM"/>
              </w:rPr>
              <w:t>5</w:t>
            </w:r>
          </w:p>
        </w:tc>
        <w:tc>
          <w:tcPr>
            <w:tcW w:w="1276" w:type="dxa"/>
            <w:vAlign w:val="center"/>
          </w:tcPr>
          <w:p w14:paraId="2EF4BF03" w14:textId="52E6A739" w:rsidR="005E1C7C" w:rsidRPr="00224A5C" w:rsidRDefault="00224A5C" w:rsidP="0004366A">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30232231/2</w:t>
            </w:r>
          </w:p>
        </w:tc>
        <w:tc>
          <w:tcPr>
            <w:tcW w:w="1276" w:type="dxa"/>
            <w:vAlign w:val="center"/>
          </w:tcPr>
          <w:p w14:paraId="7E50A7E8" w14:textId="7F247FF2" w:rsidR="005E1C7C" w:rsidRPr="003E3714" w:rsidRDefault="005E1C7C" w:rsidP="0004366A">
            <w:pPr>
              <w:jc w:val="center"/>
              <w:rPr>
                <w:rFonts w:ascii="GHEA Grapalat" w:hAnsi="GHEA Grapalat"/>
                <w:sz w:val="16"/>
                <w:szCs w:val="16"/>
                <w:lang w:val="ru-RU"/>
              </w:rPr>
            </w:pPr>
            <w:r w:rsidRPr="003E3714">
              <w:rPr>
                <w:rFonts w:ascii="GHEA Grapalat" w:hAnsi="GHEA Grapalat" w:cs="Calibri"/>
                <w:color w:val="000000"/>
                <w:sz w:val="16"/>
                <w:szCs w:val="16"/>
              </w:rPr>
              <w:t>Կուտակիչ</w:t>
            </w:r>
          </w:p>
        </w:tc>
        <w:tc>
          <w:tcPr>
            <w:tcW w:w="1276" w:type="dxa"/>
            <w:vAlign w:val="center"/>
          </w:tcPr>
          <w:p w14:paraId="77467CF8" w14:textId="77777777" w:rsidR="005E1C7C" w:rsidRPr="003E3714" w:rsidRDefault="005E1C7C" w:rsidP="0004366A">
            <w:pPr>
              <w:jc w:val="center"/>
              <w:rPr>
                <w:rFonts w:ascii="GHEA Grapalat" w:hAnsi="GHEA Grapalat"/>
                <w:sz w:val="16"/>
                <w:szCs w:val="16"/>
                <w:lang w:val="ru-RU"/>
              </w:rPr>
            </w:pPr>
          </w:p>
        </w:tc>
        <w:tc>
          <w:tcPr>
            <w:tcW w:w="4110" w:type="dxa"/>
            <w:vAlign w:val="center"/>
          </w:tcPr>
          <w:p w14:paraId="66352283" w14:textId="4748E616" w:rsidR="005E1C7C" w:rsidRPr="003E3714" w:rsidRDefault="005E1C7C" w:rsidP="005E1C7C">
            <w:pPr>
              <w:rPr>
                <w:rFonts w:ascii="GHEA Grapalat" w:hAnsi="GHEA Grapalat"/>
                <w:sz w:val="16"/>
                <w:szCs w:val="16"/>
                <w:lang w:val="ru-RU"/>
              </w:rPr>
            </w:pPr>
            <w:r>
              <w:rPr>
                <w:rFonts w:ascii="GHEA Grapalat" w:hAnsi="GHEA Grapalat" w:cs="Calibri"/>
                <w:color w:val="000000"/>
                <w:sz w:val="16"/>
                <w:szCs w:val="16"/>
              </w:rPr>
              <w:t>SSD</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կուտակիչ</w:t>
            </w:r>
            <w:r w:rsidRPr="005E1C7C">
              <w:rPr>
                <w:rFonts w:ascii="GHEA Grapalat" w:hAnsi="GHEA Grapalat" w:cs="Calibri"/>
                <w:color w:val="000000"/>
                <w:sz w:val="16"/>
                <w:szCs w:val="16"/>
                <w:lang w:val="ru-RU"/>
              </w:rPr>
              <w:t xml:space="preserve"> 256</w:t>
            </w:r>
            <w:r>
              <w:rPr>
                <w:rFonts w:ascii="GHEA Grapalat" w:hAnsi="GHEA Grapalat" w:cs="Calibri"/>
                <w:color w:val="000000"/>
                <w:sz w:val="16"/>
                <w:szCs w:val="16"/>
              </w:rPr>
              <w:t>GB</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նոութբուքի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սեղանադիր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համակարգչի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համար</w:t>
            </w:r>
            <w:r w:rsidRPr="005E1C7C">
              <w:rPr>
                <w:rFonts w:ascii="GHEA Grapalat" w:hAnsi="GHEA Grapalat" w:cs="Calibri"/>
                <w:color w:val="000000"/>
                <w:sz w:val="16"/>
                <w:szCs w:val="16"/>
                <w:lang w:val="ru-RU"/>
              </w:rPr>
              <w:t>,</w:t>
            </w:r>
            <w:r>
              <w:rPr>
                <w:rFonts w:ascii="GHEA Grapalat" w:hAnsi="GHEA Grapalat" w:cs="Calibri"/>
                <w:color w:val="000000"/>
                <w:sz w:val="16"/>
                <w:szCs w:val="16"/>
              </w:rPr>
              <w:t>միացման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տեսակը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SATA</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Ինտերֆեյսեր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SATA</w:t>
            </w:r>
            <w:r w:rsidRPr="005E1C7C">
              <w:rPr>
                <w:rFonts w:ascii="GHEA Grapalat" w:hAnsi="GHEA Grapalat" w:cs="Calibri"/>
                <w:color w:val="000000"/>
                <w:sz w:val="16"/>
                <w:szCs w:val="16"/>
                <w:lang w:val="ru-RU"/>
              </w:rPr>
              <w:t xml:space="preserve"> 6 </w:t>
            </w:r>
            <w:r>
              <w:rPr>
                <w:rFonts w:ascii="GHEA Grapalat" w:hAnsi="GHEA Grapalat" w:cs="Calibri"/>
                <w:color w:val="000000"/>
                <w:sz w:val="16"/>
                <w:szCs w:val="16"/>
              </w:rPr>
              <w:t>Գբ</w:t>
            </w:r>
            <w:r w:rsidRPr="005E1C7C">
              <w:rPr>
                <w:rFonts w:ascii="GHEA Grapalat" w:hAnsi="GHEA Grapalat" w:cs="Calibri"/>
                <w:color w:val="000000"/>
                <w:sz w:val="16"/>
                <w:szCs w:val="16"/>
                <w:lang w:val="ru-RU"/>
              </w:rPr>
              <w:t>/</w:t>
            </w:r>
            <w:r>
              <w:rPr>
                <w:rFonts w:ascii="GHEA Grapalat" w:hAnsi="GHEA Grapalat" w:cs="Calibri"/>
                <w:color w:val="000000"/>
                <w:sz w:val="16"/>
                <w:szCs w:val="16"/>
              </w:rPr>
              <w:t>վրկ</w:t>
            </w:r>
            <w:r w:rsidRPr="005E1C7C">
              <w:rPr>
                <w:rFonts w:ascii="GHEA Grapalat" w:hAnsi="GHEA Grapalat" w:cs="Calibri"/>
                <w:color w:val="000000"/>
                <w:sz w:val="16"/>
                <w:szCs w:val="16"/>
                <w:lang w:val="ru-RU"/>
              </w:rPr>
              <w:t>,</w:t>
            </w:r>
            <w:r>
              <w:rPr>
                <w:rFonts w:ascii="GHEA Grapalat" w:hAnsi="GHEA Grapalat" w:cs="Calibri"/>
                <w:color w:val="000000"/>
                <w:sz w:val="16"/>
                <w:szCs w:val="16"/>
              </w:rPr>
              <w:t>Ընթերցանության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արագություն</w:t>
            </w:r>
            <w:r w:rsidRPr="005E1C7C">
              <w:rPr>
                <w:rFonts w:ascii="GHEA Grapalat" w:hAnsi="GHEA Grapalat" w:cs="Calibri"/>
                <w:color w:val="000000"/>
                <w:sz w:val="16"/>
                <w:szCs w:val="16"/>
                <w:lang w:val="ru-RU"/>
              </w:rPr>
              <w:t xml:space="preserve">  500 </w:t>
            </w:r>
            <w:r>
              <w:rPr>
                <w:rFonts w:ascii="GHEA Grapalat" w:hAnsi="GHEA Grapalat" w:cs="Calibri"/>
                <w:color w:val="000000"/>
                <w:sz w:val="16"/>
                <w:szCs w:val="16"/>
              </w:rPr>
              <w:t>ՄԲ</w:t>
            </w:r>
            <w:r w:rsidRPr="005E1C7C">
              <w:rPr>
                <w:rFonts w:ascii="GHEA Grapalat" w:hAnsi="GHEA Grapalat" w:cs="Calibri"/>
                <w:color w:val="000000"/>
                <w:sz w:val="16"/>
                <w:szCs w:val="16"/>
                <w:lang w:val="ru-RU"/>
              </w:rPr>
              <w:t>/</w:t>
            </w:r>
            <w:r>
              <w:rPr>
                <w:rFonts w:ascii="GHEA Grapalat" w:hAnsi="GHEA Grapalat" w:cs="Calibri"/>
                <w:color w:val="000000"/>
                <w:sz w:val="16"/>
                <w:szCs w:val="16"/>
              </w:rPr>
              <w:t>վ</w:t>
            </w:r>
            <w:r w:rsidRPr="005E1C7C">
              <w:rPr>
                <w:rFonts w:ascii="GHEA Grapalat" w:hAnsi="GHEA Grapalat" w:cs="Calibri"/>
                <w:color w:val="000000"/>
                <w:sz w:val="16"/>
                <w:szCs w:val="16"/>
                <w:lang w:val="ru-RU"/>
              </w:rPr>
              <w:t>,</w:t>
            </w:r>
            <w:r>
              <w:rPr>
                <w:rFonts w:ascii="GHEA Grapalat" w:hAnsi="GHEA Grapalat" w:cs="Calibri"/>
                <w:color w:val="000000"/>
                <w:sz w:val="16"/>
                <w:szCs w:val="16"/>
              </w:rPr>
              <w:t>Ձայնագրման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արագություն</w:t>
            </w:r>
            <w:r w:rsidRPr="005E1C7C">
              <w:rPr>
                <w:rFonts w:ascii="GHEA Grapalat" w:hAnsi="GHEA Grapalat" w:cs="Calibri"/>
                <w:color w:val="000000"/>
                <w:sz w:val="16"/>
                <w:szCs w:val="16"/>
                <w:lang w:val="ru-RU"/>
              </w:rPr>
              <w:t xml:space="preserve">  350 </w:t>
            </w:r>
            <w:r>
              <w:rPr>
                <w:rFonts w:ascii="GHEA Grapalat" w:hAnsi="GHEA Grapalat" w:cs="Calibri"/>
                <w:color w:val="000000"/>
                <w:sz w:val="16"/>
                <w:szCs w:val="16"/>
              </w:rPr>
              <w:t>ՄԲ</w:t>
            </w:r>
            <w:r w:rsidRPr="005E1C7C">
              <w:rPr>
                <w:rFonts w:ascii="GHEA Grapalat" w:hAnsi="GHEA Grapalat" w:cs="Calibri"/>
                <w:color w:val="000000"/>
                <w:sz w:val="16"/>
                <w:szCs w:val="16"/>
                <w:lang w:val="ru-RU"/>
              </w:rPr>
              <w:t>/</w:t>
            </w:r>
            <w:r>
              <w:rPr>
                <w:rFonts w:ascii="GHEA Grapalat" w:hAnsi="GHEA Grapalat" w:cs="Calibri"/>
                <w:color w:val="000000"/>
                <w:sz w:val="16"/>
                <w:szCs w:val="16"/>
              </w:rPr>
              <w:t>վ</w:t>
            </w:r>
            <w:r w:rsidRPr="005E1C7C">
              <w:rPr>
                <w:rFonts w:ascii="GHEA Grapalat" w:hAnsi="GHEA Grapalat" w:cs="Calibri"/>
                <w:color w:val="000000"/>
                <w:sz w:val="16"/>
                <w:szCs w:val="16"/>
                <w:lang w:val="ru-RU"/>
              </w:rPr>
              <w:t>,</w:t>
            </w:r>
            <w:r>
              <w:rPr>
                <w:rFonts w:ascii="GHEA Grapalat" w:hAnsi="GHEA Grapalat" w:cs="Calibri"/>
                <w:color w:val="000000"/>
                <w:sz w:val="16"/>
                <w:szCs w:val="16"/>
              </w:rPr>
              <w:t>Մաքս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աշխատանքային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ջերմաստիճան</w:t>
            </w:r>
            <w:r w:rsidRPr="005E1C7C">
              <w:rPr>
                <w:rFonts w:ascii="GHEA Grapalat" w:hAnsi="GHEA Grapalat" w:cs="Calibri"/>
                <w:color w:val="000000"/>
                <w:sz w:val="16"/>
                <w:szCs w:val="16"/>
                <w:lang w:val="ru-RU"/>
              </w:rPr>
              <w:t xml:space="preserve"> 70 °</w:t>
            </w:r>
            <w:r>
              <w:rPr>
                <w:rFonts w:ascii="GHEA Grapalat" w:hAnsi="GHEA Grapalat" w:cs="Calibri"/>
                <w:color w:val="000000"/>
                <w:sz w:val="16"/>
                <w:szCs w:val="16"/>
              </w:rPr>
              <w:t>C</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Բարձրություն</w:t>
            </w:r>
            <w:r w:rsidRPr="005E1C7C">
              <w:rPr>
                <w:rFonts w:ascii="GHEA Grapalat" w:hAnsi="GHEA Grapalat" w:cs="Calibri"/>
                <w:color w:val="000000"/>
                <w:sz w:val="16"/>
                <w:szCs w:val="16"/>
                <w:lang w:val="ru-RU"/>
              </w:rPr>
              <w:t xml:space="preserve"> 7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Երկարություն</w:t>
            </w:r>
            <w:r w:rsidRPr="005E1C7C">
              <w:rPr>
                <w:rFonts w:ascii="GHEA Grapalat" w:hAnsi="GHEA Grapalat" w:cs="Calibri"/>
                <w:color w:val="000000"/>
                <w:sz w:val="16"/>
                <w:szCs w:val="16"/>
                <w:lang w:val="ru-RU"/>
              </w:rPr>
              <w:t xml:space="preserve"> 100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Լայնություն</w:t>
            </w:r>
            <w:r w:rsidRPr="005E1C7C">
              <w:rPr>
                <w:rFonts w:ascii="GHEA Grapalat" w:hAnsi="GHEA Grapalat" w:cs="Calibri"/>
                <w:color w:val="000000"/>
                <w:sz w:val="16"/>
                <w:szCs w:val="16"/>
                <w:lang w:val="ru-RU"/>
              </w:rPr>
              <w:t xml:space="preserve"> 69,9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Քաշ</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41 </w:t>
            </w:r>
            <w:r>
              <w:rPr>
                <w:rFonts w:ascii="GHEA Grapalat" w:hAnsi="GHEA Grapalat" w:cs="Calibri"/>
                <w:color w:val="000000"/>
                <w:sz w:val="16"/>
                <w:szCs w:val="16"/>
              </w:rPr>
              <w:t>գ</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Երաշխիքային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ժամկետ</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առնվազն</w:t>
            </w:r>
            <w:r w:rsidRPr="005E1C7C">
              <w:rPr>
                <w:rFonts w:ascii="GHEA Grapalat" w:hAnsi="GHEA Grapalat" w:cs="Calibri"/>
                <w:color w:val="000000"/>
                <w:sz w:val="16"/>
                <w:szCs w:val="16"/>
                <w:lang w:val="ru-RU"/>
              </w:rPr>
              <w:t xml:space="preserve"> 1 </w:t>
            </w:r>
            <w:r>
              <w:rPr>
                <w:rFonts w:ascii="GHEA Grapalat" w:hAnsi="GHEA Grapalat" w:cs="Calibri"/>
                <w:color w:val="000000"/>
                <w:sz w:val="16"/>
                <w:szCs w:val="16"/>
              </w:rPr>
              <w:t>տարի</w:t>
            </w:r>
          </w:p>
        </w:tc>
        <w:tc>
          <w:tcPr>
            <w:tcW w:w="851" w:type="dxa"/>
            <w:vAlign w:val="center"/>
          </w:tcPr>
          <w:p w14:paraId="1F79F580" w14:textId="6C65A7F6"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24CBF749" w14:textId="6FAEAE76"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23000</w:t>
            </w:r>
          </w:p>
        </w:tc>
        <w:tc>
          <w:tcPr>
            <w:tcW w:w="1134" w:type="dxa"/>
            <w:vAlign w:val="center"/>
          </w:tcPr>
          <w:p w14:paraId="3FDA5F72" w14:textId="1B67D44A"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460000</w:t>
            </w:r>
          </w:p>
        </w:tc>
        <w:tc>
          <w:tcPr>
            <w:tcW w:w="1035" w:type="dxa"/>
            <w:vAlign w:val="center"/>
          </w:tcPr>
          <w:p w14:paraId="378C6D89" w14:textId="7947D240"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20</w:t>
            </w:r>
          </w:p>
        </w:tc>
        <w:tc>
          <w:tcPr>
            <w:tcW w:w="950" w:type="dxa"/>
            <w:vMerge/>
            <w:vAlign w:val="center"/>
          </w:tcPr>
          <w:p w14:paraId="2152E16F" w14:textId="77777777" w:rsidR="005E1C7C" w:rsidRPr="003E3714" w:rsidRDefault="005E1C7C" w:rsidP="005E1C7C">
            <w:pPr>
              <w:jc w:val="center"/>
              <w:rPr>
                <w:rFonts w:ascii="GHEA Grapalat" w:hAnsi="GHEA Grapalat"/>
                <w:sz w:val="16"/>
                <w:szCs w:val="16"/>
                <w:lang w:val="ru-RU"/>
              </w:rPr>
            </w:pPr>
          </w:p>
        </w:tc>
        <w:tc>
          <w:tcPr>
            <w:tcW w:w="992" w:type="dxa"/>
            <w:vAlign w:val="center"/>
          </w:tcPr>
          <w:p w14:paraId="039F2FCD" w14:textId="5359EA5E"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20</w:t>
            </w:r>
          </w:p>
        </w:tc>
        <w:tc>
          <w:tcPr>
            <w:tcW w:w="1417" w:type="dxa"/>
            <w:vAlign w:val="center"/>
          </w:tcPr>
          <w:p w14:paraId="0CF98219" w14:textId="3B810193" w:rsidR="005E1C7C" w:rsidRPr="003E3714" w:rsidRDefault="005E1C7C" w:rsidP="005E1C7C">
            <w:pPr>
              <w:jc w:val="center"/>
              <w:rPr>
                <w:rFonts w:ascii="GHEA Grapalat" w:hAnsi="GHEA Grapalat"/>
                <w:sz w:val="16"/>
                <w:szCs w:val="16"/>
              </w:rPr>
            </w:pPr>
            <w:r w:rsidRPr="002960AD">
              <w:rPr>
                <w:rFonts w:ascii="GHEA Grapalat" w:hAnsi="GHEA Grapalat"/>
                <w:sz w:val="16"/>
                <w:szCs w:val="16"/>
              </w:rPr>
              <w:t>***</w:t>
            </w:r>
          </w:p>
        </w:tc>
      </w:tr>
      <w:tr w:rsidR="005E1C7C" w:rsidRPr="003E3714" w14:paraId="79C33111" w14:textId="77777777" w:rsidTr="0004366A">
        <w:trPr>
          <w:trHeight w:val="246"/>
        </w:trPr>
        <w:tc>
          <w:tcPr>
            <w:tcW w:w="851" w:type="dxa"/>
            <w:vAlign w:val="center"/>
          </w:tcPr>
          <w:p w14:paraId="0FAF8858" w14:textId="29D0BEDE" w:rsidR="005E1C7C" w:rsidRPr="003E3714" w:rsidRDefault="005E1C7C" w:rsidP="005E1C7C">
            <w:pPr>
              <w:jc w:val="center"/>
              <w:rPr>
                <w:rFonts w:ascii="GHEA Grapalat" w:hAnsi="GHEA Grapalat"/>
                <w:sz w:val="16"/>
                <w:szCs w:val="16"/>
                <w:lang w:val="hy-AM"/>
              </w:rPr>
            </w:pPr>
            <w:r>
              <w:rPr>
                <w:rFonts w:ascii="GHEA Grapalat" w:hAnsi="GHEA Grapalat"/>
                <w:sz w:val="16"/>
                <w:szCs w:val="16"/>
                <w:lang w:val="hy-AM"/>
              </w:rPr>
              <w:t>6</w:t>
            </w:r>
          </w:p>
        </w:tc>
        <w:tc>
          <w:tcPr>
            <w:tcW w:w="1276" w:type="dxa"/>
            <w:vAlign w:val="center"/>
          </w:tcPr>
          <w:p w14:paraId="5C0E4287" w14:textId="2BC9ED74" w:rsidR="005E1C7C" w:rsidRPr="00224A5C" w:rsidRDefault="00224A5C" w:rsidP="005E1C7C">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30232231/3</w:t>
            </w:r>
          </w:p>
        </w:tc>
        <w:tc>
          <w:tcPr>
            <w:tcW w:w="1276" w:type="dxa"/>
            <w:vAlign w:val="center"/>
          </w:tcPr>
          <w:p w14:paraId="2A1B157A" w14:textId="364D519D" w:rsidR="005E1C7C" w:rsidRPr="003E3714" w:rsidRDefault="005E1C7C" w:rsidP="005E1C7C">
            <w:pPr>
              <w:jc w:val="center"/>
              <w:rPr>
                <w:rFonts w:ascii="GHEA Grapalat" w:hAnsi="GHEA Grapalat"/>
                <w:sz w:val="16"/>
                <w:szCs w:val="16"/>
                <w:lang w:val="ru-RU"/>
              </w:rPr>
            </w:pPr>
            <w:r w:rsidRPr="003E3714">
              <w:rPr>
                <w:rFonts w:ascii="GHEA Grapalat" w:hAnsi="GHEA Grapalat" w:cs="Calibri"/>
                <w:color w:val="000000"/>
                <w:sz w:val="16"/>
                <w:szCs w:val="16"/>
              </w:rPr>
              <w:t>Կուտակիչ</w:t>
            </w:r>
          </w:p>
        </w:tc>
        <w:tc>
          <w:tcPr>
            <w:tcW w:w="1276" w:type="dxa"/>
            <w:vAlign w:val="center"/>
          </w:tcPr>
          <w:p w14:paraId="6C13BA64" w14:textId="77777777" w:rsidR="005E1C7C" w:rsidRPr="003E3714" w:rsidRDefault="005E1C7C" w:rsidP="005E1C7C">
            <w:pPr>
              <w:jc w:val="center"/>
              <w:rPr>
                <w:rFonts w:ascii="GHEA Grapalat" w:hAnsi="GHEA Grapalat"/>
                <w:sz w:val="16"/>
                <w:szCs w:val="16"/>
                <w:lang w:val="ru-RU"/>
              </w:rPr>
            </w:pPr>
          </w:p>
        </w:tc>
        <w:tc>
          <w:tcPr>
            <w:tcW w:w="4110" w:type="dxa"/>
            <w:vAlign w:val="center"/>
          </w:tcPr>
          <w:p w14:paraId="4BE27CB2" w14:textId="52AFA3F2" w:rsidR="005E1C7C" w:rsidRPr="003E3714" w:rsidRDefault="005E1C7C" w:rsidP="005E1C7C">
            <w:pPr>
              <w:rPr>
                <w:rFonts w:ascii="GHEA Grapalat" w:hAnsi="GHEA Grapalat"/>
                <w:sz w:val="16"/>
                <w:szCs w:val="16"/>
                <w:lang w:val="ru-RU"/>
              </w:rPr>
            </w:pPr>
            <w:r>
              <w:rPr>
                <w:rFonts w:ascii="GHEA Grapalat" w:hAnsi="GHEA Grapalat" w:cs="Calibri"/>
                <w:color w:val="000000"/>
                <w:sz w:val="16"/>
                <w:szCs w:val="16"/>
              </w:rPr>
              <w:t>ֆլեշ</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կրիչ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USB</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առնվազն</w:t>
            </w:r>
            <w:r w:rsidRPr="005E1C7C">
              <w:rPr>
                <w:rFonts w:ascii="GHEA Grapalat" w:hAnsi="GHEA Grapalat" w:cs="Calibri"/>
                <w:color w:val="000000"/>
                <w:sz w:val="16"/>
                <w:szCs w:val="16"/>
                <w:lang w:val="ru-RU"/>
              </w:rPr>
              <w:t xml:space="preserve"> 32</w:t>
            </w:r>
            <w:r>
              <w:rPr>
                <w:rFonts w:ascii="GHEA Grapalat" w:hAnsi="GHEA Grapalat" w:cs="Calibri"/>
                <w:color w:val="000000"/>
                <w:sz w:val="16"/>
                <w:szCs w:val="16"/>
              </w:rPr>
              <w:t>GB</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Ինտերֆեյս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USB</w:t>
            </w:r>
            <w:r w:rsidRPr="005E1C7C">
              <w:rPr>
                <w:rFonts w:ascii="GHEA Grapalat" w:hAnsi="GHEA Grapalat" w:cs="Calibri"/>
                <w:color w:val="000000"/>
                <w:sz w:val="16"/>
                <w:szCs w:val="16"/>
                <w:lang w:val="ru-RU"/>
              </w:rPr>
              <w:t xml:space="preserve">3.2 </w:t>
            </w:r>
            <w:r>
              <w:rPr>
                <w:rFonts w:ascii="GHEA Grapalat" w:hAnsi="GHEA Grapalat" w:cs="Calibri"/>
                <w:color w:val="000000"/>
                <w:sz w:val="16"/>
                <w:szCs w:val="16"/>
              </w:rPr>
              <w:t>Gen</w:t>
            </w:r>
            <w:r w:rsidRPr="005E1C7C">
              <w:rPr>
                <w:rFonts w:ascii="GHEA Grapalat" w:hAnsi="GHEA Grapalat" w:cs="Calibri"/>
                <w:color w:val="000000"/>
                <w:sz w:val="16"/>
                <w:szCs w:val="16"/>
                <w:lang w:val="ru-RU"/>
              </w:rPr>
              <w:t>1,</w:t>
            </w:r>
            <w:r>
              <w:rPr>
                <w:rFonts w:ascii="GHEA Grapalat" w:hAnsi="GHEA Grapalat" w:cs="Calibri"/>
                <w:color w:val="000000"/>
                <w:sz w:val="16"/>
                <w:szCs w:val="16"/>
              </w:rPr>
              <w:t>USB</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Type</w:t>
            </w:r>
            <w:r w:rsidRPr="005E1C7C">
              <w:rPr>
                <w:rFonts w:ascii="GHEA Grapalat" w:hAnsi="GHEA Grapalat" w:cs="Calibri"/>
                <w:color w:val="000000"/>
                <w:sz w:val="16"/>
                <w:szCs w:val="16"/>
                <w:lang w:val="ru-RU"/>
              </w:rPr>
              <w:t>-</w:t>
            </w:r>
            <w:r>
              <w:rPr>
                <w:rFonts w:ascii="GHEA Grapalat" w:hAnsi="GHEA Grapalat" w:cs="Calibri"/>
                <w:color w:val="000000"/>
                <w:sz w:val="16"/>
                <w:szCs w:val="16"/>
              </w:rPr>
              <w:t>A</w:t>
            </w:r>
            <w:r w:rsidRPr="005E1C7C">
              <w:rPr>
                <w:rFonts w:ascii="GHEA Grapalat" w:hAnsi="GHEA Grapalat" w:cs="Calibri"/>
                <w:color w:val="000000"/>
                <w:sz w:val="16"/>
                <w:szCs w:val="16"/>
                <w:lang w:val="ru-RU"/>
              </w:rPr>
              <w:t>,</w:t>
            </w:r>
            <w:r>
              <w:rPr>
                <w:rFonts w:ascii="GHEA Grapalat" w:hAnsi="GHEA Grapalat" w:cs="Calibri"/>
                <w:color w:val="000000"/>
                <w:sz w:val="16"/>
                <w:szCs w:val="16"/>
              </w:rPr>
              <w:t>մետաղական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պատյանով</w:t>
            </w:r>
            <w:r w:rsidRPr="005E1C7C">
              <w:rPr>
                <w:rFonts w:ascii="GHEA Grapalat" w:hAnsi="GHEA Grapalat" w:cs="Calibri"/>
                <w:color w:val="000000"/>
                <w:sz w:val="16"/>
                <w:szCs w:val="16"/>
                <w:lang w:val="ru-RU"/>
              </w:rPr>
              <w:t>,</w:t>
            </w:r>
            <w:r>
              <w:rPr>
                <w:rFonts w:ascii="GHEA Grapalat" w:hAnsi="GHEA Grapalat" w:cs="Calibri"/>
                <w:color w:val="000000"/>
                <w:sz w:val="16"/>
                <w:szCs w:val="16"/>
              </w:rPr>
              <w:t>համատեղելի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է</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Windows</w:t>
            </w:r>
            <w:r w:rsidRPr="005E1C7C">
              <w:rPr>
                <w:rFonts w:ascii="GHEA Grapalat" w:hAnsi="GHEA Grapalat" w:cs="Calibri"/>
                <w:color w:val="000000"/>
                <w:sz w:val="16"/>
                <w:szCs w:val="16"/>
                <w:lang w:val="ru-RU"/>
              </w:rPr>
              <w:t xml:space="preserve">® 10, 8.1, 8, </w:t>
            </w:r>
            <w:r>
              <w:rPr>
                <w:rFonts w:ascii="GHEA Grapalat" w:hAnsi="GHEA Grapalat" w:cs="Calibri"/>
                <w:color w:val="000000"/>
                <w:sz w:val="16"/>
                <w:szCs w:val="16"/>
              </w:rPr>
              <w:t>Mac</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OS</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տարբերակ</w:t>
            </w:r>
            <w:r w:rsidRPr="005E1C7C">
              <w:rPr>
                <w:rFonts w:ascii="GHEA Grapalat" w:hAnsi="GHEA Grapalat" w:cs="Calibri"/>
                <w:color w:val="000000"/>
                <w:sz w:val="16"/>
                <w:szCs w:val="16"/>
                <w:lang w:val="ru-RU"/>
              </w:rPr>
              <w:t xml:space="preserve"> 10.10.</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ավելի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բարձր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Linux</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տարբերակ</w:t>
            </w:r>
            <w:r w:rsidRPr="005E1C7C">
              <w:rPr>
                <w:rFonts w:ascii="GHEA Grapalat" w:hAnsi="GHEA Grapalat" w:cs="Calibri"/>
                <w:color w:val="000000"/>
                <w:sz w:val="16"/>
                <w:szCs w:val="16"/>
                <w:lang w:val="ru-RU"/>
              </w:rPr>
              <w:t xml:space="preserve"> 2.6.</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ավելի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Chrome</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OS</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աշխատանքային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ջերմաստիճանը</w:t>
            </w:r>
            <w:r w:rsidRPr="005E1C7C">
              <w:rPr>
                <w:rFonts w:ascii="GHEA Grapalat" w:hAnsi="GHEA Grapalat" w:cs="Calibri"/>
                <w:color w:val="000000"/>
                <w:sz w:val="16"/>
                <w:szCs w:val="16"/>
                <w:lang w:val="ru-RU"/>
              </w:rPr>
              <w:t xml:space="preserve"> 0-</w:t>
            </w:r>
            <w:r>
              <w:rPr>
                <w:rFonts w:ascii="GHEA Grapalat" w:hAnsi="GHEA Grapalat" w:cs="Calibri"/>
                <w:color w:val="000000"/>
                <w:sz w:val="16"/>
                <w:szCs w:val="16"/>
              </w:rPr>
              <w:t>ից</w:t>
            </w:r>
            <w:r w:rsidRPr="005E1C7C">
              <w:rPr>
                <w:rFonts w:ascii="GHEA Grapalat" w:hAnsi="GHEA Grapalat" w:cs="Calibri"/>
                <w:color w:val="000000"/>
                <w:sz w:val="16"/>
                <w:szCs w:val="16"/>
                <w:lang w:val="ru-RU"/>
              </w:rPr>
              <w:t xml:space="preserve"> 60°</w:t>
            </w:r>
            <w:r>
              <w:rPr>
                <w:rFonts w:ascii="GHEA Grapalat" w:hAnsi="GHEA Grapalat" w:cs="Calibri"/>
                <w:color w:val="000000"/>
                <w:sz w:val="16"/>
                <w:szCs w:val="16"/>
              </w:rPr>
              <w:t>C</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պահպանման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ջերմաստիճանը</w:t>
            </w:r>
            <w:r w:rsidRPr="005E1C7C">
              <w:rPr>
                <w:rFonts w:ascii="GHEA Grapalat" w:hAnsi="GHEA Grapalat" w:cs="Calibri"/>
                <w:color w:val="000000"/>
                <w:sz w:val="16"/>
                <w:szCs w:val="16"/>
                <w:lang w:val="ru-RU"/>
              </w:rPr>
              <w:t xml:space="preserve"> -20-</w:t>
            </w:r>
            <w:r>
              <w:rPr>
                <w:rFonts w:ascii="GHEA Grapalat" w:hAnsi="GHEA Grapalat" w:cs="Calibri"/>
                <w:color w:val="000000"/>
                <w:sz w:val="16"/>
                <w:szCs w:val="16"/>
              </w:rPr>
              <w:t>ից</w:t>
            </w:r>
            <w:r w:rsidRPr="005E1C7C">
              <w:rPr>
                <w:rFonts w:ascii="GHEA Grapalat" w:hAnsi="GHEA Grapalat" w:cs="Calibri"/>
                <w:color w:val="000000"/>
                <w:sz w:val="16"/>
                <w:szCs w:val="16"/>
                <w:lang w:val="ru-RU"/>
              </w:rPr>
              <w:t xml:space="preserve"> 85°</w:t>
            </w:r>
            <w:r>
              <w:rPr>
                <w:rFonts w:ascii="GHEA Grapalat" w:hAnsi="GHEA Grapalat" w:cs="Calibri"/>
                <w:color w:val="000000"/>
                <w:sz w:val="16"/>
                <w:szCs w:val="16"/>
              </w:rPr>
              <w:t>C</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քաշը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4 </w:t>
            </w:r>
            <w:r>
              <w:rPr>
                <w:rFonts w:ascii="GHEA Grapalat" w:hAnsi="GHEA Grapalat" w:cs="Calibri"/>
                <w:color w:val="000000"/>
                <w:sz w:val="16"/>
                <w:szCs w:val="16"/>
              </w:rPr>
              <w:t>գ</w:t>
            </w:r>
            <w:r w:rsidRPr="005E1C7C">
              <w:rPr>
                <w:rFonts w:ascii="GHEA Grapalat" w:hAnsi="GHEA Grapalat" w:cs="Calibri"/>
                <w:color w:val="000000"/>
                <w:sz w:val="16"/>
                <w:szCs w:val="16"/>
                <w:lang w:val="ru-RU"/>
              </w:rPr>
              <w:t>:</w:t>
            </w:r>
          </w:p>
        </w:tc>
        <w:tc>
          <w:tcPr>
            <w:tcW w:w="851" w:type="dxa"/>
            <w:vAlign w:val="center"/>
          </w:tcPr>
          <w:p w14:paraId="4AD6A7EF" w14:textId="12E97790"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27F54B8D" w14:textId="5F262DAE"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3500</w:t>
            </w:r>
          </w:p>
        </w:tc>
        <w:tc>
          <w:tcPr>
            <w:tcW w:w="1134" w:type="dxa"/>
            <w:vAlign w:val="center"/>
          </w:tcPr>
          <w:p w14:paraId="08601DE4" w14:textId="56B35EC6"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70000</w:t>
            </w:r>
          </w:p>
        </w:tc>
        <w:tc>
          <w:tcPr>
            <w:tcW w:w="1035" w:type="dxa"/>
            <w:vAlign w:val="center"/>
          </w:tcPr>
          <w:p w14:paraId="6A677A1C" w14:textId="3A47C7B8"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20</w:t>
            </w:r>
          </w:p>
        </w:tc>
        <w:tc>
          <w:tcPr>
            <w:tcW w:w="950" w:type="dxa"/>
            <w:vMerge/>
            <w:vAlign w:val="center"/>
          </w:tcPr>
          <w:p w14:paraId="1EC46C8D" w14:textId="77777777" w:rsidR="005E1C7C" w:rsidRPr="003E3714" w:rsidRDefault="005E1C7C" w:rsidP="005E1C7C">
            <w:pPr>
              <w:jc w:val="center"/>
              <w:rPr>
                <w:rFonts w:ascii="GHEA Grapalat" w:hAnsi="GHEA Grapalat"/>
                <w:sz w:val="16"/>
                <w:szCs w:val="16"/>
                <w:lang w:val="ru-RU"/>
              </w:rPr>
            </w:pPr>
          </w:p>
        </w:tc>
        <w:tc>
          <w:tcPr>
            <w:tcW w:w="992" w:type="dxa"/>
            <w:vAlign w:val="center"/>
          </w:tcPr>
          <w:p w14:paraId="708511AB" w14:textId="6EC5A5FF"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20</w:t>
            </w:r>
          </w:p>
        </w:tc>
        <w:tc>
          <w:tcPr>
            <w:tcW w:w="1417" w:type="dxa"/>
            <w:vAlign w:val="center"/>
          </w:tcPr>
          <w:p w14:paraId="3C03D305" w14:textId="2F7E24C5" w:rsidR="005E1C7C" w:rsidRPr="003E3714" w:rsidRDefault="005E1C7C" w:rsidP="005E1C7C">
            <w:pPr>
              <w:jc w:val="center"/>
              <w:rPr>
                <w:rFonts w:ascii="GHEA Grapalat" w:hAnsi="GHEA Grapalat"/>
                <w:sz w:val="16"/>
                <w:szCs w:val="16"/>
              </w:rPr>
            </w:pPr>
            <w:r w:rsidRPr="002960AD">
              <w:rPr>
                <w:rFonts w:ascii="GHEA Grapalat" w:hAnsi="GHEA Grapalat"/>
                <w:sz w:val="16"/>
                <w:szCs w:val="16"/>
              </w:rPr>
              <w:t>***</w:t>
            </w:r>
          </w:p>
        </w:tc>
      </w:tr>
      <w:tr w:rsidR="005E1C7C" w:rsidRPr="003E3714" w14:paraId="241770C7" w14:textId="77777777" w:rsidTr="0004366A">
        <w:trPr>
          <w:trHeight w:val="246"/>
        </w:trPr>
        <w:tc>
          <w:tcPr>
            <w:tcW w:w="851" w:type="dxa"/>
            <w:vAlign w:val="center"/>
          </w:tcPr>
          <w:p w14:paraId="11540BE9" w14:textId="48371EF1" w:rsidR="005E1C7C" w:rsidRPr="003E3714" w:rsidRDefault="005E1C7C" w:rsidP="005E1C7C">
            <w:pPr>
              <w:jc w:val="center"/>
              <w:rPr>
                <w:rFonts w:ascii="GHEA Grapalat" w:hAnsi="GHEA Grapalat"/>
                <w:sz w:val="16"/>
                <w:szCs w:val="16"/>
                <w:lang w:val="hy-AM"/>
              </w:rPr>
            </w:pPr>
            <w:r>
              <w:rPr>
                <w:rFonts w:ascii="GHEA Grapalat" w:hAnsi="GHEA Grapalat"/>
                <w:sz w:val="16"/>
                <w:szCs w:val="16"/>
                <w:lang w:val="hy-AM"/>
              </w:rPr>
              <w:t>7</w:t>
            </w:r>
          </w:p>
        </w:tc>
        <w:tc>
          <w:tcPr>
            <w:tcW w:w="1276" w:type="dxa"/>
            <w:vAlign w:val="center"/>
          </w:tcPr>
          <w:p w14:paraId="6059910E" w14:textId="6113CBC9" w:rsidR="005E1C7C" w:rsidRPr="003E3714" w:rsidRDefault="00224A5C" w:rsidP="005E1C7C">
            <w:pPr>
              <w:jc w:val="center"/>
              <w:rPr>
                <w:rFonts w:ascii="GHEA Grapalat" w:hAnsi="GHEA Grapalat" w:cs="Calibri"/>
                <w:color w:val="000000"/>
                <w:sz w:val="16"/>
                <w:szCs w:val="16"/>
              </w:rPr>
            </w:pPr>
            <w:r>
              <w:rPr>
                <w:rFonts w:ascii="GHEA Grapalat" w:hAnsi="GHEA Grapalat" w:cs="Calibri"/>
                <w:color w:val="000000"/>
                <w:sz w:val="16"/>
                <w:szCs w:val="16"/>
              </w:rPr>
              <w:t>42991120/1</w:t>
            </w:r>
          </w:p>
        </w:tc>
        <w:tc>
          <w:tcPr>
            <w:tcW w:w="1276" w:type="dxa"/>
            <w:vAlign w:val="center"/>
          </w:tcPr>
          <w:p w14:paraId="671EB4C1" w14:textId="4F40C0B0" w:rsidR="005E1C7C" w:rsidRPr="003E3714" w:rsidRDefault="005E1C7C" w:rsidP="005E1C7C">
            <w:pPr>
              <w:jc w:val="center"/>
              <w:rPr>
                <w:rFonts w:ascii="GHEA Grapalat" w:hAnsi="GHEA Grapalat"/>
                <w:sz w:val="16"/>
                <w:szCs w:val="16"/>
                <w:lang w:val="ru-RU"/>
              </w:rPr>
            </w:pPr>
            <w:r w:rsidRPr="003E3714">
              <w:rPr>
                <w:rFonts w:ascii="GHEA Grapalat" w:hAnsi="GHEA Grapalat" w:cs="Calibri"/>
                <w:color w:val="000000"/>
                <w:sz w:val="16"/>
                <w:szCs w:val="16"/>
              </w:rPr>
              <w:t>Պրինտեր</w:t>
            </w:r>
          </w:p>
        </w:tc>
        <w:tc>
          <w:tcPr>
            <w:tcW w:w="1276" w:type="dxa"/>
            <w:vAlign w:val="center"/>
          </w:tcPr>
          <w:p w14:paraId="200934D2" w14:textId="77777777" w:rsidR="005E1C7C" w:rsidRPr="003E3714" w:rsidRDefault="005E1C7C" w:rsidP="005E1C7C">
            <w:pPr>
              <w:jc w:val="center"/>
              <w:rPr>
                <w:rFonts w:ascii="GHEA Grapalat" w:hAnsi="GHEA Grapalat"/>
                <w:sz w:val="16"/>
                <w:szCs w:val="16"/>
                <w:lang w:val="ru-RU"/>
              </w:rPr>
            </w:pPr>
          </w:p>
        </w:tc>
        <w:tc>
          <w:tcPr>
            <w:tcW w:w="4110" w:type="dxa"/>
            <w:vAlign w:val="center"/>
          </w:tcPr>
          <w:p w14:paraId="1C3C1490" w14:textId="044DAACA" w:rsidR="005E1C7C" w:rsidRPr="003E3714" w:rsidRDefault="005E1C7C" w:rsidP="005E1C7C">
            <w:pPr>
              <w:rPr>
                <w:rFonts w:ascii="GHEA Grapalat" w:hAnsi="GHEA Grapalat"/>
                <w:sz w:val="16"/>
                <w:szCs w:val="16"/>
                <w:lang w:val="ru-RU"/>
              </w:rPr>
            </w:pPr>
            <w:proofErr w:type="gramStart"/>
            <w:r>
              <w:rPr>
                <w:rFonts w:ascii="GHEA Grapalat" w:hAnsi="GHEA Grapalat" w:cs="Calibri"/>
                <w:color w:val="000000"/>
                <w:sz w:val="16"/>
                <w:szCs w:val="16"/>
              </w:rPr>
              <w:t>Պրինտեր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մոնոխրոմ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լազերային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սպիտակ</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Տպման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արագություն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առնվազն</w:t>
            </w:r>
            <w:r w:rsidRPr="005E1C7C">
              <w:rPr>
                <w:rFonts w:ascii="GHEA Grapalat" w:hAnsi="GHEA Grapalat" w:cs="Calibri"/>
                <w:color w:val="000000"/>
                <w:sz w:val="16"/>
                <w:szCs w:val="16"/>
                <w:lang w:val="ru-RU"/>
              </w:rPr>
              <w:t xml:space="preserve"> - 38 </w:t>
            </w:r>
            <w:r>
              <w:rPr>
                <w:rFonts w:ascii="GHEA Grapalat" w:hAnsi="GHEA Grapalat" w:cs="Calibri"/>
                <w:color w:val="000000"/>
                <w:sz w:val="16"/>
                <w:szCs w:val="16"/>
              </w:rPr>
              <w:t>էջ</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րոպեում</w:t>
            </w:r>
            <w:r w:rsidRPr="005E1C7C">
              <w:rPr>
                <w:rFonts w:ascii="GHEA Grapalat" w:hAnsi="GHEA Grapalat" w:cs="Calibri"/>
                <w:color w:val="000000"/>
                <w:sz w:val="16"/>
                <w:szCs w:val="16"/>
                <w:lang w:val="ru-RU"/>
              </w:rPr>
              <w:br/>
            </w:r>
            <w:r>
              <w:rPr>
                <w:rFonts w:ascii="GHEA Grapalat" w:hAnsi="GHEA Grapalat" w:cs="Calibri"/>
                <w:color w:val="000000"/>
                <w:sz w:val="16"/>
                <w:szCs w:val="16"/>
              </w:rPr>
              <w:t>Տպման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կետայնություն</w:t>
            </w:r>
            <w:r w:rsidRPr="005E1C7C">
              <w:rPr>
                <w:rFonts w:ascii="GHEA Grapalat" w:hAnsi="GHEA Grapalat" w:cs="Calibri"/>
                <w:color w:val="000000"/>
                <w:sz w:val="16"/>
                <w:szCs w:val="16"/>
                <w:lang w:val="ru-RU"/>
              </w:rPr>
              <w:t xml:space="preserve"> - 1200</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1200 </w:t>
            </w:r>
            <w:r>
              <w:rPr>
                <w:rFonts w:ascii="GHEA Grapalat" w:hAnsi="GHEA Grapalat" w:cs="Calibri"/>
                <w:color w:val="000000"/>
                <w:sz w:val="16"/>
                <w:szCs w:val="16"/>
              </w:rPr>
              <w:t>dpi</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Երկկողմանի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տպագրություն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հնարավորությամբ</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Օպ</w:t>
            </w:r>
            <w:r w:rsidRPr="005E1C7C">
              <w:rPr>
                <w:rFonts w:ascii="GHEA Grapalat" w:hAnsi="GHEA Grapalat" w:cs="Calibri"/>
                <w:color w:val="000000"/>
                <w:sz w:val="16"/>
                <w:szCs w:val="16"/>
                <w:lang w:val="ru-RU"/>
              </w:rPr>
              <w:t>.</w:t>
            </w:r>
            <w:r>
              <w:rPr>
                <w:rFonts w:ascii="GHEA Grapalat" w:hAnsi="GHEA Grapalat" w:cs="Calibri"/>
                <w:color w:val="000000"/>
                <w:sz w:val="16"/>
                <w:szCs w:val="16"/>
              </w:rPr>
              <w:t>հիշողություն</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1 </w:t>
            </w:r>
            <w:r>
              <w:rPr>
                <w:rFonts w:ascii="GHEA Grapalat" w:hAnsi="GHEA Grapalat" w:cs="Calibri"/>
                <w:color w:val="000000"/>
                <w:sz w:val="16"/>
                <w:szCs w:val="16"/>
              </w:rPr>
              <w:t>ԳԲ</w:t>
            </w:r>
            <w:r w:rsidRPr="005E1C7C">
              <w:rPr>
                <w:rFonts w:ascii="GHEA Grapalat" w:hAnsi="GHEA Grapalat" w:cs="Calibri"/>
                <w:color w:val="000000"/>
                <w:sz w:val="16"/>
                <w:szCs w:val="16"/>
                <w:lang w:val="ru-RU"/>
              </w:rPr>
              <w:br/>
            </w:r>
            <w:r>
              <w:rPr>
                <w:rFonts w:ascii="GHEA Grapalat" w:hAnsi="GHEA Grapalat" w:cs="Calibri"/>
                <w:color w:val="000000"/>
                <w:sz w:val="16"/>
                <w:szCs w:val="16"/>
              </w:rPr>
              <w:t>Ցանցային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Wi</w:t>
            </w:r>
            <w:r w:rsidRPr="005E1C7C">
              <w:rPr>
                <w:rFonts w:ascii="GHEA Grapalat" w:hAnsi="GHEA Grapalat" w:cs="Calibri"/>
                <w:color w:val="000000"/>
                <w:sz w:val="16"/>
                <w:szCs w:val="16"/>
                <w:lang w:val="ru-RU"/>
              </w:rPr>
              <w:t>-</w:t>
            </w:r>
            <w:r>
              <w:rPr>
                <w:rFonts w:ascii="GHEA Grapalat" w:hAnsi="GHEA Grapalat" w:cs="Calibri"/>
                <w:color w:val="000000"/>
                <w:sz w:val="16"/>
                <w:szCs w:val="16"/>
              </w:rPr>
              <w:t>Fi</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հնաարավորությամբ</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Միակցման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տեսակ</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USB</w:t>
            </w:r>
            <w:r w:rsidRPr="005E1C7C">
              <w:rPr>
                <w:rFonts w:ascii="GHEA Grapalat" w:hAnsi="GHEA Grapalat" w:cs="Calibri"/>
                <w:color w:val="000000"/>
                <w:sz w:val="16"/>
                <w:szCs w:val="16"/>
                <w:lang w:val="ru-RU"/>
              </w:rPr>
              <w:t xml:space="preserve"> 2.0 </w:t>
            </w:r>
            <w:r>
              <w:rPr>
                <w:rFonts w:ascii="GHEA Grapalat" w:hAnsi="GHEA Grapalat" w:cs="Calibri"/>
                <w:color w:val="000000"/>
                <w:sz w:val="16"/>
                <w:szCs w:val="16"/>
              </w:rPr>
              <w:t>Hi</w:t>
            </w:r>
            <w:r w:rsidRPr="005E1C7C">
              <w:rPr>
                <w:rFonts w:ascii="GHEA Grapalat" w:hAnsi="GHEA Grapalat" w:cs="Calibri"/>
                <w:color w:val="000000"/>
                <w:sz w:val="16"/>
                <w:szCs w:val="16"/>
                <w:lang w:val="ru-RU"/>
              </w:rPr>
              <w:t>-</w:t>
            </w:r>
            <w:r>
              <w:rPr>
                <w:rFonts w:ascii="GHEA Grapalat" w:hAnsi="GHEA Grapalat" w:cs="Calibri"/>
                <w:color w:val="000000"/>
                <w:sz w:val="16"/>
                <w:szCs w:val="16"/>
              </w:rPr>
              <w:t>Speed</w:t>
            </w:r>
            <w:r w:rsidRPr="005E1C7C">
              <w:rPr>
                <w:rFonts w:ascii="GHEA Grapalat" w:hAnsi="GHEA Grapalat" w:cs="Calibri"/>
                <w:color w:val="000000"/>
                <w:sz w:val="16"/>
                <w:szCs w:val="16"/>
                <w:lang w:val="ru-RU"/>
              </w:rPr>
              <w:t>,</w:t>
            </w:r>
            <w:r>
              <w:rPr>
                <w:rFonts w:ascii="GHEA Grapalat" w:hAnsi="GHEA Grapalat" w:cs="Calibri"/>
                <w:color w:val="000000"/>
                <w:sz w:val="16"/>
                <w:szCs w:val="16"/>
              </w:rPr>
              <w:t>Քարտրիջ</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Տոներ</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Cartridge</w:t>
            </w:r>
            <w:r w:rsidRPr="005E1C7C">
              <w:rPr>
                <w:rFonts w:ascii="GHEA Grapalat" w:hAnsi="GHEA Grapalat" w:cs="Calibri"/>
                <w:color w:val="000000"/>
                <w:sz w:val="16"/>
                <w:szCs w:val="16"/>
                <w:lang w:val="ru-RU"/>
              </w:rPr>
              <w:t xml:space="preserve"> 057, </w:t>
            </w:r>
            <w:r>
              <w:rPr>
                <w:rFonts w:ascii="GHEA Grapalat" w:hAnsi="GHEA Grapalat" w:cs="Calibri"/>
                <w:color w:val="000000"/>
                <w:sz w:val="16"/>
                <w:szCs w:val="16"/>
              </w:rPr>
              <w:t>Windows</w:t>
            </w:r>
            <w:r w:rsidRPr="005E1C7C">
              <w:rPr>
                <w:rFonts w:ascii="GHEA Grapalat" w:hAnsi="GHEA Grapalat" w:cs="Calibri"/>
                <w:color w:val="000000"/>
                <w:sz w:val="16"/>
                <w:szCs w:val="16"/>
                <w:lang w:val="ru-RU"/>
              </w:rPr>
              <w:t xml:space="preserve"> 11 , </w:t>
            </w:r>
            <w:r>
              <w:rPr>
                <w:rFonts w:ascii="GHEA Grapalat" w:hAnsi="GHEA Grapalat" w:cs="Calibri"/>
                <w:color w:val="000000"/>
                <w:sz w:val="16"/>
                <w:szCs w:val="16"/>
              </w:rPr>
              <w:t>Windows</w:t>
            </w:r>
            <w:r w:rsidRPr="005E1C7C">
              <w:rPr>
                <w:rFonts w:ascii="GHEA Grapalat" w:hAnsi="GHEA Grapalat" w:cs="Calibri"/>
                <w:color w:val="000000"/>
                <w:sz w:val="16"/>
                <w:szCs w:val="16"/>
                <w:lang w:val="ru-RU"/>
              </w:rPr>
              <w:t xml:space="preserve"> 10, </w:t>
            </w:r>
            <w:r>
              <w:rPr>
                <w:rFonts w:ascii="GHEA Grapalat" w:hAnsi="GHEA Grapalat" w:cs="Calibri"/>
                <w:color w:val="000000"/>
                <w:sz w:val="16"/>
                <w:szCs w:val="16"/>
              </w:rPr>
              <w:t>Windows</w:t>
            </w:r>
            <w:r w:rsidRPr="005E1C7C">
              <w:rPr>
                <w:rFonts w:ascii="GHEA Grapalat" w:hAnsi="GHEA Grapalat" w:cs="Calibri"/>
                <w:color w:val="000000"/>
                <w:sz w:val="16"/>
                <w:szCs w:val="16"/>
                <w:lang w:val="ru-RU"/>
              </w:rPr>
              <w:t xml:space="preserve"> 8.1, </w:t>
            </w:r>
            <w:r>
              <w:rPr>
                <w:rFonts w:ascii="GHEA Grapalat" w:hAnsi="GHEA Grapalat" w:cs="Calibri"/>
                <w:color w:val="000000"/>
                <w:sz w:val="16"/>
                <w:szCs w:val="16"/>
              </w:rPr>
              <w:t>Windows</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Server</w:t>
            </w:r>
            <w:r w:rsidRPr="005E1C7C">
              <w:rPr>
                <w:rFonts w:ascii="GHEA Grapalat" w:hAnsi="GHEA Grapalat" w:cs="Calibri"/>
                <w:color w:val="000000"/>
                <w:sz w:val="16"/>
                <w:szCs w:val="16"/>
                <w:lang w:val="ru-RU"/>
              </w:rPr>
              <w:t xml:space="preserve"> 2022, </w:t>
            </w:r>
            <w:r>
              <w:rPr>
                <w:rFonts w:ascii="GHEA Grapalat" w:hAnsi="GHEA Grapalat" w:cs="Calibri"/>
                <w:color w:val="000000"/>
                <w:sz w:val="16"/>
                <w:szCs w:val="16"/>
              </w:rPr>
              <w:t>Mac</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OS</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10.11  , </w:t>
            </w:r>
            <w:r>
              <w:rPr>
                <w:rFonts w:ascii="GHEA Grapalat" w:hAnsi="GHEA Grapalat" w:cs="Calibri"/>
                <w:color w:val="000000"/>
                <w:sz w:val="16"/>
                <w:szCs w:val="16"/>
              </w:rPr>
              <w:t>Linux</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օպերացիոն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համակարգերի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հետ</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համատեղելի</w:t>
            </w:r>
            <w:r w:rsidRPr="005E1C7C">
              <w:rPr>
                <w:rFonts w:ascii="GHEA Grapalat" w:hAnsi="GHEA Grapalat" w:cs="Calibri"/>
                <w:color w:val="000000"/>
                <w:sz w:val="16"/>
                <w:szCs w:val="16"/>
                <w:lang w:val="ru-RU"/>
              </w:rPr>
              <w:t>,</w:t>
            </w:r>
            <w:r>
              <w:rPr>
                <w:rFonts w:ascii="GHEA Grapalat" w:hAnsi="GHEA Grapalat" w:cs="Calibri"/>
                <w:color w:val="000000"/>
                <w:sz w:val="16"/>
                <w:szCs w:val="16"/>
              </w:rPr>
              <w:t>Երկկողմանի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տպագրություն</w:t>
            </w:r>
            <w:r w:rsidRPr="005E1C7C">
              <w:rPr>
                <w:rFonts w:ascii="GHEA Grapalat" w:hAnsi="GHEA Grapalat" w:cs="Calibri"/>
                <w:color w:val="000000"/>
                <w:sz w:val="16"/>
                <w:szCs w:val="16"/>
                <w:lang w:val="ru-RU"/>
              </w:rPr>
              <w:br/>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4, </w:t>
            </w:r>
            <w:r>
              <w:rPr>
                <w:rFonts w:ascii="GHEA Grapalat" w:hAnsi="GHEA Grapalat" w:cs="Calibri"/>
                <w:color w:val="000000"/>
                <w:sz w:val="16"/>
                <w:szCs w:val="16"/>
              </w:rPr>
              <w:t>Legal</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Letter</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OFFICIO</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B</w:t>
            </w:r>
            <w:r w:rsidRPr="005E1C7C">
              <w:rPr>
                <w:rFonts w:ascii="GHEA Grapalat" w:hAnsi="GHEA Grapalat" w:cs="Calibri"/>
                <w:color w:val="000000"/>
                <w:sz w:val="16"/>
                <w:szCs w:val="16"/>
                <w:lang w:val="ru-RU"/>
              </w:rPr>
              <w:t>-</w:t>
            </w:r>
            <w:r>
              <w:rPr>
                <w:rFonts w:ascii="GHEA Grapalat" w:hAnsi="GHEA Grapalat" w:cs="Calibri"/>
                <w:color w:val="000000"/>
                <w:sz w:val="16"/>
                <w:szCs w:val="16"/>
              </w:rPr>
              <w:t>OFFICIO</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M</w:t>
            </w:r>
            <w:r w:rsidRPr="005E1C7C">
              <w:rPr>
                <w:rFonts w:ascii="GHEA Grapalat" w:hAnsi="GHEA Grapalat" w:cs="Calibri"/>
                <w:color w:val="000000"/>
                <w:sz w:val="16"/>
                <w:szCs w:val="16"/>
                <w:lang w:val="ru-RU"/>
              </w:rPr>
              <w:t>-</w:t>
            </w:r>
            <w:r>
              <w:rPr>
                <w:rFonts w:ascii="GHEA Grapalat" w:hAnsi="GHEA Grapalat" w:cs="Calibri"/>
                <w:color w:val="000000"/>
                <w:sz w:val="16"/>
                <w:szCs w:val="16"/>
              </w:rPr>
              <w:t>OFFICIO</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GLGL</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Foolscap</w:t>
            </w:r>
            <w:r w:rsidR="00EE7672">
              <w:rPr>
                <w:rFonts w:ascii="GHEA Grapalat" w:hAnsi="GHEA Grapalat" w:cs="Calibri"/>
                <w:color w:val="000000"/>
                <w:sz w:val="16"/>
                <w:szCs w:val="16"/>
                <w:lang w:val="hy-AM"/>
              </w:rPr>
              <w:t xml:space="preserve"> </w:t>
            </w:r>
            <w:r w:rsidRPr="005E1C7C">
              <w:rPr>
                <w:rFonts w:ascii="GHEA Grapalat" w:hAnsi="GHEA Grapalat" w:cs="Calibri"/>
                <w:color w:val="000000"/>
                <w:sz w:val="16"/>
                <w:szCs w:val="16"/>
                <w:lang w:val="ru-RU"/>
              </w:rPr>
              <w:br/>
            </w:r>
            <w:r>
              <w:rPr>
                <w:rFonts w:ascii="GHEA Grapalat" w:hAnsi="GHEA Grapalat" w:cs="Calibri"/>
                <w:color w:val="000000"/>
                <w:sz w:val="16"/>
                <w:szCs w:val="16"/>
              </w:rPr>
              <w:t>Պատվերով</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չափը՝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min</w:t>
            </w:r>
            <w:r w:rsidRPr="005E1C7C">
              <w:rPr>
                <w:rFonts w:ascii="GHEA Grapalat" w:hAnsi="GHEA Grapalat" w:cs="Calibri"/>
                <w:color w:val="000000"/>
                <w:sz w:val="16"/>
                <w:szCs w:val="16"/>
                <w:lang w:val="ru-RU"/>
              </w:rPr>
              <w:t xml:space="preserve">. 210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279,4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առավելագույնը</w:t>
            </w:r>
            <w:r w:rsidRPr="005E1C7C">
              <w:rPr>
                <w:rFonts w:ascii="GHEA Grapalat" w:hAnsi="GHEA Grapalat" w:cs="Calibri"/>
                <w:color w:val="000000"/>
                <w:sz w:val="16"/>
                <w:szCs w:val="16"/>
                <w:lang w:val="ru-RU"/>
              </w:rPr>
              <w:t xml:space="preserve"> 216,0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355,6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 60–120 </w:t>
            </w:r>
            <w:r>
              <w:rPr>
                <w:rFonts w:ascii="GHEA Grapalat" w:hAnsi="GHEA Grapalat" w:cs="Calibri"/>
                <w:color w:val="000000"/>
                <w:sz w:val="16"/>
                <w:szCs w:val="16"/>
              </w:rPr>
              <w:t>գ</w:t>
            </w:r>
            <w:r w:rsidRPr="005E1C7C">
              <w:rPr>
                <w:rFonts w:ascii="GHEA Grapalat" w:hAnsi="GHEA Grapalat" w:cs="Calibri"/>
                <w:color w:val="000000"/>
                <w:sz w:val="16"/>
                <w:szCs w:val="16"/>
                <w:lang w:val="ru-RU"/>
              </w:rPr>
              <w:t>/</w:t>
            </w:r>
            <w:r>
              <w:rPr>
                <w:rFonts w:ascii="GHEA Grapalat" w:hAnsi="GHEA Grapalat" w:cs="Calibri"/>
                <w:color w:val="000000"/>
                <w:sz w:val="16"/>
                <w:szCs w:val="16"/>
              </w:rPr>
              <w:t>մ</w:t>
            </w:r>
            <w:r w:rsidRPr="005E1C7C">
              <w:rPr>
                <w:rFonts w:ascii="GHEA Grapalat" w:hAnsi="GHEA Grapalat" w:cs="Calibri"/>
                <w:color w:val="000000"/>
                <w:sz w:val="16"/>
                <w:szCs w:val="16"/>
                <w:lang w:val="ru-RU"/>
              </w:rPr>
              <w:t>²,</w:t>
            </w:r>
            <w:r>
              <w:rPr>
                <w:rFonts w:ascii="GHEA Grapalat" w:hAnsi="GHEA Grapalat" w:cs="Calibri"/>
                <w:color w:val="000000"/>
                <w:sz w:val="16"/>
                <w:szCs w:val="16"/>
              </w:rPr>
              <w:t>Կասետ</w:t>
            </w:r>
            <w:r w:rsidRPr="005E1C7C">
              <w:rPr>
                <w:rFonts w:ascii="GHEA Grapalat" w:hAnsi="GHEA Grapalat" w:cs="Calibri"/>
                <w:color w:val="000000"/>
                <w:sz w:val="16"/>
                <w:szCs w:val="16"/>
                <w:lang w:val="ru-RU"/>
              </w:rPr>
              <w:t>:</w:t>
            </w:r>
            <w:r w:rsidRPr="005E1C7C">
              <w:rPr>
                <w:rFonts w:ascii="GHEA Grapalat" w:hAnsi="GHEA Grapalat" w:cs="Calibri"/>
                <w:color w:val="000000"/>
                <w:sz w:val="16"/>
                <w:szCs w:val="16"/>
                <w:lang w:val="ru-RU"/>
              </w:rPr>
              <w:br/>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4, </w:t>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5, </w:t>
            </w:r>
            <w:r>
              <w:rPr>
                <w:rFonts w:ascii="GHEA Grapalat" w:hAnsi="GHEA Grapalat" w:cs="Calibri"/>
                <w:color w:val="000000"/>
                <w:sz w:val="16"/>
                <w:szCs w:val="16"/>
              </w:rPr>
              <w:t>A</w:t>
            </w:r>
            <w:r w:rsidRPr="005E1C7C">
              <w:rPr>
                <w:rFonts w:ascii="GHEA Grapalat" w:hAnsi="GHEA Grapalat" w:cs="Calibri"/>
                <w:color w:val="000000"/>
                <w:sz w:val="16"/>
                <w:szCs w:val="16"/>
                <w:lang w:val="ru-RU"/>
              </w:rPr>
              <w:t>5 (</w:t>
            </w:r>
            <w:r>
              <w:rPr>
                <w:rFonts w:ascii="GHEA Grapalat" w:hAnsi="GHEA Grapalat" w:cs="Calibri"/>
                <w:color w:val="000000"/>
                <w:sz w:val="16"/>
                <w:szCs w:val="16"/>
              </w:rPr>
              <w:t>լանդշաֆտ</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B</w:t>
            </w:r>
            <w:r w:rsidRPr="005E1C7C">
              <w:rPr>
                <w:rFonts w:ascii="GHEA Grapalat" w:hAnsi="GHEA Grapalat" w:cs="Calibri"/>
                <w:color w:val="000000"/>
                <w:sz w:val="16"/>
                <w:szCs w:val="16"/>
                <w:lang w:val="ru-RU"/>
              </w:rPr>
              <w:t xml:space="preserve">5, </w:t>
            </w:r>
            <w:r>
              <w:rPr>
                <w:rFonts w:ascii="GHEA Grapalat" w:hAnsi="GHEA Grapalat" w:cs="Calibri"/>
                <w:color w:val="000000"/>
                <w:sz w:val="16"/>
                <w:szCs w:val="16"/>
              </w:rPr>
              <w:t>Legal</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Letter</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Executive</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Statement</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OFFICIO</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B</w:t>
            </w:r>
            <w:r w:rsidRPr="005E1C7C">
              <w:rPr>
                <w:rFonts w:ascii="GHEA Grapalat" w:hAnsi="GHEA Grapalat" w:cs="Calibri"/>
                <w:color w:val="000000"/>
                <w:sz w:val="16"/>
                <w:szCs w:val="16"/>
                <w:lang w:val="ru-RU"/>
              </w:rPr>
              <w:t>-</w:t>
            </w:r>
            <w:r>
              <w:rPr>
                <w:rFonts w:ascii="GHEA Grapalat" w:hAnsi="GHEA Grapalat" w:cs="Calibri"/>
                <w:color w:val="000000"/>
                <w:sz w:val="16"/>
                <w:szCs w:val="16"/>
              </w:rPr>
              <w:t>OFFICIO</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M</w:t>
            </w:r>
            <w:r w:rsidRPr="005E1C7C">
              <w:rPr>
                <w:rFonts w:ascii="GHEA Grapalat" w:hAnsi="GHEA Grapalat" w:cs="Calibri"/>
                <w:color w:val="000000"/>
                <w:sz w:val="16"/>
                <w:szCs w:val="16"/>
                <w:lang w:val="ru-RU"/>
              </w:rPr>
              <w:t>-</w:t>
            </w:r>
            <w:r>
              <w:rPr>
                <w:rFonts w:ascii="GHEA Grapalat" w:hAnsi="GHEA Grapalat" w:cs="Calibri"/>
                <w:color w:val="000000"/>
                <w:sz w:val="16"/>
                <w:szCs w:val="16"/>
              </w:rPr>
              <w:t>OFFICIO</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GLTR</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GLGL</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Foolscap</w:t>
            </w:r>
            <w:r w:rsidRPr="005E1C7C">
              <w:rPr>
                <w:rFonts w:ascii="GHEA Grapalat" w:hAnsi="GHEA Grapalat" w:cs="Calibri"/>
                <w:color w:val="000000"/>
                <w:sz w:val="16"/>
                <w:szCs w:val="16"/>
                <w:lang w:val="ru-RU"/>
              </w:rPr>
              <w:t>, 16</w:t>
            </w:r>
            <w:r>
              <w:rPr>
                <w:rFonts w:ascii="GHEA Grapalat" w:hAnsi="GHEA Grapalat" w:cs="Calibri"/>
                <w:color w:val="000000"/>
                <w:sz w:val="16"/>
                <w:szCs w:val="16"/>
              </w:rPr>
              <w:t>K</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բացիկներ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ինդեքսի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քարտեր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ծրարներ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COM</w:t>
            </w:r>
            <w:r w:rsidRPr="005E1C7C">
              <w:rPr>
                <w:rFonts w:ascii="GHEA Grapalat" w:hAnsi="GHEA Grapalat" w:cs="Calibri"/>
                <w:color w:val="000000"/>
                <w:sz w:val="16"/>
                <w:szCs w:val="16"/>
                <w:lang w:val="ru-RU"/>
              </w:rPr>
              <w:t xml:space="preserve">10, </w:t>
            </w:r>
            <w:r>
              <w:rPr>
                <w:rFonts w:ascii="GHEA Grapalat" w:hAnsi="GHEA Grapalat" w:cs="Calibri"/>
                <w:color w:val="000000"/>
                <w:sz w:val="16"/>
                <w:szCs w:val="16"/>
              </w:rPr>
              <w:t>DL</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C</w:t>
            </w:r>
            <w:r w:rsidRPr="005E1C7C">
              <w:rPr>
                <w:rFonts w:ascii="GHEA Grapalat" w:hAnsi="GHEA Grapalat" w:cs="Calibri"/>
                <w:color w:val="000000"/>
                <w:sz w:val="16"/>
                <w:szCs w:val="16"/>
                <w:lang w:val="ru-RU"/>
              </w:rPr>
              <w:t xml:space="preserve">5 , </w:t>
            </w:r>
            <w:r>
              <w:rPr>
                <w:rFonts w:ascii="GHEA Grapalat" w:hAnsi="GHEA Grapalat" w:cs="Calibri"/>
                <w:color w:val="000000"/>
                <w:sz w:val="16"/>
                <w:szCs w:val="16"/>
              </w:rPr>
              <w:t>Monarch</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մաքսային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ձևաչափեր՝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min</w:t>
            </w:r>
            <w:r w:rsidRPr="005E1C7C">
              <w:rPr>
                <w:rFonts w:ascii="GHEA Grapalat" w:hAnsi="GHEA Grapalat" w:cs="Calibri"/>
                <w:color w:val="000000"/>
                <w:sz w:val="16"/>
                <w:szCs w:val="16"/>
                <w:lang w:val="ru-RU"/>
              </w:rPr>
              <w:t xml:space="preserve">. 76,2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127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առավելագույնը</w:t>
            </w:r>
            <w:r w:rsidRPr="005E1C7C">
              <w:rPr>
                <w:rFonts w:ascii="GHEA Grapalat" w:hAnsi="GHEA Grapalat" w:cs="Calibri"/>
                <w:color w:val="000000"/>
                <w:sz w:val="16"/>
                <w:szCs w:val="16"/>
                <w:lang w:val="ru-RU"/>
              </w:rPr>
              <w:t xml:space="preserve"> 216,0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355,6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w:t>
            </w:r>
            <w:r w:rsidRPr="005E1C7C">
              <w:rPr>
                <w:rFonts w:ascii="GHEA Grapalat" w:hAnsi="GHEA Grapalat" w:cs="Calibri"/>
                <w:color w:val="000000"/>
                <w:sz w:val="16"/>
                <w:szCs w:val="16"/>
                <w:lang w:val="ru-RU"/>
              </w:rPr>
              <w:br/>
            </w:r>
            <w:r>
              <w:rPr>
                <w:rFonts w:ascii="GHEA Grapalat" w:hAnsi="GHEA Grapalat" w:cs="Calibri"/>
                <w:color w:val="000000"/>
                <w:sz w:val="16"/>
                <w:szCs w:val="16"/>
              </w:rPr>
              <w:t>Ունիվերսալ</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կասետ</w:t>
            </w:r>
            <w:r w:rsidRPr="005E1C7C">
              <w:rPr>
                <w:rFonts w:ascii="GHEA Grapalat" w:hAnsi="GHEA Grapalat" w:cs="Calibri"/>
                <w:color w:val="000000"/>
                <w:sz w:val="16"/>
                <w:szCs w:val="16"/>
                <w:lang w:val="ru-RU"/>
              </w:rPr>
              <w:t xml:space="preserve"> .</w:t>
            </w:r>
            <w:r w:rsidRPr="005E1C7C">
              <w:rPr>
                <w:rFonts w:ascii="GHEA Grapalat" w:hAnsi="GHEA Grapalat" w:cs="Calibri"/>
                <w:color w:val="000000"/>
                <w:sz w:val="16"/>
                <w:szCs w:val="16"/>
                <w:lang w:val="ru-RU"/>
              </w:rPr>
              <w:br/>
            </w:r>
            <w:proofErr w:type="gramEnd"/>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4, </w:t>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5, </w:t>
            </w:r>
            <w:r>
              <w:rPr>
                <w:rFonts w:ascii="GHEA Grapalat" w:hAnsi="GHEA Grapalat" w:cs="Calibri"/>
                <w:color w:val="000000"/>
                <w:sz w:val="16"/>
                <w:szCs w:val="16"/>
              </w:rPr>
              <w:t>A</w:t>
            </w:r>
            <w:r w:rsidRPr="005E1C7C">
              <w:rPr>
                <w:rFonts w:ascii="GHEA Grapalat" w:hAnsi="GHEA Grapalat" w:cs="Calibri"/>
                <w:color w:val="000000"/>
                <w:sz w:val="16"/>
                <w:szCs w:val="16"/>
                <w:lang w:val="ru-RU"/>
              </w:rPr>
              <w:t>5 (</w:t>
            </w:r>
            <w:r>
              <w:rPr>
                <w:rFonts w:ascii="GHEA Grapalat" w:hAnsi="GHEA Grapalat" w:cs="Calibri"/>
                <w:color w:val="000000"/>
                <w:sz w:val="16"/>
                <w:szCs w:val="16"/>
              </w:rPr>
              <w:t>լանդշաֆտ</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B</w:t>
            </w:r>
            <w:r w:rsidRPr="005E1C7C">
              <w:rPr>
                <w:rFonts w:ascii="GHEA Grapalat" w:hAnsi="GHEA Grapalat" w:cs="Calibri"/>
                <w:color w:val="000000"/>
                <w:sz w:val="16"/>
                <w:szCs w:val="16"/>
                <w:lang w:val="ru-RU"/>
              </w:rPr>
              <w:t xml:space="preserve">5, </w:t>
            </w:r>
            <w:r>
              <w:rPr>
                <w:rFonts w:ascii="GHEA Grapalat" w:hAnsi="GHEA Grapalat" w:cs="Calibri"/>
                <w:color w:val="000000"/>
                <w:sz w:val="16"/>
                <w:szCs w:val="16"/>
              </w:rPr>
              <w:t>Legal</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Letter</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Executive</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Statement</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OFFICIO</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B</w:t>
            </w:r>
            <w:r w:rsidRPr="005E1C7C">
              <w:rPr>
                <w:rFonts w:ascii="GHEA Grapalat" w:hAnsi="GHEA Grapalat" w:cs="Calibri"/>
                <w:color w:val="000000"/>
                <w:sz w:val="16"/>
                <w:szCs w:val="16"/>
                <w:lang w:val="ru-RU"/>
              </w:rPr>
              <w:t>-</w:t>
            </w:r>
            <w:r>
              <w:rPr>
                <w:rFonts w:ascii="GHEA Grapalat" w:hAnsi="GHEA Grapalat" w:cs="Calibri"/>
                <w:color w:val="000000"/>
                <w:sz w:val="16"/>
                <w:szCs w:val="16"/>
              </w:rPr>
              <w:t>OFFICIO</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M</w:t>
            </w:r>
            <w:r w:rsidRPr="005E1C7C">
              <w:rPr>
                <w:rFonts w:ascii="GHEA Grapalat" w:hAnsi="GHEA Grapalat" w:cs="Calibri"/>
                <w:color w:val="000000"/>
                <w:sz w:val="16"/>
                <w:szCs w:val="16"/>
                <w:lang w:val="ru-RU"/>
              </w:rPr>
              <w:t>-</w:t>
            </w:r>
            <w:r>
              <w:rPr>
                <w:rFonts w:ascii="GHEA Grapalat" w:hAnsi="GHEA Grapalat" w:cs="Calibri"/>
                <w:color w:val="000000"/>
                <w:sz w:val="16"/>
                <w:szCs w:val="16"/>
              </w:rPr>
              <w:t>OFFICIO</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GLTR</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GLGL</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Foolscap</w:t>
            </w:r>
            <w:r w:rsidRPr="005E1C7C">
              <w:rPr>
                <w:rFonts w:ascii="GHEA Grapalat" w:hAnsi="GHEA Grapalat" w:cs="Calibri"/>
                <w:color w:val="000000"/>
                <w:sz w:val="16"/>
                <w:szCs w:val="16"/>
                <w:lang w:val="ru-RU"/>
              </w:rPr>
              <w:t>, 16</w:t>
            </w:r>
            <w:r>
              <w:rPr>
                <w:rFonts w:ascii="GHEA Grapalat" w:hAnsi="GHEA Grapalat" w:cs="Calibri"/>
                <w:color w:val="000000"/>
                <w:sz w:val="16"/>
                <w:szCs w:val="16"/>
              </w:rPr>
              <w:t>K</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բացիկներ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ինդեքսի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քարտեր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ծրարներ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COM</w:t>
            </w:r>
            <w:r w:rsidRPr="005E1C7C">
              <w:rPr>
                <w:rFonts w:ascii="GHEA Grapalat" w:hAnsi="GHEA Grapalat" w:cs="Calibri"/>
                <w:color w:val="000000"/>
                <w:sz w:val="16"/>
                <w:szCs w:val="16"/>
                <w:lang w:val="ru-RU"/>
              </w:rPr>
              <w:t xml:space="preserve">10, </w:t>
            </w:r>
            <w:r>
              <w:rPr>
                <w:rFonts w:ascii="GHEA Grapalat" w:hAnsi="GHEA Grapalat" w:cs="Calibri"/>
                <w:color w:val="000000"/>
                <w:sz w:val="16"/>
                <w:szCs w:val="16"/>
              </w:rPr>
              <w:t>DL</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C</w:t>
            </w:r>
            <w:r w:rsidRPr="005E1C7C">
              <w:rPr>
                <w:rFonts w:ascii="GHEA Grapalat" w:hAnsi="GHEA Grapalat" w:cs="Calibri"/>
                <w:color w:val="000000"/>
                <w:sz w:val="16"/>
                <w:szCs w:val="16"/>
                <w:lang w:val="ru-RU"/>
              </w:rPr>
              <w:t xml:space="preserve">5 , </w:t>
            </w:r>
            <w:r>
              <w:rPr>
                <w:rFonts w:ascii="GHEA Grapalat" w:hAnsi="GHEA Grapalat" w:cs="Calibri"/>
                <w:color w:val="000000"/>
                <w:sz w:val="16"/>
                <w:szCs w:val="16"/>
              </w:rPr>
              <w:t>Monarch</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մաքսային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ձևաչափեր՝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min</w:t>
            </w:r>
            <w:r w:rsidRPr="005E1C7C">
              <w:rPr>
                <w:rFonts w:ascii="GHEA Grapalat" w:hAnsi="GHEA Grapalat" w:cs="Calibri"/>
                <w:color w:val="000000"/>
                <w:sz w:val="16"/>
                <w:szCs w:val="16"/>
                <w:lang w:val="ru-RU"/>
              </w:rPr>
              <w:t xml:space="preserve">. 76,2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127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առավելագույնը</w:t>
            </w:r>
            <w:r w:rsidRPr="005E1C7C">
              <w:rPr>
                <w:rFonts w:ascii="GHEA Grapalat" w:hAnsi="GHEA Grapalat" w:cs="Calibri"/>
                <w:color w:val="000000"/>
                <w:sz w:val="16"/>
                <w:szCs w:val="16"/>
                <w:lang w:val="ru-RU"/>
              </w:rPr>
              <w:t xml:space="preserve"> 216,0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355,6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w:t>
            </w:r>
            <w:r>
              <w:rPr>
                <w:rFonts w:ascii="GHEA Grapalat" w:hAnsi="GHEA Grapalat" w:cs="Calibri"/>
                <w:color w:val="000000"/>
                <w:sz w:val="16"/>
                <w:szCs w:val="16"/>
              </w:rPr>
              <w:t>Քաշը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9,4</w:t>
            </w:r>
            <w:r>
              <w:rPr>
                <w:rFonts w:ascii="GHEA Grapalat" w:hAnsi="GHEA Grapalat" w:cs="Calibri"/>
                <w:color w:val="000000"/>
                <w:sz w:val="16"/>
                <w:szCs w:val="16"/>
              </w:rPr>
              <w:t>կգ</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w:t>
            </w:r>
            <w:r w:rsidRPr="005E1C7C">
              <w:rPr>
                <w:rFonts w:ascii="GHEA Grapalat" w:hAnsi="GHEA Grapalat" w:cs="Calibri"/>
                <w:color w:val="000000"/>
                <w:sz w:val="16"/>
                <w:szCs w:val="16"/>
                <w:lang w:val="ru-RU"/>
              </w:rPr>
              <w:t>/</w:t>
            </w:r>
            <w:r>
              <w:rPr>
                <w:rFonts w:ascii="GHEA Grapalat" w:hAnsi="GHEA Grapalat" w:cs="Calibri"/>
                <w:color w:val="000000"/>
                <w:sz w:val="16"/>
                <w:szCs w:val="16"/>
              </w:rPr>
              <w:t>խ</w:t>
            </w:r>
            <w:r w:rsidRPr="005E1C7C">
              <w:rPr>
                <w:rFonts w:ascii="GHEA Grapalat" w:hAnsi="GHEA Grapalat" w:cs="Calibri"/>
                <w:color w:val="000000"/>
                <w:sz w:val="16"/>
                <w:szCs w:val="16"/>
                <w:lang w:val="ru-RU"/>
              </w:rPr>
              <w:t>/</w:t>
            </w:r>
            <w:r>
              <w:rPr>
                <w:rFonts w:ascii="GHEA Grapalat" w:hAnsi="GHEA Grapalat" w:cs="Calibri"/>
                <w:color w:val="000000"/>
                <w:sz w:val="16"/>
                <w:szCs w:val="16"/>
              </w:rPr>
              <w:t>բ</w:t>
            </w:r>
            <w:r w:rsidRPr="005E1C7C">
              <w:rPr>
                <w:rFonts w:ascii="GHEA Grapalat" w:hAnsi="GHEA Grapalat" w:cs="Calibri"/>
                <w:color w:val="000000"/>
                <w:sz w:val="16"/>
                <w:szCs w:val="16"/>
                <w:lang w:val="ru-RU"/>
              </w:rPr>
              <w:t xml:space="preserve"> 401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373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250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Երաշխիք առնվազն 1 տարի։</w:t>
            </w:r>
          </w:p>
        </w:tc>
        <w:tc>
          <w:tcPr>
            <w:tcW w:w="851" w:type="dxa"/>
            <w:vAlign w:val="center"/>
          </w:tcPr>
          <w:p w14:paraId="47ED9B99" w14:textId="219C9812"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01771AC5" w14:textId="15555A3C"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145000</w:t>
            </w:r>
          </w:p>
        </w:tc>
        <w:tc>
          <w:tcPr>
            <w:tcW w:w="1134" w:type="dxa"/>
            <w:vAlign w:val="center"/>
          </w:tcPr>
          <w:p w14:paraId="514AB768" w14:textId="067359E9"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725000</w:t>
            </w:r>
          </w:p>
        </w:tc>
        <w:tc>
          <w:tcPr>
            <w:tcW w:w="1035" w:type="dxa"/>
            <w:vAlign w:val="center"/>
          </w:tcPr>
          <w:p w14:paraId="3A6AE155" w14:textId="124CF645"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5</w:t>
            </w:r>
          </w:p>
        </w:tc>
        <w:tc>
          <w:tcPr>
            <w:tcW w:w="950" w:type="dxa"/>
            <w:vMerge/>
            <w:vAlign w:val="center"/>
          </w:tcPr>
          <w:p w14:paraId="315342EF" w14:textId="6BCCC434" w:rsidR="005E1C7C" w:rsidRPr="005E1C7C" w:rsidRDefault="005E1C7C" w:rsidP="005E1C7C">
            <w:pPr>
              <w:jc w:val="center"/>
              <w:rPr>
                <w:rFonts w:ascii="GHEA Grapalat" w:hAnsi="GHEA Grapalat"/>
                <w:sz w:val="16"/>
                <w:szCs w:val="16"/>
              </w:rPr>
            </w:pPr>
          </w:p>
        </w:tc>
        <w:tc>
          <w:tcPr>
            <w:tcW w:w="992" w:type="dxa"/>
            <w:vAlign w:val="center"/>
          </w:tcPr>
          <w:p w14:paraId="623BA87C" w14:textId="1A6BB2A0"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5</w:t>
            </w:r>
          </w:p>
        </w:tc>
        <w:tc>
          <w:tcPr>
            <w:tcW w:w="1417" w:type="dxa"/>
            <w:vAlign w:val="center"/>
          </w:tcPr>
          <w:p w14:paraId="25BB78D6" w14:textId="30B05BB9" w:rsidR="005E1C7C" w:rsidRPr="003E3714" w:rsidRDefault="005E1C7C" w:rsidP="005E1C7C">
            <w:pPr>
              <w:jc w:val="center"/>
              <w:rPr>
                <w:rFonts w:ascii="GHEA Grapalat" w:hAnsi="GHEA Grapalat"/>
                <w:sz w:val="16"/>
                <w:szCs w:val="16"/>
              </w:rPr>
            </w:pPr>
            <w:r w:rsidRPr="002960AD">
              <w:rPr>
                <w:rFonts w:ascii="GHEA Grapalat" w:hAnsi="GHEA Grapalat"/>
                <w:sz w:val="16"/>
                <w:szCs w:val="16"/>
              </w:rPr>
              <w:t>***</w:t>
            </w:r>
          </w:p>
        </w:tc>
      </w:tr>
      <w:tr w:rsidR="005E1C7C" w:rsidRPr="003E3714" w14:paraId="42E0531B" w14:textId="77777777" w:rsidTr="0004366A">
        <w:trPr>
          <w:trHeight w:val="246"/>
        </w:trPr>
        <w:tc>
          <w:tcPr>
            <w:tcW w:w="851" w:type="dxa"/>
            <w:vAlign w:val="center"/>
          </w:tcPr>
          <w:p w14:paraId="0DCDE08C" w14:textId="05AAEAA8" w:rsidR="005E1C7C" w:rsidRPr="003E3714" w:rsidRDefault="005E1C7C" w:rsidP="005E1C7C">
            <w:pPr>
              <w:jc w:val="center"/>
              <w:rPr>
                <w:rFonts w:ascii="GHEA Grapalat" w:hAnsi="GHEA Grapalat"/>
                <w:sz w:val="16"/>
                <w:szCs w:val="16"/>
                <w:lang w:val="hy-AM"/>
              </w:rPr>
            </w:pPr>
            <w:r>
              <w:rPr>
                <w:rFonts w:ascii="GHEA Grapalat" w:hAnsi="GHEA Grapalat"/>
                <w:sz w:val="16"/>
                <w:szCs w:val="16"/>
                <w:lang w:val="hy-AM"/>
              </w:rPr>
              <w:t>8</w:t>
            </w:r>
          </w:p>
        </w:tc>
        <w:tc>
          <w:tcPr>
            <w:tcW w:w="1276" w:type="dxa"/>
            <w:vAlign w:val="center"/>
          </w:tcPr>
          <w:p w14:paraId="2E2C0CD7" w14:textId="73A93DF8" w:rsidR="005E1C7C" w:rsidRPr="003E3714" w:rsidRDefault="005E1C7C" w:rsidP="005E1C7C">
            <w:pPr>
              <w:jc w:val="center"/>
              <w:rPr>
                <w:rFonts w:ascii="GHEA Grapalat" w:hAnsi="GHEA Grapalat" w:cs="Calibri"/>
                <w:color w:val="000000"/>
                <w:sz w:val="16"/>
                <w:szCs w:val="16"/>
              </w:rPr>
            </w:pPr>
            <w:r>
              <w:rPr>
                <w:rFonts w:ascii="GHEA Grapalat" w:hAnsi="GHEA Grapalat" w:cs="Calibri"/>
                <w:color w:val="000000"/>
                <w:sz w:val="16"/>
                <w:szCs w:val="16"/>
              </w:rPr>
              <w:t>32200000</w:t>
            </w:r>
          </w:p>
        </w:tc>
        <w:tc>
          <w:tcPr>
            <w:tcW w:w="1276" w:type="dxa"/>
            <w:vAlign w:val="center"/>
          </w:tcPr>
          <w:p w14:paraId="6AF54D80" w14:textId="022CF2D0" w:rsidR="005E1C7C" w:rsidRPr="003E3714" w:rsidRDefault="005E1C7C" w:rsidP="005E1C7C">
            <w:pPr>
              <w:jc w:val="center"/>
              <w:rPr>
                <w:rFonts w:ascii="GHEA Grapalat" w:hAnsi="GHEA Grapalat"/>
                <w:sz w:val="16"/>
                <w:szCs w:val="16"/>
                <w:lang w:val="ru-RU"/>
              </w:rPr>
            </w:pPr>
            <w:r w:rsidRPr="003E3714">
              <w:rPr>
                <w:rFonts w:ascii="GHEA Grapalat" w:hAnsi="GHEA Grapalat" w:cs="Calibri"/>
                <w:color w:val="000000"/>
                <w:sz w:val="16"/>
                <w:szCs w:val="16"/>
              </w:rPr>
              <w:t>Ռադիո հեռախոս</w:t>
            </w:r>
          </w:p>
        </w:tc>
        <w:tc>
          <w:tcPr>
            <w:tcW w:w="1276" w:type="dxa"/>
            <w:vAlign w:val="center"/>
          </w:tcPr>
          <w:p w14:paraId="5FAB0695" w14:textId="77777777" w:rsidR="005E1C7C" w:rsidRPr="003E3714" w:rsidRDefault="005E1C7C" w:rsidP="005E1C7C">
            <w:pPr>
              <w:jc w:val="center"/>
              <w:rPr>
                <w:rFonts w:ascii="GHEA Grapalat" w:hAnsi="GHEA Grapalat"/>
                <w:sz w:val="16"/>
                <w:szCs w:val="16"/>
                <w:lang w:val="ru-RU"/>
              </w:rPr>
            </w:pPr>
          </w:p>
        </w:tc>
        <w:tc>
          <w:tcPr>
            <w:tcW w:w="4110" w:type="dxa"/>
            <w:vAlign w:val="center"/>
          </w:tcPr>
          <w:p w14:paraId="3F286F4D" w14:textId="4190829D" w:rsidR="005E1C7C" w:rsidRPr="003E3714" w:rsidRDefault="005E1C7C" w:rsidP="005E1C7C">
            <w:pPr>
              <w:rPr>
                <w:rFonts w:ascii="GHEA Grapalat" w:hAnsi="GHEA Grapalat"/>
                <w:sz w:val="16"/>
                <w:szCs w:val="16"/>
                <w:lang w:val="ru-RU"/>
              </w:rPr>
            </w:pPr>
            <w:r>
              <w:rPr>
                <w:rFonts w:ascii="GHEA Grapalat" w:hAnsi="GHEA Grapalat" w:cs="Calibri"/>
                <w:color w:val="000000"/>
                <w:sz w:val="16"/>
                <w:szCs w:val="16"/>
              </w:rPr>
              <w:t>Ռադիո</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հեռախոս</w:t>
            </w:r>
            <w:proofErr w:type="gramStart"/>
            <w:r w:rsidRPr="005E1C7C">
              <w:rPr>
                <w:rFonts w:ascii="GHEA Grapalat" w:hAnsi="GHEA Grapalat" w:cs="Calibri"/>
                <w:color w:val="000000"/>
                <w:sz w:val="16"/>
                <w:szCs w:val="16"/>
                <w:lang w:val="ru-RU"/>
              </w:rPr>
              <w:t>,</w:t>
            </w:r>
            <w:r>
              <w:rPr>
                <w:rFonts w:ascii="GHEA Grapalat" w:hAnsi="GHEA Grapalat" w:cs="Calibri"/>
                <w:color w:val="000000"/>
                <w:sz w:val="16"/>
                <w:szCs w:val="16"/>
              </w:rPr>
              <w:t>բազա</w:t>
            </w:r>
            <w:proofErr w:type="gramEnd"/>
            <w:r w:rsidRPr="005E1C7C">
              <w:rPr>
                <w:rFonts w:ascii="GHEA Grapalat" w:hAnsi="GHEA Grapalat" w:cs="Calibri"/>
                <w:color w:val="000000"/>
                <w:sz w:val="16"/>
                <w:szCs w:val="16"/>
                <w:lang w:val="ru-RU"/>
              </w:rPr>
              <w:t xml:space="preserve"> + 2 </w:t>
            </w:r>
            <w:r>
              <w:rPr>
                <w:rFonts w:ascii="GHEA Grapalat" w:hAnsi="GHEA Grapalat" w:cs="Calibri"/>
                <w:color w:val="000000"/>
                <w:sz w:val="16"/>
                <w:szCs w:val="16"/>
              </w:rPr>
              <w:t>հեռախոս</w:t>
            </w:r>
            <w:r w:rsidRPr="005E1C7C">
              <w:rPr>
                <w:rFonts w:ascii="GHEA Grapalat" w:hAnsi="GHEA Grapalat" w:cs="Calibri"/>
                <w:color w:val="000000"/>
                <w:sz w:val="16"/>
                <w:szCs w:val="16"/>
                <w:lang w:val="ru-RU"/>
              </w:rPr>
              <w:t>,</w:t>
            </w:r>
            <w:r>
              <w:rPr>
                <w:rFonts w:ascii="GHEA Grapalat" w:hAnsi="GHEA Grapalat" w:cs="Calibri"/>
                <w:color w:val="000000"/>
                <w:sz w:val="16"/>
                <w:szCs w:val="16"/>
              </w:rPr>
              <w:t>հեռախոսի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աշխատանքայիմ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ժամ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խոսակցություն</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սպասման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ռեժիմ</w:t>
            </w:r>
            <w:r w:rsidRPr="005E1C7C">
              <w:rPr>
                <w:rFonts w:ascii="GHEA Grapalat" w:hAnsi="GHEA Grapalat" w:cs="Calibri"/>
                <w:color w:val="000000"/>
                <w:sz w:val="16"/>
                <w:szCs w:val="16"/>
                <w:lang w:val="ru-RU"/>
              </w:rPr>
              <w:t xml:space="preserve">) 18 / 200 </w:t>
            </w:r>
            <w:r>
              <w:rPr>
                <w:rFonts w:ascii="GHEA Grapalat" w:hAnsi="GHEA Grapalat" w:cs="Calibri"/>
                <w:color w:val="000000"/>
                <w:sz w:val="16"/>
                <w:szCs w:val="16"/>
              </w:rPr>
              <w:t>ժ</w:t>
            </w:r>
            <w:r w:rsidRPr="005E1C7C">
              <w:rPr>
                <w:rFonts w:ascii="GHEA Grapalat" w:hAnsi="GHEA Grapalat" w:cs="Calibri"/>
                <w:color w:val="000000"/>
                <w:sz w:val="16"/>
                <w:szCs w:val="16"/>
                <w:lang w:val="ru-RU"/>
              </w:rPr>
              <w:t>,</w:t>
            </w:r>
            <w:r>
              <w:rPr>
                <w:rFonts w:ascii="GHEA Grapalat" w:hAnsi="GHEA Grapalat" w:cs="Calibri"/>
                <w:color w:val="000000"/>
                <w:sz w:val="16"/>
                <w:szCs w:val="16"/>
              </w:rPr>
              <w:t>Մարտկոցների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քանակը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առնվազն</w:t>
            </w:r>
            <w:r w:rsidRPr="005E1C7C">
              <w:rPr>
                <w:rFonts w:ascii="GHEA Grapalat" w:hAnsi="GHEA Grapalat" w:cs="Calibri"/>
                <w:color w:val="000000"/>
                <w:sz w:val="16"/>
                <w:szCs w:val="16"/>
                <w:lang w:val="ru-RU"/>
              </w:rPr>
              <w:t xml:space="preserve"> 2, </w:t>
            </w:r>
            <w:r>
              <w:rPr>
                <w:rFonts w:ascii="GHEA Grapalat" w:hAnsi="GHEA Grapalat" w:cs="Calibri"/>
                <w:color w:val="000000"/>
                <w:sz w:val="16"/>
                <w:szCs w:val="16"/>
              </w:rPr>
              <w:t>Մարտկոցի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տեսակ</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Ni</w:t>
            </w:r>
            <w:r w:rsidRPr="005E1C7C">
              <w:rPr>
                <w:rFonts w:ascii="GHEA Grapalat" w:hAnsi="GHEA Grapalat" w:cs="Calibri"/>
                <w:color w:val="000000"/>
                <w:sz w:val="16"/>
                <w:szCs w:val="16"/>
                <w:lang w:val="ru-RU"/>
              </w:rPr>
              <w:t>-</w:t>
            </w:r>
            <w:r>
              <w:rPr>
                <w:rFonts w:ascii="GHEA Grapalat" w:hAnsi="GHEA Grapalat" w:cs="Calibri"/>
                <w:color w:val="000000"/>
                <w:sz w:val="16"/>
                <w:szCs w:val="16"/>
              </w:rPr>
              <w:t>MH</w:t>
            </w:r>
            <w:r w:rsidRPr="005E1C7C">
              <w:rPr>
                <w:rFonts w:ascii="GHEA Grapalat" w:hAnsi="GHEA Grapalat" w:cs="Calibri"/>
                <w:color w:val="000000"/>
                <w:sz w:val="16"/>
                <w:szCs w:val="16"/>
                <w:lang w:val="ru-RU"/>
              </w:rPr>
              <w:t>,</w:t>
            </w:r>
            <w:r>
              <w:rPr>
                <w:rFonts w:ascii="GHEA Grapalat" w:hAnsi="GHEA Grapalat" w:cs="Calibri"/>
                <w:color w:val="000000"/>
                <w:sz w:val="16"/>
                <w:szCs w:val="16"/>
              </w:rPr>
              <w:t>բաց</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փակ</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տարածության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հասանելի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տարածություն</w:t>
            </w:r>
            <w:r w:rsidRPr="005E1C7C">
              <w:rPr>
                <w:rFonts w:ascii="GHEA Grapalat" w:hAnsi="GHEA Grapalat" w:cs="Calibri"/>
                <w:color w:val="000000"/>
                <w:sz w:val="16"/>
                <w:szCs w:val="16"/>
                <w:lang w:val="ru-RU"/>
              </w:rPr>
              <w:t xml:space="preserve"> 50/300 </w:t>
            </w:r>
            <w:r>
              <w:rPr>
                <w:rFonts w:ascii="GHEA Grapalat" w:hAnsi="GHEA Grapalat" w:cs="Calibri"/>
                <w:color w:val="000000"/>
                <w:sz w:val="16"/>
                <w:szCs w:val="16"/>
              </w:rPr>
              <w:t>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գույնը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Երաշխիք առնվազն 1 տարի։</w:t>
            </w:r>
          </w:p>
        </w:tc>
        <w:tc>
          <w:tcPr>
            <w:tcW w:w="851" w:type="dxa"/>
            <w:vAlign w:val="center"/>
          </w:tcPr>
          <w:p w14:paraId="0D42A967" w14:textId="0F82AC54"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51699262" w14:textId="78BB9980"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35000</w:t>
            </w:r>
          </w:p>
        </w:tc>
        <w:tc>
          <w:tcPr>
            <w:tcW w:w="1134" w:type="dxa"/>
            <w:vAlign w:val="center"/>
          </w:tcPr>
          <w:p w14:paraId="5A219BC2" w14:textId="4FFCC6C6"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350000</w:t>
            </w:r>
          </w:p>
        </w:tc>
        <w:tc>
          <w:tcPr>
            <w:tcW w:w="1035" w:type="dxa"/>
            <w:vAlign w:val="center"/>
          </w:tcPr>
          <w:p w14:paraId="5661395E" w14:textId="2F627CC3"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10</w:t>
            </w:r>
          </w:p>
        </w:tc>
        <w:tc>
          <w:tcPr>
            <w:tcW w:w="950" w:type="dxa"/>
            <w:vMerge/>
            <w:vAlign w:val="center"/>
          </w:tcPr>
          <w:p w14:paraId="6AE2A775" w14:textId="77777777" w:rsidR="005E1C7C" w:rsidRPr="003E3714" w:rsidRDefault="005E1C7C" w:rsidP="005E1C7C">
            <w:pPr>
              <w:jc w:val="center"/>
              <w:rPr>
                <w:rFonts w:ascii="GHEA Grapalat" w:hAnsi="GHEA Grapalat"/>
                <w:sz w:val="16"/>
                <w:szCs w:val="16"/>
                <w:lang w:val="ru-RU"/>
              </w:rPr>
            </w:pPr>
          </w:p>
        </w:tc>
        <w:tc>
          <w:tcPr>
            <w:tcW w:w="992" w:type="dxa"/>
            <w:vAlign w:val="center"/>
          </w:tcPr>
          <w:p w14:paraId="143F2B51" w14:textId="70590EB7"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10</w:t>
            </w:r>
          </w:p>
        </w:tc>
        <w:tc>
          <w:tcPr>
            <w:tcW w:w="1417" w:type="dxa"/>
            <w:vAlign w:val="center"/>
          </w:tcPr>
          <w:p w14:paraId="566D86FC" w14:textId="2396866E" w:rsidR="005E1C7C" w:rsidRPr="003E3714" w:rsidRDefault="005E1C7C" w:rsidP="005E1C7C">
            <w:pPr>
              <w:jc w:val="center"/>
              <w:rPr>
                <w:rFonts w:ascii="GHEA Grapalat" w:hAnsi="GHEA Grapalat"/>
                <w:sz w:val="16"/>
                <w:szCs w:val="16"/>
              </w:rPr>
            </w:pPr>
            <w:r w:rsidRPr="002960AD">
              <w:rPr>
                <w:rFonts w:ascii="GHEA Grapalat" w:hAnsi="GHEA Grapalat"/>
                <w:sz w:val="16"/>
                <w:szCs w:val="16"/>
              </w:rPr>
              <w:t>***</w:t>
            </w:r>
          </w:p>
        </w:tc>
      </w:tr>
      <w:tr w:rsidR="005E1C7C" w:rsidRPr="003E3714" w14:paraId="76543016" w14:textId="77777777" w:rsidTr="0004366A">
        <w:trPr>
          <w:trHeight w:val="246"/>
        </w:trPr>
        <w:tc>
          <w:tcPr>
            <w:tcW w:w="851" w:type="dxa"/>
            <w:vAlign w:val="center"/>
          </w:tcPr>
          <w:p w14:paraId="0E84DF30" w14:textId="08F8E01D" w:rsidR="005E1C7C" w:rsidRPr="003E3714" w:rsidRDefault="005E1C7C" w:rsidP="005E1C7C">
            <w:pPr>
              <w:jc w:val="center"/>
              <w:rPr>
                <w:rFonts w:ascii="GHEA Grapalat" w:hAnsi="GHEA Grapalat"/>
                <w:sz w:val="16"/>
                <w:szCs w:val="16"/>
                <w:lang w:val="hy-AM"/>
              </w:rPr>
            </w:pPr>
            <w:r>
              <w:rPr>
                <w:rFonts w:ascii="GHEA Grapalat" w:hAnsi="GHEA Grapalat"/>
                <w:sz w:val="16"/>
                <w:szCs w:val="16"/>
                <w:lang w:val="hy-AM"/>
              </w:rPr>
              <w:t>9</w:t>
            </w:r>
          </w:p>
        </w:tc>
        <w:tc>
          <w:tcPr>
            <w:tcW w:w="1276" w:type="dxa"/>
            <w:vAlign w:val="center"/>
          </w:tcPr>
          <w:p w14:paraId="1A72F1BB" w14:textId="1AA8764B" w:rsidR="005E1C7C" w:rsidRPr="003E3714" w:rsidRDefault="005E1C7C" w:rsidP="005E1C7C">
            <w:pPr>
              <w:jc w:val="center"/>
              <w:rPr>
                <w:rFonts w:ascii="GHEA Grapalat" w:hAnsi="GHEA Grapalat" w:cs="Calibri"/>
                <w:color w:val="000000"/>
                <w:sz w:val="16"/>
                <w:szCs w:val="16"/>
              </w:rPr>
            </w:pPr>
            <w:r>
              <w:rPr>
                <w:rFonts w:ascii="GHEA Grapalat" w:hAnsi="GHEA Grapalat" w:cs="Calibri"/>
                <w:color w:val="000000"/>
                <w:sz w:val="16"/>
                <w:szCs w:val="16"/>
              </w:rPr>
              <w:t>42991120/</w:t>
            </w:r>
            <w:r w:rsidR="00224A5C">
              <w:rPr>
                <w:rFonts w:ascii="GHEA Grapalat" w:hAnsi="GHEA Grapalat" w:cs="Calibri"/>
                <w:color w:val="000000"/>
                <w:sz w:val="16"/>
                <w:szCs w:val="16"/>
              </w:rPr>
              <w:t>2</w:t>
            </w:r>
          </w:p>
        </w:tc>
        <w:tc>
          <w:tcPr>
            <w:tcW w:w="1276" w:type="dxa"/>
            <w:vAlign w:val="center"/>
          </w:tcPr>
          <w:p w14:paraId="46B05CBD" w14:textId="00694C67" w:rsidR="005E1C7C" w:rsidRPr="003E3714" w:rsidRDefault="005E1C7C" w:rsidP="005E1C7C">
            <w:pPr>
              <w:jc w:val="center"/>
              <w:rPr>
                <w:rFonts w:ascii="GHEA Grapalat" w:hAnsi="GHEA Grapalat"/>
                <w:sz w:val="16"/>
                <w:szCs w:val="16"/>
                <w:lang w:val="ru-RU"/>
              </w:rPr>
            </w:pPr>
            <w:r w:rsidRPr="003E3714">
              <w:rPr>
                <w:rFonts w:ascii="GHEA Grapalat" w:hAnsi="GHEA Grapalat" w:cs="Calibri"/>
                <w:color w:val="000000"/>
                <w:sz w:val="16"/>
                <w:szCs w:val="16"/>
              </w:rPr>
              <w:t>Պրինտեր</w:t>
            </w:r>
          </w:p>
        </w:tc>
        <w:tc>
          <w:tcPr>
            <w:tcW w:w="1276" w:type="dxa"/>
            <w:vAlign w:val="center"/>
          </w:tcPr>
          <w:p w14:paraId="76E29546" w14:textId="77777777" w:rsidR="005E1C7C" w:rsidRPr="003E3714" w:rsidRDefault="005E1C7C" w:rsidP="005E1C7C">
            <w:pPr>
              <w:jc w:val="center"/>
              <w:rPr>
                <w:rFonts w:ascii="GHEA Grapalat" w:hAnsi="GHEA Grapalat"/>
                <w:sz w:val="16"/>
                <w:szCs w:val="16"/>
                <w:lang w:val="ru-RU"/>
              </w:rPr>
            </w:pPr>
          </w:p>
        </w:tc>
        <w:tc>
          <w:tcPr>
            <w:tcW w:w="4110" w:type="dxa"/>
            <w:vAlign w:val="center"/>
          </w:tcPr>
          <w:p w14:paraId="6D859DBB" w14:textId="0591EC1D" w:rsidR="005E1C7C" w:rsidRPr="003E3714" w:rsidRDefault="005E1C7C" w:rsidP="005E1C7C">
            <w:pPr>
              <w:rPr>
                <w:rFonts w:ascii="GHEA Grapalat" w:hAnsi="GHEA Grapalat"/>
                <w:sz w:val="16"/>
                <w:szCs w:val="16"/>
                <w:lang w:val="ru-RU"/>
              </w:rPr>
            </w:pPr>
            <w:proofErr w:type="gramStart"/>
            <w:r>
              <w:rPr>
                <w:rFonts w:ascii="GHEA Grapalat" w:hAnsi="GHEA Grapalat" w:cs="Calibri"/>
                <w:color w:val="000000"/>
                <w:sz w:val="16"/>
                <w:szCs w:val="16"/>
              </w:rPr>
              <w:t>Գունավոր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լազերային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տպիչ</w:t>
            </w:r>
            <w:r w:rsidRPr="005E1C7C">
              <w:rPr>
                <w:rFonts w:ascii="GHEA Grapalat" w:hAnsi="GHEA Grapalat" w:cs="Calibri"/>
                <w:color w:val="000000"/>
                <w:sz w:val="16"/>
                <w:szCs w:val="16"/>
                <w:lang w:val="ru-RU"/>
              </w:rPr>
              <w:t>,</w:t>
            </w:r>
            <w:r>
              <w:rPr>
                <w:rFonts w:ascii="GHEA Grapalat" w:hAnsi="GHEA Grapalat" w:cs="Calibri"/>
                <w:color w:val="000000"/>
                <w:sz w:val="16"/>
                <w:szCs w:val="16"/>
              </w:rPr>
              <w:t>արտաքին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չափսերը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Լայնությունը</w:t>
            </w:r>
            <w:r w:rsidRPr="005E1C7C">
              <w:rPr>
                <w:rFonts w:ascii="GHEA Grapalat" w:hAnsi="GHEA Grapalat" w:cs="Calibri"/>
                <w:color w:val="000000"/>
                <w:sz w:val="16"/>
                <w:szCs w:val="16"/>
                <w:lang w:val="ru-RU"/>
              </w:rPr>
              <w:t xml:space="preserve"> 382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Բարձրություն</w:t>
            </w:r>
            <w:r w:rsidRPr="005E1C7C">
              <w:rPr>
                <w:rFonts w:ascii="GHEA Grapalat" w:hAnsi="GHEA Grapalat" w:cs="Calibri"/>
                <w:color w:val="000000"/>
                <w:sz w:val="16"/>
                <w:szCs w:val="16"/>
                <w:lang w:val="ru-RU"/>
              </w:rPr>
              <w:t xml:space="preserve"> 212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Խորություն</w:t>
            </w:r>
            <w:r w:rsidRPr="005E1C7C">
              <w:rPr>
                <w:rFonts w:ascii="GHEA Grapalat" w:hAnsi="GHEA Grapalat" w:cs="Calibri"/>
                <w:color w:val="000000"/>
                <w:sz w:val="16"/>
                <w:szCs w:val="16"/>
                <w:lang w:val="ru-RU"/>
              </w:rPr>
              <w:t xml:space="preserve"> 309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w:t>
            </w:r>
            <w:r w:rsidRPr="005E1C7C">
              <w:rPr>
                <w:rFonts w:ascii="GHEA Grapalat" w:hAnsi="GHEA Grapalat" w:cs="Calibri"/>
                <w:color w:val="000000"/>
                <w:sz w:val="16"/>
                <w:szCs w:val="16"/>
                <w:lang w:val="ru-RU"/>
              </w:rPr>
              <w:br/>
            </w:r>
            <w:r>
              <w:rPr>
                <w:rFonts w:ascii="GHEA Grapalat" w:hAnsi="GHEA Grapalat" w:cs="Calibri"/>
                <w:color w:val="000000"/>
                <w:sz w:val="16"/>
                <w:szCs w:val="16"/>
              </w:rPr>
              <w:t>Քաշը</w:t>
            </w:r>
            <w:r w:rsidRPr="005E1C7C">
              <w:rPr>
                <w:rFonts w:ascii="GHEA Grapalat" w:hAnsi="GHEA Grapalat" w:cs="Calibri"/>
                <w:color w:val="000000"/>
                <w:sz w:val="16"/>
                <w:szCs w:val="16"/>
                <w:lang w:val="ru-RU"/>
              </w:rPr>
              <w:t xml:space="preserve"> 10 </w:t>
            </w:r>
            <w:r>
              <w:rPr>
                <w:rFonts w:ascii="GHEA Grapalat" w:hAnsi="GHEA Grapalat" w:cs="Calibri"/>
                <w:color w:val="000000"/>
                <w:sz w:val="16"/>
                <w:szCs w:val="16"/>
              </w:rPr>
              <w:t>կգ</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w:t>
            </w:r>
            <w:r>
              <w:rPr>
                <w:rFonts w:ascii="GHEA Grapalat" w:hAnsi="GHEA Grapalat" w:cs="Calibri"/>
                <w:color w:val="000000"/>
                <w:sz w:val="16"/>
                <w:szCs w:val="16"/>
              </w:rPr>
              <w:t>Հիշողություն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64 </w:t>
            </w:r>
            <w:r>
              <w:rPr>
                <w:rFonts w:ascii="GHEA Grapalat" w:hAnsi="GHEA Grapalat" w:cs="Calibri"/>
                <w:color w:val="000000"/>
                <w:sz w:val="16"/>
                <w:szCs w:val="16"/>
              </w:rPr>
              <w:t>ՄԲ</w:t>
            </w:r>
            <w:r w:rsidRPr="005E1C7C">
              <w:rPr>
                <w:rFonts w:ascii="GHEA Grapalat" w:hAnsi="GHEA Grapalat" w:cs="Calibri"/>
                <w:color w:val="000000"/>
                <w:sz w:val="16"/>
                <w:szCs w:val="16"/>
                <w:lang w:val="ru-RU"/>
              </w:rPr>
              <w:t>,</w:t>
            </w:r>
            <w:r>
              <w:rPr>
                <w:rFonts w:ascii="GHEA Grapalat" w:hAnsi="GHEA Grapalat" w:cs="Calibri"/>
                <w:color w:val="000000"/>
                <w:sz w:val="16"/>
                <w:szCs w:val="16"/>
              </w:rPr>
              <w:t>Ինտերֆեյսեր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AirPrint</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Ethernet</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RJ</w:t>
            </w:r>
            <w:r w:rsidRPr="005E1C7C">
              <w:rPr>
                <w:rFonts w:ascii="GHEA Grapalat" w:hAnsi="GHEA Grapalat" w:cs="Calibri"/>
                <w:color w:val="000000"/>
                <w:sz w:val="16"/>
                <w:szCs w:val="16"/>
                <w:lang w:val="ru-RU"/>
              </w:rPr>
              <w:t xml:space="preserve">-45), </w:t>
            </w:r>
            <w:r>
              <w:rPr>
                <w:rFonts w:ascii="GHEA Grapalat" w:hAnsi="GHEA Grapalat" w:cs="Calibri"/>
                <w:color w:val="000000"/>
                <w:sz w:val="16"/>
                <w:szCs w:val="16"/>
              </w:rPr>
              <w:t>USB</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Wi</w:t>
            </w:r>
            <w:r w:rsidRPr="005E1C7C">
              <w:rPr>
                <w:rFonts w:ascii="GHEA Grapalat" w:hAnsi="GHEA Grapalat" w:cs="Calibri"/>
                <w:color w:val="000000"/>
                <w:sz w:val="16"/>
                <w:szCs w:val="16"/>
                <w:lang w:val="ru-RU"/>
              </w:rPr>
              <w:t>-</w:t>
            </w:r>
            <w:r>
              <w:rPr>
                <w:rFonts w:ascii="GHEA Grapalat" w:hAnsi="GHEA Grapalat" w:cs="Calibri"/>
                <w:color w:val="000000"/>
                <w:sz w:val="16"/>
                <w:szCs w:val="16"/>
              </w:rPr>
              <w:t>Fi</w:t>
            </w:r>
            <w:r w:rsidRPr="005E1C7C">
              <w:rPr>
                <w:rFonts w:ascii="GHEA Grapalat" w:hAnsi="GHEA Grapalat" w:cs="Calibri"/>
                <w:color w:val="000000"/>
                <w:sz w:val="16"/>
                <w:szCs w:val="16"/>
                <w:lang w:val="ru-RU"/>
              </w:rPr>
              <w:t>,</w:t>
            </w:r>
            <w:r>
              <w:rPr>
                <w:rFonts w:ascii="GHEA Grapalat" w:hAnsi="GHEA Grapalat" w:cs="Calibri"/>
                <w:color w:val="000000"/>
                <w:sz w:val="16"/>
                <w:szCs w:val="16"/>
              </w:rPr>
              <w:t>CPU</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հաճախականությունը</w:t>
            </w:r>
            <w:r w:rsidRPr="005E1C7C">
              <w:rPr>
                <w:rFonts w:ascii="GHEA Grapalat" w:hAnsi="GHEA Grapalat" w:cs="Calibri"/>
                <w:color w:val="000000"/>
                <w:sz w:val="16"/>
                <w:szCs w:val="16"/>
                <w:lang w:val="ru-RU"/>
              </w:rPr>
              <w:t xml:space="preserve">400 </w:t>
            </w:r>
            <w:r>
              <w:rPr>
                <w:rFonts w:ascii="GHEA Grapalat" w:hAnsi="GHEA Grapalat" w:cs="Calibri"/>
                <w:color w:val="000000"/>
                <w:sz w:val="16"/>
                <w:szCs w:val="16"/>
              </w:rPr>
              <w:t>ՄՀց</w:t>
            </w:r>
            <w:r w:rsidRPr="005E1C7C">
              <w:rPr>
                <w:rFonts w:ascii="GHEA Grapalat" w:hAnsi="GHEA Grapalat" w:cs="Calibri"/>
                <w:color w:val="000000"/>
                <w:sz w:val="16"/>
                <w:szCs w:val="16"/>
                <w:lang w:val="ru-RU"/>
              </w:rPr>
              <w:t>,</w:t>
            </w:r>
            <w:r>
              <w:rPr>
                <w:rFonts w:ascii="GHEA Grapalat" w:hAnsi="GHEA Grapalat" w:cs="Calibri"/>
                <w:color w:val="000000"/>
                <w:sz w:val="16"/>
                <w:szCs w:val="16"/>
              </w:rPr>
              <w:t>Քարթրիջ</w:t>
            </w:r>
            <w:r w:rsidRPr="005E1C7C">
              <w:rPr>
                <w:rFonts w:ascii="GHEA Grapalat" w:hAnsi="GHEA Grapalat" w:cs="Calibri"/>
                <w:color w:val="000000"/>
                <w:sz w:val="16"/>
                <w:szCs w:val="16"/>
                <w:lang w:val="ru-RU"/>
              </w:rPr>
              <w:t>/</w:t>
            </w:r>
            <w:r>
              <w:rPr>
                <w:rFonts w:ascii="GHEA Grapalat" w:hAnsi="GHEA Grapalat" w:cs="Calibri"/>
                <w:color w:val="000000"/>
                <w:sz w:val="16"/>
                <w:szCs w:val="16"/>
              </w:rPr>
              <w:t>տոներ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տեսակ</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HP</w:t>
            </w:r>
            <w:r w:rsidRPr="005E1C7C">
              <w:rPr>
                <w:rFonts w:ascii="GHEA Grapalat" w:hAnsi="GHEA Grapalat" w:cs="Calibri"/>
                <w:color w:val="000000"/>
                <w:sz w:val="16"/>
                <w:szCs w:val="16"/>
                <w:lang w:val="ru-RU"/>
              </w:rPr>
              <w:t xml:space="preserve"> 117</w:t>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Սեւ</w:t>
            </w:r>
            <w:r w:rsidRPr="005E1C7C">
              <w:rPr>
                <w:rFonts w:ascii="GHEA Grapalat" w:hAnsi="GHEA Grapalat" w:cs="Calibri"/>
                <w:color w:val="000000"/>
                <w:sz w:val="16"/>
                <w:szCs w:val="16"/>
                <w:lang w:val="ru-RU"/>
              </w:rPr>
              <w:t xml:space="preserve"> (1000 </w:t>
            </w:r>
            <w:r>
              <w:rPr>
                <w:rFonts w:ascii="GHEA Grapalat" w:hAnsi="GHEA Grapalat" w:cs="Calibri"/>
                <w:color w:val="000000"/>
                <w:sz w:val="16"/>
                <w:szCs w:val="16"/>
              </w:rPr>
              <w:t>էջ</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W</w:t>
            </w:r>
            <w:r w:rsidRPr="005E1C7C">
              <w:rPr>
                <w:rFonts w:ascii="GHEA Grapalat" w:hAnsi="GHEA Grapalat" w:cs="Calibri"/>
                <w:color w:val="000000"/>
                <w:sz w:val="16"/>
                <w:szCs w:val="16"/>
                <w:lang w:val="ru-RU"/>
              </w:rPr>
              <w:t>2070</w:t>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HP</w:t>
            </w:r>
            <w:r w:rsidRPr="005E1C7C">
              <w:rPr>
                <w:rFonts w:ascii="GHEA Grapalat" w:hAnsi="GHEA Grapalat" w:cs="Calibri"/>
                <w:color w:val="000000"/>
                <w:sz w:val="16"/>
                <w:szCs w:val="16"/>
                <w:lang w:val="ru-RU"/>
              </w:rPr>
              <w:t xml:space="preserve"> 117</w:t>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Cyan</w:t>
            </w:r>
            <w:r w:rsidRPr="005E1C7C">
              <w:rPr>
                <w:rFonts w:ascii="GHEA Grapalat" w:hAnsi="GHEA Grapalat" w:cs="Calibri"/>
                <w:color w:val="000000"/>
                <w:sz w:val="16"/>
                <w:szCs w:val="16"/>
                <w:lang w:val="ru-RU"/>
              </w:rPr>
              <w:t xml:space="preserve"> (700 </w:t>
            </w:r>
            <w:r>
              <w:rPr>
                <w:rFonts w:ascii="GHEA Grapalat" w:hAnsi="GHEA Grapalat" w:cs="Calibri"/>
                <w:color w:val="000000"/>
                <w:sz w:val="16"/>
                <w:szCs w:val="16"/>
              </w:rPr>
              <w:t>էջ</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W</w:t>
            </w:r>
            <w:r w:rsidRPr="005E1C7C">
              <w:rPr>
                <w:rFonts w:ascii="GHEA Grapalat" w:hAnsi="GHEA Grapalat" w:cs="Calibri"/>
                <w:color w:val="000000"/>
                <w:sz w:val="16"/>
                <w:szCs w:val="16"/>
                <w:lang w:val="ru-RU"/>
              </w:rPr>
              <w:t>2071</w:t>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HP</w:t>
            </w:r>
            <w:r w:rsidRPr="005E1C7C">
              <w:rPr>
                <w:rFonts w:ascii="GHEA Grapalat" w:hAnsi="GHEA Grapalat" w:cs="Calibri"/>
                <w:color w:val="000000"/>
                <w:sz w:val="16"/>
                <w:szCs w:val="16"/>
                <w:lang w:val="ru-RU"/>
              </w:rPr>
              <w:t xml:space="preserve"> 117</w:t>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Դեղին</w:t>
            </w:r>
            <w:r w:rsidRPr="005E1C7C">
              <w:rPr>
                <w:rFonts w:ascii="GHEA Grapalat" w:hAnsi="GHEA Grapalat" w:cs="Calibri"/>
                <w:color w:val="000000"/>
                <w:sz w:val="16"/>
                <w:szCs w:val="16"/>
                <w:lang w:val="ru-RU"/>
              </w:rPr>
              <w:t xml:space="preserve"> (700 </w:t>
            </w:r>
            <w:r>
              <w:rPr>
                <w:rFonts w:ascii="GHEA Grapalat" w:hAnsi="GHEA Grapalat" w:cs="Calibri"/>
                <w:color w:val="000000"/>
                <w:sz w:val="16"/>
                <w:szCs w:val="16"/>
              </w:rPr>
              <w:t>էջ</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W</w:t>
            </w:r>
            <w:r w:rsidRPr="005E1C7C">
              <w:rPr>
                <w:rFonts w:ascii="GHEA Grapalat" w:hAnsi="GHEA Grapalat" w:cs="Calibri"/>
                <w:color w:val="000000"/>
                <w:sz w:val="16"/>
                <w:szCs w:val="16"/>
                <w:lang w:val="ru-RU"/>
              </w:rPr>
              <w:t>2072</w:t>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HP</w:t>
            </w:r>
            <w:r w:rsidRPr="005E1C7C">
              <w:rPr>
                <w:rFonts w:ascii="GHEA Grapalat" w:hAnsi="GHEA Grapalat" w:cs="Calibri"/>
                <w:color w:val="000000"/>
                <w:sz w:val="16"/>
                <w:szCs w:val="16"/>
                <w:lang w:val="ru-RU"/>
              </w:rPr>
              <w:t xml:space="preserve"> 117</w:t>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Magenta</w:t>
            </w:r>
            <w:r w:rsidRPr="005E1C7C">
              <w:rPr>
                <w:rFonts w:ascii="GHEA Grapalat" w:hAnsi="GHEA Grapalat" w:cs="Calibri"/>
                <w:color w:val="000000"/>
                <w:sz w:val="16"/>
                <w:szCs w:val="16"/>
                <w:lang w:val="ru-RU"/>
              </w:rPr>
              <w:t xml:space="preserve"> (700 </w:t>
            </w:r>
            <w:r>
              <w:rPr>
                <w:rFonts w:ascii="GHEA Grapalat" w:hAnsi="GHEA Grapalat" w:cs="Calibri"/>
                <w:color w:val="000000"/>
                <w:sz w:val="16"/>
                <w:szCs w:val="16"/>
              </w:rPr>
              <w:t>էջ</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W</w:t>
            </w:r>
            <w:r w:rsidRPr="005E1C7C">
              <w:rPr>
                <w:rFonts w:ascii="GHEA Grapalat" w:hAnsi="GHEA Grapalat" w:cs="Calibri"/>
                <w:color w:val="000000"/>
                <w:sz w:val="16"/>
                <w:szCs w:val="16"/>
                <w:lang w:val="ru-RU"/>
              </w:rPr>
              <w:t>2073</w:t>
            </w:r>
            <w:r>
              <w:rPr>
                <w:rFonts w:ascii="GHEA Grapalat" w:hAnsi="GHEA Grapalat" w:cs="Calibri"/>
                <w:color w:val="000000"/>
                <w:sz w:val="16"/>
                <w:szCs w:val="16"/>
              </w:rPr>
              <w:t>A</w:t>
            </w:r>
            <w:r w:rsidRPr="005E1C7C">
              <w:rPr>
                <w:rFonts w:ascii="GHEA Grapalat" w:hAnsi="GHEA Grapalat" w:cs="Calibri"/>
                <w:color w:val="000000"/>
                <w:sz w:val="16"/>
                <w:szCs w:val="16"/>
                <w:lang w:val="ru-RU"/>
              </w:rPr>
              <w:t>,</w:t>
            </w:r>
            <w:r>
              <w:rPr>
                <w:rFonts w:ascii="GHEA Grapalat" w:hAnsi="GHEA Grapalat" w:cs="Calibri"/>
                <w:color w:val="000000"/>
                <w:sz w:val="16"/>
                <w:szCs w:val="16"/>
              </w:rPr>
              <w:t>Թղթի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նվազագույն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քաշը</w:t>
            </w:r>
            <w:r w:rsidRPr="005E1C7C">
              <w:rPr>
                <w:rFonts w:ascii="GHEA Grapalat" w:hAnsi="GHEA Grapalat" w:cs="Calibri"/>
                <w:color w:val="000000"/>
                <w:sz w:val="16"/>
                <w:szCs w:val="16"/>
                <w:lang w:val="ru-RU"/>
              </w:rPr>
              <w:t xml:space="preserve">  60 </w:t>
            </w:r>
            <w:r>
              <w:rPr>
                <w:rFonts w:ascii="GHEA Grapalat" w:hAnsi="GHEA Grapalat" w:cs="Calibri"/>
                <w:color w:val="000000"/>
                <w:sz w:val="16"/>
                <w:szCs w:val="16"/>
              </w:rPr>
              <w:t>գ</w:t>
            </w:r>
            <w:r w:rsidRPr="005E1C7C">
              <w:rPr>
                <w:rFonts w:ascii="GHEA Grapalat" w:hAnsi="GHEA Grapalat" w:cs="Calibri"/>
                <w:color w:val="000000"/>
                <w:sz w:val="16"/>
                <w:szCs w:val="16"/>
                <w:lang w:val="ru-RU"/>
              </w:rPr>
              <w:t>/</w:t>
            </w:r>
            <w:r>
              <w:rPr>
                <w:rFonts w:ascii="GHEA Grapalat" w:hAnsi="GHEA Grapalat" w:cs="Calibri"/>
                <w:color w:val="000000"/>
                <w:sz w:val="16"/>
                <w:szCs w:val="16"/>
              </w:rPr>
              <w:t>մ</w:t>
            </w:r>
            <w:r w:rsidRPr="005E1C7C">
              <w:rPr>
                <w:rFonts w:ascii="GHEA Grapalat" w:hAnsi="GHEA Grapalat" w:cs="Calibri"/>
                <w:color w:val="000000"/>
                <w:sz w:val="16"/>
                <w:szCs w:val="16"/>
                <w:lang w:val="ru-RU"/>
              </w:rPr>
              <w:t>²</w:t>
            </w:r>
            <w:r w:rsidRPr="005E1C7C">
              <w:rPr>
                <w:rFonts w:ascii="GHEA Grapalat" w:hAnsi="GHEA Grapalat" w:cs="Calibri"/>
                <w:color w:val="000000"/>
                <w:sz w:val="16"/>
                <w:szCs w:val="16"/>
                <w:lang w:val="ru-RU"/>
              </w:rPr>
              <w:br/>
            </w:r>
            <w:r>
              <w:rPr>
                <w:rFonts w:ascii="GHEA Grapalat" w:hAnsi="GHEA Grapalat" w:cs="Calibri"/>
                <w:color w:val="000000"/>
                <w:sz w:val="16"/>
                <w:szCs w:val="16"/>
              </w:rPr>
              <w:t>Թղթի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առավելագույն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քաշը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220 </w:t>
            </w:r>
            <w:r>
              <w:rPr>
                <w:rFonts w:ascii="GHEA Grapalat" w:hAnsi="GHEA Grapalat" w:cs="Calibri"/>
                <w:color w:val="000000"/>
                <w:sz w:val="16"/>
                <w:szCs w:val="16"/>
              </w:rPr>
              <w:t>գ</w:t>
            </w:r>
            <w:r w:rsidRPr="005E1C7C">
              <w:rPr>
                <w:rFonts w:ascii="GHEA Grapalat" w:hAnsi="GHEA Grapalat" w:cs="Calibri"/>
                <w:color w:val="000000"/>
                <w:sz w:val="16"/>
                <w:szCs w:val="16"/>
                <w:lang w:val="ru-RU"/>
              </w:rPr>
              <w:t>/</w:t>
            </w:r>
            <w:r>
              <w:rPr>
                <w:rFonts w:ascii="GHEA Grapalat" w:hAnsi="GHEA Grapalat" w:cs="Calibri"/>
                <w:color w:val="000000"/>
                <w:sz w:val="16"/>
                <w:szCs w:val="16"/>
              </w:rPr>
              <w:t>մ</w:t>
            </w:r>
            <w:r w:rsidRPr="005E1C7C">
              <w:rPr>
                <w:rFonts w:ascii="GHEA Grapalat" w:hAnsi="GHEA Grapalat" w:cs="Calibri"/>
                <w:color w:val="000000"/>
                <w:sz w:val="16"/>
                <w:szCs w:val="16"/>
                <w:lang w:val="ru-RU"/>
              </w:rPr>
              <w:t>²</w:t>
            </w:r>
            <w:r w:rsidRPr="005E1C7C">
              <w:rPr>
                <w:rFonts w:ascii="GHEA Grapalat" w:hAnsi="GHEA Grapalat" w:cs="Calibri"/>
                <w:color w:val="000000"/>
                <w:sz w:val="16"/>
                <w:szCs w:val="16"/>
                <w:lang w:val="ru-RU"/>
              </w:rPr>
              <w:br/>
            </w:r>
            <w:r>
              <w:rPr>
                <w:rFonts w:ascii="GHEA Grapalat" w:hAnsi="GHEA Grapalat" w:cs="Calibri"/>
                <w:color w:val="000000"/>
                <w:sz w:val="16"/>
                <w:szCs w:val="16"/>
              </w:rPr>
              <w:t>Տպագրություն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տարբեր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կրիչներով</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փայլուն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թուղթ</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բացիկներ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ծրարներ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փայլատ</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թուղթ</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պիտակներ</w:t>
            </w:r>
            <w:r w:rsidRPr="005E1C7C">
              <w:rPr>
                <w:rFonts w:ascii="GHEA Grapalat" w:hAnsi="GHEA Grapalat" w:cs="Calibri"/>
                <w:color w:val="000000"/>
                <w:sz w:val="16"/>
                <w:szCs w:val="16"/>
                <w:lang w:val="ru-RU"/>
              </w:rPr>
              <w:br/>
            </w:r>
            <w:r>
              <w:rPr>
                <w:rFonts w:ascii="GHEA Grapalat" w:hAnsi="GHEA Grapalat" w:cs="Calibri"/>
                <w:color w:val="000000"/>
                <w:sz w:val="16"/>
                <w:szCs w:val="16"/>
              </w:rPr>
              <w:t>Գունավոր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Քարտրիջ</w:t>
            </w:r>
            <w:r w:rsidRPr="005E1C7C">
              <w:rPr>
                <w:rFonts w:ascii="GHEA Grapalat" w:hAnsi="GHEA Grapalat" w:cs="Calibri"/>
                <w:color w:val="000000"/>
                <w:sz w:val="16"/>
                <w:szCs w:val="16"/>
                <w:lang w:val="ru-RU"/>
              </w:rPr>
              <w:t>/</w:t>
            </w:r>
            <w:r>
              <w:rPr>
                <w:rFonts w:ascii="GHEA Grapalat" w:hAnsi="GHEA Grapalat" w:cs="Calibri"/>
                <w:color w:val="000000"/>
                <w:sz w:val="16"/>
                <w:szCs w:val="16"/>
              </w:rPr>
              <w:t>Տոներային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կյանք</w:t>
            </w:r>
            <w:r w:rsidRPr="005E1C7C">
              <w:rPr>
                <w:rFonts w:ascii="GHEA Grapalat" w:hAnsi="GHEA Grapalat" w:cs="Calibri"/>
                <w:color w:val="000000"/>
                <w:sz w:val="16"/>
                <w:szCs w:val="16"/>
                <w:lang w:val="ru-RU"/>
              </w:rPr>
              <w:t xml:space="preserve">  700 </w:t>
            </w:r>
            <w:r>
              <w:rPr>
                <w:rFonts w:ascii="GHEA Grapalat" w:hAnsi="GHEA Grapalat" w:cs="Calibri"/>
                <w:color w:val="000000"/>
                <w:sz w:val="16"/>
                <w:szCs w:val="16"/>
              </w:rPr>
              <w:t>էջ</w:t>
            </w:r>
            <w:r w:rsidRPr="005E1C7C">
              <w:rPr>
                <w:rFonts w:ascii="GHEA Grapalat" w:hAnsi="GHEA Grapalat" w:cs="Calibri"/>
                <w:color w:val="000000"/>
                <w:sz w:val="16"/>
                <w:szCs w:val="16"/>
                <w:lang w:val="ru-RU"/>
              </w:rPr>
              <w:t>,</w:t>
            </w:r>
            <w:r>
              <w:rPr>
                <w:rFonts w:ascii="GHEA Grapalat" w:hAnsi="GHEA Grapalat" w:cs="Calibri"/>
                <w:color w:val="000000"/>
                <w:sz w:val="16"/>
                <w:szCs w:val="16"/>
              </w:rPr>
              <w:t>Ռեսուրս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քարթրիջ</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տոներ</w:t>
            </w:r>
            <w:r w:rsidRPr="005E1C7C">
              <w:rPr>
                <w:rFonts w:ascii="GHEA Grapalat" w:hAnsi="GHEA Grapalat" w:cs="Calibri"/>
                <w:color w:val="000000"/>
                <w:sz w:val="16"/>
                <w:szCs w:val="16"/>
                <w:lang w:val="ru-RU"/>
              </w:rPr>
              <w:t xml:space="preserve"> 1000 </w:t>
            </w:r>
            <w:r>
              <w:rPr>
                <w:rFonts w:ascii="GHEA Grapalat" w:hAnsi="GHEA Grapalat" w:cs="Calibri"/>
                <w:color w:val="000000"/>
                <w:sz w:val="16"/>
                <w:szCs w:val="16"/>
              </w:rPr>
              <w:t>էջ</w:t>
            </w:r>
            <w:r w:rsidRPr="005E1C7C">
              <w:rPr>
                <w:rFonts w:ascii="GHEA Grapalat" w:hAnsi="GHEA Grapalat" w:cs="Calibri"/>
                <w:color w:val="000000"/>
                <w:sz w:val="16"/>
                <w:szCs w:val="16"/>
                <w:lang w:val="ru-RU"/>
              </w:rPr>
              <w:t>,</w:t>
            </w:r>
            <w:r>
              <w:rPr>
                <w:rFonts w:ascii="GHEA Grapalat" w:hAnsi="GHEA Grapalat" w:cs="Calibri"/>
                <w:color w:val="000000"/>
                <w:sz w:val="16"/>
                <w:szCs w:val="16"/>
              </w:rPr>
              <w:t>քարթիջների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քանակը</w:t>
            </w:r>
            <w:r w:rsidRPr="005E1C7C">
              <w:rPr>
                <w:rFonts w:ascii="GHEA Grapalat" w:hAnsi="GHEA Grapalat" w:cs="Calibri"/>
                <w:color w:val="000000"/>
                <w:sz w:val="16"/>
                <w:szCs w:val="16"/>
                <w:lang w:val="ru-RU"/>
              </w:rPr>
              <w:t xml:space="preserve"> 4, </w:t>
            </w:r>
            <w:r>
              <w:rPr>
                <w:rFonts w:ascii="GHEA Grapalat" w:hAnsi="GHEA Grapalat" w:cs="Calibri"/>
                <w:color w:val="000000"/>
                <w:sz w:val="16"/>
                <w:szCs w:val="16"/>
              </w:rPr>
              <w:t>Առավելագույն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Y</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լուծաչափը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տպագրության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համար</w:t>
            </w:r>
            <w:r w:rsidRPr="005E1C7C">
              <w:rPr>
                <w:rFonts w:ascii="GHEA Grapalat" w:hAnsi="GHEA Grapalat" w:cs="Calibri"/>
                <w:color w:val="000000"/>
                <w:sz w:val="16"/>
                <w:szCs w:val="16"/>
                <w:lang w:val="ru-RU"/>
              </w:rPr>
              <w:br/>
              <w:t xml:space="preserve">600 </w:t>
            </w:r>
            <w:r>
              <w:rPr>
                <w:rFonts w:ascii="GHEA Grapalat" w:hAnsi="GHEA Grapalat" w:cs="Calibri"/>
                <w:color w:val="000000"/>
                <w:sz w:val="16"/>
                <w:szCs w:val="16"/>
              </w:rPr>
              <w:t>թ</w:t>
            </w:r>
            <w:r w:rsidR="00EE7672">
              <w:rPr>
                <w:rFonts w:ascii="GHEA Grapalat" w:hAnsi="GHEA Grapalat" w:cs="Calibri"/>
                <w:color w:val="000000"/>
                <w:sz w:val="16"/>
                <w:szCs w:val="16"/>
                <w:lang w:val="hy-AM"/>
              </w:rPr>
              <w:t xml:space="preserve">  </w:t>
            </w:r>
            <w:r w:rsidRPr="005E1C7C">
              <w:rPr>
                <w:rFonts w:ascii="GHEA Grapalat" w:hAnsi="GHEA Grapalat" w:cs="Calibri"/>
                <w:color w:val="000000"/>
                <w:sz w:val="16"/>
                <w:szCs w:val="16"/>
                <w:lang w:val="ru-RU"/>
              </w:rPr>
              <w:br/>
            </w:r>
            <w:r>
              <w:rPr>
                <w:rFonts w:ascii="GHEA Grapalat" w:hAnsi="GHEA Grapalat" w:cs="Calibri"/>
                <w:color w:val="000000"/>
                <w:sz w:val="16"/>
                <w:szCs w:val="16"/>
              </w:rPr>
              <w:t>Առավելագույն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լուծաչափը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գունավոր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տպագրության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համար</w:t>
            </w:r>
            <w:r w:rsidRPr="005E1C7C">
              <w:rPr>
                <w:rFonts w:ascii="GHEA Grapalat" w:hAnsi="GHEA Grapalat" w:cs="Calibri"/>
                <w:color w:val="000000"/>
                <w:sz w:val="16"/>
                <w:szCs w:val="16"/>
                <w:lang w:val="ru-RU"/>
              </w:rPr>
              <w:t xml:space="preserve"> 600 </w:t>
            </w:r>
            <w:r>
              <w:rPr>
                <w:rFonts w:ascii="GHEA Grapalat" w:hAnsi="GHEA Grapalat" w:cs="Calibri"/>
                <w:color w:val="000000"/>
                <w:sz w:val="16"/>
                <w:szCs w:val="16"/>
              </w:rPr>
              <w:t>թ</w:t>
            </w:r>
            <w:r w:rsidRPr="005E1C7C">
              <w:rPr>
                <w:rFonts w:ascii="GHEA Grapalat" w:hAnsi="GHEA Grapalat" w:cs="Calibri"/>
                <w:color w:val="000000"/>
                <w:sz w:val="16"/>
                <w:szCs w:val="16"/>
                <w:lang w:val="ru-RU"/>
              </w:rPr>
              <w:br/>
            </w:r>
            <w:r>
              <w:rPr>
                <w:rFonts w:ascii="GHEA Grapalat" w:hAnsi="GHEA Grapalat" w:cs="Calibri"/>
                <w:color w:val="000000"/>
                <w:sz w:val="16"/>
                <w:szCs w:val="16"/>
              </w:rPr>
              <w:t>Առավելագույն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Y</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լուծաչափը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գունավոր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տպագրության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համար</w:t>
            </w:r>
            <w:r w:rsidRPr="005E1C7C">
              <w:rPr>
                <w:rFonts w:ascii="GHEA Grapalat" w:hAnsi="GHEA Grapalat" w:cs="Calibri"/>
                <w:color w:val="000000"/>
                <w:sz w:val="16"/>
                <w:szCs w:val="16"/>
                <w:lang w:val="ru-RU"/>
              </w:rPr>
              <w:t xml:space="preserve"> 600 </w:t>
            </w:r>
            <w:r>
              <w:rPr>
                <w:rFonts w:ascii="GHEA Grapalat" w:hAnsi="GHEA Grapalat" w:cs="Calibri"/>
                <w:color w:val="000000"/>
                <w:sz w:val="16"/>
                <w:szCs w:val="16"/>
              </w:rPr>
              <w:t>թ</w:t>
            </w:r>
            <w:r w:rsidRPr="005E1C7C">
              <w:rPr>
                <w:rFonts w:ascii="GHEA Grapalat" w:hAnsi="GHEA Grapalat" w:cs="Calibri"/>
                <w:color w:val="000000"/>
                <w:sz w:val="16"/>
                <w:szCs w:val="16"/>
                <w:lang w:val="ru-RU"/>
              </w:rPr>
              <w:br/>
            </w:r>
            <w:r>
              <w:rPr>
                <w:rFonts w:ascii="GHEA Grapalat" w:hAnsi="GHEA Grapalat" w:cs="Calibri"/>
                <w:color w:val="000000"/>
                <w:sz w:val="16"/>
                <w:szCs w:val="16"/>
              </w:rPr>
              <w:t>սև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տպման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արագություն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4) 18 </w:t>
            </w:r>
            <w:r>
              <w:rPr>
                <w:rFonts w:ascii="GHEA Grapalat" w:hAnsi="GHEA Grapalat" w:cs="Calibri"/>
                <w:color w:val="000000"/>
                <w:sz w:val="16"/>
                <w:szCs w:val="16"/>
              </w:rPr>
              <w:t>ppm</w:t>
            </w:r>
            <w:r w:rsidRPr="005E1C7C">
              <w:rPr>
                <w:rFonts w:ascii="GHEA Grapalat" w:hAnsi="GHEA Grapalat" w:cs="Calibri"/>
                <w:color w:val="000000"/>
                <w:sz w:val="16"/>
                <w:szCs w:val="16"/>
                <w:lang w:val="ru-RU"/>
              </w:rPr>
              <w:br/>
            </w:r>
            <w:r>
              <w:rPr>
                <w:rFonts w:ascii="GHEA Grapalat" w:hAnsi="GHEA Grapalat" w:cs="Calibri"/>
                <w:color w:val="000000"/>
                <w:sz w:val="16"/>
                <w:szCs w:val="16"/>
              </w:rPr>
              <w:t>Գունավոր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տպման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արագություն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A</w:t>
            </w:r>
            <w:r w:rsidRPr="005E1C7C">
              <w:rPr>
                <w:rFonts w:ascii="GHEA Grapalat" w:hAnsi="GHEA Grapalat" w:cs="Calibri"/>
                <w:color w:val="000000"/>
                <w:sz w:val="16"/>
                <w:szCs w:val="16"/>
                <w:lang w:val="ru-RU"/>
              </w:rPr>
              <w:t xml:space="preserve">4) 4 </w:t>
            </w:r>
            <w:r>
              <w:rPr>
                <w:rFonts w:ascii="GHEA Grapalat" w:hAnsi="GHEA Grapalat" w:cs="Calibri"/>
                <w:color w:val="000000"/>
                <w:sz w:val="16"/>
                <w:szCs w:val="16"/>
              </w:rPr>
              <w:t>ppm։</w:t>
            </w:r>
            <w:proofErr w:type="gramEnd"/>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Երաշխիք</w:t>
            </w:r>
            <w:r w:rsidRPr="00EE7672">
              <w:rPr>
                <w:rFonts w:ascii="GHEA Grapalat" w:hAnsi="GHEA Grapalat" w:cs="Calibri"/>
                <w:color w:val="000000"/>
                <w:sz w:val="16"/>
                <w:szCs w:val="16"/>
                <w:lang w:val="ru-RU"/>
              </w:rPr>
              <w:t xml:space="preserve"> </w:t>
            </w:r>
            <w:r>
              <w:rPr>
                <w:rFonts w:ascii="GHEA Grapalat" w:hAnsi="GHEA Grapalat" w:cs="Calibri"/>
                <w:color w:val="000000"/>
                <w:sz w:val="16"/>
                <w:szCs w:val="16"/>
              </w:rPr>
              <w:t>առնվազն</w:t>
            </w:r>
            <w:r w:rsidRPr="00EE7672">
              <w:rPr>
                <w:rFonts w:ascii="GHEA Grapalat" w:hAnsi="GHEA Grapalat" w:cs="Calibri"/>
                <w:color w:val="000000"/>
                <w:sz w:val="16"/>
                <w:szCs w:val="16"/>
                <w:lang w:val="ru-RU"/>
              </w:rPr>
              <w:t xml:space="preserve"> 1 </w:t>
            </w:r>
            <w:r>
              <w:rPr>
                <w:rFonts w:ascii="GHEA Grapalat" w:hAnsi="GHEA Grapalat" w:cs="Calibri"/>
                <w:color w:val="000000"/>
                <w:sz w:val="16"/>
                <w:szCs w:val="16"/>
              </w:rPr>
              <w:t>տարի։</w:t>
            </w:r>
          </w:p>
        </w:tc>
        <w:tc>
          <w:tcPr>
            <w:tcW w:w="851" w:type="dxa"/>
            <w:vAlign w:val="center"/>
          </w:tcPr>
          <w:p w14:paraId="3A010027" w14:textId="2319D86D"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536F9D53" w14:textId="60AFFEDA"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150000</w:t>
            </w:r>
          </w:p>
        </w:tc>
        <w:tc>
          <w:tcPr>
            <w:tcW w:w="1134" w:type="dxa"/>
            <w:vAlign w:val="center"/>
          </w:tcPr>
          <w:p w14:paraId="7BF36C17" w14:textId="5AD0E9AE"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150000</w:t>
            </w:r>
          </w:p>
        </w:tc>
        <w:tc>
          <w:tcPr>
            <w:tcW w:w="1035" w:type="dxa"/>
            <w:vAlign w:val="center"/>
          </w:tcPr>
          <w:p w14:paraId="4486A09F" w14:textId="1BA1950D"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w:t>
            </w:r>
          </w:p>
        </w:tc>
        <w:tc>
          <w:tcPr>
            <w:tcW w:w="950" w:type="dxa"/>
            <w:vMerge/>
            <w:vAlign w:val="center"/>
          </w:tcPr>
          <w:p w14:paraId="7BCCCDBF" w14:textId="77777777" w:rsidR="005E1C7C" w:rsidRPr="003E3714" w:rsidRDefault="005E1C7C" w:rsidP="005E1C7C">
            <w:pPr>
              <w:jc w:val="center"/>
              <w:rPr>
                <w:rFonts w:ascii="GHEA Grapalat" w:hAnsi="GHEA Grapalat"/>
                <w:sz w:val="16"/>
                <w:szCs w:val="16"/>
                <w:lang w:val="ru-RU"/>
              </w:rPr>
            </w:pPr>
          </w:p>
        </w:tc>
        <w:tc>
          <w:tcPr>
            <w:tcW w:w="992" w:type="dxa"/>
            <w:vAlign w:val="center"/>
          </w:tcPr>
          <w:p w14:paraId="7AFE1E5B" w14:textId="20DFC939"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w:t>
            </w:r>
          </w:p>
        </w:tc>
        <w:tc>
          <w:tcPr>
            <w:tcW w:w="1417" w:type="dxa"/>
            <w:vAlign w:val="center"/>
          </w:tcPr>
          <w:p w14:paraId="01DF8093" w14:textId="77777777" w:rsidR="005E1C7C" w:rsidRPr="003E3714" w:rsidRDefault="005E1C7C" w:rsidP="005E1C7C">
            <w:pPr>
              <w:jc w:val="center"/>
              <w:rPr>
                <w:rFonts w:ascii="GHEA Grapalat" w:hAnsi="GHEA Grapalat"/>
                <w:sz w:val="16"/>
                <w:szCs w:val="16"/>
              </w:rPr>
            </w:pPr>
          </w:p>
        </w:tc>
      </w:tr>
      <w:tr w:rsidR="005E1C7C" w:rsidRPr="003E3714" w14:paraId="04DC1829" w14:textId="77777777" w:rsidTr="0004366A">
        <w:trPr>
          <w:trHeight w:val="246"/>
        </w:trPr>
        <w:tc>
          <w:tcPr>
            <w:tcW w:w="851" w:type="dxa"/>
            <w:vAlign w:val="center"/>
          </w:tcPr>
          <w:p w14:paraId="6C570385" w14:textId="60A92271" w:rsidR="005E1C7C" w:rsidRPr="003E3714" w:rsidRDefault="005E1C7C" w:rsidP="005E1C7C">
            <w:pPr>
              <w:jc w:val="center"/>
              <w:rPr>
                <w:rFonts w:ascii="GHEA Grapalat" w:hAnsi="GHEA Grapalat"/>
                <w:sz w:val="16"/>
                <w:szCs w:val="16"/>
                <w:lang w:val="hy-AM"/>
              </w:rPr>
            </w:pPr>
            <w:r>
              <w:rPr>
                <w:rFonts w:ascii="GHEA Grapalat" w:hAnsi="GHEA Grapalat"/>
                <w:sz w:val="16"/>
                <w:szCs w:val="16"/>
                <w:lang w:val="hy-AM"/>
              </w:rPr>
              <w:t>10</w:t>
            </w:r>
          </w:p>
        </w:tc>
        <w:tc>
          <w:tcPr>
            <w:tcW w:w="1276" w:type="dxa"/>
            <w:vAlign w:val="center"/>
          </w:tcPr>
          <w:p w14:paraId="612F02D2" w14:textId="5292FE8D" w:rsidR="005E1C7C" w:rsidRPr="00224A5C" w:rsidRDefault="00224A5C" w:rsidP="005E1C7C">
            <w:pPr>
              <w:jc w:val="center"/>
              <w:rPr>
                <w:rFonts w:ascii="GHEA Grapalat" w:hAnsi="GHEA Grapalat"/>
                <w:sz w:val="16"/>
                <w:szCs w:val="16"/>
                <w:lang w:val="hy-AM"/>
              </w:rPr>
            </w:pPr>
            <w:r>
              <w:rPr>
                <w:rFonts w:ascii="GHEA Grapalat" w:hAnsi="GHEA Grapalat"/>
                <w:sz w:val="16"/>
                <w:szCs w:val="16"/>
                <w:lang w:val="hy-AM"/>
              </w:rPr>
              <w:t>30232231</w:t>
            </w:r>
          </w:p>
        </w:tc>
        <w:tc>
          <w:tcPr>
            <w:tcW w:w="1276" w:type="dxa"/>
            <w:vAlign w:val="center"/>
          </w:tcPr>
          <w:p w14:paraId="638C15B8" w14:textId="45718F21" w:rsidR="005E1C7C" w:rsidRPr="003E3714" w:rsidRDefault="005E1C7C" w:rsidP="005E1C7C">
            <w:pPr>
              <w:jc w:val="center"/>
              <w:rPr>
                <w:rFonts w:ascii="GHEA Grapalat" w:hAnsi="GHEA Grapalat"/>
                <w:sz w:val="16"/>
                <w:szCs w:val="16"/>
                <w:lang w:val="ru-RU"/>
              </w:rPr>
            </w:pPr>
            <w:r w:rsidRPr="003E3714">
              <w:rPr>
                <w:rFonts w:ascii="GHEA Grapalat" w:hAnsi="GHEA Grapalat" w:cs="Calibri"/>
                <w:color w:val="000000"/>
                <w:sz w:val="16"/>
                <w:szCs w:val="16"/>
              </w:rPr>
              <w:t>Արտաքին կուտակիչի պատյան</w:t>
            </w:r>
          </w:p>
        </w:tc>
        <w:tc>
          <w:tcPr>
            <w:tcW w:w="1276" w:type="dxa"/>
            <w:vAlign w:val="center"/>
          </w:tcPr>
          <w:p w14:paraId="102A0F1C" w14:textId="77777777" w:rsidR="005E1C7C" w:rsidRPr="003E3714" w:rsidRDefault="005E1C7C" w:rsidP="005E1C7C">
            <w:pPr>
              <w:jc w:val="center"/>
              <w:rPr>
                <w:rFonts w:ascii="GHEA Grapalat" w:hAnsi="GHEA Grapalat"/>
                <w:sz w:val="16"/>
                <w:szCs w:val="16"/>
                <w:lang w:val="ru-RU"/>
              </w:rPr>
            </w:pPr>
          </w:p>
        </w:tc>
        <w:tc>
          <w:tcPr>
            <w:tcW w:w="4110" w:type="dxa"/>
            <w:vAlign w:val="center"/>
          </w:tcPr>
          <w:p w14:paraId="389261CA" w14:textId="777096FA" w:rsidR="005E1C7C" w:rsidRPr="003E3714" w:rsidRDefault="005E1C7C" w:rsidP="005E1C7C">
            <w:pPr>
              <w:rPr>
                <w:rFonts w:ascii="GHEA Grapalat" w:hAnsi="GHEA Grapalat"/>
                <w:sz w:val="16"/>
                <w:szCs w:val="16"/>
                <w:lang w:val="ru-RU"/>
              </w:rPr>
            </w:pPr>
            <w:r>
              <w:rPr>
                <w:rFonts w:ascii="GHEA Grapalat" w:hAnsi="GHEA Grapalat" w:cs="Calibri"/>
                <w:color w:val="000000"/>
                <w:sz w:val="16"/>
                <w:szCs w:val="16"/>
              </w:rPr>
              <w:t>արտաքին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կուտակիչի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պատյան</w:t>
            </w:r>
            <w:r w:rsidRPr="005E1C7C">
              <w:rPr>
                <w:rFonts w:ascii="GHEA Grapalat" w:hAnsi="GHEA Grapalat" w:cs="Calibri"/>
                <w:color w:val="000000"/>
                <w:sz w:val="16"/>
                <w:szCs w:val="16"/>
                <w:lang w:val="ru-RU"/>
              </w:rPr>
              <w:t xml:space="preserve"> ,2.5'' </w:t>
            </w:r>
            <w:r>
              <w:rPr>
                <w:rFonts w:ascii="GHEA Grapalat" w:hAnsi="GHEA Grapalat" w:cs="Calibri"/>
                <w:color w:val="000000"/>
                <w:sz w:val="16"/>
                <w:szCs w:val="16"/>
              </w:rPr>
              <w:t>կոշտ</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սկավառակի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կամ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SSD</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կուտակիչի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պատյան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տեղավորվի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ցանկացած</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ստանդարտ</w:t>
            </w:r>
            <w:r w:rsidRPr="005E1C7C">
              <w:rPr>
                <w:rFonts w:ascii="GHEA Grapalat" w:hAnsi="GHEA Grapalat" w:cs="Calibri"/>
                <w:color w:val="000000"/>
                <w:sz w:val="16"/>
                <w:szCs w:val="16"/>
                <w:lang w:val="ru-RU"/>
              </w:rPr>
              <w:t xml:space="preserve"> 2.5" </w:t>
            </w:r>
            <w:r>
              <w:rPr>
                <w:rFonts w:ascii="GHEA Grapalat" w:hAnsi="GHEA Grapalat" w:cs="Calibri"/>
                <w:color w:val="000000"/>
                <w:sz w:val="16"/>
                <w:szCs w:val="16"/>
              </w:rPr>
              <w:t>ներքին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կոշտ</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սկավառակ</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կամ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SATA</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SSD</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կուտակիչ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բարձրությունը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մինչև</w:t>
            </w:r>
            <w:r w:rsidRPr="005E1C7C">
              <w:rPr>
                <w:rFonts w:ascii="GHEA Grapalat" w:hAnsi="GHEA Grapalat" w:cs="Calibri"/>
                <w:color w:val="000000"/>
                <w:sz w:val="16"/>
                <w:szCs w:val="16"/>
                <w:lang w:val="ru-RU"/>
              </w:rPr>
              <w:t xml:space="preserve"> 9,5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w:t>
            </w:r>
            <w:r>
              <w:rPr>
                <w:rFonts w:ascii="GHEA Grapalat" w:hAnsi="GHEA Grapalat" w:cs="Calibri"/>
                <w:color w:val="000000"/>
                <w:sz w:val="16"/>
                <w:szCs w:val="16"/>
              </w:rPr>
              <w:t>Ինտերֆեյս՝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USB</w:t>
            </w:r>
            <w:r w:rsidRPr="005E1C7C">
              <w:rPr>
                <w:rFonts w:ascii="GHEA Grapalat" w:hAnsi="GHEA Grapalat" w:cs="Calibri"/>
                <w:color w:val="000000"/>
                <w:sz w:val="16"/>
                <w:szCs w:val="16"/>
                <w:lang w:val="ru-RU"/>
              </w:rPr>
              <w:t xml:space="preserve"> 3.2 </w:t>
            </w:r>
            <w:r>
              <w:rPr>
                <w:rFonts w:ascii="GHEA Grapalat" w:hAnsi="GHEA Grapalat" w:cs="Calibri"/>
                <w:color w:val="000000"/>
                <w:sz w:val="16"/>
                <w:szCs w:val="16"/>
              </w:rPr>
              <w:t>GEN</w:t>
            </w:r>
            <w:r w:rsidRPr="005E1C7C">
              <w:rPr>
                <w:rFonts w:ascii="GHEA Grapalat" w:hAnsi="GHEA Grapalat" w:cs="Calibri"/>
                <w:color w:val="000000"/>
                <w:sz w:val="16"/>
                <w:szCs w:val="16"/>
                <w:lang w:val="ru-RU"/>
              </w:rPr>
              <w:t xml:space="preserve"> 2 (</w:t>
            </w:r>
            <w:r>
              <w:rPr>
                <w:rFonts w:ascii="GHEA Grapalat" w:hAnsi="GHEA Grapalat" w:cs="Calibri"/>
                <w:color w:val="000000"/>
                <w:sz w:val="16"/>
                <w:szCs w:val="16"/>
              </w:rPr>
              <w:t>USB</w:t>
            </w:r>
            <w:r w:rsidRPr="005E1C7C">
              <w:rPr>
                <w:rFonts w:ascii="GHEA Grapalat" w:hAnsi="GHEA Grapalat" w:cs="Calibri"/>
                <w:color w:val="000000"/>
                <w:sz w:val="16"/>
                <w:szCs w:val="16"/>
                <w:lang w:val="ru-RU"/>
              </w:rPr>
              <w:t>-</w:t>
            </w:r>
            <w:r>
              <w:rPr>
                <w:rFonts w:ascii="GHEA Grapalat" w:hAnsi="GHEA Grapalat" w:cs="Calibri"/>
                <w:color w:val="000000"/>
                <w:sz w:val="16"/>
                <w:szCs w:val="16"/>
              </w:rPr>
              <w:t>CTM</w:t>
            </w:r>
            <w:r w:rsidRPr="005E1C7C">
              <w:rPr>
                <w:rFonts w:ascii="GHEA Grapalat" w:hAnsi="GHEA Grapalat" w:cs="Calibri"/>
                <w:color w:val="000000"/>
                <w:sz w:val="16"/>
                <w:szCs w:val="16"/>
                <w:lang w:val="ru-RU"/>
              </w:rPr>
              <w:t>),</w:t>
            </w:r>
            <w:r>
              <w:rPr>
                <w:rFonts w:ascii="GHEA Grapalat" w:hAnsi="GHEA Grapalat" w:cs="Calibri"/>
                <w:color w:val="000000"/>
                <w:sz w:val="16"/>
                <w:szCs w:val="16"/>
              </w:rPr>
              <w:t>չափերը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w:t>
            </w:r>
            <w:r w:rsidRPr="005E1C7C">
              <w:rPr>
                <w:rFonts w:ascii="GHEA Grapalat" w:hAnsi="GHEA Grapalat" w:cs="Calibri"/>
                <w:color w:val="000000"/>
                <w:sz w:val="16"/>
                <w:szCs w:val="16"/>
                <w:lang w:val="ru-RU"/>
              </w:rPr>
              <w:t xml:space="preserve"> 125.0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77.0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11.0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աշխատանքաին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համակարգերը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PC</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կամ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Mac</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USB</w:t>
            </w:r>
            <w:r w:rsidRPr="005E1C7C">
              <w:rPr>
                <w:rFonts w:ascii="GHEA Grapalat" w:hAnsi="GHEA Grapalat" w:cs="Calibri"/>
                <w:color w:val="000000"/>
                <w:sz w:val="16"/>
                <w:szCs w:val="16"/>
                <w:lang w:val="ru-RU"/>
              </w:rPr>
              <w:t xml:space="preserve"> 3.2 </w:t>
            </w:r>
            <w:r>
              <w:rPr>
                <w:rFonts w:ascii="GHEA Grapalat" w:hAnsi="GHEA Grapalat" w:cs="Calibri"/>
                <w:color w:val="000000"/>
                <w:sz w:val="16"/>
                <w:szCs w:val="16"/>
              </w:rPr>
              <w:t>GEN</w:t>
            </w:r>
            <w:r w:rsidRPr="005E1C7C">
              <w:rPr>
                <w:rFonts w:ascii="GHEA Grapalat" w:hAnsi="GHEA Grapalat" w:cs="Calibri"/>
                <w:color w:val="000000"/>
                <w:sz w:val="16"/>
                <w:szCs w:val="16"/>
                <w:lang w:val="ru-RU"/>
              </w:rPr>
              <w:t xml:space="preserve"> 2 </w:t>
            </w:r>
            <w:r>
              <w:rPr>
                <w:rFonts w:ascii="GHEA Grapalat" w:hAnsi="GHEA Grapalat" w:cs="Calibri"/>
                <w:color w:val="000000"/>
                <w:sz w:val="16"/>
                <w:szCs w:val="16"/>
              </w:rPr>
              <w:t>պորտով</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Windows</w:t>
            </w:r>
            <w:r w:rsidRPr="005E1C7C">
              <w:rPr>
                <w:rFonts w:ascii="GHEA Grapalat" w:hAnsi="GHEA Grapalat" w:cs="Calibri"/>
                <w:color w:val="000000"/>
                <w:sz w:val="16"/>
                <w:szCs w:val="16"/>
                <w:lang w:val="ru-RU"/>
              </w:rPr>
              <w:t xml:space="preserve"> 10, 8, 7</w:t>
            </w:r>
            <w:r>
              <w:rPr>
                <w:rFonts w:ascii="GHEA Grapalat" w:hAnsi="GHEA Grapalat" w:cs="Calibri"/>
                <w:color w:val="000000"/>
                <w:sz w:val="16"/>
                <w:szCs w:val="16"/>
              </w:rPr>
              <w:t>Mac</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OS</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X</w:t>
            </w:r>
            <w:r w:rsidRPr="005E1C7C">
              <w:rPr>
                <w:rFonts w:ascii="GHEA Grapalat" w:hAnsi="GHEA Grapalat" w:cs="Calibri"/>
                <w:color w:val="000000"/>
                <w:sz w:val="16"/>
                <w:szCs w:val="16"/>
                <w:lang w:val="ru-RU"/>
              </w:rPr>
              <w:t xml:space="preserve"> 9.1 </w:t>
            </w:r>
            <w:r>
              <w:rPr>
                <w:rFonts w:ascii="GHEA Grapalat" w:hAnsi="GHEA Grapalat" w:cs="Calibri"/>
                <w:color w:val="000000"/>
                <w:sz w:val="16"/>
                <w:szCs w:val="16"/>
              </w:rPr>
              <w:t>կամ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ավելի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նոր։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Երաշխիք առնվազն 1 տարի։</w:t>
            </w:r>
          </w:p>
        </w:tc>
        <w:tc>
          <w:tcPr>
            <w:tcW w:w="851" w:type="dxa"/>
            <w:vAlign w:val="center"/>
          </w:tcPr>
          <w:p w14:paraId="62BE5A32" w14:textId="31909322"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3B972BDF" w14:textId="44375DB5"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7000</w:t>
            </w:r>
          </w:p>
        </w:tc>
        <w:tc>
          <w:tcPr>
            <w:tcW w:w="1134" w:type="dxa"/>
            <w:vAlign w:val="center"/>
          </w:tcPr>
          <w:p w14:paraId="317ADF95" w14:textId="1B12C5F8"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35000</w:t>
            </w:r>
          </w:p>
        </w:tc>
        <w:tc>
          <w:tcPr>
            <w:tcW w:w="1035" w:type="dxa"/>
            <w:vAlign w:val="center"/>
          </w:tcPr>
          <w:p w14:paraId="51E01B3D" w14:textId="3A416D12"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5</w:t>
            </w:r>
          </w:p>
        </w:tc>
        <w:tc>
          <w:tcPr>
            <w:tcW w:w="950" w:type="dxa"/>
            <w:vMerge/>
            <w:vAlign w:val="center"/>
          </w:tcPr>
          <w:p w14:paraId="1D81D146" w14:textId="45446A5A" w:rsidR="005E1C7C" w:rsidRPr="005E1C7C" w:rsidRDefault="005E1C7C" w:rsidP="005E1C7C">
            <w:pPr>
              <w:jc w:val="center"/>
              <w:rPr>
                <w:rFonts w:ascii="GHEA Grapalat" w:hAnsi="GHEA Grapalat"/>
                <w:sz w:val="16"/>
                <w:szCs w:val="16"/>
              </w:rPr>
            </w:pPr>
          </w:p>
        </w:tc>
        <w:tc>
          <w:tcPr>
            <w:tcW w:w="992" w:type="dxa"/>
            <w:vAlign w:val="center"/>
          </w:tcPr>
          <w:p w14:paraId="1846234E" w14:textId="1D43E1B2"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5</w:t>
            </w:r>
          </w:p>
        </w:tc>
        <w:tc>
          <w:tcPr>
            <w:tcW w:w="1417" w:type="dxa"/>
            <w:vAlign w:val="center"/>
          </w:tcPr>
          <w:p w14:paraId="55C515A4" w14:textId="50363078" w:rsidR="005E1C7C" w:rsidRPr="003E3714" w:rsidRDefault="005E1C7C" w:rsidP="005E1C7C">
            <w:pPr>
              <w:jc w:val="center"/>
              <w:rPr>
                <w:rFonts w:ascii="GHEA Grapalat" w:hAnsi="GHEA Grapalat"/>
                <w:sz w:val="16"/>
                <w:szCs w:val="16"/>
              </w:rPr>
            </w:pPr>
            <w:r w:rsidRPr="002960AD">
              <w:rPr>
                <w:rFonts w:ascii="GHEA Grapalat" w:hAnsi="GHEA Grapalat"/>
                <w:sz w:val="16"/>
                <w:szCs w:val="16"/>
              </w:rPr>
              <w:t>***</w:t>
            </w:r>
          </w:p>
        </w:tc>
      </w:tr>
      <w:tr w:rsidR="005E1C7C" w:rsidRPr="003E3714" w14:paraId="048A0FEF" w14:textId="77777777" w:rsidTr="0004366A">
        <w:trPr>
          <w:trHeight w:val="246"/>
        </w:trPr>
        <w:tc>
          <w:tcPr>
            <w:tcW w:w="851" w:type="dxa"/>
            <w:vAlign w:val="center"/>
          </w:tcPr>
          <w:p w14:paraId="5AB3DA65" w14:textId="03CC9D07" w:rsidR="005E1C7C" w:rsidRPr="003E3714" w:rsidRDefault="005E1C7C" w:rsidP="005E1C7C">
            <w:pPr>
              <w:jc w:val="center"/>
              <w:rPr>
                <w:rFonts w:ascii="GHEA Grapalat" w:hAnsi="GHEA Grapalat"/>
                <w:sz w:val="16"/>
                <w:szCs w:val="16"/>
                <w:lang w:val="hy-AM"/>
              </w:rPr>
            </w:pPr>
            <w:r>
              <w:rPr>
                <w:rFonts w:ascii="GHEA Grapalat" w:hAnsi="GHEA Grapalat"/>
                <w:sz w:val="16"/>
                <w:szCs w:val="16"/>
                <w:lang w:val="hy-AM"/>
              </w:rPr>
              <w:t>11</w:t>
            </w:r>
          </w:p>
        </w:tc>
        <w:tc>
          <w:tcPr>
            <w:tcW w:w="1276" w:type="dxa"/>
            <w:vAlign w:val="center"/>
          </w:tcPr>
          <w:p w14:paraId="389B0E10" w14:textId="77777777" w:rsidR="005E1C7C" w:rsidRDefault="005E1C7C" w:rsidP="005E1C7C">
            <w:pPr>
              <w:jc w:val="center"/>
              <w:rPr>
                <w:rFonts w:ascii="GHEA Grapalat" w:hAnsi="GHEA Grapalat" w:cs="Calibri"/>
                <w:color w:val="000000"/>
                <w:sz w:val="16"/>
                <w:szCs w:val="16"/>
              </w:rPr>
            </w:pPr>
            <w:r>
              <w:rPr>
                <w:rFonts w:ascii="GHEA Grapalat" w:hAnsi="GHEA Grapalat" w:cs="Calibri"/>
                <w:color w:val="000000"/>
                <w:sz w:val="16"/>
                <w:szCs w:val="16"/>
              </w:rPr>
              <w:t>30232231/1</w:t>
            </w:r>
          </w:p>
          <w:p w14:paraId="40CE2D55" w14:textId="77777777" w:rsidR="005E1C7C" w:rsidRPr="003E3714" w:rsidRDefault="005E1C7C" w:rsidP="005E1C7C">
            <w:pPr>
              <w:jc w:val="center"/>
              <w:rPr>
                <w:rFonts w:ascii="GHEA Grapalat" w:hAnsi="GHEA Grapalat"/>
                <w:sz w:val="16"/>
                <w:szCs w:val="16"/>
                <w:lang w:val="ru-RU"/>
              </w:rPr>
            </w:pPr>
          </w:p>
        </w:tc>
        <w:tc>
          <w:tcPr>
            <w:tcW w:w="1276" w:type="dxa"/>
            <w:vAlign w:val="center"/>
          </w:tcPr>
          <w:p w14:paraId="40ADEB26" w14:textId="308CCB6B" w:rsidR="005E1C7C" w:rsidRPr="003E3714" w:rsidRDefault="005E1C7C" w:rsidP="005E1C7C">
            <w:pPr>
              <w:jc w:val="center"/>
              <w:rPr>
                <w:rFonts w:ascii="GHEA Grapalat" w:hAnsi="GHEA Grapalat"/>
                <w:sz w:val="16"/>
                <w:szCs w:val="16"/>
                <w:lang w:val="ru-RU"/>
              </w:rPr>
            </w:pPr>
            <w:r w:rsidRPr="003E3714">
              <w:rPr>
                <w:rFonts w:ascii="GHEA Grapalat" w:hAnsi="GHEA Grapalat" w:cs="Calibri"/>
                <w:color w:val="000000"/>
                <w:sz w:val="16"/>
                <w:szCs w:val="16"/>
              </w:rPr>
              <w:t>Կուտակիչ</w:t>
            </w:r>
          </w:p>
        </w:tc>
        <w:tc>
          <w:tcPr>
            <w:tcW w:w="1276" w:type="dxa"/>
            <w:vAlign w:val="center"/>
          </w:tcPr>
          <w:p w14:paraId="6B22DF67" w14:textId="77777777" w:rsidR="005E1C7C" w:rsidRPr="003E3714" w:rsidRDefault="005E1C7C" w:rsidP="005E1C7C">
            <w:pPr>
              <w:jc w:val="center"/>
              <w:rPr>
                <w:rFonts w:ascii="GHEA Grapalat" w:hAnsi="GHEA Grapalat"/>
                <w:sz w:val="16"/>
                <w:szCs w:val="16"/>
                <w:lang w:val="ru-RU"/>
              </w:rPr>
            </w:pPr>
          </w:p>
        </w:tc>
        <w:tc>
          <w:tcPr>
            <w:tcW w:w="4110" w:type="dxa"/>
            <w:vAlign w:val="center"/>
          </w:tcPr>
          <w:p w14:paraId="33E16103" w14:textId="355CE91C" w:rsidR="005E1C7C" w:rsidRPr="003E3714" w:rsidRDefault="005E1C7C" w:rsidP="005E1C7C">
            <w:pPr>
              <w:rPr>
                <w:rFonts w:ascii="GHEA Grapalat" w:hAnsi="GHEA Grapalat"/>
                <w:sz w:val="16"/>
                <w:szCs w:val="16"/>
                <w:lang w:val="ru-RU"/>
              </w:rPr>
            </w:pPr>
            <w:r>
              <w:rPr>
                <w:rFonts w:ascii="GHEA Grapalat" w:hAnsi="GHEA Grapalat" w:cs="Calibri"/>
                <w:color w:val="000000"/>
                <w:sz w:val="16"/>
                <w:szCs w:val="16"/>
              </w:rPr>
              <w:t>SSD</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կուտակիչ</w:t>
            </w:r>
            <w:r w:rsidRPr="005E1C7C">
              <w:rPr>
                <w:rFonts w:ascii="GHEA Grapalat" w:hAnsi="GHEA Grapalat" w:cs="Calibri"/>
                <w:color w:val="000000"/>
                <w:sz w:val="16"/>
                <w:szCs w:val="16"/>
                <w:lang w:val="ru-RU"/>
              </w:rPr>
              <w:t xml:space="preserve"> 2</w:t>
            </w:r>
            <w:r>
              <w:rPr>
                <w:rFonts w:ascii="GHEA Grapalat" w:hAnsi="GHEA Grapalat" w:cs="Calibri"/>
                <w:color w:val="000000"/>
                <w:sz w:val="16"/>
                <w:szCs w:val="16"/>
              </w:rPr>
              <w:t>TB</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նոութբուքի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և</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սեղանադիր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համակարգչի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համար</w:t>
            </w:r>
            <w:r w:rsidRPr="005E1C7C">
              <w:rPr>
                <w:rFonts w:ascii="GHEA Grapalat" w:hAnsi="GHEA Grapalat" w:cs="Calibri"/>
                <w:color w:val="000000"/>
                <w:sz w:val="16"/>
                <w:szCs w:val="16"/>
                <w:lang w:val="ru-RU"/>
              </w:rPr>
              <w:t>,</w:t>
            </w:r>
            <w:r>
              <w:rPr>
                <w:rFonts w:ascii="GHEA Grapalat" w:hAnsi="GHEA Grapalat" w:cs="Calibri"/>
                <w:color w:val="000000"/>
                <w:sz w:val="16"/>
                <w:szCs w:val="16"/>
              </w:rPr>
              <w:t>միացման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տեսակը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SATA</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Ինտերֆեյսեր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SATA</w:t>
            </w:r>
            <w:r w:rsidRPr="005E1C7C">
              <w:rPr>
                <w:rFonts w:ascii="GHEA Grapalat" w:hAnsi="GHEA Grapalat" w:cs="Calibri"/>
                <w:color w:val="000000"/>
                <w:sz w:val="16"/>
                <w:szCs w:val="16"/>
                <w:lang w:val="ru-RU"/>
              </w:rPr>
              <w:t xml:space="preserve"> 6 </w:t>
            </w:r>
            <w:r>
              <w:rPr>
                <w:rFonts w:ascii="GHEA Grapalat" w:hAnsi="GHEA Grapalat" w:cs="Calibri"/>
                <w:color w:val="000000"/>
                <w:sz w:val="16"/>
                <w:szCs w:val="16"/>
              </w:rPr>
              <w:t>Գբ</w:t>
            </w:r>
            <w:r w:rsidRPr="005E1C7C">
              <w:rPr>
                <w:rFonts w:ascii="GHEA Grapalat" w:hAnsi="GHEA Grapalat" w:cs="Calibri"/>
                <w:color w:val="000000"/>
                <w:sz w:val="16"/>
                <w:szCs w:val="16"/>
                <w:lang w:val="ru-RU"/>
              </w:rPr>
              <w:t>/</w:t>
            </w:r>
            <w:r>
              <w:rPr>
                <w:rFonts w:ascii="GHEA Grapalat" w:hAnsi="GHEA Grapalat" w:cs="Calibri"/>
                <w:color w:val="000000"/>
                <w:sz w:val="16"/>
                <w:szCs w:val="16"/>
              </w:rPr>
              <w:t>վրկ</w:t>
            </w:r>
            <w:r w:rsidRPr="005E1C7C">
              <w:rPr>
                <w:rFonts w:ascii="GHEA Grapalat" w:hAnsi="GHEA Grapalat" w:cs="Calibri"/>
                <w:color w:val="000000"/>
                <w:sz w:val="16"/>
                <w:szCs w:val="16"/>
                <w:lang w:val="ru-RU"/>
              </w:rPr>
              <w:t>,</w:t>
            </w:r>
            <w:r>
              <w:rPr>
                <w:rFonts w:ascii="GHEA Grapalat" w:hAnsi="GHEA Grapalat" w:cs="Calibri"/>
                <w:color w:val="000000"/>
                <w:sz w:val="16"/>
                <w:szCs w:val="16"/>
              </w:rPr>
              <w:t>Ընթերցանության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արագություն</w:t>
            </w:r>
            <w:r w:rsidRPr="005E1C7C">
              <w:rPr>
                <w:rFonts w:ascii="GHEA Grapalat" w:hAnsi="GHEA Grapalat" w:cs="Calibri"/>
                <w:color w:val="000000"/>
                <w:sz w:val="16"/>
                <w:szCs w:val="16"/>
                <w:lang w:val="ru-RU"/>
              </w:rPr>
              <w:t xml:space="preserve">  500 </w:t>
            </w:r>
            <w:r>
              <w:rPr>
                <w:rFonts w:ascii="GHEA Grapalat" w:hAnsi="GHEA Grapalat" w:cs="Calibri"/>
                <w:color w:val="000000"/>
                <w:sz w:val="16"/>
                <w:szCs w:val="16"/>
              </w:rPr>
              <w:t>ՄԲ</w:t>
            </w:r>
            <w:r w:rsidRPr="005E1C7C">
              <w:rPr>
                <w:rFonts w:ascii="GHEA Grapalat" w:hAnsi="GHEA Grapalat" w:cs="Calibri"/>
                <w:color w:val="000000"/>
                <w:sz w:val="16"/>
                <w:szCs w:val="16"/>
                <w:lang w:val="ru-RU"/>
              </w:rPr>
              <w:t>/</w:t>
            </w:r>
            <w:r>
              <w:rPr>
                <w:rFonts w:ascii="GHEA Grapalat" w:hAnsi="GHEA Grapalat" w:cs="Calibri"/>
                <w:color w:val="000000"/>
                <w:sz w:val="16"/>
                <w:szCs w:val="16"/>
              </w:rPr>
              <w:t>վ</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Ձայնագրման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արագություն</w:t>
            </w:r>
            <w:r w:rsidRPr="005E1C7C">
              <w:rPr>
                <w:rFonts w:ascii="GHEA Grapalat" w:hAnsi="GHEA Grapalat" w:cs="Calibri"/>
                <w:color w:val="000000"/>
                <w:sz w:val="16"/>
                <w:szCs w:val="16"/>
                <w:lang w:val="ru-RU"/>
              </w:rPr>
              <w:t xml:space="preserve"> 430 </w:t>
            </w:r>
            <w:r>
              <w:rPr>
                <w:rFonts w:ascii="GHEA Grapalat" w:hAnsi="GHEA Grapalat" w:cs="Calibri"/>
                <w:color w:val="000000"/>
                <w:sz w:val="16"/>
                <w:szCs w:val="16"/>
              </w:rPr>
              <w:t>ՄԲ</w:t>
            </w:r>
            <w:r w:rsidRPr="005E1C7C">
              <w:rPr>
                <w:rFonts w:ascii="GHEA Grapalat" w:hAnsi="GHEA Grapalat" w:cs="Calibri"/>
                <w:color w:val="000000"/>
                <w:sz w:val="16"/>
                <w:szCs w:val="16"/>
                <w:lang w:val="ru-RU"/>
              </w:rPr>
              <w:t>/</w:t>
            </w:r>
            <w:r>
              <w:rPr>
                <w:rFonts w:ascii="GHEA Grapalat" w:hAnsi="GHEA Grapalat" w:cs="Calibri"/>
                <w:color w:val="000000"/>
                <w:sz w:val="16"/>
                <w:szCs w:val="16"/>
              </w:rPr>
              <w:t>վ</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Մաքս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աշխատանքային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ջերմաստիճան</w:t>
            </w:r>
            <w:r w:rsidRPr="005E1C7C">
              <w:rPr>
                <w:rFonts w:ascii="GHEA Grapalat" w:hAnsi="GHEA Grapalat" w:cs="Calibri"/>
                <w:color w:val="000000"/>
                <w:sz w:val="16"/>
                <w:szCs w:val="16"/>
                <w:lang w:val="ru-RU"/>
              </w:rPr>
              <w:t xml:space="preserve"> 70 °</w:t>
            </w:r>
            <w:r>
              <w:rPr>
                <w:rFonts w:ascii="GHEA Grapalat" w:hAnsi="GHEA Grapalat" w:cs="Calibri"/>
                <w:color w:val="000000"/>
                <w:sz w:val="16"/>
                <w:szCs w:val="16"/>
              </w:rPr>
              <w:t>C</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Բարձրություն</w:t>
            </w:r>
            <w:r w:rsidRPr="005E1C7C">
              <w:rPr>
                <w:rFonts w:ascii="GHEA Grapalat" w:hAnsi="GHEA Grapalat" w:cs="Calibri"/>
                <w:color w:val="000000"/>
                <w:sz w:val="16"/>
                <w:szCs w:val="16"/>
                <w:lang w:val="ru-RU"/>
              </w:rPr>
              <w:t xml:space="preserve"> 7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Երկարություն</w:t>
            </w:r>
            <w:r w:rsidRPr="005E1C7C">
              <w:rPr>
                <w:rFonts w:ascii="GHEA Grapalat" w:hAnsi="GHEA Grapalat" w:cs="Calibri"/>
                <w:color w:val="000000"/>
                <w:sz w:val="16"/>
                <w:szCs w:val="16"/>
                <w:lang w:val="ru-RU"/>
              </w:rPr>
              <w:t xml:space="preserve"> 100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Լայնություն</w:t>
            </w:r>
            <w:r w:rsidRPr="005E1C7C">
              <w:rPr>
                <w:rFonts w:ascii="GHEA Grapalat" w:hAnsi="GHEA Grapalat" w:cs="Calibri"/>
                <w:color w:val="000000"/>
                <w:sz w:val="16"/>
                <w:szCs w:val="16"/>
                <w:lang w:val="ru-RU"/>
              </w:rPr>
              <w:t xml:space="preserve"> 69,9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Քաշ</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պակաս</w:t>
            </w:r>
            <w:r w:rsidRPr="005E1C7C">
              <w:rPr>
                <w:rFonts w:ascii="GHEA Grapalat" w:hAnsi="GHEA Grapalat" w:cs="Calibri"/>
                <w:color w:val="000000"/>
                <w:sz w:val="16"/>
                <w:szCs w:val="16"/>
                <w:lang w:val="ru-RU"/>
              </w:rPr>
              <w:t xml:space="preserve">  41 </w:t>
            </w:r>
            <w:r>
              <w:rPr>
                <w:rFonts w:ascii="GHEA Grapalat" w:hAnsi="GHEA Grapalat" w:cs="Calibri"/>
                <w:color w:val="000000"/>
                <w:sz w:val="16"/>
                <w:szCs w:val="16"/>
              </w:rPr>
              <w:t>գ</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Երաշխիք</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առնվազն</w:t>
            </w:r>
            <w:r w:rsidRPr="005E1C7C">
              <w:rPr>
                <w:rFonts w:ascii="GHEA Grapalat" w:hAnsi="GHEA Grapalat" w:cs="Calibri"/>
                <w:color w:val="000000"/>
                <w:sz w:val="16"/>
                <w:szCs w:val="16"/>
                <w:lang w:val="ru-RU"/>
              </w:rPr>
              <w:t xml:space="preserve"> 1 </w:t>
            </w:r>
            <w:r>
              <w:rPr>
                <w:rFonts w:ascii="GHEA Grapalat" w:hAnsi="GHEA Grapalat" w:cs="Calibri"/>
                <w:color w:val="000000"/>
                <w:sz w:val="16"/>
                <w:szCs w:val="16"/>
              </w:rPr>
              <w:t>տարի։</w:t>
            </w:r>
          </w:p>
        </w:tc>
        <w:tc>
          <w:tcPr>
            <w:tcW w:w="851" w:type="dxa"/>
            <w:vAlign w:val="center"/>
          </w:tcPr>
          <w:p w14:paraId="68538DD3" w14:textId="12694869"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6874BA68" w14:textId="49EE5E62"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45000</w:t>
            </w:r>
          </w:p>
        </w:tc>
        <w:tc>
          <w:tcPr>
            <w:tcW w:w="1134" w:type="dxa"/>
            <w:vAlign w:val="center"/>
          </w:tcPr>
          <w:p w14:paraId="6120110E" w14:textId="58A7B9EE"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225000</w:t>
            </w:r>
          </w:p>
        </w:tc>
        <w:tc>
          <w:tcPr>
            <w:tcW w:w="1035" w:type="dxa"/>
            <w:vAlign w:val="center"/>
          </w:tcPr>
          <w:p w14:paraId="263B27CB" w14:textId="3594C19E"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5</w:t>
            </w:r>
          </w:p>
        </w:tc>
        <w:tc>
          <w:tcPr>
            <w:tcW w:w="950" w:type="dxa"/>
            <w:vMerge/>
            <w:vAlign w:val="center"/>
          </w:tcPr>
          <w:p w14:paraId="46726B31" w14:textId="77777777" w:rsidR="005E1C7C" w:rsidRPr="003E3714" w:rsidRDefault="005E1C7C" w:rsidP="005E1C7C">
            <w:pPr>
              <w:jc w:val="center"/>
              <w:rPr>
                <w:rFonts w:ascii="GHEA Grapalat" w:hAnsi="GHEA Grapalat"/>
                <w:sz w:val="16"/>
                <w:szCs w:val="16"/>
                <w:lang w:val="ru-RU"/>
              </w:rPr>
            </w:pPr>
          </w:p>
        </w:tc>
        <w:tc>
          <w:tcPr>
            <w:tcW w:w="992" w:type="dxa"/>
            <w:vAlign w:val="center"/>
          </w:tcPr>
          <w:p w14:paraId="2E87057A" w14:textId="26D4A24B"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5</w:t>
            </w:r>
          </w:p>
        </w:tc>
        <w:tc>
          <w:tcPr>
            <w:tcW w:w="1417" w:type="dxa"/>
            <w:vAlign w:val="center"/>
          </w:tcPr>
          <w:p w14:paraId="0CE9E886" w14:textId="4662CD32" w:rsidR="005E1C7C" w:rsidRPr="003E3714" w:rsidRDefault="005E1C7C" w:rsidP="005E1C7C">
            <w:pPr>
              <w:jc w:val="center"/>
              <w:rPr>
                <w:rFonts w:ascii="GHEA Grapalat" w:hAnsi="GHEA Grapalat"/>
                <w:sz w:val="16"/>
                <w:szCs w:val="16"/>
              </w:rPr>
            </w:pPr>
            <w:r w:rsidRPr="002960AD">
              <w:rPr>
                <w:rFonts w:ascii="GHEA Grapalat" w:hAnsi="GHEA Grapalat"/>
                <w:sz w:val="16"/>
                <w:szCs w:val="16"/>
              </w:rPr>
              <w:t>***</w:t>
            </w:r>
          </w:p>
        </w:tc>
      </w:tr>
      <w:tr w:rsidR="005E1C7C" w:rsidRPr="003E3714" w14:paraId="296E415D" w14:textId="77777777" w:rsidTr="0004366A">
        <w:trPr>
          <w:trHeight w:val="246"/>
        </w:trPr>
        <w:tc>
          <w:tcPr>
            <w:tcW w:w="851" w:type="dxa"/>
            <w:vAlign w:val="center"/>
          </w:tcPr>
          <w:p w14:paraId="1E5363AA" w14:textId="271CC200" w:rsidR="005E1C7C" w:rsidRPr="003E3714" w:rsidRDefault="005E1C7C" w:rsidP="005E1C7C">
            <w:pPr>
              <w:jc w:val="center"/>
              <w:rPr>
                <w:rFonts w:ascii="GHEA Grapalat" w:hAnsi="GHEA Grapalat"/>
                <w:sz w:val="16"/>
                <w:szCs w:val="16"/>
                <w:lang w:val="hy-AM"/>
              </w:rPr>
            </w:pPr>
            <w:r>
              <w:rPr>
                <w:rFonts w:ascii="GHEA Grapalat" w:hAnsi="GHEA Grapalat"/>
                <w:sz w:val="16"/>
                <w:szCs w:val="16"/>
                <w:lang w:val="hy-AM"/>
              </w:rPr>
              <w:t>12</w:t>
            </w:r>
          </w:p>
        </w:tc>
        <w:tc>
          <w:tcPr>
            <w:tcW w:w="1276" w:type="dxa"/>
            <w:vAlign w:val="center"/>
          </w:tcPr>
          <w:p w14:paraId="002326C9" w14:textId="4A2D14C9" w:rsidR="005E1C7C" w:rsidRPr="00224A5C" w:rsidRDefault="00224A5C" w:rsidP="005E1C7C">
            <w:pPr>
              <w:jc w:val="center"/>
              <w:rPr>
                <w:rFonts w:ascii="GHEA Grapalat" w:hAnsi="GHEA Grapalat"/>
                <w:sz w:val="16"/>
                <w:szCs w:val="16"/>
                <w:lang w:val="hy-AM"/>
              </w:rPr>
            </w:pPr>
            <w:r>
              <w:rPr>
                <w:rFonts w:ascii="GHEA Grapalat" w:hAnsi="GHEA Grapalat"/>
                <w:sz w:val="16"/>
                <w:szCs w:val="16"/>
                <w:lang w:val="hy-AM"/>
              </w:rPr>
              <w:t>32500000</w:t>
            </w:r>
          </w:p>
        </w:tc>
        <w:tc>
          <w:tcPr>
            <w:tcW w:w="1276" w:type="dxa"/>
            <w:vAlign w:val="center"/>
          </w:tcPr>
          <w:p w14:paraId="5F939F12" w14:textId="7E987215" w:rsidR="005E1C7C" w:rsidRPr="00224A5C" w:rsidRDefault="00224A5C" w:rsidP="005E1C7C">
            <w:pPr>
              <w:jc w:val="center"/>
              <w:rPr>
                <w:rFonts w:ascii="GHEA Grapalat" w:hAnsi="GHEA Grapalat" w:cs="Calibri"/>
                <w:color w:val="000000"/>
                <w:sz w:val="16"/>
                <w:szCs w:val="16"/>
                <w:lang w:val="hy-AM"/>
              </w:rPr>
            </w:pPr>
            <w:r>
              <w:rPr>
                <w:rFonts w:ascii="GHEA Grapalat" w:hAnsi="GHEA Grapalat" w:cs="Calibri"/>
                <w:color w:val="000000"/>
                <w:sz w:val="16"/>
                <w:szCs w:val="16"/>
                <w:lang w:val="hy-AM"/>
              </w:rPr>
              <w:t>Անլար երթուղիչ /</w:t>
            </w:r>
            <w:r w:rsidR="005E1C7C" w:rsidRPr="00224A5C">
              <w:rPr>
                <w:rFonts w:ascii="GHEA Grapalat" w:hAnsi="GHEA Grapalat" w:cs="Calibri"/>
                <w:color w:val="000000"/>
                <w:sz w:val="16"/>
                <w:szCs w:val="16"/>
                <w:lang w:val="hy-AM"/>
              </w:rPr>
              <w:t>Wi-Fi router</w:t>
            </w:r>
            <w:r>
              <w:rPr>
                <w:rFonts w:ascii="GHEA Grapalat" w:hAnsi="GHEA Grapalat" w:cs="Calibri"/>
                <w:color w:val="000000"/>
                <w:sz w:val="16"/>
                <w:szCs w:val="16"/>
                <w:lang w:val="hy-AM"/>
              </w:rPr>
              <w:t>/</w:t>
            </w:r>
          </w:p>
        </w:tc>
        <w:tc>
          <w:tcPr>
            <w:tcW w:w="1276" w:type="dxa"/>
            <w:vAlign w:val="center"/>
          </w:tcPr>
          <w:p w14:paraId="3D4A5C45" w14:textId="77777777" w:rsidR="005E1C7C" w:rsidRPr="00224A5C" w:rsidRDefault="005E1C7C" w:rsidP="005E1C7C">
            <w:pPr>
              <w:jc w:val="center"/>
              <w:rPr>
                <w:rFonts w:ascii="GHEA Grapalat" w:hAnsi="GHEA Grapalat"/>
                <w:sz w:val="16"/>
                <w:szCs w:val="16"/>
                <w:lang w:val="hy-AM"/>
              </w:rPr>
            </w:pPr>
          </w:p>
        </w:tc>
        <w:tc>
          <w:tcPr>
            <w:tcW w:w="4110" w:type="dxa"/>
            <w:vAlign w:val="center"/>
          </w:tcPr>
          <w:p w14:paraId="68C2860D" w14:textId="68725774" w:rsidR="005E1C7C" w:rsidRPr="003E3714" w:rsidRDefault="005E1C7C" w:rsidP="005E1C7C">
            <w:pPr>
              <w:rPr>
                <w:rFonts w:ascii="GHEA Grapalat" w:hAnsi="GHEA Grapalat"/>
                <w:sz w:val="16"/>
                <w:szCs w:val="16"/>
                <w:lang w:val="ru-RU"/>
              </w:rPr>
            </w:pPr>
            <w:r w:rsidRPr="00224A5C">
              <w:rPr>
                <w:rFonts w:ascii="GHEA Grapalat" w:hAnsi="GHEA Grapalat" w:cs="Calibri"/>
                <w:color w:val="000000"/>
                <w:sz w:val="16"/>
                <w:szCs w:val="16"/>
                <w:lang w:val="hy-AM"/>
              </w:rPr>
              <w:br/>
            </w:r>
            <w:r w:rsidRPr="0004366A">
              <w:rPr>
                <w:rFonts w:ascii="GHEA Grapalat" w:hAnsi="GHEA Grapalat" w:cs="Calibri"/>
                <w:color w:val="000000"/>
                <w:sz w:val="16"/>
                <w:szCs w:val="16"/>
                <w:lang w:val="hy-AM"/>
              </w:rPr>
              <w:t>Wi-Fi router , Wi-Fi սարքերի հաճախականության տիրույթ  2.4 / 5 ԳՀց ,Ինտերնետ կապ (WAN), Ethernet RJ-45 ,Նվազագույն  արագություն 1 Գբիտ/վրկ, Wi-Fi ստանդարտ 802.11</w:t>
            </w:r>
            <w:r w:rsidR="00EE7672">
              <w:rPr>
                <w:rFonts w:ascii="GHEA Grapalat" w:hAnsi="GHEA Grapalat" w:cs="Calibri"/>
                <w:color w:val="000000"/>
                <w:sz w:val="16"/>
                <w:szCs w:val="16"/>
                <w:lang w:val="hy-AM"/>
              </w:rPr>
              <w:t xml:space="preserve"> </w:t>
            </w:r>
            <w:r w:rsidRPr="0004366A">
              <w:rPr>
                <w:rFonts w:ascii="GHEA Grapalat" w:hAnsi="GHEA Grapalat" w:cs="Calibri"/>
                <w:color w:val="000000"/>
                <w:sz w:val="16"/>
                <w:szCs w:val="16"/>
                <w:lang w:val="hy-AM"/>
              </w:rPr>
              <w:br/>
              <w:t>b (Wi-Fi 1), a (Wi-Fi 2), g (Wi-Fi 3), ac (Wi-Fi 5), n (Wi-Fi 4), 4 արտաքին ալեհավաքներ,գործառույթներ և առանձնահատկություններ IPv6 աջակցություն, ցանցային Wi-Fi աջակցություն,Երթուղիավորում DHCP սերվեր, NAT, SPI, DMZ, Firewall, Dynamic DNS Աջակցություն, Ստատիկ երթուղղում ,Կոդավորումը WPA, WPA2, WPA3</w:t>
            </w:r>
            <w:r w:rsidRPr="0004366A">
              <w:rPr>
                <w:rFonts w:ascii="GHEA Grapalat" w:hAnsi="GHEA Grapalat" w:cs="Calibri"/>
                <w:color w:val="000000"/>
                <w:sz w:val="16"/>
                <w:szCs w:val="16"/>
                <w:lang w:val="hy-AM"/>
              </w:rPr>
              <w:br/>
              <w:t xml:space="preserve">LAN պորտերի քանակը  4, Քաշ  300-600գ։ </w:t>
            </w:r>
            <w:r>
              <w:rPr>
                <w:rFonts w:ascii="GHEA Grapalat" w:hAnsi="GHEA Grapalat" w:cs="Calibri"/>
                <w:color w:val="000000"/>
                <w:sz w:val="16"/>
                <w:szCs w:val="16"/>
              </w:rPr>
              <w:t>Երաշխիք</w:t>
            </w:r>
            <w:r w:rsidRPr="00EE7672">
              <w:rPr>
                <w:rFonts w:ascii="GHEA Grapalat" w:hAnsi="GHEA Grapalat" w:cs="Calibri"/>
                <w:color w:val="000000"/>
                <w:sz w:val="16"/>
                <w:szCs w:val="16"/>
                <w:lang w:val="ru-RU"/>
              </w:rPr>
              <w:t xml:space="preserve"> </w:t>
            </w:r>
            <w:r>
              <w:rPr>
                <w:rFonts w:ascii="GHEA Grapalat" w:hAnsi="GHEA Grapalat" w:cs="Calibri"/>
                <w:color w:val="000000"/>
                <w:sz w:val="16"/>
                <w:szCs w:val="16"/>
              </w:rPr>
              <w:t>առնվազն</w:t>
            </w:r>
            <w:r w:rsidRPr="00EE7672">
              <w:rPr>
                <w:rFonts w:ascii="GHEA Grapalat" w:hAnsi="GHEA Grapalat" w:cs="Calibri"/>
                <w:color w:val="000000"/>
                <w:sz w:val="16"/>
                <w:szCs w:val="16"/>
                <w:lang w:val="ru-RU"/>
              </w:rPr>
              <w:t xml:space="preserve"> 1 </w:t>
            </w:r>
            <w:r>
              <w:rPr>
                <w:rFonts w:ascii="GHEA Grapalat" w:hAnsi="GHEA Grapalat" w:cs="Calibri"/>
                <w:color w:val="000000"/>
                <w:sz w:val="16"/>
                <w:szCs w:val="16"/>
              </w:rPr>
              <w:t>տարի։</w:t>
            </w:r>
          </w:p>
        </w:tc>
        <w:tc>
          <w:tcPr>
            <w:tcW w:w="851" w:type="dxa"/>
            <w:vAlign w:val="center"/>
          </w:tcPr>
          <w:p w14:paraId="099D8967" w14:textId="6C0B9B70"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7BACDE60" w14:textId="5766C89C"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25000</w:t>
            </w:r>
          </w:p>
        </w:tc>
        <w:tc>
          <w:tcPr>
            <w:tcW w:w="1134" w:type="dxa"/>
            <w:vAlign w:val="center"/>
          </w:tcPr>
          <w:p w14:paraId="31DBFE4A" w14:textId="1D2AF386"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250000</w:t>
            </w:r>
          </w:p>
        </w:tc>
        <w:tc>
          <w:tcPr>
            <w:tcW w:w="1035" w:type="dxa"/>
            <w:vAlign w:val="center"/>
          </w:tcPr>
          <w:p w14:paraId="5FB728A2" w14:textId="13CD0FE8"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10</w:t>
            </w:r>
          </w:p>
        </w:tc>
        <w:tc>
          <w:tcPr>
            <w:tcW w:w="950" w:type="dxa"/>
            <w:vMerge/>
            <w:vAlign w:val="center"/>
          </w:tcPr>
          <w:p w14:paraId="109EC132" w14:textId="77777777" w:rsidR="005E1C7C" w:rsidRPr="003E3714" w:rsidRDefault="005E1C7C" w:rsidP="005E1C7C">
            <w:pPr>
              <w:jc w:val="center"/>
              <w:rPr>
                <w:rFonts w:ascii="GHEA Grapalat" w:hAnsi="GHEA Grapalat"/>
                <w:sz w:val="16"/>
                <w:szCs w:val="16"/>
                <w:lang w:val="ru-RU"/>
              </w:rPr>
            </w:pPr>
          </w:p>
        </w:tc>
        <w:tc>
          <w:tcPr>
            <w:tcW w:w="992" w:type="dxa"/>
            <w:vAlign w:val="center"/>
          </w:tcPr>
          <w:p w14:paraId="356655AF" w14:textId="3CE801E9"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10</w:t>
            </w:r>
          </w:p>
        </w:tc>
        <w:tc>
          <w:tcPr>
            <w:tcW w:w="1417" w:type="dxa"/>
            <w:vAlign w:val="center"/>
          </w:tcPr>
          <w:p w14:paraId="31F1EF18" w14:textId="2B9E1E30" w:rsidR="005E1C7C" w:rsidRPr="003E3714" w:rsidRDefault="005E1C7C" w:rsidP="005E1C7C">
            <w:pPr>
              <w:jc w:val="center"/>
              <w:rPr>
                <w:rFonts w:ascii="GHEA Grapalat" w:hAnsi="GHEA Grapalat"/>
                <w:sz w:val="16"/>
                <w:szCs w:val="16"/>
              </w:rPr>
            </w:pPr>
            <w:r w:rsidRPr="002960AD">
              <w:rPr>
                <w:rFonts w:ascii="GHEA Grapalat" w:hAnsi="GHEA Grapalat"/>
                <w:sz w:val="16"/>
                <w:szCs w:val="16"/>
              </w:rPr>
              <w:t>***</w:t>
            </w:r>
          </w:p>
        </w:tc>
      </w:tr>
      <w:tr w:rsidR="005E1C7C" w:rsidRPr="003E3714" w14:paraId="2D507590" w14:textId="77777777" w:rsidTr="0004366A">
        <w:trPr>
          <w:trHeight w:val="246"/>
        </w:trPr>
        <w:tc>
          <w:tcPr>
            <w:tcW w:w="851" w:type="dxa"/>
            <w:vAlign w:val="center"/>
          </w:tcPr>
          <w:p w14:paraId="6E30F6B5" w14:textId="03442EA8" w:rsidR="005E1C7C" w:rsidRPr="003E3714" w:rsidRDefault="005E1C7C" w:rsidP="005E1C7C">
            <w:pPr>
              <w:jc w:val="center"/>
              <w:rPr>
                <w:rFonts w:ascii="GHEA Grapalat" w:hAnsi="GHEA Grapalat"/>
                <w:sz w:val="16"/>
                <w:szCs w:val="16"/>
                <w:lang w:val="hy-AM"/>
              </w:rPr>
            </w:pPr>
            <w:r>
              <w:rPr>
                <w:rFonts w:ascii="GHEA Grapalat" w:hAnsi="GHEA Grapalat"/>
                <w:sz w:val="16"/>
                <w:szCs w:val="16"/>
                <w:lang w:val="hy-AM"/>
              </w:rPr>
              <w:t>13</w:t>
            </w:r>
          </w:p>
        </w:tc>
        <w:tc>
          <w:tcPr>
            <w:tcW w:w="1276" w:type="dxa"/>
            <w:vAlign w:val="center"/>
          </w:tcPr>
          <w:p w14:paraId="677581B3" w14:textId="61013D0B" w:rsidR="005E1C7C" w:rsidRPr="00224A5C" w:rsidRDefault="00224A5C" w:rsidP="005E1C7C">
            <w:pPr>
              <w:jc w:val="center"/>
              <w:rPr>
                <w:rFonts w:ascii="GHEA Grapalat" w:hAnsi="GHEA Grapalat"/>
                <w:sz w:val="16"/>
                <w:szCs w:val="16"/>
                <w:lang w:val="hy-AM"/>
              </w:rPr>
            </w:pPr>
            <w:r>
              <w:rPr>
                <w:rFonts w:ascii="GHEA Grapalat" w:hAnsi="GHEA Grapalat"/>
                <w:sz w:val="16"/>
                <w:szCs w:val="16"/>
                <w:lang w:val="hy-AM"/>
              </w:rPr>
              <w:t>30237113</w:t>
            </w:r>
          </w:p>
        </w:tc>
        <w:tc>
          <w:tcPr>
            <w:tcW w:w="1276" w:type="dxa"/>
            <w:vAlign w:val="center"/>
          </w:tcPr>
          <w:p w14:paraId="21FDAB49" w14:textId="6C311B54" w:rsidR="005E1C7C" w:rsidRPr="003E3714" w:rsidRDefault="005E1C7C" w:rsidP="005E1C7C">
            <w:pPr>
              <w:jc w:val="center"/>
              <w:rPr>
                <w:rFonts w:ascii="GHEA Grapalat" w:hAnsi="GHEA Grapalat" w:cs="Calibri"/>
                <w:color w:val="000000"/>
                <w:sz w:val="16"/>
                <w:szCs w:val="16"/>
              </w:rPr>
            </w:pPr>
            <w:r w:rsidRPr="003E3714">
              <w:rPr>
                <w:rFonts w:ascii="GHEA Grapalat" w:hAnsi="GHEA Grapalat" w:cs="Calibri"/>
                <w:color w:val="000000"/>
                <w:sz w:val="16"/>
                <w:szCs w:val="16"/>
              </w:rPr>
              <w:t>Կոնեկտոր</w:t>
            </w:r>
          </w:p>
        </w:tc>
        <w:tc>
          <w:tcPr>
            <w:tcW w:w="1276" w:type="dxa"/>
            <w:vAlign w:val="center"/>
          </w:tcPr>
          <w:p w14:paraId="1BA0E1A5" w14:textId="77777777" w:rsidR="005E1C7C" w:rsidRPr="003E3714" w:rsidRDefault="005E1C7C" w:rsidP="005E1C7C">
            <w:pPr>
              <w:jc w:val="center"/>
              <w:rPr>
                <w:rFonts w:ascii="GHEA Grapalat" w:hAnsi="GHEA Grapalat"/>
                <w:sz w:val="16"/>
                <w:szCs w:val="16"/>
                <w:lang w:val="ru-RU"/>
              </w:rPr>
            </w:pPr>
          </w:p>
        </w:tc>
        <w:tc>
          <w:tcPr>
            <w:tcW w:w="4110" w:type="dxa"/>
            <w:vAlign w:val="center"/>
          </w:tcPr>
          <w:p w14:paraId="05FD2D6B" w14:textId="0A15328F" w:rsidR="005E1C7C" w:rsidRPr="003E3714" w:rsidRDefault="005E1C7C" w:rsidP="005E1C7C">
            <w:pPr>
              <w:rPr>
                <w:rFonts w:ascii="GHEA Grapalat" w:hAnsi="GHEA Grapalat"/>
                <w:sz w:val="16"/>
                <w:szCs w:val="16"/>
                <w:lang w:val="ru-RU"/>
              </w:rPr>
            </w:pPr>
            <w:r>
              <w:rPr>
                <w:rFonts w:ascii="GHEA Grapalat" w:hAnsi="GHEA Grapalat" w:cs="Calibri"/>
                <w:color w:val="000000"/>
                <w:sz w:val="16"/>
                <w:szCs w:val="16"/>
              </w:rPr>
              <w:t>Կոնեկտոր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նախատեսված</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CAT</w:t>
            </w:r>
            <w:r w:rsidRPr="005E1C7C">
              <w:rPr>
                <w:rFonts w:ascii="GHEA Grapalat" w:hAnsi="GHEA Grapalat" w:cs="Calibri"/>
                <w:color w:val="000000"/>
                <w:sz w:val="16"/>
                <w:szCs w:val="16"/>
                <w:lang w:val="ru-RU"/>
              </w:rPr>
              <w:t>5</w:t>
            </w:r>
            <w:r>
              <w:rPr>
                <w:rFonts w:ascii="GHEA Grapalat" w:hAnsi="GHEA Grapalat" w:cs="Calibri"/>
                <w:color w:val="000000"/>
                <w:sz w:val="16"/>
                <w:szCs w:val="16"/>
              </w:rPr>
              <w:t>e</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CAT</w:t>
            </w:r>
            <w:r w:rsidRPr="005E1C7C">
              <w:rPr>
                <w:rFonts w:ascii="GHEA Grapalat" w:hAnsi="GHEA Grapalat" w:cs="Calibri"/>
                <w:color w:val="000000"/>
                <w:sz w:val="16"/>
                <w:szCs w:val="16"/>
                <w:lang w:val="ru-RU"/>
              </w:rPr>
              <w:t xml:space="preserve">6 </w:t>
            </w:r>
            <w:r>
              <w:rPr>
                <w:rFonts w:ascii="GHEA Grapalat" w:hAnsi="GHEA Grapalat" w:cs="Calibri"/>
                <w:color w:val="000000"/>
                <w:sz w:val="16"/>
                <w:szCs w:val="16"/>
              </w:rPr>
              <w:t>մալուխների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համար</w:t>
            </w:r>
            <w:proofErr w:type="gramStart"/>
            <w:r w:rsidRPr="005E1C7C">
              <w:rPr>
                <w:rFonts w:ascii="GHEA Grapalat" w:hAnsi="GHEA Grapalat" w:cs="Calibri"/>
                <w:color w:val="000000"/>
                <w:sz w:val="16"/>
                <w:szCs w:val="16"/>
                <w:lang w:val="ru-RU"/>
              </w:rPr>
              <w:t>,</w:t>
            </w:r>
            <w:r>
              <w:rPr>
                <w:rFonts w:ascii="GHEA Grapalat" w:hAnsi="GHEA Grapalat" w:cs="Calibri"/>
                <w:color w:val="000000"/>
                <w:sz w:val="16"/>
                <w:szCs w:val="16"/>
              </w:rPr>
              <w:t>մետաղական</w:t>
            </w:r>
            <w:proofErr w:type="gramEnd"/>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պատյանով։</w:t>
            </w:r>
          </w:p>
        </w:tc>
        <w:tc>
          <w:tcPr>
            <w:tcW w:w="851" w:type="dxa"/>
            <w:vAlign w:val="center"/>
          </w:tcPr>
          <w:p w14:paraId="5CC4175E" w14:textId="145719D7" w:rsidR="005E1C7C" w:rsidRPr="003E3714" w:rsidRDefault="005E1C7C" w:rsidP="005E1C7C">
            <w:pPr>
              <w:jc w:val="center"/>
              <w:rPr>
                <w:rFonts w:ascii="GHEA Grapalat" w:hAnsi="GHEA Grapalat"/>
                <w:sz w:val="16"/>
                <w:szCs w:val="16"/>
                <w:lang w:val="hy-AM"/>
              </w:rPr>
            </w:pPr>
            <w:r>
              <w:rPr>
                <w:rFonts w:ascii="GHEA Grapalat" w:hAnsi="GHEA Grapalat" w:cs="Calibri"/>
                <w:color w:val="000000"/>
                <w:sz w:val="16"/>
                <w:szCs w:val="16"/>
              </w:rPr>
              <w:t>հատ</w:t>
            </w:r>
          </w:p>
        </w:tc>
        <w:tc>
          <w:tcPr>
            <w:tcW w:w="992" w:type="dxa"/>
            <w:vAlign w:val="center"/>
          </w:tcPr>
          <w:p w14:paraId="69C16583" w14:textId="6BF8E968"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50</w:t>
            </w:r>
          </w:p>
        </w:tc>
        <w:tc>
          <w:tcPr>
            <w:tcW w:w="1134" w:type="dxa"/>
            <w:vAlign w:val="center"/>
          </w:tcPr>
          <w:p w14:paraId="3B602FCD" w14:textId="471F300B"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25000</w:t>
            </w:r>
          </w:p>
        </w:tc>
        <w:tc>
          <w:tcPr>
            <w:tcW w:w="1035" w:type="dxa"/>
            <w:vAlign w:val="center"/>
          </w:tcPr>
          <w:p w14:paraId="7416A3CF" w14:textId="1282FA2E"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500</w:t>
            </w:r>
          </w:p>
        </w:tc>
        <w:tc>
          <w:tcPr>
            <w:tcW w:w="950" w:type="dxa"/>
            <w:vMerge/>
            <w:vAlign w:val="center"/>
          </w:tcPr>
          <w:p w14:paraId="23974253" w14:textId="77777777" w:rsidR="005E1C7C" w:rsidRPr="003E3714" w:rsidRDefault="005E1C7C" w:rsidP="005E1C7C">
            <w:pPr>
              <w:jc w:val="center"/>
              <w:rPr>
                <w:rFonts w:ascii="GHEA Grapalat" w:hAnsi="GHEA Grapalat"/>
                <w:sz w:val="16"/>
                <w:szCs w:val="16"/>
                <w:lang w:val="ru-RU"/>
              </w:rPr>
            </w:pPr>
          </w:p>
        </w:tc>
        <w:tc>
          <w:tcPr>
            <w:tcW w:w="992" w:type="dxa"/>
            <w:vAlign w:val="center"/>
          </w:tcPr>
          <w:p w14:paraId="7CD82305" w14:textId="45C46491"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500</w:t>
            </w:r>
          </w:p>
        </w:tc>
        <w:tc>
          <w:tcPr>
            <w:tcW w:w="1417" w:type="dxa"/>
            <w:vAlign w:val="center"/>
          </w:tcPr>
          <w:p w14:paraId="0AC471DA" w14:textId="1A52EED0" w:rsidR="005E1C7C" w:rsidRPr="003E3714" w:rsidRDefault="005E1C7C" w:rsidP="005E1C7C">
            <w:pPr>
              <w:jc w:val="center"/>
              <w:rPr>
                <w:rFonts w:ascii="GHEA Grapalat" w:hAnsi="GHEA Grapalat"/>
                <w:sz w:val="16"/>
                <w:szCs w:val="16"/>
              </w:rPr>
            </w:pPr>
            <w:r w:rsidRPr="002960AD">
              <w:rPr>
                <w:rFonts w:ascii="GHEA Grapalat" w:hAnsi="GHEA Grapalat"/>
                <w:sz w:val="16"/>
                <w:szCs w:val="16"/>
              </w:rPr>
              <w:t>***</w:t>
            </w:r>
          </w:p>
        </w:tc>
      </w:tr>
      <w:tr w:rsidR="005E1C7C" w:rsidRPr="003E3714" w14:paraId="4A92EBEE" w14:textId="77777777" w:rsidTr="0004366A">
        <w:trPr>
          <w:trHeight w:val="246"/>
        </w:trPr>
        <w:tc>
          <w:tcPr>
            <w:tcW w:w="851" w:type="dxa"/>
            <w:vAlign w:val="center"/>
          </w:tcPr>
          <w:p w14:paraId="4C70739A" w14:textId="4E7E77F6" w:rsidR="005E1C7C" w:rsidRPr="003E3714" w:rsidRDefault="005E1C7C" w:rsidP="005E1C7C">
            <w:pPr>
              <w:jc w:val="center"/>
              <w:rPr>
                <w:rFonts w:ascii="GHEA Grapalat" w:hAnsi="GHEA Grapalat"/>
                <w:sz w:val="16"/>
                <w:szCs w:val="16"/>
                <w:lang w:val="hy-AM"/>
              </w:rPr>
            </w:pPr>
            <w:r>
              <w:rPr>
                <w:rFonts w:ascii="GHEA Grapalat" w:hAnsi="GHEA Grapalat"/>
                <w:sz w:val="16"/>
                <w:szCs w:val="16"/>
                <w:lang w:val="hy-AM"/>
              </w:rPr>
              <w:t>14</w:t>
            </w:r>
          </w:p>
        </w:tc>
        <w:tc>
          <w:tcPr>
            <w:tcW w:w="1276" w:type="dxa"/>
            <w:vAlign w:val="center"/>
          </w:tcPr>
          <w:p w14:paraId="110FC4F9" w14:textId="7ADD8CA6" w:rsidR="005E1C7C" w:rsidRPr="00224A5C" w:rsidRDefault="00224A5C" w:rsidP="005E1C7C">
            <w:pPr>
              <w:jc w:val="center"/>
              <w:rPr>
                <w:rFonts w:ascii="GHEA Grapalat" w:hAnsi="GHEA Grapalat"/>
                <w:sz w:val="16"/>
                <w:szCs w:val="16"/>
                <w:lang w:val="hy-AM"/>
              </w:rPr>
            </w:pPr>
            <w:r>
              <w:rPr>
                <w:rFonts w:ascii="GHEA Grapalat" w:hAnsi="GHEA Grapalat"/>
                <w:sz w:val="16"/>
                <w:szCs w:val="16"/>
                <w:lang w:val="hy-AM"/>
              </w:rPr>
              <w:t>32421100</w:t>
            </w:r>
          </w:p>
        </w:tc>
        <w:tc>
          <w:tcPr>
            <w:tcW w:w="1276" w:type="dxa"/>
            <w:vAlign w:val="center"/>
          </w:tcPr>
          <w:p w14:paraId="250438C2" w14:textId="32F2449A" w:rsidR="005E1C7C" w:rsidRPr="003E3714" w:rsidRDefault="005E1C7C" w:rsidP="005E1C7C">
            <w:pPr>
              <w:jc w:val="center"/>
              <w:rPr>
                <w:rFonts w:ascii="GHEA Grapalat" w:hAnsi="GHEA Grapalat" w:cs="Calibri"/>
                <w:color w:val="000000"/>
                <w:sz w:val="16"/>
                <w:szCs w:val="16"/>
              </w:rPr>
            </w:pPr>
            <w:r w:rsidRPr="003E3714">
              <w:rPr>
                <w:rFonts w:ascii="GHEA Grapalat" w:hAnsi="GHEA Grapalat" w:cs="Calibri"/>
                <w:color w:val="000000"/>
                <w:sz w:val="16"/>
                <w:szCs w:val="16"/>
              </w:rPr>
              <w:t>UTP Լար</w:t>
            </w:r>
          </w:p>
        </w:tc>
        <w:tc>
          <w:tcPr>
            <w:tcW w:w="1276" w:type="dxa"/>
            <w:vAlign w:val="center"/>
          </w:tcPr>
          <w:p w14:paraId="2E023C13" w14:textId="77777777" w:rsidR="005E1C7C" w:rsidRPr="003E3714" w:rsidRDefault="005E1C7C" w:rsidP="005E1C7C">
            <w:pPr>
              <w:jc w:val="center"/>
              <w:rPr>
                <w:rFonts w:ascii="GHEA Grapalat" w:hAnsi="GHEA Grapalat"/>
                <w:sz w:val="16"/>
                <w:szCs w:val="16"/>
                <w:lang w:val="ru-RU"/>
              </w:rPr>
            </w:pPr>
          </w:p>
        </w:tc>
        <w:tc>
          <w:tcPr>
            <w:tcW w:w="4110" w:type="dxa"/>
            <w:vAlign w:val="center"/>
          </w:tcPr>
          <w:p w14:paraId="26C77753" w14:textId="6A415251" w:rsidR="005E1C7C" w:rsidRPr="003E3714" w:rsidRDefault="005E1C7C" w:rsidP="005E1C7C">
            <w:pPr>
              <w:rPr>
                <w:rFonts w:ascii="GHEA Grapalat" w:hAnsi="GHEA Grapalat"/>
                <w:sz w:val="16"/>
                <w:szCs w:val="16"/>
                <w:lang w:val="ru-RU"/>
              </w:rPr>
            </w:pPr>
            <w:r>
              <w:rPr>
                <w:rFonts w:ascii="GHEA Grapalat" w:hAnsi="GHEA Grapalat" w:cs="Calibri"/>
                <w:color w:val="000000"/>
                <w:sz w:val="16"/>
                <w:szCs w:val="16"/>
              </w:rPr>
              <w:t>Տվյալների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փոխանցման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տեղեկատվական</w:t>
            </w:r>
            <w:r w:rsidRPr="005E1C7C">
              <w:rPr>
                <w:rFonts w:ascii="GHEA Grapalat" w:hAnsi="GHEA Grapalat" w:cs="Calibri"/>
                <w:color w:val="000000"/>
                <w:sz w:val="16"/>
                <w:szCs w:val="16"/>
                <w:lang w:val="ru-RU"/>
              </w:rPr>
              <w:t xml:space="preserve"> </w:t>
            </w:r>
            <w:proofErr w:type="gramStart"/>
            <w:r>
              <w:rPr>
                <w:rFonts w:ascii="GHEA Grapalat" w:hAnsi="GHEA Grapalat" w:cs="Calibri"/>
                <w:color w:val="000000"/>
                <w:sz w:val="16"/>
                <w:szCs w:val="16"/>
              </w:rPr>
              <w:t>մալուխ</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Կարգավիճակ</w:t>
            </w:r>
            <w:proofErr w:type="gramEnd"/>
            <w:r>
              <w:rPr>
                <w:rFonts w:ascii="GHEA Grapalat" w:hAnsi="GHEA Grapalat" w:cs="Calibri"/>
                <w:color w:val="000000"/>
                <w:sz w:val="16"/>
                <w:szCs w:val="16"/>
              </w:rPr>
              <w:t>՝</w:t>
            </w:r>
            <w:r w:rsidRPr="005E1C7C">
              <w:rPr>
                <w:rFonts w:ascii="GHEA Grapalat" w:hAnsi="GHEA Grapalat" w:cs="Calibri"/>
                <w:color w:val="000000"/>
                <w:sz w:val="16"/>
                <w:szCs w:val="16"/>
                <w:lang w:val="ru-RU"/>
              </w:rPr>
              <w:t xml:space="preserve"> 5</w:t>
            </w:r>
            <w:r>
              <w:rPr>
                <w:rFonts w:ascii="GHEA Grapalat" w:hAnsi="GHEA Grapalat" w:cs="Calibri"/>
                <w:color w:val="000000"/>
                <w:sz w:val="16"/>
                <w:szCs w:val="16"/>
              </w:rPr>
              <w:t>e</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մալուխի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դաս</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SUPRLAN</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Ստանդարտ</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Թողունակությունը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ՄՀց՝</w:t>
            </w:r>
            <w:r w:rsidRPr="005E1C7C">
              <w:rPr>
                <w:rFonts w:ascii="GHEA Grapalat" w:hAnsi="GHEA Grapalat" w:cs="Calibri"/>
                <w:color w:val="000000"/>
                <w:sz w:val="16"/>
                <w:szCs w:val="16"/>
                <w:lang w:val="ru-RU"/>
              </w:rPr>
              <w:t xml:space="preserve"> 100 ,</w:t>
            </w:r>
            <w:r>
              <w:rPr>
                <w:rFonts w:ascii="GHEA Grapalat" w:hAnsi="GHEA Grapalat" w:cs="Calibri"/>
                <w:color w:val="000000"/>
                <w:sz w:val="16"/>
                <w:szCs w:val="16"/>
              </w:rPr>
              <w:t>Հաղորդավար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նյութ՝</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պղինձ</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միամիջուկ</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Cu</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Solid</w:t>
            </w:r>
            <w:r w:rsidRPr="005E1C7C">
              <w:rPr>
                <w:rFonts w:ascii="GHEA Grapalat" w:hAnsi="GHEA Grapalat" w:cs="Calibri"/>
                <w:color w:val="000000"/>
                <w:sz w:val="16"/>
                <w:szCs w:val="16"/>
                <w:lang w:val="ru-RU"/>
              </w:rPr>
              <w:t>) ,</w:t>
            </w:r>
            <w:r>
              <w:rPr>
                <w:rFonts w:ascii="GHEA Grapalat" w:hAnsi="GHEA Grapalat" w:cs="Calibri"/>
                <w:color w:val="000000"/>
                <w:sz w:val="16"/>
                <w:szCs w:val="16"/>
              </w:rPr>
              <w:t>Հաղորդավարի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տրամագիծը՝</w:t>
            </w:r>
            <w:r w:rsidRPr="005E1C7C">
              <w:rPr>
                <w:rFonts w:ascii="GHEA Grapalat" w:hAnsi="GHEA Grapalat" w:cs="Calibri"/>
                <w:color w:val="000000"/>
                <w:sz w:val="16"/>
                <w:szCs w:val="16"/>
                <w:lang w:val="ru-RU"/>
              </w:rPr>
              <w:t xml:space="preserve"> 0,48 ,</w:t>
            </w:r>
            <w:r>
              <w:rPr>
                <w:rFonts w:ascii="GHEA Grapalat" w:hAnsi="GHEA Grapalat" w:cs="Calibri"/>
                <w:color w:val="000000"/>
                <w:sz w:val="16"/>
                <w:szCs w:val="16"/>
              </w:rPr>
              <w:t>Հաղորդավարի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մեկուսիչ</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նյութ՝</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բարձր</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խտության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պոլիէթիլեն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HDPE</w:t>
            </w:r>
            <w:r w:rsidRPr="005E1C7C">
              <w:rPr>
                <w:rFonts w:ascii="GHEA Grapalat" w:hAnsi="GHEA Grapalat" w:cs="Calibri"/>
                <w:color w:val="000000"/>
                <w:sz w:val="16"/>
                <w:szCs w:val="16"/>
                <w:lang w:val="ru-RU"/>
              </w:rPr>
              <w:t>) ,</w:t>
            </w:r>
            <w:r>
              <w:rPr>
                <w:rFonts w:ascii="GHEA Grapalat" w:hAnsi="GHEA Grapalat" w:cs="Calibri"/>
                <w:color w:val="000000"/>
                <w:sz w:val="16"/>
                <w:szCs w:val="16"/>
              </w:rPr>
              <w:t>Զույգերի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քանակը՝</w:t>
            </w:r>
            <w:r w:rsidRPr="005E1C7C">
              <w:rPr>
                <w:rFonts w:ascii="GHEA Grapalat" w:hAnsi="GHEA Grapalat" w:cs="Calibri"/>
                <w:color w:val="000000"/>
                <w:sz w:val="16"/>
                <w:szCs w:val="16"/>
                <w:lang w:val="ru-RU"/>
              </w:rPr>
              <w:t xml:space="preserve"> 4 ,</w:t>
            </w:r>
            <w:r>
              <w:rPr>
                <w:rFonts w:ascii="GHEA Grapalat" w:hAnsi="GHEA Grapalat" w:cs="Calibri"/>
                <w:color w:val="000000"/>
                <w:sz w:val="16"/>
                <w:szCs w:val="16"/>
              </w:rPr>
              <w:t>Թույլատրելի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առաձգական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ուժ</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kN՝</w:t>
            </w:r>
            <w:r w:rsidRPr="005E1C7C">
              <w:rPr>
                <w:rFonts w:ascii="GHEA Grapalat" w:hAnsi="GHEA Grapalat" w:cs="Calibri"/>
                <w:color w:val="000000"/>
                <w:sz w:val="16"/>
                <w:szCs w:val="16"/>
                <w:lang w:val="ru-RU"/>
              </w:rPr>
              <w:t xml:space="preserve"> 0,1 ,</w:t>
            </w:r>
            <w:r>
              <w:rPr>
                <w:rFonts w:ascii="GHEA Grapalat" w:hAnsi="GHEA Grapalat" w:cs="Calibri"/>
                <w:color w:val="000000"/>
                <w:sz w:val="16"/>
                <w:szCs w:val="16"/>
              </w:rPr>
              <w:t>Արտաքին</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մալուխի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տրամագիծը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մմ՝</w:t>
            </w:r>
            <w:r w:rsidRPr="005E1C7C">
              <w:rPr>
                <w:rFonts w:ascii="GHEA Grapalat" w:hAnsi="GHEA Grapalat" w:cs="Calibri"/>
                <w:color w:val="000000"/>
                <w:sz w:val="16"/>
                <w:szCs w:val="16"/>
                <w:lang w:val="ru-RU"/>
              </w:rPr>
              <w:t xml:space="preserve"> 4.6 ,</w:t>
            </w:r>
            <w:r>
              <w:rPr>
                <w:rFonts w:ascii="GHEA Grapalat" w:hAnsi="GHEA Grapalat" w:cs="Calibri"/>
                <w:color w:val="000000"/>
                <w:sz w:val="16"/>
                <w:szCs w:val="16"/>
              </w:rPr>
              <w:t>Ծածկույթի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նյութը՝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PVC</w:t>
            </w:r>
            <w:r w:rsidRPr="005E1C7C">
              <w:rPr>
                <w:rFonts w:ascii="GHEA Grapalat" w:hAnsi="GHEA Grapalat" w:cs="Calibri"/>
                <w:color w:val="000000"/>
                <w:sz w:val="16"/>
                <w:szCs w:val="16"/>
                <w:lang w:val="ru-RU"/>
              </w:rPr>
              <w:t xml:space="preserve"> , </w:t>
            </w:r>
            <w:r>
              <w:rPr>
                <w:rFonts w:ascii="GHEA Grapalat" w:hAnsi="GHEA Grapalat" w:cs="Calibri"/>
                <w:color w:val="000000"/>
                <w:sz w:val="16"/>
                <w:szCs w:val="16"/>
              </w:rPr>
              <w:t>Ծածկույթի</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գույնը՝</w:t>
            </w:r>
            <w:r w:rsidRPr="005E1C7C">
              <w:rPr>
                <w:rFonts w:ascii="GHEA Grapalat" w:hAnsi="GHEA Grapalat" w:cs="Calibri"/>
                <w:color w:val="000000"/>
                <w:sz w:val="16"/>
                <w:szCs w:val="16"/>
                <w:lang w:val="ru-RU"/>
              </w:rPr>
              <w:t xml:space="preserve"> </w:t>
            </w:r>
            <w:r>
              <w:rPr>
                <w:rFonts w:ascii="GHEA Grapalat" w:hAnsi="GHEA Grapalat" w:cs="Calibri"/>
                <w:color w:val="000000"/>
                <w:sz w:val="16"/>
                <w:szCs w:val="16"/>
              </w:rPr>
              <w:t>Մոխրագույն։</w:t>
            </w:r>
          </w:p>
        </w:tc>
        <w:tc>
          <w:tcPr>
            <w:tcW w:w="851" w:type="dxa"/>
            <w:vAlign w:val="center"/>
          </w:tcPr>
          <w:p w14:paraId="4D397D80" w14:textId="3B48DFCD" w:rsidR="005E1C7C" w:rsidRPr="003E3714" w:rsidRDefault="005E1C7C" w:rsidP="005E1C7C">
            <w:pPr>
              <w:jc w:val="center"/>
              <w:rPr>
                <w:rFonts w:ascii="GHEA Grapalat" w:hAnsi="GHEA Grapalat"/>
                <w:sz w:val="16"/>
                <w:szCs w:val="16"/>
                <w:lang w:val="hy-AM"/>
              </w:rPr>
            </w:pPr>
            <w:r>
              <w:rPr>
                <w:rFonts w:ascii="GHEA Grapalat" w:hAnsi="GHEA Grapalat"/>
                <w:sz w:val="16"/>
                <w:szCs w:val="16"/>
                <w:lang w:val="hy-AM"/>
              </w:rPr>
              <w:t>մետր</w:t>
            </w:r>
          </w:p>
        </w:tc>
        <w:tc>
          <w:tcPr>
            <w:tcW w:w="992" w:type="dxa"/>
            <w:vAlign w:val="center"/>
          </w:tcPr>
          <w:p w14:paraId="319062E1" w14:textId="7AA056C2"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80</w:t>
            </w:r>
          </w:p>
        </w:tc>
        <w:tc>
          <w:tcPr>
            <w:tcW w:w="1134" w:type="dxa"/>
            <w:vAlign w:val="center"/>
          </w:tcPr>
          <w:p w14:paraId="0B2E213E" w14:textId="742D4F54"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48000</w:t>
            </w:r>
          </w:p>
        </w:tc>
        <w:tc>
          <w:tcPr>
            <w:tcW w:w="1035" w:type="dxa"/>
            <w:vAlign w:val="center"/>
          </w:tcPr>
          <w:p w14:paraId="03BDF04A" w14:textId="0949374A"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600</w:t>
            </w:r>
          </w:p>
        </w:tc>
        <w:tc>
          <w:tcPr>
            <w:tcW w:w="950" w:type="dxa"/>
            <w:vMerge/>
            <w:vAlign w:val="center"/>
          </w:tcPr>
          <w:p w14:paraId="28B7F32B" w14:textId="77777777" w:rsidR="005E1C7C" w:rsidRPr="003E3714" w:rsidRDefault="005E1C7C" w:rsidP="005E1C7C">
            <w:pPr>
              <w:jc w:val="center"/>
              <w:rPr>
                <w:rFonts w:ascii="GHEA Grapalat" w:hAnsi="GHEA Grapalat"/>
                <w:sz w:val="16"/>
                <w:szCs w:val="16"/>
                <w:lang w:val="ru-RU"/>
              </w:rPr>
            </w:pPr>
          </w:p>
        </w:tc>
        <w:tc>
          <w:tcPr>
            <w:tcW w:w="992" w:type="dxa"/>
            <w:vAlign w:val="center"/>
          </w:tcPr>
          <w:p w14:paraId="33F87983" w14:textId="58DAC967" w:rsidR="005E1C7C" w:rsidRPr="003E3714" w:rsidRDefault="005E1C7C" w:rsidP="005E1C7C">
            <w:pPr>
              <w:jc w:val="center"/>
              <w:rPr>
                <w:rFonts w:ascii="GHEA Grapalat" w:hAnsi="GHEA Grapalat"/>
                <w:sz w:val="16"/>
                <w:szCs w:val="16"/>
              </w:rPr>
            </w:pPr>
            <w:r>
              <w:rPr>
                <w:rFonts w:ascii="GHEA Grapalat" w:hAnsi="GHEA Grapalat" w:cs="Calibri"/>
                <w:color w:val="000000"/>
                <w:sz w:val="16"/>
                <w:szCs w:val="16"/>
              </w:rPr>
              <w:t>600</w:t>
            </w:r>
          </w:p>
        </w:tc>
        <w:tc>
          <w:tcPr>
            <w:tcW w:w="1417" w:type="dxa"/>
            <w:vAlign w:val="center"/>
          </w:tcPr>
          <w:p w14:paraId="5E5A559A" w14:textId="5C6D651C" w:rsidR="005E1C7C" w:rsidRPr="003E3714" w:rsidRDefault="005E1C7C" w:rsidP="005E1C7C">
            <w:pPr>
              <w:jc w:val="center"/>
              <w:rPr>
                <w:rFonts w:ascii="GHEA Grapalat" w:hAnsi="GHEA Grapalat"/>
                <w:sz w:val="16"/>
                <w:szCs w:val="16"/>
              </w:rPr>
            </w:pPr>
            <w:r w:rsidRPr="002960AD">
              <w:rPr>
                <w:rFonts w:ascii="GHEA Grapalat" w:hAnsi="GHEA Grapalat"/>
                <w:sz w:val="16"/>
                <w:szCs w:val="16"/>
              </w:rPr>
              <w:t>***</w:t>
            </w:r>
          </w:p>
        </w:tc>
      </w:tr>
    </w:tbl>
    <w:p w14:paraId="56054FC4" w14:textId="6BDC8C0D" w:rsidR="00071D1C" w:rsidRPr="005E1C7C" w:rsidRDefault="00071D1C" w:rsidP="00EF3662">
      <w:pPr>
        <w:jc w:val="both"/>
        <w:rPr>
          <w:rFonts w:ascii="GHEA Grapalat" w:hAnsi="GHEA Grapalat"/>
          <w:sz w:val="20"/>
          <w:lang w:val="hy-AM"/>
        </w:rPr>
      </w:pPr>
    </w:p>
    <w:p w14:paraId="5B6AEE0B" w14:textId="77777777" w:rsidR="009F2D3C" w:rsidRPr="00595F35" w:rsidRDefault="009F2D3C" w:rsidP="009F2D3C">
      <w:pPr>
        <w:jc w:val="both"/>
        <w:rPr>
          <w:rFonts w:ascii="GHEA Grapalat" w:hAnsi="GHEA Grapalat" w:cs="Calibri"/>
          <w:b/>
          <w:i/>
          <w:color w:val="FF0000"/>
          <w:sz w:val="16"/>
          <w:szCs w:val="16"/>
          <w:lang w:val="hy-AM"/>
        </w:rPr>
      </w:pPr>
      <w:r w:rsidRPr="00595F35">
        <w:rPr>
          <w:rFonts w:ascii="GHEA Grapalat" w:hAnsi="GHEA Grapalat" w:cs="Sylfaen"/>
          <w:b/>
          <w:i/>
          <w:sz w:val="18"/>
          <w:szCs w:val="18"/>
          <w:lang w:val="pt-BR"/>
        </w:rPr>
        <w:t xml:space="preserve">* </w:t>
      </w:r>
      <w:r w:rsidRPr="00595F35">
        <w:rPr>
          <w:rFonts w:ascii="GHEA Grapalat" w:hAnsi="GHEA Grapalat" w:cs="Calibri"/>
          <w:b/>
          <w:i/>
          <w:color w:val="000000"/>
          <w:sz w:val="16"/>
          <w:szCs w:val="16"/>
          <w:lang w:val="hy-AM"/>
        </w:rPr>
        <w:t xml:space="preserve">Մատակարարման ժամկետները՝ Ապրանքի/ների մատակարարումը Վաճառողի կողմից իրականացվում է՝ սույն Պայմանագիրը կնքելուց հետո ֆինանսական միջոցներ նախատեսվելու դեպքում կողմերի միջև կնքվող համաձայնագրի ուժի մեջ մտնելու օրվանից սկսած մինչև </w:t>
      </w:r>
      <w:r w:rsidRPr="00952F16">
        <w:rPr>
          <w:rFonts w:ascii="GHEA Grapalat" w:hAnsi="GHEA Grapalat" w:cs="Calibri"/>
          <w:b/>
          <w:i/>
          <w:color w:val="000000" w:themeColor="text1"/>
          <w:sz w:val="16"/>
          <w:szCs w:val="16"/>
          <w:lang w:val="pt-BR"/>
        </w:rPr>
        <w:t xml:space="preserve">2023 </w:t>
      </w:r>
      <w:r w:rsidRPr="00952F16">
        <w:rPr>
          <w:rFonts w:ascii="GHEA Grapalat" w:hAnsi="GHEA Grapalat" w:cs="Calibri"/>
          <w:b/>
          <w:i/>
          <w:color w:val="000000" w:themeColor="text1"/>
          <w:sz w:val="16"/>
          <w:szCs w:val="16"/>
          <w:lang w:val="hy-AM"/>
        </w:rPr>
        <w:t>թվականի</w:t>
      </w:r>
      <w:r w:rsidRPr="00952F16">
        <w:rPr>
          <w:rFonts w:ascii="GHEA Grapalat" w:hAnsi="GHEA Grapalat" w:cs="Calibri"/>
          <w:b/>
          <w:i/>
          <w:color w:val="000000" w:themeColor="text1"/>
          <w:sz w:val="16"/>
          <w:szCs w:val="16"/>
          <w:lang w:val="pt-BR"/>
        </w:rPr>
        <w:t xml:space="preserve"> </w:t>
      </w:r>
      <w:r w:rsidRPr="00952F16">
        <w:rPr>
          <w:rFonts w:ascii="GHEA Grapalat" w:hAnsi="GHEA Grapalat" w:cs="Calibri"/>
          <w:b/>
          <w:i/>
          <w:color w:val="000000" w:themeColor="text1"/>
          <w:sz w:val="16"/>
          <w:szCs w:val="16"/>
          <w:lang w:val="hy-AM"/>
        </w:rPr>
        <w:t>դեկտեմբերի</w:t>
      </w:r>
      <w:r w:rsidRPr="00952F16">
        <w:rPr>
          <w:rFonts w:ascii="GHEA Grapalat" w:hAnsi="GHEA Grapalat" w:cs="Calibri"/>
          <w:b/>
          <w:i/>
          <w:color w:val="000000" w:themeColor="text1"/>
          <w:sz w:val="16"/>
          <w:szCs w:val="16"/>
          <w:lang w:val="pt-BR"/>
        </w:rPr>
        <w:t xml:space="preserve"> 25</w:t>
      </w:r>
      <w:r w:rsidRPr="00595F35">
        <w:rPr>
          <w:rFonts w:ascii="GHEA Grapalat" w:hAnsi="GHEA Grapalat" w:cs="Calibri"/>
          <w:b/>
          <w:i/>
          <w:color w:val="FF0000"/>
          <w:sz w:val="16"/>
          <w:szCs w:val="16"/>
          <w:lang w:val="pt-BR"/>
        </w:rPr>
        <w:t>-</w:t>
      </w:r>
      <w:r w:rsidRPr="00595F35">
        <w:rPr>
          <w:rFonts w:ascii="GHEA Grapalat" w:hAnsi="GHEA Grapalat" w:cs="Calibri"/>
          <w:b/>
          <w:i/>
          <w:color w:val="000000"/>
          <w:sz w:val="16"/>
          <w:szCs w:val="16"/>
          <w:lang w:val="hy-AM"/>
        </w:rPr>
        <w:t>ն ընկած ժամանակահատվածում, յուրաքանչյուր անգամ Գնորդից ապրանքի/ների մատակարարման պատվերը  ստանալու պահից հաշված 3 աշխատանքային օրվա  ընթացքում՝ Գնորդի կողմից պատվիրված ապրանքի/ների քանակին համապատախան, ընդ որում  առաջին փուլի՝ պատվերի մատակարարման ժամկետը  20 օրացուցային օր է:  Ապրանքի/ների մատակարարաման համար պատվերը Գնորդի կողմից Վաճառողին կատարվում է  բանավոր, կամ գրավոր (նաև՝ Գնորդի էլեկտրոնային փոստի հասցեից Վաճառողի էլեկտրոնային փոստի հասցեին պատվերը ուղարկելու միջոցով):</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651F88C9" w14:textId="77777777" w:rsidR="00353F42" w:rsidRPr="00A71D81" w:rsidRDefault="00353F42" w:rsidP="00353F42">
      <w:pPr>
        <w:jc w:val="both"/>
        <w:rPr>
          <w:rFonts w:ascii="GHEA Grapalat" w:hAnsi="GHEA Grapalat"/>
          <w:sz w:val="20"/>
          <w:lang w:val="pt-BR"/>
        </w:rPr>
      </w:pPr>
      <w:r w:rsidRPr="00A71D81">
        <w:rPr>
          <w:rFonts w:ascii="GHEA Grapalat" w:hAnsi="GHEA Grapalat" w:cs="Sylfaen"/>
          <w:i/>
          <w:sz w:val="18"/>
          <w:szCs w:val="18"/>
          <w:lang w:val="pt-BR"/>
        </w:rPr>
        <w:t xml:space="preserve">*** Եթե պայմանագիրը կնքվում է "Գնումների մասին" ՀՀ օրենքի 15-րդ հոդվածի 6-րդ մասի հիման վրա, ապա </w:t>
      </w:r>
      <w:r w:rsidRPr="00782AA0">
        <w:rPr>
          <w:rFonts w:ascii="GHEA Grapalat" w:hAnsi="GHEA Grapalat" w:cs="Sylfaen"/>
          <w:i/>
          <w:sz w:val="18"/>
          <w:szCs w:val="18"/>
          <w:lang w:val="pt-BR"/>
        </w:rPr>
        <w:t xml:space="preserve">սյունակում </w:t>
      </w:r>
      <w:r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3A0A0D5A" w14:textId="77777777" w:rsidR="00F954E8" w:rsidRPr="00A71D81" w:rsidRDefault="00F954E8" w:rsidP="00EF3662">
      <w:pPr>
        <w:jc w:val="both"/>
        <w:rPr>
          <w:rFonts w:ascii="GHEA Grapalat" w:hAnsi="GHEA Grapalat"/>
          <w:sz w:val="12"/>
          <w:szCs w:val="12"/>
          <w:lang w:val="pt-BR"/>
        </w:rPr>
      </w:pP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DB94D20" w14:textId="77777777" w:rsidR="0046692E" w:rsidRPr="0046692E" w:rsidRDefault="0046692E" w:rsidP="0046692E">
            <w:pPr>
              <w:jc w:val="center"/>
              <w:rPr>
                <w:rFonts w:ascii="GHEA Grapalat" w:hAnsi="GHEA Grapalat"/>
                <w:lang w:val="pt-BR"/>
              </w:rPr>
            </w:pPr>
            <w:r w:rsidRPr="0046692E">
              <w:rPr>
                <w:rFonts w:ascii="GHEA Grapalat" w:hAnsi="GHEA Grapalat"/>
                <w:lang w:val="pt-BR"/>
              </w:rPr>
              <w:t>«</w:t>
            </w:r>
            <w:r w:rsidRPr="0046692E">
              <w:rPr>
                <w:rFonts w:ascii="GHEA Grapalat" w:hAnsi="GHEA Grapalat"/>
                <w:lang w:val="ru-RU"/>
              </w:rPr>
              <w:t>Սուրբ</w:t>
            </w:r>
            <w:r w:rsidRPr="0046692E">
              <w:rPr>
                <w:rFonts w:ascii="GHEA Grapalat" w:hAnsi="GHEA Grapalat"/>
                <w:lang w:val="pt-BR"/>
              </w:rPr>
              <w:t xml:space="preserve"> </w:t>
            </w:r>
            <w:r w:rsidRPr="0046692E">
              <w:rPr>
                <w:rFonts w:ascii="GHEA Grapalat" w:hAnsi="GHEA Grapalat"/>
                <w:lang w:val="ru-RU"/>
              </w:rPr>
              <w:t>Աստվածամայր</w:t>
            </w:r>
            <w:r w:rsidRPr="0046692E">
              <w:rPr>
                <w:rFonts w:ascii="GHEA Grapalat" w:hAnsi="GHEA Grapalat"/>
                <w:lang w:val="pt-BR"/>
              </w:rPr>
              <w:t xml:space="preserve">» </w:t>
            </w:r>
            <w:r w:rsidRPr="0046692E">
              <w:rPr>
                <w:rFonts w:ascii="GHEA Grapalat" w:hAnsi="GHEA Grapalat"/>
                <w:lang w:val="ru-RU"/>
              </w:rPr>
              <w:t>ԲԿ</w:t>
            </w:r>
            <w:r w:rsidRPr="0046692E">
              <w:rPr>
                <w:rFonts w:ascii="GHEA Grapalat" w:hAnsi="GHEA Grapalat"/>
                <w:lang w:val="pt-BR"/>
              </w:rPr>
              <w:t xml:space="preserve"> </w:t>
            </w:r>
            <w:r w:rsidRPr="0046692E">
              <w:rPr>
                <w:rFonts w:ascii="GHEA Grapalat" w:hAnsi="GHEA Grapalat"/>
                <w:lang w:val="ru-RU"/>
              </w:rPr>
              <w:t>ՓԲԸ</w:t>
            </w:r>
          </w:p>
          <w:p w14:paraId="08D0AC08" w14:textId="77777777" w:rsidR="0046692E" w:rsidRPr="0046692E" w:rsidRDefault="0046692E" w:rsidP="0046692E">
            <w:pPr>
              <w:jc w:val="center"/>
              <w:rPr>
                <w:rFonts w:ascii="GHEA Grapalat" w:hAnsi="GHEA Grapalat"/>
                <w:lang w:val="pt-BR"/>
              </w:rPr>
            </w:pPr>
            <w:r w:rsidRPr="0046692E">
              <w:rPr>
                <w:rFonts w:ascii="GHEA Grapalat" w:hAnsi="GHEA Grapalat"/>
                <w:lang w:val="ru-RU"/>
              </w:rPr>
              <w:t>ք</w:t>
            </w:r>
            <w:r w:rsidRPr="0046692E">
              <w:rPr>
                <w:rFonts w:ascii="GHEA Grapalat" w:hAnsi="GHEA Grapalat"/>
                <w:lang w:val="pt-BR"/>
              </w:rPr>
              <w:t>.</w:t>
            </w:r>
            <w:r w:rsidRPr="0046692E">
              <w:rPr>
                <w:rFonts w:ascii="GHEA Grapalat" w:hAnsi="GHEA Grapalat"/>
                <w:lang w:val="ru-RU"/>
              </w:rPr>
              <w:t>Երևան</w:t>
            </w:r>
            <w:r w:rsidRPr="0046692E">
              <w:rPr>
                <w:rFonts w:ascii="GHEA Grapalat" w:hAnsi="GHEA Grapalat"/>
                <w:lang w:val="pt-BR"/>
              </w:rPr>
              <w:t xml:space="preserve">, </w:t>
            </w:r>
            <w:r w:rsidRPr="0046692E">
              <w:rPr>
                <w:rFonts w:ascii="GHEA Grapalat" w:hAnsi="GHEA Grapalat"/>
                <w:lang w:val="ru-RU"/>
              </w:rPr>
              <w:t>Արտաշիսյան</w:t>
            </w:r>
            <w:r w:rsidRPr="0046692E">
              <w:rPr>
                <w:rFonts w:ascii="GHEA Grapalat" w:hAnsi="GHEA Grapalat"/>
                <w:lang w:val="pt-BR"/>
              </w:rPr>
              <w:t xml:space="preserve"> 46/1</w:t>
            </w:r>
          </w:p>
          <w:p w14:paraId="4864557E" w14:textId="77777777" w:rsidR="0046692E" w:rsidRPr="00DD64DF" w:rsidRDefault="0046692E" w:rsidP="0046692E">
            <w:pPr>
              <w:jc w:val="center"/>
              <w:rPr>
                <w:rFonts w:ascii="GHEA Grapalat" w:hAnsi="GHEA Grapalat"/>
                <w:lang w:val="pt-BR"/>
              </w:rPr>
            </w:pPr>
            <w:r w:rsidRPr="0046692E">
              <w:rPr>
                <w:rFonts w:ascii="GHEA Grapalat" w:hAnsi="GHEA Grapalat"/>
                <w:lang w:val="ru-RU"/>
              </w:rPr>
              <w:t>ԱՄԵՐԻԱԲԱՆԿ</w:t>
            </w:r>
            <w:r w:rsidRPr="00DD64DF">
              <w:rPr>
                <w:rFonts w:ascii="GHEA Grapalat" w:hAnsi="GHEA Grapalat"/>
                <w:lang w:val="pt-BR"/>
              </w:rPr>
              <w:t xml:space="preserve"> </w:t>
            </w:r>
            <w:r w:rsidRPr="0046692E">
              <w:rPr>
                <w:rFonts w:ascii="GHEA Grapalat" w:hAnsi="GHEA Grapalat"/>
                <w:lang w:val="ru-RU"/>
              </w:rPr>
              <w:t>ՓԲԸ</w:t>
            </w:r>
          </w:p>
          <w:p w14:paraId="4C30B184" w14:textId="77777777" w:rsidR="0046692E" w:rsidRPr="00DD64DF" w:rsidRDefault="0046692E" w:rsidP="0046692E">
            <w:pPr>
              <w:jc w:val="center"/>
              <w:rPr>
                <w:rFonts w:ascii="GHEA Grapalat" w:hAnsi="GHEA Grapalat"/>
                <w:lang w:val="pt-BR"/>
              </w:rPr>
            </w:pPr>
            <w:r w:rsidRPr="0046692E">
              <w:rPr>
                <w:rFonts w:ascii="GHEA Grapalat" w:hAnsi="GHEA Grapalat"/>
                <w:lang w:val="ru-RU"/>
              </w:rPr>
              <w:t>Հ</w:t>
            </w:r>
            <w:r w:rsidRPr="00DD64DF">
              <w:rPr>
                <w:rFonts w:ascii="GHEA Grapalat" w:hAnsi="GHEA Grapalat"/>
                <w:lang w:val="pt-BR"/>
              </w:rPr>
              <w:t>/</w:t>
            </w:r>
            <w:r w:rsidRPr="0046692E">
              <w:rPr>
                <w:rFonts w:ascii="GHEA Grapalat" w:hAnsi="GHEA Grapalat"/>
                <w:lang w:val="ru-RU"/>
              </w:rPr>
              <w:t>Հ</w:t>
            </w:r>
            <w:r w:rsidRPr="00DD64DF">
              <w:rPr>
                <w:rFonts w:ascii="GHEA Grapalat" w:hAnsi="GHEA Grapalat"/>
                <w:lang w:val="pt-BR"/>
              </w:rPr>
              <w:t xml:space="preserve"> 1570053952390100</w:t>
            </w:r>
          </w:p>
          <w:p w14:paraId="263D9671" w14:textId="031700A1" w:rsidR="00071D1C" w:rsidRPr="00DD64DF" w:rsidRDefault="0046692E" w:rsidP="0046692E">
            <w:pPr>
              <w:jc w:val="center"/>
              <w:rPr>
                <w:rFonts w:ascii="GHEA Grapalat" w:hAnsi="GHEA Grapalat"/>
                <w:lang w:val="pt-BR"/>
              </w:rPr>
            </w:pPr>
            <w:r w:rsidRPr="0046692E">
              <w:rPr>
                <w:rFonts w:ascii="GHEA Grapalat" w:hAnsi="GHEA Grapalat"/>
                <w:lang w:val="ru-RU"/>
              </w:rPr>
              <w:t>ՀՎՀՀ</w:t>
            </w:r>
            <w:r w:rsidRPr="00DD64DF">
              <w:rPr>
                <w:rFonts w:ascii="GHEA Grapalat" w:hAnsi="GHEA Grapalat"/>
                <w:lang w:val="pt-BR"/>
              </w:rPr>
              <w:t xml:space="preserve"> 02235034</w:t>
            </w: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50EAF53B" w14:textId="35DCAF8D" w:rsidR="00071D1C" w:rsidRPr="00A71D81" w:rsidRDefault="00071D1C" w:rsidP="00E06B2C">
      <w:pPr>
        <w:jc w:val="right"/>
        <w:rPr>
          <w:rFonts w:ascii="GHEA Grapalat" w:hAnsi="GHEA Grapalat"/>
          <w:i/>
          <w:sz w:val="18"/>
          <w:lang w:val="hy-AM"/>
        </w:rPr>
      </w:pPr>
      <w:r w:rsidRPr="00A71D81">
        <w:rPr>
          <w:rFonts w:ascii="GHEA Grapalat" w:hAnsi="GHEA Grapalat"/>
          <w:sz w:val="20"/>
        </w:rPr>
        <w:br w:type="page"/>
      </w: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E5E84E9"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86788">
        <w:rPr>
          <w:rFonts w:ascii="GHEA Grapalat" w:hAnsi="GHEA Grapalat"/>
          <w:i/>
          <w:sz w:val="18"/>
          <w:lang w:val="hy-AM"/>
        </w:rPr>
        <w:t>ՍԱԲԿ-ԳՀԱՊՁԲ-23/1</w:t>
      </w:r>
      <w:r w:rsidR="00486762">
        <w:rPr>
          <w:rFonts w:ascii="GHEA Grapalat" w:hAnsi="GHEA Grapalat"/>
          <w:i/>
          <w:sz w:val="18"/>
        </w:rPr>
        <w:t>8</w:t>
      </w:r>
      <w:r w:rsidR="00786788">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071D1C" w:rsidRPr="00A71D81" w14:paraId="3DADF274" w14:textId="77777777" w:rsidTr="00E22E51">
        <w:tc>
          <w:tcPr>
            <w:tcW w:w="1485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04366A" w14:paraId="3B23D777" w14:textId="77777777" w:rsidTr="00E22E51">
        <w:tc>
          <w:tcPr>
            <w:tcW w:w="1980"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270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2520"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7651" w:type="dxa"/>
            <w:gridSpan w:val="13"/>
            <w:vAlign w:val="center"/>
          </w:tcPr>
          <w:p w14:paraId="4355517C" w14:textId="49A789EC" w:rsidR="00071D1C" w:rsidRPr="00A71D81" w:rsidRDefault="00071D1C" w:rsidP="000E09B7">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0E09B7" w:rsidRPr="00786788">
              <w:rPr>
                <w:rFonts w:ascii="GHEA Grapalat" w:hAnsi="GHEA Grapalat"/>
                <w:sz w:val="18"/>
                <w:lang w:val="es-ES"/>
              </w:rPr>
              <w:t>23</w:t>
            </w:r>
            <w:r w:rsidRPr="00A71D81">
              <w:rPr>
                <w:rFonts w:ascii="GHEA Grapalat" w:hAnsi="GHEA Grapalat"/>
                <w:sz w:val="18"/>
                <w:lang w:val="es-ES"/>
              </w:rPr>
              <w:t>թ-ին` ըստ ամիսների, այդ թվում**</w:t>
            </w:r>
          </w:p>
        </w:tc>
      </w:tr>
      <w:tr w:rsidR="00071D1C" w:rsidRPr="00A71D81" w14:paraId="4EA8CAC4" w14:textId="77777777" w:rsidTr="0046692E">
        <w:trPr>
          <w:trHeight w:val="1035"/>
        </w:trPr>
        <w:tc>
          <w:tcPr>
            <w:tcW w:w="1980" w:type="dxa"/>
          </w:tcPr>
          <w:p w14:paraId="690DCCC4" w14:textId="77777777" w:rsidR="00071D1C" w:rsidRPr="00A71D81" w:rsidRDefault="00071D1C" w:rsidP="00EF3662">
            <w:pPr>
              <w:jc w:val="center"/>
              <w:rPr>
                <w:rFonts w:ascii="GHEA Grapalat" w:hAnsi="GHEA Grapalat"/>
                <w:sz w:val="20"/>
                <w:lang w:val="es-ES"/>
              </w:rPr>
            </w:pPr>
          </w:p>
        </w:tc>
        <w:tc>
          <w:tcPr>
            <w:tcW w:w="2700" w:type="dxa"/>
          </w:tcPr>
          <w:p w14:paraId="5175618E" w14:textId="77777777" w:rsidR="00071D1C" w:rsidRPr="00A71D81" w:rsidRDefault="00071D1C" w:rsidP="00EF3662">
            <w:pPr>
              <w:jc w:val="center"/>
              <w:rPr>
                <w:rFonts w:ascii="GHEA Grapalat" w:hAnsi="GHEA Grapalat"/>
                <w:sz w:val="20"/>
                <w:lang w:val="es-ES"/>
              </w:rPr>
            </w:pPr>
          </w:p>
        </w:tc>
        <w:tc>
          <w:tcPr>
            <w:tcW w:w="2520" w:type="dxa"/>
          </w:tcPr>
          <w:p w14:paraId="1F2C6313" w14:textId="77777777" w:rsidR="00071D1C" w:rsidRPr="00A71D81"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47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071D1C" w:rsidRPr="00A71D81" w14:paraId="140D6FE5" w14:textId="77777777" w:rsidTr="000E09B7">
        <w:trPr>
          <w:trHeight w:val="1123"/>
        </w:trPr>
        <w:tc>
          <w:tcPr>
            <w:tcW w:w="1980" w:type="dxa"/>
            <w:vAlign w:val="center"/>
          </w:tcPr>
          <w:p w14:paraId="3C77A349" w14:textId="17A14120" w:rsidR="00071D1C" w:rsidRPr="000E09B7" w:rsidRDefault="000E09B7" w:rsidP="000E09B7">
            <w:pPr>
              <w:jc w:val="center"/>
              <w:rPr>
                <w:rFonts w:ascii="GHEA Grapalat" w:hAnsi="GHEA Grapalat"/>
                <w:sz w:val="20"/>
                <w:lang w:val="ru-RU"/>
              </w:rPr>
            </w:pPr>
            <w:r>
              <w:rPr>
                <w:rFonts w:ascii="GHEA Grapalat" w:hAnsi="GHEA Grapalat"/>
                <w:sz w:val="20"/>
                <w:lang w:val="ru-RU"/>
              </w:rPr>
              <w:t>1</w:t>
            </w:r>
          </w:p>
        </w:tc>
        <w:tc>
          <w:tcPr>
            <w:tcW w:w="2700" w:type="dxa"/>
            <w:vAlign w:val="center"/>
          </w:tcPr>
          <w:p w14:paraId="54BFF871" w14:textId="2765FB38" w:rsidR="00071D1C" w:rsidRPr="00E06B2C" w:rsidRDefault="00E06B2C" w:rsidP="000E09B7">
            <w:pPr>
              <w:jc w:val="center"/>
              <w:rPr>
                <w:rFonts w:ascii="GHEA Grapalat" w:hAnsi="GHEA Grapalat"/>
                <w:sz w:val="20"/>
                <w:lang w:val="hy-AM"/>
              </w:rPr>
            </w:pPr>
            <w:r>
              <w:rPr>
                <w:rFonts w:ascii="GHEA Grapalat" w:hAnsi="GHEA Grapalat"/>
                <w:sz w:val="20"/>
                <w:lang w:val="hy-AM"/>
              </w:rPr>
              <w:t>1-14</w:t>
            </w:r>
          </w:p>
        </w:tc>
        <w:tc>
          <w:tcPr>
            <w:tcW w:w="2520" w:type="dxa"/>
          </w:tcPr>
          <w:p w14:paraId="63AAE77B" w14:textId="1545B9DB" w:rsidR="00071D1C" w:rsidRPr="00E06B2C" w:rsidRDefault="00E06B2C" w:rsidP="00EF3662">
            <w:pPr>
              <w:jc w:val="center"/>
              <w:rPr>
                <w:rFonts w:ascii="GHEA Grapalat" w:hAnsi="GHEA Grapalat"/>
                <w:sz w:val="20"/>
                <w:lang w:val="hy-AM"/>
              </w:rPr>
            </w:pPr>
            <w:r>
              <w:rPr>
                <w:rFonts w:ascii="GHEA Grapalat" w:hAnsi="GHEA Grapalat"/>
                <w:sz w:val="20"/>
                <w:lang w:val="hy-AM"/>
              </w:rPr>
              <w:t>Համակարգչային սարքեր և օժանդակ նյութեր</w:t>
            </w:r>
          </w:p>
        </w:tc>
        <w:tc>
          <w:tcPr>
            <w:tcW w:w="474" w:type="dxa"/>
          </w:tcPr>
          <w:p w14:paraId="2E7F511F" w14:textId="77777777" w:rsidR="00071D1C" w:rsidRPr="00A71D81" w:rsidRDefault="00071D1C" w:rsidP="00EF3662">
            <w:pPr>
              <w:jc w:val="center"/>
              <w:rPr>
                <w:rFonts w:ascii="GHEA Grapalat" w:hAnsi="GHEA Grapalat"/>
                <w:sz w:val="20"/>
                <w:lang w:val="pt-BR"/>
              </w:rPr>
            </w:pPr>
          </w:p>
          <w:p w14:paraId="6557DA44" w14:textId="77777777" w:rsidR="00071D1C" w:rsidRPr="00A71D81" w:rsidRDefault="00071D1C" w:rsidP="00EF3662">
            <w:pPr>
              <w:jc w:val="center"/>
              <w:rPr>
                <w:rFonts w:ascii="GHEA Grapalat" w:hAnsi="GHEA Grapalat"/>
                <w:sz w:val="20"/>
                <w:lang w:val="pt-BR"/>
              </w:rPr>
            </w:pPr>
          </w:p>
          <w:p w14:paraId="765D51E5"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51BAD4F" w14:textId="77777777" w:rsidR="00071D1C" w:rsidRPr="00A71D81" w:rsidRDefault="00071D1C" w:rsidP="00EF3662">
            <w:pPr>
              <w:jc w:val="center"/>
              <w:rPr>
                <w:rFonts w:ascii="GHEA Grapalat" w:hAnsi="GHEA Grapalat"/>
                <w:sz w:val="20"/>
                <w:lang w:val="pt-BR"/>
              </w:rPr>
            </w:pPr>
          </w:p>
          <w:p w14:paraId="41D497ED" w14:textId="77777777" w:rsidR="00071D1C" w:rsidRPr="00A71D81" w:rsidRDefault="00071D1C" w:rsidP="00EF3662">
            <w:pPr>
              <w:jc w:val="center"/>
              <w:rPr>
                <w:rFonts w:ascii="GHEA Grapalat" w:hAnsi="GHEA Grapalat"/>
                <w:sz w:val="20"/>
                <w:lang w:val="pt-BR"/>
              </w:rPr>
            </w:pPr>
          </w:p>
          <w:p w14:paraId="13D52C0D" w14:textId="77777777" w:rsidR="00071D1C" w:rsidRPr="00A71D81" w:rsidRDefault="00071D1C" w:rsidP="00EF3662">
            <w:pPr>
              <w:jc w:val="center"/>
              <w:rPr>
                <w:rFonts w:ascii="GHEA Grapalat" w:hAnsi="GHEA Grapalat"/>
                <w:lang w:val="pt-BR"/>
              </w:rPr>
            </w:pPr>
            <w:r w:rsidRPr="00A71D81">
              <w:rPr>
                <w:rFonts w:ascii="GHEA Grapalat" w:hAnsi="GHEA Grapalat"/>
                <w:sz w:val="20"/>
                <w:lang w:val="pt-BR"/>
              </w:rPr>
              <w:t>... %</w:t>
            </w:r>
          </w:p>
        </w:tc>
        <w:tc>
          <w:tcPr>
            <w:tcW w:w="474" w:type="dxa"/>
          </w:tcPr>
          <w:p w14:paraId="7407B71A" w14:textId="77777777" w:rsidR="00071D1C" w:rsidRPr="00A71D81" w:rsidRDefault="00071D1C" w:rsidP="00EF3662">
            <w:pPr>
              <w:jc w:val="center"/>
              <w:rPr>
                <w:rFonts w:ascii="GHEA Grapalat" w:hAnsi="GHEA Grapalat"/>
                <w:sz w:val="20"/>
                <w:lang w:val="pt-BR"/>
              </w:rPr>
            </w:pPr>
          </w:p>
          <w:p w14:paraId="67084C1D" w14:textId="77777777" w:rsidR="00071D1C" w:rsidRPr="00A71D81" w:rsidRDefault="00071D1C" w:rsidP="00EF3662">
            <w:pPr>
              <w:jc w:val="center"/>
              <w:rPr>
                <w:rFonts w:ascii="GHEA Grapalat" w:hAnsi="GHEA Grapalat"/>
                <w:sz w:val="20"/>
                <w:lang w:val="pt-BR"/>
              </w:rPr>
            </w:pPr>
          </w:p>
          <w:p w14:paraId="445CF5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D42870A" w14:textId="77777777" w:rsidR="00071D1C" w:rsidRPr="00A71D81" w:rsidRDefault="00071D1C" w:rsidP="00EF3662">
            <w:pPr>
              <w:jc w:val="center"/>
              <w:rPr>
                <w:rFonts w:ascii="GHEA Grapalat" w:hAnsi="GHEA Grapalat"/>
                <w:sz w:val="20"/>
                <w:lang w:val="pt-BR"/>
              </w:rPr>
            </w:pPr>
          </w:p>
          <w:p w14:paraId="3C43612D" w14:textId="77777777" w:rsidR="00071D1C" w:rsidRPr="00A71D81" w:rsidRDefault="00071D1C" w:rsidP="00EF3662">
            <w:pPr>
              <w:jc w:val="center"/>
              <w:rPr>
                <w:rFonts w:ascii="GHEA Grapalat" w:hAnsi="GHEA Grapalat"/>
                <w:sz w:val="20"/>
                <w:lang w:val="pt-BR"/>
              </w:rPr>
            </w:pPr>
          </w:p>
          <w:p w14:paraId="7FF3CD51"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71891B0" w14:textId="77777777" w:rsidR="00071D1C" w:rsidRPr="00A71D81" w:rsidRDefault="00071D1C" w:rsidP="00EF3662">
            <w:pPr>
              <w:jc w:val="center"/>
              <w:rPr>
                <w:rFonts w:ascii="GHEA Grapalat" w:hAnsi="GHEA Grapalat"/>
                <w:sz w:val="20"/>
                <w:lang w:val="pt-BR"/>
              </w:rPr>
            </w:pPr>
          </w:p>
          <w:p w14:paraId="1499F11F" w14:textId="77777777" w:rsidR="00071D1C" w:rsidRPr="00A71D81" w:rsidRDefault="00071D1C" w:rsidP="00EF3662">
            <w:pPr>
              <w:jc w:val="center"/>
              <w:rPr>
                <w:rFonts w:ascii="GHEA Grapalat" w:hAnsi="GHEA Grapalat"/>
                <w:sz w:val="20"/>
                <w:lang w:val="pt-BR"/>
              </w:rPr>
            </w:pPr>
          </w:p>
          <w:p w14:paraId="70C3E01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579BF09" w14:textId="77777777" w:rsidR="00071D1C" w:rsidRPr="00A71D81" w:rsidRDefault="00071D1C" w:rsidP="00EF3662">
            <w:pPr>
              <w:jc w:val="center"/>
              <w:rPr>
                <w:rFonts w:ascii="GHEA Grapalat" w:hAnsi="GHEA Grapalat"/>
                <w:sz w:val="20"/>
                <w:lang w:val="pt-BR"/>
              </w:rPr>
            </w:pPr>
          </w:p>
          <w:p w14:paraId="4AA2718B" w14:textId="77777777" w:rsidR="00071D1C" w:rsidRPr="00A71D81" w:rsidRDefault="00071D1C" w:rsidP="00EF3662">
            <w:pPr>
              <w:jc w:val="center"/>
              <w:rPr>
                <w:rFonts w:ascii="GHEA Grapalat" w:hAnsi="GHEA Grapalat"/>
                <w:sz w:val="20"/>
                <w:lang w:val="pt-BR"/>
              </w:rPr>
            </w:pPr>
          </w:p>
          <w:p w14:paraId="54EAC0F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4CF93A37" w14:textId="77777777" w:rsidR="00071D1C" w:rsidRPr="00A71D81" w:rsidRDefault="00071D1C" w:rsidP="00EF3662">
            <w:pPr>
              <w:jc w:val="center"/>
              <w:rPr>
                <w:rFonts w:ascii="GHEA Grapalat" w:hAnsi="GHEA Grapalat"/>
                <w:sz w:val="20"/>
                <w:lang w:val="pt-BR"/>
              </w:rPr>
            </w:pPr>
          </w:p>
          <w:p w14:paraId="103B2733" w14:textId="77777777" w:rsidR="00071D1C" w:rsidRPr="00A71D81" w:rsidRDefault="00071D1C" w:rsidP="00EF3662">
            <w:pPr>
              <w:jc w:val="center"/>
              <w:rPr>
                <w:rFonts w:ascii="GHEA Grapalat" w:hAnsi="GHEA Grapalat"/>
                <w:sz w:val="20"/>
                <w:lang w:val="pt-BR"/>
              </w:rPr>
            </w:pPr>
          </w:p>
          <w:p w14:paraId="485B937D"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C35F295" w14:textId="77777777" w:rsidR="00071D1C" w:rsidRPr="00A71D81" w:rsidRDefault="00071D1C" w:rsidP="00EF3662">
            <w:pPr>
              <w:jc w:val="center"/>
              <w:rPr>
                <w:rFonts w:ascii="GHEA Grapalat" w:hAnsi="GHEA Grapalat"/>
                <w:sz w:val="20"/>
                <w:lang w:val="pt-BR"/>
              </w:rPr>
            </w:pPr>
          </w:p>
          <w:p w14:paraId="3CA8259B" w14:textId="77777777" w:rsidR="00071D1C" w:rsidRPr="00A71D81" w:rsidRDefault="00071D1C" w:rsidP="00EF3662">
            <w:pPr>
              <w:jc w:val="center"/>
              <w:rPr>
                <w:rFonts w:ascii="GHEA Grapalat" w:hAnsi="GHEA Grapalat"/>
                <w:sz w:val="20"/>
                <w:lang w:val="pt-BR"/>
              </w:rPr>
            </w:pPr>
          </w:p>
          <w:p w14:paraId="19B77F4E"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9B9E91" w14:textId="77777777" w:rsidR="00071D1C" w:rsidRPr="00A71D81" w:rsidRDefault="00071D1C" w:rsidP="00EF3662">
            <w:pPr>
              <w:jc w:val="center"/>
              <w:rPr>
                <w:rFonts w:ascii="GHEA Grapalat" w:hAnsi="GHEA Grapalat"/>
                <w:sz w:val="20"/>
                <w:lang w:val="pt-BR"/>
              </w:rPr>
            </w:pPr>
          </w:p>
          <w:p w14:paraId="001EE23E" w14:textId="77777777" w:rsidR="00071D1C" w:rsidRPr="00A71D81" w:rsidRDefault="00071D1C" w:rsidP="00EF3662">
            <w:pPr>
              <w:jc w:val="center"/>
              <w:rPr>
                <w:rFonts w:ascii="GHEA Grapalat" w:hAnsi="GHEA Grapalat"/>
                <w:sz w:val="20"/>
                <w:lang w:val="pt-BR"/>
              </w:rPr>
            </w:pPr>
          </w:p>
          <w:p w14:paraId="3BDA1587"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3878ADF1" w14:textId="77777777" w:rsidR="00071D1C" w:rsidRPr="00A71D81" w:rsidRDefault="00071D1C" w:rsidP="00EF3662">
            <w:pPr>
              <w:jc w:val="center"/>
              <w:rPr>
                <w:rFonts w:ascii="GHEA Grapalat" w:hAnsi="GHEA Grapalat"/>
                <w:sz w:val="20"/>
                <w:lang w:val="pt-BR"/>
              </w:rPr>
            </w:pPr>
          </w:p>
          <w:p w14:paraId="08B5CCDF" w14:textId="77777777" w:rsidR="00071D1C" w:rsidRPr="00A71D81" w:rsidRDefault="00071D1C" w:rsidP="00EF3662">
            <w:pPr>
              <w:jc w:val="center"/>
              <w:rPr>
                <w:rFonts w:ascii="GHEA Grapalat" w:hAnsi="GHEA Grapalat"/>
                <w:sz w:val="20"/>
                <w:lang w:val="pt-BR"/>
              </w:rPr>
            </w:pPr>
          </w:p>
          <w:p w14:paraId="41814414"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171D8E88" w14:textId="77777777" w:rsidR="00071D1C" w:rsidRPr="00A71D81" w:rsidRDefault="00071D1C" w:rsidP="00EF3662">
            <w:pPr>
              <w:jc w:val="center"/>
              <w:rPr>
                <w:rFonts w:ascii="GHEA Grapalat" w:hAnsi="GHEA Grapalat"/>
                <w:sz w:val="20"/>
                <w:lang w:val="pt-BR"/>
              </w:rPr>
            </w:pPr>
          </w:p>
          <w:p w14:paraId="63F1B405" w14:textId="77777777" w:rsidR="00071D1C" w:rsidRPr="00A71D81" w:rsidRDefault="00071D1C" w:rsidP="00EF3662">
            <w:pPr>
              <w:jc w:val="center"/>
              <w:rPr>
                <w:rFonts w:ascii="GHEA Grapalat" w:hAnsi="GHEA Grapalat"/>
                <w:sz w:val="20"/>
                <w:lang w:val="pt-BR"/>
              </w:rPr>
            </w:pPr>
          </w:p>
          <w:p w14:paraId="4A9421FF"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2FE908FB" w14:textId="77777777" w:rsidR="00071D1C" w:rsidRPr="00A71D81" w:rsidRDefault="00071D1C" w:rsidP="00EF3662">
            <w:pPr>
              <w:jc w:val="center"/>
              <w:rPr>
                <w:rFonts w:ascii="GHEA Grapalat" w:hAnsi="GHEA Grapalat"/>
                <w:sz w:val="20"/>
                <w:lang w:val="pt-BR"/>
              </w:rPr>
            </w:pPr>
          </w:p>
          <w:p w14:paraId="1A0A5AC1" w14:textId="77777777" w:rsidR="00071D1C" w:rsidRPr="00A71D81" w:rsidRDefault="00071D1C" w:rsidP="00EF3662">
            <w:pPr>
              <w:jc w:val="center"/>
              <w:rPr>
                <w:rFonts w:ascii="GHEA Grapalat" w:hAnsi="GHEA Grapalat"/>
                <w:sz w:val="20"/>
                <w:lang w:val="pt-BR"/>
              </w:rPr>
            </w:pPr>
          </w:p>
          <w:p w14:paraId="1A48623A" w14:textId="77777777" w:rsidR="00071D1C" w:rsidRPr="00A71D81" w:rsidRDefault="00071D1C" w:rsidP="00EF3662">
            <w:pPr>
              <w:jc w:val="center"/>
              <w:rPr>
                <w:rFonts w:ascii="GHEA Grapalat" w:hAnsi="GHEA Grapalat" w:cs="Arial"/>
                <w:sz w:val="18"/>
                <w:szCs w:val="18"/>
                <w:lang w:val="pt-BR"/>
              </w:rPr>
            </w:pPr>
            <w:r w:rsidRPr="00A71D81">
              <w:rPr>
                <w:rFonts w:ascii="GHEA Grapalat" w:hAnsi="GHEA Grapalat"/>
                <w:sz w:val="20"/>
                <w:lang w:val="pt-BR"/>
              </w:rPr>
              <w:t>... %</w:t>
            </w:r>
          </w:p>
        </w:tc>
        <w:tc>
          <w:tcPr>
            <w:tcW w:w="1963" w:type="dxa"/>
          </w:tcPr>
          <w:p w14:paraId="65ED02D1" w14:textId="77777777" w:rsidR="00071D1C" w:rsidRPr="00A71D81" w:rsidRDefault="00071D1C" w:rsidP="00EF3662">
            <w:pPr>
              <w:jc w:val="center"/>
              <w:rPr>
                <w:rFonts w:ascii="GHEA Grapalat" w:hAnsi="GHEA Grapalat"/>
                <w:sz w:val="20"/>
                <w:lang w:val="pt-BR"/>
              </w:rPr>
            </w:pPr>
          </w:p>
          <w:p w14:paraId="5091EB29" w14:textId="77777777" w:rsidR="00071D1C" w:rsidRPr="00A71D81" w:rsidRDefault="00071D1C" w:rsidP="00EF3662">
            <w:pPr>
              <w:jc w:val="center"/>
              <w:rPr>
                <w:rFonts w:ascii="GHEA Grapalat" w:hAnsi="GHEA Grapalat"/>
                <w:sz w:val="20"/>
                <w:lang w:val="pt-BR"/>
              </w:rPr>
            </w:pPr>
          </w:p>
          <w:p w14:paraId="08F75891" w14:textId="78CBE130" w:rsidR="00071D1C" w:rsidRPr="00A71D81" w:rsidRDefault="00E06B2C" w:rsidP="00EF3662">
            <w:pPr>
              <w:jc w:val="center"/>
              <w:rPr>
                <w:rFonts w:ascii="GHEA Grapalat" w:hAnsi="GHEA Grapalat"/>
                <w:b/>
                <w:lang w:val="pt-BR"/>
              </w:rPr>
            </w:pPr>
            <w:r w:rsidRPr="00A71D81">
              <w:rPr>
                <w:rFonts w:ascii="GHEA Grapalat" w:hAnsi="GHEA Grapalat"/>
                <w:sz w:val="20"/>
                <w:lang w:val="pt-BR"/>
              </w:rPr>
              <w:t>...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46692E">
            <w:pPr>
              <w:jc w:val="center"/>
              <w:rPr>
                <w:rFonts w:ascii="GHEA Grapalat" w:hAnsi="GHEA Grapalat" w:cs="Sylfaen"/>
                <w:b/>
                <w:bCs/>
                <w:lang w:val="nb-NO"/>
              </w:rPr>
            </w:pPr>
            <w:r w:rsidRPr="00A71D81">
              <w:rPr>
                <w:rFonts w:ascii="GHEA Grapalat" w:hAnsi="GHEA Grapalat" w:cs="Sylfaen"/>
                <w:b/>
                <w:bCs/>
                <w:lang w:val="nb-NO"/>
              </w:rPr>
              <w:t>ԳՆՈՐԴ</w:t>
            </w:r>
          </w:p>
          <w:p w14:paraId="6D1A128F" w14:textId="77777777" w:rsidR="0046692E"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es-ES"/>
              </w:rPr>
              <w:t>«</w:t>
            </w:r>
            <w:r w:rsidRPr="0046692E">
              <w:rPr>
                <w:rFonts w:ascii="GHEA Grapalat" w:hAnsi="GHEA Grapalat"/>
                <w:sz w:val="22"/>
                <w:szCs w:val="22"/>
                <w:lang w:val="ru-RU"/>
              </w:rPr>
              <w:t>Սուրբ</w:t>
            </w:r>
            <w:r w:rsidRPr="0046692E">
              <w:rPr>
                <w:rFonts w:ascii="GHEA Grapalat" w:hAnsi="GHEA Grapalat"/>
                <w:sz w:val="22"/>
                <w:szCs w:val="22"/>
                <w:lang w:val="es-ES"/>
              </w:rPr>
              <w:t xml:space="preserve"> </w:t>
            </w:r>
            <w:r w:rsidRPr="0046692E">
              <w:rPr>
                <w:rFonts w:ascii="GHEA Grapalat" w:hAnsi="GHEA Grapalat"/>
                <w:sz w:val="22"/>
                <w:szCs w:val="22"/>
                <w:lang w:val="ru-RU"/>
              </w:rPr>
              <w:t>Աստվածամայր</w:t>
            </w:r>
            <w:r w:rsidRPr="0046692E">
              <w:rPr>
                <w:rFonts w:ascii="GHEA Grapalat" w:hAnsi="GHEA Grapalat"/>
                <w:sz w:val="22"/>
                <w:szCs w:val="22"/>
                <w:lang w:val="es-ES"/>
              </w:rPr>
              <w:t xml:space="preserve">» </w:t>
            </w:r>
            <w:r w:rsidRPr="0046692E">
              <w:rPr>
                <w:rFonts w:ascii="GHEA Grapalat" w:hAnsi="GHEA Grapalat"/>
                <w:sz w:val="22"/>
                <w:szCs w:val="22"/>
                <w:lang w:val="ru-RU"/>
              </w:rPr>
              <w:t>ԲԿ</w:t>
            </w:r>
            <w:r w:rsidRPr="0046692E">
              <w:rPr>
                <w:rFonts w:ascii="GHEA Grapalat" w:hAnsi="GHEA Grapalat"/>
                <w:sz w:val="22"/>
                <w:szCs w:val="22"/>
                <w:lang w:val="es-ES"/>
              </w:rPr>
              <w:t xml:space="preserve"> </w:t>
            </w:r>
            <w:r w:rsidRPr="0046692E">
              <w:rPr>
                <w:rFonts w:ascii="GHEA Grapalat" w:hAnsi="GHEA Grapalat"/>
                <w:sz w:val="22"/>
                <w:szCs w:val="22"/>
                <w:lang w:val="ru-RU"/>
              </w:rPr>
              <w:t>ՓԲԸ</w:t>
            </w:r>
          </w:p>
          <w:p w14:paraId="1C46F8E7" w14:textId="77777777" w:rsidR="0046692E"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ru-RU"/>
              </w:rPr>
              <w:t>ք</w:t>
            </w:r>
            <w:r w:rsidRPr="0046692E">
              <w:rPr>
                <w:rFonts w:ascii="GHEA Grapalat" w:hAnsi="GHEA Grapalat"/>
                <w:sz w:val="22"/>
                <w:szCs w:val="22"/>
                <w:lang w:val="es-ES"/>
              </w:rPr>
              <w:t>.</w:t>
            </w:r>
            <w:r w:rsidRPr="0046692E">
              <w:rPr>
                <w:rFonts w:ascii="GHEA Grapalat" w:hAnsi="GHEA Grapalat"/>
                <w:sz w:val="22"/>
                <w:szCs w:val="22"/>
                <w:lang w:val="ru-RU"/>
              </w:rPr>
              <w:t>Երևան</w:t>
            </w:r>
            <w:r w:rsidRPr="0046692E">
              <w:rPr>
                <w:rFonts w:ascii="GHEA Grapalat" w:hAnsi="GHEA Grapalat"/>
                <w:sz w:val="22"/>
                <w:szCs w:val="22"/>
                <w:lang w:val="es-ES"/>
              </w:rPr>
              <w:t xml:space="preserve">, </w:t>
            </w:r>
            <w:r w:rsidRPr="0046692E">
              <w:rPr>
                <w:rFonts w:ascii="GHEA Grapalat" w:hAnsi="GHEA Grapalat"/>
                <w:sz w:val="22"/>
                <w:szCs w:val="22"/>
                <w:lang w:val="ru-RU"/>
              </w:rPr>
              <w:t>Արտաշիսյան</w:t>
            </w:r>
            <w:r w:rsidRPr="0046692E">
              <w:rPr>
                <w:rFonts w:ascii="GHEA Grapalat" w:hAnsi="GHEA Grapalat"/>
                <w:sz w:val="22"/>
                <w:szCs w:val="22"/>
                <w:lang w:val="es-ES"/>
              </w:rPr>
              <w:t xml:space="preserve"> 46/1</w:t>
            </w:r>
          </w:p>
          <w:p w14:paraId="69C7809F" w14:textId="77777777" w:rsidR="0046692E"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ru-RU"/>
              </w:rPr>
              <w:t>ԱՄԵՐԻԱԲԱՆԿ</w:t>
            </w:r>
            <w:r w:rsidRPr="0046692E">
              <w:rPr>
                <w:rFonts w:ascii="GHEA Grapalat" w:hAnsi="GHEA Grapalat"/>
                <w:sz w:val="22"/>
                <w:szCs w:val="22"/>
                <w:lang w:val="es-ES"/>
              </w:rPr>
              <w:t xml:space="preserve"> </w:t>
            </w:r>
            <w:r w:rsidRPr="0046692E">
              <w:rPr>
                <w:rFonts w:ascii="GHEA Grapalat" w:hAnsi="GHEA Grapalat"/>
                <w:sz w:val="22"/>
                <w:szCs w:val="22"/>
                <w:lang w:val="ru-RU"/>
              </w:rPr>
              <w:t>ՓԲԸ</w:t>
            </w:r>
          </w:p>
          <w:p w14:paraId="259E3146" w14:textId="77777777" w:rsidR="0046692E"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ru-RU"/>
              </w:rPr>
              <w:t>Հ</w:t>
            </w:r>
            <w:r w:rsidRPr="0046692E">
              <w:rPr>
                <w:rFonts w:ascii="GHEA Grapalat" w:hAnsi="GHEA Grapalat"/>
                <w:sz w:val="22"/>
                <w:szCs w:val="22"/>
                <w:lang w:val="es-ES"/>
              </w:rPr>
              <w:t>/</w:t>
            </w:r>
            <w:r w:rsidRPr="0046692E">
              <w:rPr>
                <w:rFonts w:ascii="GHEA Grapalat" w:hAnsi="GHEA Grapalat"/>
                <w:sz w:val="22"/>
                <w:szCs w:val="22"/>
                <w:lang w:val="ru-RU"/>
              </w:rPr>
              <w:t>Հ</w:t>
            </w:r>
            <w:r w:rsidRPr="0046692E">
              <w:rPr>
                <w:rFonts w:ascii="GHEA Grapalat" w:hAnsi="GHEA Grapalat"/>
                <w:sz w:val="22"/>
                <w:szCs w:val="22"/>
                <w:lang w:val="es-ES"/>
              </w:rPr>
              <w:t xml:space="preserve"> 1570053952390100</w:t>
            </w:r>
          </w:p>
          <w:p w14:paraId="189E0804" w14:textId="40D51848" w:rsidR="00071D1C" w:rsidRPr="0046692E" w:rsidRDefault="0046692E" w:rsidP="0046692E">
            <w:pPr>
              <w:jc w:val="center"/>
              <w:rPr>
                <w:rFonts w:ascii="GHEA Grapalat" w:hAnsi="GHEA Grapalat"/>
                <w:sz w:val="22"/>
                <w:szCs w:val="22"/>
                <w:lang w:val="es-ES"/>
              </w:rPr>
            </w:pPr>
            <w:r w:rsidRPr="0046692E">
              <w:rPr>
                <w:rFonts w:ascii="GHEA Grapalat" w:hAnsi="GHEA Grapalat"/>
                <w:sz w:val="22"/>
                <w:szCs w:val="22"/>
                <w:lang w:val="ru-RU"/>
              </w:rPr>
              <w:t>ՀՎՀՀ</w:t>
            </w:r>
            <w:r w:rsidRPr="0046692E">
              <w:rPr>
                <w:rFonts w:ascii="GHEA Grapalat" w:hAnsi="GHEA Grapalat"/>
                <w:sz w:val="22"/>
                <w:szCs w:val="22"/>
                <w:lang w:val="es-ES"/>
              </w:rPr>
              <w:t xml:space="preserve"> 02235034</w:t>
            </w:r>
          </w:p>
          <w:p w14:paraId="01A64B69" w14:textId="77777777" w:rsidR="00071D1C" w:rsidRPr="0046692E" w:rsidRDefault="00071D1C" w:rsidP="0046692E">
            <w:pPr>
              <w:jc w:val="center"/>
              <w:rPr>
                <w:rFonts w:ascii="GHEA Grapalat" w:hAnsi="GHEA Grapalat"/>
                <w:lang w:val="es-ES"/>
              </w:rPr>
            </w:pPr>
          </w:p>
          <w:p w14:paraId="63A7B955" w14:textId="77777777" w:rsidR="00071D1C" w:rsidRPr="0046692E" w:rsidRDefault="00071D1C" w:rsidP="0046692E">
            <w:pPr>
              <w:jc w:val="center"/>
              <w:rPr>
                <w:rFonts w:ascii="GHEA Grapalat" w:hAnsi="GHEA Grapalat"/>
                <w:lang w:val="es-ES"/>
              </w:rPr>
            </w:pPr>
            <w:r w:rsidRPr="0046692E">
              <w:rPr>
                <w:rFonts w:ascii="GHEA Grapalat" w:hAnsi="GHEA Grapalat"/>
                <w:lang w:val="es-ES"/>
              </w:rPr>
              <w:t>---------------------------------</w:t>
            </w:r>
          </w:p>
          <w:p w14:paraId="347DE8F1" w14:textId="77777777" w:rsidR="00071D1C" w:rsidRPr="00A71D81" w:rsidRDefault="00071D1C" w:rsidP="0046692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46692E">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0E09B7">
          <w:footnotePr>
            <w:pos w:val="beneathText"/>
          </w:footnotePr>
          <w:pgSz w:w="16838" w:h="11906" w:orient="landscape" w:code="9"/>
          <w:pgMar w:top="662" w:right="533" w:bottom="567"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126FBE54"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86788" w:rsidRPr="00786788">
        <w:rPr>
          <w:rFonts w:ascii="GHEA Grapalat" w:hAnsi="GHEA Grapalat"/>
          <w:i/>
          <w:sz w:val="18"/>
          <w:lang w:val="hy-AM"/>
        </w:rPr>
        <w:t>ՍԱԲԿ-ԳՀԱՊՁԲ-23/1</w:t>
      </w:r>
      <w:r w:rsidR="00486762">
        <w:rPr>
          <w:rFonts w:ascii="GHEA Grapalat" w:hAnsi="GHEA Grapalat"/>
          <w:i/>
          <w:sz w:val="18"/>
        </w:rPr>
        <w:t>8</w:t>
      </w:r>
      <w:r w:rsidR="00786788" w:rsidRPr="00786788">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04366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proofErr w:type="gramStart"/>
      <w:r w:rsidRPr="00A71D81">
        <w:rPr>
          <w:rFonts w:ascii="GHEA Grapalat" w:hAnsi="GHEA Grapalat"/>
          <w:color w:val="000000"/>
          <w:sz w:val="21"/>
          <w:szCs w:val="21"/>
          <w:lang w:val="es-ES" w:eastAsia="ru-RU"/>
        </w:rPr>
        <w:t xml:space="preserve">«  </w:t>
      </w:r>
      <w:proofErr w:type="gramEnd"/>
      <w:r w:rsidRPr="00A71D81">
        <w:rPr>
          <w:rFonts w:ascii="GHEA Grapalat" w:hAnsi="GHEA Grapalat"/>
          <w:color w:val="000000"/>
          <w:sz w:val="21"/>
          <w:szCs w:val="21"/>
          <w:lang w:val="es-ES" w:eastAsia="ru-RU"/>
        </w:rPr>
        <w:t xml:space="preserve">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proofErr w:type="gramStart"/>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proofErr w:type="gramEnd"/>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w:t>
      </w:r>
      <w:proofErr w:type="gramStart"/>
      <w:r w:rsidRPr="00A71D81">
        <w:rPr>
          <w:rFonts w:ascii="GHEA Grapalat" w:hAnsi="GHEA Grapalat"/>
          <w:iCs/>
          <w:snapToGrid w:val="0"/>
          <w:color w:val="000000"/>
          <w:sz w:val="21"/>
          <w:szCs w:val="21"/>
          <w:lang w:val="es-ES"/>
        </w:rPr>
        <w:t xml:space="preserve">կողմը  </w:t>
      </w:r>
      <w:r w:rsidRPr="00A71D81">
        <w:rPr>
          <w:rFonts w:ascii="GHEA Grapalat" w:hAnsi="GHEA Grapalat"/>
          <w:iCs/>
          <w:color w:val="000000"/>
          <w:sz w:val="21"/>
          <w:szCs w:val="21"/>
        </w:rPr>
        <w:t>մատակարարել</w:t>
      </w:r>
      <w:proofErr w:type="gramEnd"/>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E5D3EE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786788">
        <w:rPr>
          <w:rFonts w:ascii="GHEA Grapalat" w:hAnsi="GHEA Grapalat" w:cs="Sylfaen"/>
          <w:i/>
          <w:sz w:val="20"/>
          <w:lang w:val="pt-BR"/>
        </w:rPr>
        <w:t>ՍԱԲԿ-ԳՀԱՊՁԲ-23/1</w:t>
      </w:r>
      <w:r w:rsidR="00486762">
        <w:rPr>
          <w:rFonts w:ascii="GHEA Grapalat" w:hAnsi="GHEA Grapalat" w:cs="Sylfaen"/>
          <w:i/>
          <w:sz w:val="20"/>
          <w:lang w:val="pt-BR"/>
        </w:rPr>
        <w:t>8</w:t>
      </w:r>
      <w:r w:rsidR="00786788">
        <w:rPr>
          <w:rFonts w:ascii="GHEA Grapalat" w:hAnsi="GHEA Grapalat" w:cs="Sylfaen"/>
          <w:i/>
          <w:sz w:val="20"/>
          <w:lang w:val="pt-BR"/>
        </w:rPr>
        <w:t xml:space="preserve">  </w:t>
      </w: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proofErr w:type="gramStart"/>
      <w:r w:rsidRPr="00A71D81">
        <w:rPr>
          <w:rFonts w:ascii="GHEA Grapalat" w:hAnsi="GHEA Grapalat" w:cs="Sylfaen"/>
          <w:bCs/>
          <w:sz w:val="18"/>
          <w:szCs w:val="18"/>
        </w:rPr>
        <w:t>պայմանագրի</w:t>
      </w:r>
      <w:proofErr w:type="gramEnd"/>
      <w:r w:rsidRPr="00A71D81">
        <w:rPr>
          <w:rFonts w:ascii="GHEA Grapalat" w:hAnsi="GHEA Grapalat" w:cs="Sylfaen"/>
          <w:bCs/>
          <w:sz w:val="18"/>
          <w:szCs w:val="18"/>
        </w:rPr>
        <w:t xml:space="preserve">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w:t>
      </w:r>
      <w:proofErr w:type="gramStart"/>
      <w:r w:rsidRPr="00A71D81">
        <w:rPr>
          <w:rFonts w:ascii="GHEA Grapalat" w:hAnsi="GHEA Grapalat" w:cs="Sylfaen"/>
          <w:sz w:val="20"/>
          <w:szCs w:val="20"/>
          <w:lang w:eastAsia="ru-RU"/>
        </w:rPr>
        <w:t>հայտը</w:t>
      </w:r>
      <w:proofErr w:type="gramEnd"/>
      <w:r w:rsidRPr="00A71D81">
        <w:rPr>
          <w:rFonts w:ascii="GHEA Grapalat" w:hAnsi="GHEA Grapalat" w:cs="Sylfaen"/>
          <w:sz w:val="20"/>
          <w:szCs w:val="20"/>
          <w:lang w:eastAsia="ru-RU"/>
        </w:rPr>
        <w:t xml:space="preserve">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32BC8E" w14:textId="77777777" w:rsidR="0004366A" w:rsidRDefault="0004366A">
      <w:r>
        <w:separator/>
      </w:r>
    </w:p>
  </w:endnote>
  <w:endnote w:type="continuationSeparator" w:id="0">
    <w:p w14:paraId="03E69286" w14:textId="77777777" w:rsidR="0004366A" w:rsidRDefault="00043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Franklin Gothic Medium Cond">
    <w:panose1 w:val="020B06060304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9C7A8" w14:textId="77777777" w:rsidR="0004366A" w:rsidRDefault="0004366A">
      <w:r>
        <w:separator/>
      </w:r>
    </w:p>
  </w:footnote>
  <w:footnote w:type="continuationSeparator" w:id="0">
    <w:p w14:paraId="23510B2A" w14:textId="77777777" w:rsidR="0004366A" w:rsidRDefault="0004366A">
      <w:r>
        <w:continuationSeparator/>
      </w:r>
    </w:p>
  </w:footnote>
  <w:footnote w:id="1">
    <w:p w14:paraId="5BDA916E" w14:textId="4A0C8C20" w:rsidR="0004366A" w:rsidRPr="006F2A6C" w:rsidRDefault="0004366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63E63230" w14:textId="17EEF92F" w:rsidR="0004366A" w:rsidRPr="00D45BA2" w:rsidRDefault="0004366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3">
    <w:p w14:paraId="3EABC536" w14:textId="2439BFE2" w:rsidR="0004366A" w:rsidRPr="008A2E7F" w:rsidRDefault="0004366A" w:rsidP="00D45BA2">
      <w:pPr>
        <w:pStyle w:val="FootnoteText"/>
        <w:jc w:val="both"/>
        <w:rPr>
          <w:lang w:val="hy-AM"/>
        </w:rPr>
      </w:pPr>
      <w:r>
        <w:rPr>
          <w:rStyle w:val="FootnoteReference"/>
        </w:rPr>
        <w:footnoteRef/>
      </w:r>
      <w: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14:paraId="1E803D73" w14:textId="0A782839" w:rsidR="0004366A" w:rsidRPr="00D45BA2" w:rsidRDefault="0004366A">
      <w:pPr>
        <w:pStyle w:val="FootnoteText"/>
        <w:rPr>
          <w:lang w:val="hy-AM"/>
        </w:rPr>
      </w:pPr>
    </w:p>
  </w:footnote>
  <w:footnote w:id="4">
    <w:p w14:paraId="4BBBCD3C" w14:textId="43E7C133" w:rsidR="0004366A" w:rsidRPr="001258CE" w:rsidRDefault="0004366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5">
    <w:p w14:paraId="49D2588E" w14:textId="1B608D7D" w:rsidR="0004366A" w:rsidRPr="000B7538" w:rsidRDefault="0004366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04366A" w:rsidRPr="00F913EC" w:rsidRDefault="0004366A"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04366A" w:rsidRPr="006F2A6C" w:rsidRDefault="0004366A"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6">
    <w:p w14:paraId="422AF998" w14:textId="0DB20754" w:rsidR="0004366A" w:rsidRPr="00FD4E69" w:rsidRDefault="0004366A"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7">
    <w:p w14:paraId="00610145" w14:textId="52E8961C" w:rsidR="0004366A" w:rsidRPr="00FD4E69" w:rsidRDefault="0004366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8">
    <w:p w14:paraId="1B9B5481" w14:textId="34CB356E" w:rsidR="0004366A" w:rsidRPr="00AB6289" w:rsidRDefault="0004366A" w:rsidP="00FD4E69">
      <w:pPr>
        <w:pStyle w:val="FootnoteText"/>
        <w:jc w:val="both"/>
        <w:rPr>
          <w:lang w:val="af-ZA"/>
        </w:rPr>
      </w:pPr>
      <w:r>
        <w:rPr>
          <w:rStyle w:val="FootnoteReference"/>
        </w:rPr>
        <w:footnoteRef/>
      </w:r>
      <w:r>
        <w:t xml:space="preserve"> </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p w14:paraId="76BF6900" w14:textId="41B01826" w:rsidR="0004366A" w:rsidRPr="00FD4E69" w:rsidRDefault="0004366A">
      <w:pPr>
        <w:pStyle w:val="FootnoteText"/>
        <w:rPr>
          <w:rFonts w:asciiTheme="minorHAnsi" w:hAnsiTheme="minorHAnsi"/>
          <w:lang w:val="af-ZA"/>
        </w:rPr>
      </w:pPr>
    </w:p>
  </w:footnote>
  <w:footnote w:id="9">
    <w:p w14:paraId="40326818" w14:textId="77777777" w:rsidR="0004366A" w:rsidRPr="000B7538" w:rsidRDefault="0004366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04366A" w:rsidRPr="000B7538" w:rsidRDefault="0004366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04366A" w:rsidRPr="00523B4A" w:rsidRDefault="0004366A">
      <w:pPr>
        <w:pStyle w:val="FootnoteText"/>
        <w:rPr>
          <w:rFonts w:asciiTheme="minorHAnsi" w:hAnsiTheme="minorHAnsi"/>
        </w:rPr>
      </w:pPr>
    </w:p>
  </w:footnote>
  <w:footnote w:id="10">
    <w:p w14:paraId="18B31D9B" w14:textId="41260695" w:rsidR="0004366A" w:rsidRPr="00002A8F" w:rsidRDefault="0004366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1">
    <w:p w14:paraId="1170C63B" w14:textId="77777777" w:rsidR="0004366A" w:rsidRPr="006265F4" w:rsidRDefault="0004366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04366A" w:rsidRPr="00416526" w:rsidRDefault="0004366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2">
    <w:p w14:paraId="165FB471" w14:textId="5F0649F8" w:rsidR="0004366A" w:rsidRPr="00151EB5" w:rsidRDefault="0004366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3">
    <w:p w14:paraId="00CF2803" w14:textId="2C4F68CE" w:rsidR="0004366A" w:rsidRPr="00151EB5" w:rsidRDefault="0004366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4">
    <w:p w14:paraId="382BE66C" w14:textId="6BDF393B" w:rsidR="0004366A" w:rsidRPr="00151EB5" w:rsidRDefault="0004366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0"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1"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3"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6" w15:restartNumberingAfterBreak="0">
    <w:nsid w:val="7FCB6728"/>
    <w:multiLevelType w:val="multilevel"/>
    <w:tmpl w:val="7E980944"/>
    <w:lvl w:ilvl="0">
      <w:start w:val="1"/>
      <w:numFmt w:val="decimal"/>
      <w:lvlText w:val="%1."/>
      <w:lvlJc w:val="left"/>
      <w:pPr>
        <w:ind w:left="435" w:hanging="435"/>
      </w:pPr>
      <w:rPr>
        <w:rFonts w:cs="Times New Roman" w:hint="default"/>
      </w:rPr>
    </w:lvl>
    <w:lvl w:ilvl="1">
      <w:start w:val="1"/>
      <w:numFmt w:val="decimal"/>
      <w:lvlText w:val="%1.%2."/>
      <w:lvlJc w:val="left"/>
      <w:pPr>
        <w:ind w:left="1144" w:hanging="435"/>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19"/>
  </w:num>
  <w:num w:numId="2">
    <w:abstractNumId w:val="7"/>
  </w:num>
  <w:num w:numId="3">
    <w:abstractNumId w:val="17"/>
  </w:num>
  <w:num w:numId="4">
    <w:abstractNumId w:val="14"/>
  </w:num>
  <w:num w:numId="5">
    <w:abstractNumId w:val="21"/>
  </w:num>
  <w:num w:numId="6">
    <w:abstractNumId w:val="19"/>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5"/>
  </w:num>
  <w:num w:numId="13">
    <w:abstractNumId w:val="22"/>
  </w:num>
  <w:num w:numId="14">
    <w:abstractNumId w:val="9"/>
  </w:num>
  <w:num w:numId="15">
    <w:abstractNumId w:val="23"/>
  </w:num>
  <w:num w:numId="16">
    <w:abstractNumId w:val="12"/>
  </w:num>
  <w:num w:numId="17">
    <w:abstractNumId w:val="5"/>
  </w:num>
  <w:num w:numId="18">
    <w:abstractNumId w:val="1"/>
  </w:num>
  <w:num w:numId="19">
    <w:abstractNumId w:val="3"/>
  </w:num>
  <w:num w:numId="20">
    <w:abstractNumId w:val="2"/>
  </w:num>
  <w:num w:numId="21">
    <w:abstractNumId w:val="27"/>
  </w:num>
  <w:num w:numId="22">
    <w:abstractNumId w:val="24"/>
  </w:num>
  <w:num w:numId="23">
    <w:abstractNumId w:val="20"/>
  </w:num>
  <w:num w:numId="24">
    <w:abstractNumId w:val="0"/>
  </w:num>
  <w:num w:numId="25">
    <w:abstractNumId w:val="11"/>
  </w:num>
  <w:num w:numId="26">
    <w:abstractNumId w:val="15"/>
  </w:num>
  <w:num w:numId="27">
    <w:abstractNumId w:val="13"/>
  </w:num>
  <w:num w:numId="28">
    <w:abstractNumId w:val="8"/>
  </w:num>
  <w:num w:numId="29">
    <w:abstractNumId w:val="10"/>
  </w:num>
  <w:num w:numId="30">
    <w:abstractNumId w:val="18"/>
  </w:num>
  <w:num w:numId="31">
    <w:abstractNumId w:val="2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66A"/>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9B7"/>
    <w:rsid w:val="000E1C31"/>
    <w:rsid w:val="000E1CBB"/>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13"/>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546"/>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A5C"/>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3F42"/>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714"/>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92E"/>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762"/>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60"/>
    <w:rsid w:val="004C17D2"/>
    <w:rsid w:val="004C1958"/>
    <w:rsid w:val="004C1D9B"/>
    <w:rsid w:val="004C2017"/>
    <w:rsid w:val="004C217A"/>
    <w:rsid w:val="004C3803"/>
    <w:rsid w:val="004C47E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C7C"/>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028"/>
    <w:rsid w:val="006A7B7A"/>
    <w:rsid w:val="006B0116"/>
    <w:rsid w:val="006B0566"/>
    <w:rsid w:val="006B1F15"/>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6788"/>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6C95"/>
    <w:rsid w:val="00917234"/>
    <w:rsid w:val="009174E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2F16"/>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129"/>
    <w:rsid w:val="009B7802"/>
    <w:rsid w:val="009C1A9B"/>
    <w:rsid w:val="009C1D0F"/>
    <w:rsid w:val="009C1DD2"/>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2D3C"/>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CE4"/>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4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D5F"/>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322"/>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543"/>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72F"/>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51B"/>
    <w:rsid w:val="00C85FFA"/>
    <w:rsid w:val="00C864DC"/>
    <w:rsid w:val="00C87128"/>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29A"/>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710"/>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4DF"/>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B2C"/>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EEA"/>
    <w:rsid w:val="00E52003"/>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55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672"/>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36D4"/>
    <w:rsid w:val="00F546F2"/>
    <w:rsid w:val="00F5526F"/>
    <w:rsid w:val="00F55654"/>
    <w:rsid w:val="00F556B0"/>
    <w:rsid w:val="00F562EA"/>
    <w:rsid w:val="00F5653D"/>
    <w:rsid w:val="00F60675"/>
    <w:rsid w:val="00F607C7"/>
    <w:rsid w:val="00F60A05"/>
    <w:rsid w:val="00F60C5F"/>
    <w:rsid w:val="00F61898"/>
    <w:rsid w:val="00F61A9D"/>
    <w:rsid w:val="00F61CC1"/>
    <w:rsid w:val="00F61D7A"/>
    <w:rsid w:val="00F62D0B"/>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648560392">
      <w:bodyDiv w:val="1"/>
      <w:marLeft w:val="0"/>
      <w:marRight w:val="0"/>
      <w:marTop w:val="0"/>
      <w:marBottom w:val="0"/>
      <w:divBdr>
        <w:top w:val="none" w:sz="0" w:space="0" w:color="auto"/>
        <w:left w:val="none" w:sz="0" w:space="0" w:color="auto"/>
        <w:bottom w:val="none" w:sz="0" w:space="0" w:color="auto"/>
        <w:right w:val="none" w:sz="0" w:space="0" w:color="auto"/>
      </w:divBdr>
    </w:div>
    <w:div w:id="704597072">
      <w:bodyDiv w:val="1"/>
      <w:marLeft w:val="0"/>
      <w:marRight w:val="0"/>
      <w:marTop w:val="0"/>
      <w:marBottom w:val="0"/>
      <w:divBdr>
        <w:top w:val="none" w:sz="0" w:space="0" w:color="auto"/>
        <w:left w:val="none" w:sz="0" w:space="0" w:color="auto"/>
        <w:bottom w:val="none" w:sz="0" w:space="0" w:color="auto"/>
        <w:right w:val="none" w:sz="0" w:space="0" w:color="auto"/>
      </w:divBdr>
    </w:div>
    <w:div w:id="724109682">
      <w:bodyDiv w:val="1"/>
      <w:marLeft w:val="0"/>
      <w:marRight w:val="0"/>
      <w:marTop w:val="0"/>
      <w:marBottom w:val="0"/>
      <w:divBdr>
        <w:top w:val="none" w:sz="0" w:space="0" w:color="auto"/>
        <w:left w:val="none" w:sz="0" w:space="0" w:color="auto"/>
        <w:bottom w:val="none" w:sz="0" w:space="0" w:color="auto"/>
        <w:right w:val="none" w:sz="0" w:space="0" w:color="auto"/>
      </w:divBdr>
    </w:div>
    <w:div w:id="745303123">
      <w:bodyDiv w:val="1"/>
      <w:marLeft w:val="0"/>
      <w:marRight w:val="0"/>
      <w:marTop w:val="0"/>
      <w:marBottom w:val="0"/>
      <w:divBdr>
        <w:top w:val="none" w:sz="0" w:space="0" w:color="auto"/>
        <w:left w:val="none" w:sz="0" w:space="0" w:color="auto"/>
        <w:bottom w:val="none" w:sz="0" w:space="0" w:color="auto"/>
        <w:right w:val="none" w:sz="0" w:space="0" w:color="auto"/>
      </w:divBdr>
    </w:div>
    <w:div w:id="838958421">
      <w:bodyDiv w:val="1"/>
      <w:marLeft w:val="0"/>
      <w:marRight w:val="0"/>
      <w:marTop w:val="0"/>
      <w:marBottom w:val="0"/>
      <w:divBdr>
        <w:top w:val="none" w:sz="0" w:space="0" w:color="auto"/>
        <w:left w:val="none" w:sz="0" w:space="0" w:color="auto"/>
        <w:bottom w:val="none" w:sz="0" w:space="0" w:color="auto"/>
        <w:right w:val="none" w:sz="0" w:space="0" w:color="auto"/>
      </w:divBdr>
    </w:div>
    <w:div w:id="894239687">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4928726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9557864">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49414785">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61502220">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87699-CDE1-4068-A751-7B198142C6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70</Pages>
  <Words>16808</Words>
  <Characters>127619</Characters>
  <Application>Microsoft Office Word</Application>
  <DocSecurity>0</DocSecurity>
  <Lines>1063</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144139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Anna Manukyan</cp:lastModifiedBy>
  <cp:revision>73</cp:revision>
  <cp:lastPrinted>2018-02-16T07:12:00Z</cp:lastPrinted>
  <dcterms:created xsi:type="dcterms:W3CDTF">2022-10-31T10:53:00Z</dcterms:created>
  <dcterms:modified xsi:type="dcterms:W3CDTF">2023-05-18T07:32:00Z</dcterms:modified>
</cp:coreProperties>
</file>