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416808" w:rsidRPr="00416808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514E5C" w:rsidRPr="00514E5C">
        <w:rPr>
          <w:rFonts w:ascii="GHEA Grapalat" w:hAnsi="GHEA Grapalat"/>
          <w:b/>
          <w:i/>
          <w:sz w:val="24"/>
          <w:szCs w:val="24"/>
          <w:lang w:val="hy-AM"/>
        </w:rPr>
        <w:t>1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4D46BF" w:rsidRDefault="00514E5C" w:rsidP="00416808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514E5C">
        <w:rPr>
          <w:rFonts w:ascii="GHEA Grapalat" w:hAnsi="GHEA Grapalat" w:cs="Sylfaen"/>
          <w:sz w:val="24"/>
          <w:szCs w:val="24"/>
          <w:lang w:val="hy-AM"/>
        </w:rPr>
        <w:t xml:space="preserve">«Նյու Պրինտ Սերվիս» </w:t>
      </w:r>
      <w:r w:rsidR="001175E8" w:rsidRPr="001175E8">
        <w:rPr>
          <w:rFonts w:ascii="GHEA Grapalat" w:hAnsi="GHEA Grapalat" w:cs="Sylfaen"/>
          <w:sz w:val="24"/>
          <w:szCs w:val="24"/>
          <w:lang w:val="hy-AM"/>
        </w:rPr>
        <w:t>ՍՊԸ</w:t>
      </w:r>
      <w:r w:rsidR="002806E7" w:rsidRPr="00EC5FAF">
        <w:rPr>
          <w:rFonts w:ascii="GHEA Grapalat" w:hAnsi="GHEA Grapalat" w:cs="Sylfaen"/>
          <w:sz w:val="24"/>
          <w:szCs w:val="24"/>
          <w:lang w:val="hy-AM"/>
        </w:rPr>
        <w:t>-</w:t>
      </w:r>
      <w:r w:rsidR="002806E7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2806E7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2806E7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514E5C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2806E7" w:rsidRPr="003E07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14E5C">
        <w:rPr>
          <w:rFonts w:ascii="GHEA Grapalat" w:hAnsi="GHEA Grapalat" w:cs="Sylfaen"/>
          <w:sz w:val="24"/>
          <w:szCs w:val="24"/>
          <w:lang w:val="hy-AM"/>
        </w:rPr>
        <w:t>«ԵՔ-ԳՀԾՁԲ-19/9»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CF0D1B" w:rsidRPr="00CF0D1B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CF0D1B" w:rsidRPr="00CF0D1B">
        <w:rPr>
          <w:rFonts w:ascii="GHEA Grapalat" w:hAnsi="GHEA Grapalat"/>
          <w:sz w:val="24"/>
          <w:szCs w:val="24"/>
          <w:lang w:val="hy-AM"/>
        </w:rPr>
        <w:t>04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>.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0</w:t>
      </w:r>
      <w:r w:rsidR="00CF0D1B" w:rsidRPr="00CF0D1B">
        <w:rPr>
          <w:rFonts w:ascii="GHEA Grapalat" w:hAnsi="GHEA Grapalat"/>
          <w:sz w:val="24"/>
          <w:szCs w:val="24"/>
          <w:lang w:val="hy-AM"/>
        </w:rPr>
        <w:t>2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.201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9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թ. ժամը 1</w:t>
      </w:r>
      <w:r w:rsidR="002806E7" w:rsidRPr="002806E7">
        <w:rPr>
          <w:rFonts w:ascii="GHEA Grapalat" w:hAnsi="GHEA Grapalat"/>
          <w:sz w:val="24"/>
          <w:szCs w:val="24"/>
          <w:lang w:val="hy-AM"/>
        </w:rPr>
        <w:t>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:</w:t>
      </w:r>
      <w:r w:rsidR="00CF0D1B" w:rsidRPr="00CF0D1B">
        <w:rPr>
          <w:rFonts w:ascii="GHEA Grapalat" w:hAnsi="GHEA Grapalat"/>
          <w:sz w:val="24"/>
          <w:szCs w:val="24"/>
          <w:lang w:val="hy-AM"/>
        </w:rPr>
        <w:t>05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2806E7" w:rsidRPr="00A74E3C">
        <w:rPr>
          <w:rFonts w:ascii="GHEA Grapalat" w:hAnsi="GHEA Grapalat"/>
          <w:sz w:val="24"/>
          <w:szCs w:val="24"/>
          <w:lang w:val="hy-AM"/>
        </w:rPr>
        <w:t>1-ին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175E8"/>
    <w:rsid w:val="00127AE9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D6E3C"/>
    <w:rsid w:val="003E07FD"/>
    <w:rsid w:val="003F5E39"/>
    <w:rsid w:val="0041518B"/>
    <w:rsid w:val="00416808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14E5C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A433E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74E3C"/>
    <w:rsid w:val="00A8008F"/>
    <w:rsid w:val="00A86CE6"/>
    <w:rsid w:val="00A90FD9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0D1B"/>
    <w:rsid w:val="00CF768C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53A7"/>
    <w:rsid w:val="00E27679"/>
    <w:rsid w:val="00E310C6"/>
    <w:rsid w:val="00E41478"/>
    <w:rsid w:val="00E51BE2"/>
    <w:rsid w:val="00E62709"/>
    <w:rsid w:val="00E630F7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226</cp:revision>
  <cp:lastPrinted>2019-01-31T07:06:00Z</cp:lastPrinted>
  <dcterms:created xsi:type="dcterms:W3CDTF">2015-10-12T06:46:00Z</dcterms:created>
  <dcterms:modified xsi:type="dcterms:W3CDTF">2019-01-31T07:06:00Z</dcterms:modified>
</cp:coreProperties>
</file>