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EA309E" w:rsidRDefault="00CD7003" w:rsidP="00545115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211610" w:rsidP="00CD700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&lt;&lt;Թիվ 17 պոլիկլինիկա&gt;&gt;  ՓԲԸ</w:t>
      </w:r>
      <w:r w:rsidR="00CD7003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00EE4">
        <w:rPr>
          <w:rFonts w:ascii="GHEA Grapalat" w:hAnsi="GHEA Grapalat" w:cs="Sylfaen"/>
          <w:sz w:val="20"/>
          <w:lang w:val="af-ZA"/>
        </w:rPr>
        <w:t>Կահույք</w:t>
      </w:r>
      <w:r w:rsidR="00CD7003">
        <w:rPr>
          <w:rFonts w:ascii="GHEA Grapalat" w:hAnsi="GHEA Grapalat" w:cs="Sylfaen"/>
          <w:sz w:val="20"/>
          <w:lang w:val="af-ZA"/>
        </w:rPr>
        <w:t>ի</w:t>
      </w:r>
    </w:p>
    <w:p w:rsidR="00CD7003" w:rsidRDefault="00CD7003" w:rsidP="00CD700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71462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300EE4">
        <w:rPr>
          <w:rFonts w:ascii="GHEA Grapalat" w:hAnsi="GHEA Grapalat" w:cs="Sylfaen"/>
          <w:sz w:val="20"/>
          <w:u w:val="single"/>
          <w:lang w:val="af-ZA"/>
        </w:rPr>
        <w:t>Թ17ՊՈԼ-ԳՀԱՊՁԲ-ԿԱՀ-18/13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4B02F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  կնքված պայմանագր</w:t>
      </w:r>
      <w:r w:rsidR="004B02FE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D7003" w:rsidRDefault="00CD7003" w:rsidP="00CD700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2603" w:rsidRPr="00BF7713" w:rsidTr="001D5ED7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Գրասեղան 1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A55FB"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10387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>
            <w:pPr>
              <w:jc w:val="right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A55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234000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Բարձրորակ լամինատից և լամինատացված ԴՎՊ-ից, երեսը եզրապատված ՄԴՖ-ի պրոֆիլով՝ մետալիկ /BUTE MILENYUM 201/, Բարձրորակ փականներ, սալյասկա, պտուտակներ, հենակներ: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Չափերը՝ 1.20-65սմ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Հաստությունը՝ 1.8սմ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Բարձրությունը՝ 75սմ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Գույնը՝ մանուշակագույն /NATURAL RODONIT 12/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Գրասեղանի ձախ կողմում 3 դարակներ-40սմ: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Նկար-1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Բարձրորակ լամինատից և լամինատացված ԴՎՊ-ից, երեսը եզրապատված ՄԴՖ-ի պրոֆիլով՝ մետալիկ /BUTE MILENYUM 201/, Բարձրորակ փականներ, սալյասկա, պտուտակներ, հենակներ: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Չափերը՝ 1.20-65սմ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Հաստությունը՝ 1.8սմ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Բարձրությունը՝ 75սմ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Գույնը՝ մանուշակագույն /NATURAL RODONIT 12/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Գրասեղանի ձախ կողմում 3 դարակներ-40սմ: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Նկար-1</w:t>
            </w:r>
          </w:p>
        </w:tc>
      </w:tr>
      <w:tr w:rsidR="00DA2603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sz w:val="18"/>
                <w:szCs w:val="18"/>
              </w:rPr>
            </w:pPr>
            <w:r w:rsidRPr="003A55FB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sz w:val="18"/>
                <w:szCs w:val="18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Գրասեղան</w:t>
            </w:r>
            <w:r w:rsidRPr="003A55FB">
              <w:rPr>
                <w:rFonts w:ascii="Sylfaen" w:hAnsi="Sylfaen"/>
                <w:sz w:val="18"/>
                <w:szCs w:val="18"/>
              </w:rPr>
              <w:t xml:space="preserve"> 2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sz w:val="18"/>
                <w:szCs w:val="18"/>
              </w:rPr>
            </w:pPr>
            <w:proofErr w:type="spellStart"/>
            <w:r w:rsidRPr="003A55FB"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10387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>
            <w:pPr>
              <w:jc w:val="right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A55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198000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 xml:space="preserve">Բարձրորակ լամինատից և լամինատացված ԴՎՊ-ից, երեսը եզրապատված ՄԴՖ-ի պրոֆիլով՝ մետալիկ /BUTE MILENYUM 201/, Բարձրորակ </w:t>
            </w: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փականներ, սալյասկա, պտուտակներ, հենակներ: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Չափերը՝ 1.20-55սմ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Հաստությունը՝ 1.8սմ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Բարձրությունը՝ 75սմ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Գույնը՝ մանուշակագույն /NATURAL RODONIT 12/, առանց դարակների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Նկար-2</w:t>
            </w:r>
          </w:p>
          <w:p w:rsidR="00DA2603" w:rsidRPr="003A55FB" w:rsidRDefault="00DA2603" w:rsidP="00DA2603">
            <w:pPr>
              <w:jc w:val="center"/>
              <w:rPr>
                <w:sz w:val="18"/>
                <w:szCs w:val="18"/>
                <w:lang w:val="hy-AM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 xml:space="preserve">Բարձրորակ լամինատից և լամինատացված ԴՎՊ-ից, երեսը եզրապատված ՄԴՖ-ի պրոֆիլով՝ մետալիկ /BUTE MILENYUM 201/, Բարձրորակ </w:t>
            </w: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փականներ, սալյասկա, պտուտակներ, հենակներ: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Չափերը՝ 1.20-55սմ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Հաստությունը՝ 1.8սմ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Բարձրությունը՝ 75սմ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Գույնը՝ մանուշակագույն /NATURAL RODONIT 12/, առանց դարակների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Նկար-2</w:t>
            </w:r>
          </w:p>
          <w:p w:rsidR="00DA2603" w:rsidRPr="003A55FB" w:rsidRDefault="00DA2603" w:rsidP="00DA2603">
            <w:pPr>
              <w:jc w:val="center"/>
              <w:rPr>
                <w:sz w:val="18"/>
                <w:szCs w:val="18"/>
                <w:lang w:val="hy-AM"/>
              </w:rPr>
            </w:pPr>
          </w:p>
        </w:tc>
      </w:tr>
      <w:tr w:rsidR="00DA2603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sz w:val="18"/>
                <w:szCs w:val="18"/>
              </w:rPr>
            </w:pPr>
            <w:r w:rsidRPr="003A55F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Գրապահարան 1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sz w:val="18"/>
                <w:szCs w:val="18"/>
              </w:rPr>
            </w:pPr>
            <w:proofErr w:type="spellStart"/>
            <w:r w:rsidRPr="003A55FB"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10387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>
            <w:pPr>
              <w:jc w:val="right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A55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375000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Բարձրորակ լամինատից և լամինատացված ԴՎՊ-ից, եզրապատված բարձրորակ կրոմկայով, տեղադրված են մետաղական բռնիչներ և պետլյաներ, գույնը՝ մետալիկ /BUTE MILENYUM 201/: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Չափերը՝ 1.0-2.30սմ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Հաստությունը՝ 1.8սմ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Խորությունը՝ 45սմ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Դռները՝ 4 հատ, 2-ը՝ մետալիկ, 2-ը՝ նարնջագույն /BUTE PORTAKAL 31/, 10 դարակ/յուրաքանչյուրը 20սմ հեռավորությունով/: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Նկար-3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Բարձրորակ լամինատից և լամինատացված ԴՎՊ-ից, եզրապատված բարձրորակ կրոմկայով, տեղադրված են մետաղական բռնիչներ և պետլյաներ, գույնը՝ մետալիկ /BUTE MILENYUM 201/: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Չափերը՝ 1.0-2.30սմ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Հաստությունը՝ 1.8սմ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Խորությունը՝ 45սմ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Դռները՝ 4 հատ, 2-ը՝ մետալիկ, 2-ը՝ նարնջագույն /BUTE PORTAKAL 31/, 10 դարակ/յուրաքանչյուրը 20սմ հեռավորությունով/: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Նկար-3</w:t>
            </w:r>
          </w:p>
        </w:tc>
      </w:tr>
      <w:tr w:rsidR="00DA2603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sz w:val="18"/>
                <w:szCs w:val="18"/>
              </w:rPr>
            </w:pPr>
            <w:r w:rsidRPr="003A55FB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Գրապահարան 2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sz w:val="18"/>
                <w:szCs w:val="18"/>
              </w:rPr>
            </w:pPr>
            <w:proofErr w:type="spellStart"/>
            <w:r w:rsidRPr="003A55FB"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10387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>
            <w:pPr>
              <w:jc w:val="right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A55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240000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Բարձրորակ լամինատից և լամինատացված ԴՎՊ-ից, եզրապատված բարձրորակ կրոմկայով, տեղադրված են մետաղական բռնիչներ և պետլյաներ, գույնը՝ մետալիկ /BUTE MILENYUM 201/: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Չափերը՝ 1.0-</w:t>
            </w: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2.30սմ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Հաստությունը՝ 1.8սմ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Խորությունը՝ 32սմ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Դռները՝ 4 հատ, 2-ը՝ մետալիկ, 2-ը՝ նարնջագույն /BUTE PORTAKAL 31/, 10 դարակ/յուրաքանչյուրը 20սմ հեռավորությունով/: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Նկար-4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Բարձրորակ լամինատից և լամինատացված ԴՎՊ-ից, եզրապատված բարձրորակ կրոմկայով, տեղադրված են մետաղական բռնիչներ և պետլյաներ, գույնը՝ մետալիկ /BUTE MILENYUM 201/: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Չափերը՝ 1.0-</w:t>
            </w: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2.30սմ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Հաստությունը՝ 1.8սմ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Խորությունը՝ 32սմ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Դռները՝ 4 հատ, 2-ը՝ մետալիկ, 2-ը՝ նարնջագույն /BUTE PORTAKAL 31/, 10 դարակ/յուրաքանչյուրը 20սմ հեռավորությունով/: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Նկար-4</w:t>
            </w:r>
          </w:p>
        </w:tc>
      </w:tr>
      <w:tr w:rsidR="00DA2603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Գրապահարան 3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sz w:val="18"/>
                <w:szCs w:val="18"/>
              </w:rPr>
            </w:pPr>
            <w:proofErr w:type="spellStart"/>
            <w:r w:rsidRPr="003A55FB"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10387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>
            <w:pPr>
              <w:jc w:val="right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A55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570000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Բարձրորակ լամինատից և լամինատացված ԴՎՊ-ից, եզրապատված բարձրորակ կրոմկայով, տեղադրված են մետաղական բռնիչներ և պետլյաներ, գույնը՝ մանուշակագույն / NATURAL RODONIT 12/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Չափերը՝1.90 x80սմ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Հաստությունը՝ 1.8սմ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Խորությունը՝ 45սմ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Դռները՝ 4 հատ, 4 դարակ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Նկար-8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Բարձրորակ լամինատից և լամինատացված ԴՎՊ-ից, եզրապատված բարձրորակ կրոմկայով, տեղադրված են մետաղական բռնիչներ և պետլյաներ, գույնը՝ մանուշակագույն / NATURAL RODONIT 12/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Չափերը՝1.90 x80սմ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Հաստությունը՝ 1.8սմ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Խորությունը՝ 45սմ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Դռները՝ 4 հատ, 4 դարակ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Նկար-8</w:t>
            </w:r>
          </w:p>
        </w:tc>
      </w:tr>
      <w:tr w:rsidR="00DA2603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Գրապահարանի լամինատե դուռ -  1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sz w:val="18"/>
                <w:szCs w:val="18"/>
              </w:rPr>
            </w:pPr>
            <w:proofErr w:type="spellStart"/>
            <w:r w:rsidRPr="003A55FB"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10387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>
            <w:pPr>
              <w:jc w:val="right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A55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Պատրաստված բարձրորակ լամինատից, եզրապատված բարձրորակ կրոմկայով, մետաղական բռնիչներով և պետլյաներով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Գույն՝նարնջագույն BUTE PORTAKAL 31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Չափերը՝ 115x37.2x1.8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Նկար-5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DA2603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Գրապահարանի լամինատե դուռ - 2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sz w:val="18"/>
                <w:szCs w:val="18"/>
              </w:rPr>
            </w:pPr>
            <w:proofErr w:type="spellStart"/>
            <w:r w:rsidRPr="003A55FB"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10387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>
            <w:pPr>
              <w:jc w:val="right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A55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Պատրաստված բարձրորակ լամինատից, եզրապատված բարձրորակ կրոմկայով, մետաղական բռնիչներով և պետլյաներով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Գույն՝ մետալիկ BUTE MILENYUM 201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Չափերը՝115x37.2x1.8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Նկար-5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DA2603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Գրապահարանի լամինատե դուռ - 3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sz w:val="18"/>
                <w:szCs w:val="18"/>
              </w:rPr>
            </w:pPr>
            <w:proofErr w:type="spellStart"/>
            <w:r w:rsidRPr="003A55FB"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10387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>
            <w:pPr>
              <w:jc w:val="right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A55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Պատրաստված բարձրորակ լամինատից, եզրապատված բարձրորակ կրոմկայով, մետաղական բռնիչներով և պետլյաներով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Գույն՝ մետալիկ BUTE MILENYUM 201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Չափերը՝115x44.5x1.8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Նկար-6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DA2603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Գրապահարանի լամինատե դուռ - 4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sz w:val="18"/>
                <w:szCs w:val="18"/>
              </w:rPr>
            </w:pPr>
            <w:proofErr w:type="spellStart"/>
            <w:r w:rsidRPr="003A55FB"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10387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>
            <w:pPr>
              <w:jc w:val="right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A55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Պատրաստված բարձրորակ լամինատից, եզրապատված բարձրորակ կրոմկայով, մետաղական բռնիչներով և պետլյաներով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Գույն՝ նարնջագույն BUTE PORTAKAL 31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Չափերը՝115x44.5x1.8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Նկար-6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DA2603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Գրապահարանի լամինատե դուռ - 5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sz w:val="18"/>
                <w:szCs w:val="18"/>
              </w:rPr>
            </w:pPr>
            <w:proofErr w:type="spellStart"/>
            <w:r w:rsidRPr="003A55FB"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10387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>
            <w:pPr>
              <w:jc w:val="right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A55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Պատրաստված բարձրորակ լամինատից, եզրապատված բարձրորակ կրոմկայով, մետաղական բռնիչներով և պետլյաներով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Գույն՝ նարնջագույն BUTE PORTAKAL 31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Չափերը՝115x40.4x1.8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Նկար-7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DA2603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sz w:val="18"/>
                <w:szCs w:val="18"/>
              </w:rPr>
              <w:t>1</w:t>
            </w: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Գրապահարանի լամինատե դուռ - 6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10387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>
            <w:pPr>
              <w:jc w:val="right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A55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Պատրաստված բարձրորակ լամինատից, եզրապատված բարձրորակ կրոմկայով, մետաղական բռնիչներով և պետլյաներով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 xml:space="preserve">Գույն՝ մետալիկ BUTE MILENYUM </w:t>
            </w: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201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Չափերը՝115x40.4x1.8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Նկար-7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DA2603" w:rsidRPr="00DA260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A55FB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Լամինատ</w:t>
            </w:r>
            <w:r w:rsidRPr="003A55FB">
              <w:rPr>
                <w:rFonts w:ascii="Sylfaen" w:hAnsi="Sylfaen"/>
                <w:sz w:val="18"/>
                <w:szCs w:val="18"/>
              </w:rPr>
              <w:t xml:space="preserve">ե </w:t>
            </w:r>
            <w:proofErr w:type="spellStart"/>
            <w:r w:rsidRPr="003A55FB">
              <w:rPr>
                <w:rFonts w:ascii="Sylfaen" w:hAnsi="Sylfaen"/>
                <w:sz w:val="18"/>
                <w:szCs w:val="18"/>
              </w:rPr>
              <w:t>ծածկույթ</w:t>
            </w:r>
            <w:proofErr w:type="spellEnd"/>
            <w:r w:rsidRPr="003A55F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A55FB">
              <w:rPr>
                <w:rFonts w:ascii="Sylfaen" w:hAnsi="Sylfaen"/>
                <w:sz w:val="18"/>
                <w:szCs w:val="18"/>
              </w:rPr>
              <w:t>պատերի</w:t>
            </w:r>
            <w:proofErr w:type="spellEnd"/>
            <w:r w:rsidRPr="003A55F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A55FB">
              <w:rPr>
                <w:rFonts w:ascii="Sylfaen" w:hAnsi="Sylfaen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proofErr w:type="spellStart"/>
            <w:r w:rsidRPr="003A55FB"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10387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>
            <w:pPr>
              <w:jc w:val="right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A55F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88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Լամինատ</w:t>
            </w:r>
            <w:r w:rsidRPr="003A55FB">
              <w:rPr>
                <w:rFonts w:ascii="Sylfaen" w:hAnsi="Sylfaen"/>
                <w:sz w:val="18"/>
                <w:szCs w:val="18"/>
              </w:rPr>
              <w:t xml:space="preserve">ե </w:t>
            </w:r>
            <w:proofErr w:type="spellStart"/>
            <w:r w:rsidRPr="003A55FB">
              <w:rPr>
                <w:rFonts w:ascii="Sylfaen" w:hAnsi="Sylfaen"/>
                <w:sz w:val="18"/>
                <w:szCs w:val="18"/>
              </w:rPr>
              <w:t>պաշտպանիչ</w:t>
            </w:r>
            <w:proofErr w:type="spellEnd"/>
            <w:r w:rsidRPr="003A55F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A55FB">
              <w:rPr>
                <w:rFonts w:ascii="Sylfaen" w:hAnsi="Sylfaen"/>
                <w:sz w:val="18"/>
                <w:szCs w:val="18"/>
              </w:rPr>
              <w:t>ծածկույթ</w:t>
            </w:r>
            <w:proofErr w:type="spellEnd"/>
            <w:r w:rsidRPr="003A55F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A55FB">
              <w:rPr>
                <w:rFonts w:ascii="Sylfaen" w:hAnsi="Sylfaen"/>
                <w:sz w:val="18"/>
                <w:szCs w:val="18"/>
              </w:rPr>
              <w:t>պատերի</w:t>
            </w:r>
            <w:proofErr w:type="spellEnd"/>
            <w:r w:rsidRPr="003A55F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A55FB">
              <w:rPr>
                <w:rFonts w:ascii="Sylfaen" w:hAnsi="Sylfaen"/>
                <w:sz w:val="18"/>
                <w:szCs w:val="18"/>
              </w:rPr>
              <w:t>համար</w:t>
            </w:r>
            <w:proofErr w:type="spellEnd"/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 xml:space="preserve"> Չափերը՝ 3,60x1.80 սմ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Հաստությունը՝ 1.8</w:t>
            </w:r>
          </w:p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55FB">
              <w:rPr>
                <w:rFonts w:ascii="Sylfaen" w:hAnsi="Sylfaen"/>
                <w:sz w:val="18"/>
                <w:szCs w:val="18"/>
                <w:lang w:val="hy-AM"/>
              </w:rPr>
              <w:t>Գույնը՝ շագանակագույն /չափագրումը և կտրատելը տեղում/ ,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603" w:rsidRPr="003A55FB" w:rsidRDefault="00DA2603" w:rsidP="00DA260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BF6CA5" w:rsidRPr="00DA260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BF6CA5" w:rsidRPr="00DA260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6CA5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22-րդ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BF6CA5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6CA5" w:rsidRPr="00DA260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DA26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26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BF6CA5"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BF6CA5" w:rsidRPr="00DA260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75AA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75AA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6CA5" w:rsidRPr="00DA260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6CA5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6CA5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BF6CA5" w:rsidRPr="003D17D0" w:rsidRDefault="00BF6CA5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F6CA5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F6CA5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F6CA5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134F0" w:rsidRDefault="003134F0"/>
    <w:tbl>
      <w:tblPr>
        <w:tblW w:w="11057" w:type="dxa"/>
        <w:tblInd w:w="-176" w:type="dxa"/>
        <w:tblLook w:val="04A0" w:firstRow="1" w:lastRow="0" w:firstColumn="1" w:lastColumn="0" w:noHBand="0" w:noVBand="1"/>
      </w:tblPr>
      <w:tblGrid>
        <w:gridCol w:w="1171"/>
        <w:gridCol w:w="2374"/>
        <w:gridCol w:w="1701"/>
        <w:gridCol w:w="1454"/>
        <w:gridCol w:w="1239"/>
        <w:gridCol w:w="1134"/>
        <w:gridCol w:w="992"/>
        <w:gridCol w:w="992"/>
      </w:tblGrid>
      <w:tr w:rsidR="00DA2603" w:rsidRPr="00DA2603" w:rsidTr="00DA2603">
        <w:trPr>
          <w:trHeight w:val="330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603" w:rsidRPr="00DA2603" w:rsidRDefault="00DA2603" w:rsidP="00DA260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603" w:rsidRPr="00DA2603" w:rsidRDefault="00DA2603" w:rsidP="00DA260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Գրասեղան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A2603" w:rsidRPr="00DA2603" w:rsidTr="00DA2603">
        <w:trPr>
          <w:trHeight w:val="330"/>
        </w:trPr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03" w:rsidRPr="00DA2603" w:rsidRDefault="00DA2603" w:rsidP="00DA2603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>«</w:t>
            </w:r>
            <w:proofErr w:type="spellStart"/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>Արգավանդ</w:t>
            </w:r>
            <w:proofErr w:type="spellEnd"/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>Կահույք</w:t>
            </w:r>
            <w:proofErr w:type="spellEnd"/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>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187800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37560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225360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A2603" w:rsidRPr="00DA2603" w:rsidTr="00DA2603">
        <w:trPr>
          <w:trHeight w:val="330"/>
        </w:trPr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03" w:rsidRPr="00DA2603" w:rsidRDefault="00DA2603" w:rsidP="00DA2603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>«ՍԵՆԴԱ»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210000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252000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A2603" w:rsidRPr="00DA2603" w:rsidTr="00DA2603">
        <w:trPr>
          <w:trHeight w:val="330"/>
        </w:trPr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603" w:rsidRPr="00DA2603" w:rsidRDefault="00DA2603" w:rsidP="00DA260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603" w:rsidRPr="00DA2603" w:rsidRDefault="00DA2603" w:rsidP="00DA260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Գրասեղան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A2603" w:rsidRPr="00DA2603" w:rsidTr="00DA2603">
        <w:trPr>
          <w:trHeight w:val="330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03" w:rsidRPr="00DA2603" w:rsidRDefault="00DA2603" w:rsidP="00DA2603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Արգավանդ</w:t>
            </w:r>
            <w:proofErr w:type="spellEnd"/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Կահույք</w:t>
            </w:r>
            <w:proofErr w:type="spellEnd"/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117000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23400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140400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A2603" w:rsidRPr="00DA2603" w:rsidTr="00DA2603">
        <w:trPr>
          <w:trHeight w:val="330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03" w:rsidRPr="00DA2603" w:rsidRDefault="00DA2603" w:rsidP="00DA2603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«ՍԵՆԴԱ»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202500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243000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A2603" w:rsidRPr="00DA2603" w:rsidTr="00DA2603">
        <w:trPr>
          <w:trHeight w:val="330"/>
        </w:trPr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603" w:rsidRPr="00DA2603" w:rsidRDefault="00DA2603" w:rsidP="00DA260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603" w:rsidRPr="00DA2603" w:rsidRDefault="00DA2603" w:rsidP="00DA260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Գրապահարան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A2603" w:rsidRPr="00DA2603" w:rsidTr="00DA2603">
        <w:trPr>
          <w:trHeight w:val="330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03" w:rsidRPr="00DA2603" w:rsidRDefault="00DA2603" w:rsidP="00DA2603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«ՍԵՆԴԱ»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132500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A2603" w:rsidRPr="00DA2603" w:rsidTr="00DA2603">
        <w:trPr>
          <w:trHeight w:val="330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03" w:rsidRPr="00DA2603" w:rsidRDefault="00DA2603" w:rsidP="00DA2603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Արգավանդ</w:t>
            </w:r>
            <w:proofErr w:type="spellEnd"/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Կահույք</w:t>
            </w:r>
            <w:proofErr w:type="spellEnd"/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243000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48600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291600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A2603" w:rsidRPr="00DA2603" w:rsidTr="00DA2603">
        <w:trPr>
          <w:trHeight w:val="330"/>
        </w:trPr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603" w:rsidRPr="00DA2603" w:rsidRDefault="00DA2603" w:rsidP="00DA260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603" w:rsidRPr="00DA2603" w:rsidRDefault="00DA2603" w:rsidP="00DA260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Գրապահարան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A2603" w:rsidRPr="00DA2603" w:rsidTr="00DA2603">
        <w:trPr>
          <w:trHeight w:val="330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03" w:rsidRPr="00DA2603" w:rsidRDefault="00DA2603" w:rsidP="00DA2603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Արգավանդ</w:t>
            </w:r>
            <w:proofErr w:type="spellEnd"/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Կահույք</w:t>
            </w:r>
            <w:proofErr w:type="spellEnd"/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153000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30600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183600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A2603" w:rsidRPr="00DA2603" w:rsidTr="00DA2603">
        <w:trPr>
          <w:trHeight w:val="330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03" w:rsidRPr="00DA2603" w:rsidRDefault="00DA2603" w:rsidP="00DA2603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«ՍԵՆԴԱ»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</w:rPr>
              <w:t>132500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</w:rPr>
              <w:t>26500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</w:rPr>
              <w:t>159000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A2603" w:rsidRPr="00DA2603" w:rsidTr="00DA2603">
        <w:trPr>
          <w:trHeight w:val="330"/>
        </w:trPr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603" w:rsidRPr="00DA2603" w:rsidRDefault="00DA2603" w:rsidP="00DA260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603" w:rsidRPr="00DA2603" w:rsidRDefault="00DA2603" w:rsidP="00DA260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Գրապահարան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A2603" w:rsidRPr="00DA2603" w:rsidTr="00DA2603">
        <w:trPr>
          <w:trHeight w:val="330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03" w:rsidRPr="00DA2603" w:rsidRDefault="00DA2603" w:rsidP="00DA2603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«ՍԵՆԴԱ»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313500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62700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376200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A2603" w:rsidRPr="00DA2603" w:rsidTr="00DA2603">
        <w:trPr>
          <w:trHeight w:val="330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03" w:rsidRPr="00DA2603" w:rsidRDefault="00DA2603" w:rsidP="00DA2603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Արգավանդ</w:t>
            </w:r>
            <w:proofErr w:type="spellEnd"/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Կահույք</w:t>
            </w:r>
            <w:proofErr w:type="spellEnd"/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351000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70200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603" w:rsidRPr="00DA2603" w:rsidRDefault="00DA2603" w:rsidP="00DA260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421200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603" w:rsidRPr="00DA2603" w:rsidRDefault="00DA2603" w:rsidP="00DA2603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DA260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</w:tbl>
    <w:p w:rsidR="00475AAA" w:rsidRDefault="00475AAA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300EE4" w:rsidTr="00475AAA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DA2603" w:rsidRDefault="00CD7003" w:rsidP="00475AAA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300EE4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475AAA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475AAA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475AA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475AA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475AAA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DA2603" w:rsidP="007D24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475AAA">
              <w:rPr>
                <w:rFonts w:ascii="GHEA Grapalat" w:hAnsi="GHEA Grapalat" w:cs="Sylfaen"/>
                <w:b/>
                <w:sz w:val="14"/>
                <w:szCs w:val="14"/>
              </w:rPr>
              <w:t>.05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475AAA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475AAA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DA26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29.05.2018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475AAA" w:rsidP="00DA26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DA2603">
              <w:rPr>
                <w:rFonts w:ascii="GHEA Grapalat" w:hAnsi="GHEA Grapalat" w:cs="Sylfaen"/>
                <w:b/>
                <w:sz w:val="14"/>
                <w:szCs w:val="14"/>
              </w:rPr>
              <w:t>4.06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475AAA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DA26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DA2603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475AA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DA2603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475AAA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475AAA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DA26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06.06.2018</w:t>
            </w:r>
          </w:p>
        </w:tc>
      </w:tr>
      <w:tr w:rsidR="00CD7003" w:rsidRPr="00BF7713" w:rsidTr="00475AAA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6C2778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06.06.2018</w:t>
            </w:r>
          </w:p>
        </w:tc>
      </w:tr>
      <w:tr w:rsidR="00CD7003" w:rsidRPr="00BF7713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475AA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475AA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475AA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E56AA" w:rsidRPr="00BF7713" w:rsidTr="00475AA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E56AA" w:rsidRPr="009A3C9A" w:rsidRDefault="007E56AA" w:rsidP="00103876">
            <w:pPr>
              <w:pStyle w:val="2"/>
              <w:tabs>
                <w:tab w:val="left" w:pos="900"/>
              </w:tabs>
              <w:spacing w:after="0" w:line="240" w:lineRule="auto"/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</w:pPr>
            <w:r w:rsidRPr="009A3C9A"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  <w:t>3,4,5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E56AA" w:rsidRPr="009A3C9A" w:rsidRDefault="007E56AA" w:rsidP="00103876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A3C9A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«ՍԵՆԴԱ»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E56AA" w:rsidRPr="009A3C9A" w:rsidRDefault="007E56AA" w:rsidP="007254E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A3C9A">
              <w:rPr>
                <w:rFonts w:ascii="GHEA Grapalat" w:hAnsi="GHEA Grapalat"/>
                <w:sz w:val="18"/>
                <w:szCs w:val="18"/>
                <w:lang w:val="hy-AM"/>
              </w:rPr>
              <w:t>Թ17ՊՈԼ-ԳՀԱՊՁԲ-ԿԱՀ-18/13</w:t>
            </w:r>
            <w:r w:rsidRPr="009A3C9A">
              <w:rPr>
                <w:rFonts w:ascii="GHEA Grapalat" w:hAnsi="GHEA Grapalat"/>
                <w:sz w:val="18"/>
                <w:szCs w:val="18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E56AA" w:rsidRPr="009A3C9A" w:rsidRDefault="00567F62" w:rsidP="007254EF">
            <w:pPr>
              <w:jc w:val="center"/>
              <w:rPr>
                <w:sz w:val="18"/>
                <w:szCs w:val="18"/>
              </w:rPr>
            </w:pPr>
            <w:r w:rsidRPr="009A3C9A">
              <w:rPr>
                <w:rFonts w:ascii="GHEA Grapalat" w:hAnsi="GHEA Grapalat" w:cs="Sylfaen"/>
                <w:sz w:val="18"/>
                <w:szCs w:val="18"/>
              </w:rPr>
              <w:t>06.06</w:t>
            </w:r>
            <w:r w:rsidR="007E56AA" w:rsidRPr="009A3C9A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E56AA" w:rsidRPr="009A3C9A" w:rsidRDefault="007E56AA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A3C9A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E56AA" w:rsidRPr="009A3C9A" w:rsidRDefault="007E56AA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7E56AA" w:rsidRPr="009A3C9A" w:rsidRDefault="009A3C9A" w:rsidP="009A3C9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A3C9A">
              <w:rPr>
                <w:rFonts w:ascii="GHEA Grapalat" w:hAnsi="GHEA Grapalat" w:cs="Sylfaen"/>
                <w:sz w:val="18"/>
                <w:szCs w:val="18"/>
              </w:rPr>
              <w:t>694200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7E56AA" w:rsidRPr="009A3C9A" w:rsidRDefault="007E56AA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7E56AA" w:rsidRPr="00BF7713" w:rsidTr="00475AA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E56AA" w:rsidRPr="009A3C9A" w:rsidRDefault="007E56AA" w:rsidP="00103876">
            <w:pPr>
              <w:pStyle w:val="2"/>
              <w:tabs>
                <w:tab w:val="left" w:pos="900"/>
              </w:tabs>
              <w:spacing w:after="0" w:line="240" w:lineRule="auto"/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</w:pPr>
            <w:r w:rsidRPr="009A3C9A"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  <w:t>1,2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E56AA" w:rsidRPr="009A3C9A" w:rsidRDefault="007E56AA" w:rsidP="001038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A3C9A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9A3C9A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Արգավանդ</w:t>
            </w:r>
            <w:proofErr w:type="spellEnd"/>
            <w:r w:rsidRPr="009A3C9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3C9A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Կահույք</w:t>
            </w:r>
            <w:proofErr w:type="spellEnd"/>
            <w:r w:rsidRPr="009A3C9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» </w:t>
            </w:r>
            <w:r w:rsidRPr="009A3C9A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E56AA" w:rsidRPr="009A3C9A" w:rsidRDefault="007E56AA" w:rsidP="007254EF">
            <w:pPr>
              <w:jc w:val="center"/>
              <w:rPr>
                <w:sz w:val="18"/>
                <w:szCs w:val="18"/>
              </w:rPr>
            </w:pPr>
            <w:r w:rsidRPr="009A3C9A">
              <w:rPr>
                <w:rFonts w:ascii="GHEA Grapalat" w:hAnsi="GHEA Grapalat"/>
                <w:sz w:val="18"/>
                <w:szCs w:val="18"/>
                <w:lang w:val="hy-AM"/>
              </w:rPr>
              <w:t>Թ17ՊՈԼ-ԳՀԱՊՁԲ-ԿԱՀ-18/13</w:t>
            </w:r>
            <w:r w:rsidRPr="009A3C9A">
              <w:rPr>
                <w:rFonts w:ascii="GHEA Grapalat" w:hAnsi="GHEA Grapalat"/>
                <w:sz w:val="18"/>
                <w:szCs w:val="18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E56AA" w:rsidRPr="009A3C9A" w:rsidRDefault="00567F62" w:rsidP="00266E8B">
            <w:pPr>
              <w:jc w:val="center"/>
              <w:rPr>
                <w:sz w:val="18"/>
                <w:szCs w:val="18"/>
              </w:rPr>
            </w:pPr>
            <w:r w:rsidRPr="009A3C9A">
              <w:rPr>
                <w:rFonts w:ascii="GHEA Grapalat" w:hAnsi="GHEA Grapalat" w:cs="Sylfaen"/>
                <w:sz w:val="18"/>
                <w:szCs w:val="18"/>
              </w:rPr>
              <w:t>06.06.2018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E56AA" w:rsidRPr="009A3C9A" w:rsidRDefault="007E56AA" w:rsidP="00266E8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A3C9A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E56AA" w:rsidRPr="009A3C9A" w:rsidRDefault="007E56AA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7E56AA" w:rsidRPr="009A3C9A" w:rsidRDefault="009A3C9A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A3C9A">
              <w:rPr>
                <w:rFonts w:ascii="GHEA Grapalat" w:hAnsi="GHEA Grapalat" w:cs="Sylfaen"/>
                <w:sz w:val="18"/>
                <w:szCs w:val="18"/>
              </w:rPr>
              <w:t>365760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7E56AA" w:rsidRPr="009A3C9A" w:rsidRDefault="007E56AA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7003" w:rsidRPr="00BF7713" w:rsidTr="00475AAA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9A3C9A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D7003" w:rsidRPr="00BF7713" w:rsidTr="00475AA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7E56AA" w:rsidRPr="00BF7713" w:rsidTr="00475AAA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6AA" w:rsidRPr="009A3C9A" w:rsidRDefault="007E56AA" w:rsidP="009A3C9A">
            <w:pPr>
              <w:pStyle w:val="2"/>
              <w:tabs>
                <w:tab w:val="left" w:pos="900"/>
              </w:tabs>
              <w:spacing w:after="0" w:line="240" w:lineRule="auto"/>
              <w:rPr>
                <w:rFonts w:ascii="GHEA Grapalat" w:eastAsia="Arial Unicode MS" w:hAnsi="GHEA Grapalat" w:cs="Sylfaen"/>
                <w:sz w:val="18"/>
                <w:lang w:val="en-US"/>
              </w:rPr>
            </w:pPr>
            <w:r w:rsidRPr="009A3C9A">
              <w:rPr>
                <w:rFonts w:ascii="GHEA Grapalat" w:eastAsia="Arial Unicode MS" w:hAnsi="GHEA Grapalat" w:cs="Sylfaen"/>
                <w:sz w:val="18"/>
                <w:lang w:val="en-US"/>
              </w:rPr>
              <w:t>3,4,5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6AA" w:rsidRPr="009A3C9A" w:rsidRDefault="007E56AA" w:rsidP="009A3C9A">
            <w:pPr>
              <w:rPr>
                <w:rFonts w:ascii="GHEA Grapalat" w:hAnsi="GHEA Grapalat"/>
                <w:sz w:val="18"/>
                <w:lang w:val="es-ES"/>
              </w:rPr>
            </w:pPr>
            <w:r w:rsidRPr="009A3C9A">
              <w:rPr>
                <w:rFonts w:ascii="GHEA Grapalat" w:hAnsi="GHEA Grapalat" w:cs="Calibri"/>
                <w:color w:val="000000"/>
                <w:sz w:val="18"/>
                <w:lang w:val="ru-RU"/>
              </w:rPr>
              <w:t>«ՍԵՆԴԱ»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6AA" w:rsidRPr="009A3C9A" w:rsidRDefault="009A3C9A" w:rsidP="009A3C9A">
            <w:pPr>
              <w:widowControl w:val="0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9A3C9A">
              <w:rPr>
                <w:rFonts w:ascii="GHEA Grapalat" w:hAnsi="GHEA Grapalat" w:cs="Sylfaen"/>
                <w:sz w:val="18"/>
                <w:lang w:val="pt-BR"/>
              </w:rPr>
              <w:t>իրավ</w:t>
            </w:r>
            <w:r w:rsidRPr="009A3C9A">
              <w:rPr>
                <w:rFonts w:ascii="GHEA Grapalat" w:hAnsi="GHEA Grapalat"/>
                <w:sz w:val="18"/>
                <w:lang w:val="pt-BR"/>
              </w:rPr>
              <w:t>.</w:t>
            </w:r>
            <w:r w:rsidRPr="009A3C9A">
              <w:rPr>
                <w:rFonts w:ascii="GHEA Grapalat" w:hAnsi="GHEA Grapalat" w:cs="Sylfaen"/>
                <w:sz w:val="18"/>
                <w:lang w:val="pt-BR"/>
              </w:rPr>
              <w:t>հասցե</w:t>
            </w:r>
            <w:r w:rsidRPr="009A3C9A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9A3C9A">
              <w:rPr>
                <w:rFonts w:ascii="GHEA Grapalat" w:hAnsi="GHEA Grapalat" w:cs="Sylfaen"/>
                <w:sz w:val="18"/>
                <w:lang w:val="pt-BR"/>
              </w:rPr>
              <w:t>ք</w:t>
            </w:r>
            <w:r w:rsidRPr="009A3C9A">
              <w:rPr>
                <w:rFonts w:ascii="GHEA Grapalat" w:hAnsi="GHEA Grapalat"/>
                <w:sz w:val="18"/>
                <w:lang w:val="pt-BR"/>
              </w:rPr>
              <w:t>.</w:t>
            </w:r>
            <w:r w:rsidRPr="009A3C9A">
              <w:rPr>
                <w:rFonts w:ascii="GHEA Grapalat" w:hAnsi="GHEA Grapalat" w:cs="Sylfaen"/>
                <w:sz w:val="18"/>
                <w:lang w:val="pt-BR"/>
              </w:rPr>
              <w:t>Երևան</w:t>
            </w:r>
            <w:r w:rsidRPr="009A3C9A">
              <w:rPr>
                <w:rFonts w:ascii="GHEA Grapalat" w:hAnsi="GHEA Grapalat"/>
                <w:sz w:val="18"/>
                <w:lang w:val="pt-BR"/>
              </w:rPr>
              <w:t xml:space="preserve">, </w:t>
            </w:r>
            <w:r w:rsidRPr="009A3C9A">
              <w:rPr>
                <w:rFonts w:ascii="GHEA Grapalat" w:hAnsi="GHEA Grapalat" w:cs="Sylfaen"/>
                <w:sz w:val="18"/>
                <w:lang w:val="pt-BR"/>
              </w:rPr>
              <w:t>Հր</w:t>
            </w:r>
            <w:r w:rsidRPr="009A3C9A">
              <w:rPr>
                <w:rFonts w:ascii="GHEA Grapalat" w:hAnsi="GHEA Grapalat"/>
                <w:sz w:val="18"/>
                <w:lang w:val="pt-BR"/>
              </w:rPr>
              <w:t>.</w:t>
            </w:r>
            <w:r w:rsidRPr="009A3C9A">
              <w:rPr>
                <w:rFonts w:ascii="GHEA Grapalat" w:hAnsi="GHEA Grapalat" w:cs="Sylfaen"/>
                <w:sz w:val="18"/>
                <w:lang w:val="pt-BR"/>
              </w:rPr>
              <w:t>Քոչար</w:t>
            </w:r>
            <w:r w:rsidRPr="009A3C9A">
              <w:rPr>
                <w:rFonts w:ascii="GHEA Grapalat" w:hAnsi="GHEA Grapalat"/>
                <w:sz w:val="18"/>
                <w:lang w:val="pt-BR"/>
              </w:rPr>
              <w:t xml:space="preserve"> 8-16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6AA" w:rsidRPr="009A3C9A" w:rsidRDefault="009A3C9A" w:rsidP="009A3C9A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lang w:val="pt-BR"/>
              </w:rPr>
            </w:pPr>
            <w:r w:rsidRPr="009A3C9A">
              <w:rPr>
                <w:rFonts w:ascii="GHEA Grapalat" w:hAnsi="GHEA Grapalat"/>
                <w:sz w:val="18"/>
                <w:lang w:val="pt-BR"/>
              </w:rPr>
              <w:t xml:space="preserve">arktour@web.am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9A" w:rsidRPr="009A3C9A" w:rsidRDefault="009A3C9A" w:rsidP="009A3C9A">
            <w:pPr>
              <w:widowControl w:val="0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9A3C9A">
              <w:rPr>
                <w:rFonts w:ascii="GHEA Grapalat" w:hAnsi="GHEA Grapalat"/>
                <w:sz w:val="18"/>
                <w:lang w:val="pt-BR"/>
              </w:rPr>
              <w:t>«</w:t>
            </w:r>
            <w:r w:rsidRPr="009A3C9A">
              <w:rPr>
                <w:rFonts w:ascii="GHEA Grapalat" w:hAnsi="GHEA Grapalat" w:cs="Sylfaen"/>
                <w:sz w:val="18"/>
                <w:lang w:val="pt-BR"/>
              </w:rPr>
              <w:t>Ինեկոբանկ</w:t>
            </w:r>
            <w:r w:rsidRPr="009A3C9A">
              <w:rPr>
                <w:rFonts w:ascii="GHEA Grapalat" w:hAnsi="GHEA Grapalat" w:cs="Times Armenian"/>
                <w:sz w:val="18"/>
                <w:lang w:val="pt-BR"/>
              </w:rPr>
              <w:t>»</w:t>
            </w:r>
            <w:r w:rsidRPr="009A3C9A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9A3C9A">
              <w:rPr>
                <w:rFonts w:ascii="GHEA Grapalat" w:hAnsi="GHEA Grapalat" w:cs="Sylfaen"/>
                <w:sz w:val="18"/>
                <w:lang w:val="pt-BR"/>
              </w:rPr>
              <w:t>ՓԲԸ</w:t>
            </w:r>
          </w:p>
          <w:p w:rsidR="007E56AA" w:rsidRPr="009A3C9A" w:rsidRDefault="009A3C9A" w:rsidP="009A3C9A">
            <w:pPr>
              <w:widowControl w:val="0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9A3C9A">
              <w:rPr>
                <w:rFonts w:ascii="GHEA Grapalat" w:hAnsi="GHEA Grapalat" w:cs="Sylfaen"/>
                <w:sz w:val="18"/>
                <w:lang w:val="pt-BR"/>
              </w:rPr>
              <w:t>Հ</w:t>
            </w:r>
            <w:r w:rsidRPr="009A3C9A">
              <w:rPr>
                <w:rFonts w:ascii="GHEA Grapalat" w:hAnsi="GHEA Grapalat"/>
                <w:sz w:val="18"/>
                <w:lang w:val="pt-BR"/>
              </w:rPr>
              <w:t>/</w:t>
            </w:r>
            <w:r w:rsidRPr="009A3C9A">
              <w:rPr>
                <w:rFonts w:ascii="GHEA Grapalat" w:hAnsi="GHEA Grapalat" w:cs="Sylfaen"/>
                <w:sz w:val="18"/>
                <w:lang w:val="pt-BR"/>
              </w:rPr>
              <w:t>Հ</w:t>
            </w:r>
            <w:r w:rsidRPr="009A3C9A">
              <w:rPr>
                <w:rFonts w:ascii="GHEA Grapalat" w:hAnsi="GHEA Grapalat"/>
                <w:sz w:val="18"/>
                <w:lang w:val="pt-BR"/>
              </w:rPr>
              <w:t xml:space="preserve">  2</w:t>
            </w:r>
            <w:bookmarkStart w:id="0" w:name="_GoBack"/>
            <w:bookmarkEnd w:id="0"/>
            <w:r w:rsidRPr="009A3C9A">
              <w:rPr>
                <w:rFonts w:ascii="GHEA Grapalat" w:hAnsi="GHEA Grapalat"/>
                <w:sz w:val="18"/>
                <w:lang w:val="pt-BR"/>
              </w:rPr>
              <w:t>0500-2214349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6AA" w:rsidRPr="009A3C9A" w:rsidRDefault="009A3C9A" w:rsidP="009A3C9A">
            <w:pPr>
              <w:widowControl w:val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9A3C9A">
              <w:rPr>
                <w:rFonts w:ascii="GHEA Grapalat" w:hAnsi="GHEA Grapalat" w:cs="Sylfaen"/>
                <w:sz w:val="18"/>
                <w:lang w:val="pt-BR"/>
              </w:rPr>
              <w:t>ՀՎՀՀ</w:t>
            </w:r>
            <w:r w:rsidRPr="009A3C9A">
              <w:rPr>
                <w:rFonts w:ascii="GHEA Grapalat" w:hAnsi="GHEA Grapalat"/>
                <w:sz w:val="18"/>
                <w:lang w:val="pt-BR"/>
              </w:rPr>
              <w:t xml:space="preserve"> 00088004</w:t>
            </w:r>
          </w:p>
        </w:tc>
      </w:tr>
      <w:tr w:rsidR="007E56AA" w:rsidRPr="00BF7713" w:rsidTr="00475AA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6AA" w:rsidRPr="009A3C9A" w:rsidRDefault="007E56AA" w:rsidP="009A3C9A">
            <w:pPr>
              <w:pStyle w:val="2"/>
              <w:tabs>
                <w:tab w:val="left" w:pos="900"/>
              </w:tabs>
              <w:spacing w:after="0" w:line="240" w:lineRule="auto"/>
              <w:rPr>
                <w:rFonts w:ascii="GHEA Grapalat" w:eastAsia="Arial Unicode MS" w:hAnsi="GHEA Grapalat" w:cs="Sylfaen"/>
                <w:sz w:val="18"/>
                <w:lang w:val="en-US"/>
              </w:rPr>
            </w:pPr>
            <w:r w:rsidRPr="009A3C9A">
              <w:rPr>
                <w:rFonts w:ascii="GHEA Grapalat" w:eastAsia="Arial Unicode MS" w:hAnsi="GHEA Grapalat" w:cs="Sylfaen"/>
                <w:sz w:val="18"/>
                <w:lang w:val="en-US"/>
              </w:rPr>
              <w:t>1,2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6AA" w:rsidRPr="009A3C9A" w:rsidRDefault="007E56AA" w:rsidP="009A3C9A">
            <w:pPr>
              <w:rPr>
                <w:rFonts w:ascii="GHEA Grapalat" w:hAnsi="GHEA Grapalat" w:cs="Calibri"/>
                <w:color w:val="000000"/>
                <w:sz w:val="18"/>
                <w:lang w:val="ru-RU"/>
              </w:rPr>
            </w:pPr>
            <w:r w:rsidRPr="009A3C9A">
              <w:rPr>
                <w:rFonts w:ascii="GHEA Grapalat" w:hAnsi="GHEA Grapalat" w:cs="Calibri"/>
                <w:color w:val="000000"/>
                <w:sz w:val="18"/>
                <w:lang w:val="ru-RU"/>
              </w:rPr>
              <w:t>«</w:t>
            </w:r>
            <w:proofErr w:type="spellStart"/>
            <w:r w:rsidRPr="009A3C9A">
              <w:rPr>
                <w:rFonts w:ascii="GHEA Grapalat" w:hAnsi="GHEA Grapalat" w:cs="Calibri"/>
                <w:color w:val="000000"/>
                <w:sz w:val="18"/>
                <w:lang w:val="ru-RU"/>
              </w:rPr>
              <w:t>Արգավանդ</w:t>
            </w:r>
            <w:proofErr w:type="spellEnd"/>
            <w:r w:rsidRPr="009A3C9A">
              <w:rPr>
                <w:rFonts w:ascii="GHEA Grapalat" w:hAnsi="GHEA Grapalat" w:cs="Calibri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9A3C9A">
              <w:rPr>
                <w:rFonts w:ascii="GHEA Grapalat" w:hAnsi="GHEA Grapalat" w:cs="Calibri"/>
                <w:color w:val="000000"/>
                <w:sz w:val="18"/>
                <w:lang w:val="ru-RU"/>
              </w:rPr>
              <w:t>Կահույք</w:t>
            </w:r>
            <w:proofErr w:type="spellEnd"/>
            <w:r w:rsidRPr="009A3C9A">
              <w:rPr>
                <w:rFonts w:ascii="GHEA Grapalat" w:hAnsi="GHEA Grapalat" w:cs="Calibri"/>
                <w:color w:val="000000"/>
                <w:sz w:val="18"/>
                <w:lang w:val="ru-RU"/>
              </w:rPr>
              <w:t>»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6AA" w:rsidRPr="009A3C9A" w:rsidRDefault="007E56AA" w:rsidP="009A3C9A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lang w:val="pt-BR"/>
              </w:rPr>
            </w:pPr>
          </w:p>
          <w:p w:rsidR="009A3C9A" w:rsidRPr="009A3C9A" w:rsidRDefault="009A3C9A" w:rsidP="009A3C9A">
            <w:pPr>
              <w:jc w:val="center"/>
              <w:rPr>
                <w:rFonts w:ascii="GHEA Grapalat" w:hAnsi="GHEA Grapalat" w:cs="GHEA Grapalat"/>
                <w:sz w:val="18"/>
                <w:lang w:val="hy-AM"/>
              </w:rPr>
            </w:pPr>
            <w:r w:rsidRPr="009A3C9A">
              <w:rPr>
                <w:rFonts w:ascii="GHEA Grapalat" w:hAnsi="GHEA Grapalat" w:cs="GHEA Grapalat"/>
                <w:sz w:val="18"/>
                <w:lang w:val="hy-AM"/>
              </w:rPr>
              <w:t>ՀՀ ք.Երևան, Անդրանիկի 129, բն. 4</w:t>
            </w:r>
          </w:p>
          <w:p w:rsidR="007E56AA" w:rsidRPr="009A3C9A" w:rsidRDefault="007E56AA" w:rsidP="009A3C9A">
            <w:pPr>
              <w:widowControl w:val="0"/>
              <w:jc w:val="center"/>
              <w:rPr>
                <w:rFonts w:ascii="GHEA Grapalat" w:hAnsi="GHEA Grapalat"/>
                <w:sz w:val="18"/>
                <w:lang w:val="pt-BR"/>
              </w:rPr>
            </w:pPr>
          </w:p>
          <w:p w:rsidR="007E56AA" w:rsidRPr="009A3C9A" w:rsidRDefault="007E56AA" w:rsidP="009A3C9A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6AA" w:rsidRPr="009A3C9A" w:rsidRDefault="009A3C9A" w:rsidP="009A3C9A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  <w:r w:rsidRPr="009A3C9A">
              <w:rPr>
                <w:rFonts w:ascii="GHEA Grapalat" w:hAnsi="GHEA Grapalat"/>
                <w:sz w:val="18"/>
              </w:rPr>
              <w:t xml:space="preserve">ar-fu@mail.ru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9A" w:rsidRPr="009A3C9A" w:rsidRDefault="009A3C9A" w:rsidP="009A3C9A">
            <w:pPr>
              <w:widowControl w:val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9A3C9A">
              <w:rPr>
                <w:rFonts w:ascii="GHEA Grapalat" w:hAnsi="GHEA Grapalat"/>
                <w:sz w:val="18"/>
                <w:lang w:val="hy-AM"/>
              </w:rPr>
              <w:t>“</w:t>
            </w:r>
            <w:r w:rsidRPr="009A3C9A">
              <w:rPr>
                <w:rFonts w:ascii="GHEA Grapalat" w:hAnsi="GHEA Grapalat" w:cs="Sylfaen"/>
                <w:sz w:val="18"/>
                <w:lang w:val="hy-AM"/>
              </w:rPr>
              <w:t>Հայէկոնոմբանկ</w:t>
            </w:r>
            <w:r w:rsidRPr="009A3C9A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9A3C9A">
              <w:rPr>
                <w:rFonts w:ascii="GHEA Grapalat" w:hAnsi="GHEA Grapalat" w:cs="Times Armenian"/>
                <w:sz w:val="18"/>
                <w:lang w:val="hy-AM"/>
              </w:rPr>
              <w:t>“</w:t>
            </w:r>
            <w:r w:rsidRPr="009A3C9A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9A3C9A">
              <w:rPr>
                <w:rFonts w:ascii="GHEA Grapalat" w:hAnsi="GHEA Grapalat" w:cs="Sylfaen"/>
                <w:sz w:val="18"/>
                <w:lang w:val="hy-AM"/>
              </w:rPr>
              <w:t>ՓԲԸ</w:t>
            </w:r>
            <w:r w:rsidRPr="009A3C9A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9A3C9A">
              <w:rPr>
                <w:rFonts w:ascii="GHEA Grapalat" w:hAnsi="GHEA Grapalat" w:cs="Sylfaen"/>
                <w:sz w:val="18"/>
                <w:lang w:val="hy-AM"/>
              </w:rPr>
              <w:t>Մետաքս</w:t>
            </w:r>
            <w:r w:rsidRPr="009A3C9A">
              <w:rPr>
                <w:rFonts w:ascii="GHEA Grapalat" w:hAnsi="GHEA Grapalat"/>
                <w:sz w:val="18"/>
                <w:lang w:val="hy-AM"/>
              </w:rPr>
              <w:t xml:space="preserve">  </w:t>
            </w:r>
            <w:r w:rsidRPr="009A3C9A">
              <w:rPr>
                <w:rFonts w:ascii="GHEA Grapalat" w:hAnsi="GHEA Grapalat" w:cs="Sylfaen"/>
                <w:sz w:val="18"/>
                <w:lang w:val="hy-AM"/>
              </w:rPr>
              <w:t>Մ</w:t>
            </w:r>
            <w:r w:rsidRPr="009A3C9A">
              <w:rPr>
                <w:rFonts w:ascii="GHEA Grapalat" w:hAnsi="GHEA Grapalat"/>
                <w:sz w:val="18"/>
                <w:lang w:val="hy-AM"/>
              </w:rPr>
              <w:t>/</w:t>
            </w:r>
            <w:r w:rsidRPr="009A3C9A">
              <w:rPr>
                <w:rFonts w:ascii="GHEA Grapalat" w:hAnsi="GHEA Grapalat" w:cs="Sylfaen"/>
                <w:sz w:val="18"/>
                <w:lang w:val="hy-AM"/>
              </w:rPr>
              <w:t>Ճ</w:t>
            </w:r>
          </w:p>
          <w:p w:rsidR="007E56AA" w:rsidRPr="009A3C9A" w:rsidRDefault="009A3C9A" w:rsidP="009A3C9A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9A3C9A">
              <w:rPr>
                <w:rFonts w:ascii="GHEA Grapalat" w:hAnsi="GHEA Grapalat" w:cs="Sylfaen"/>
                <w:sz w:val="18"/>
                <w:lang w:val="hy-AM"/>
              </w:rPr>
              <w:t>Հ</w:t>
            </w:r>
            <w:r w:rsidRPr="009A3C9A">
              <w:rPr>
                <w:rFonts w:ascii="GHEA Grapalat" w:hAnsi="GHEA Grapalat"/>
                <w:sz w:val="18"/>
                <w:lang w:val="hy-AM"/>
              </w:rPr>
              <w:t>/</w:t>
            </w:r>
            <w:r w:rsidRPr="009A3C9A">
              <w:rPr>
                <w:rFonts w:ascii="GHEA Grapalat" w:hAnsi="GHEA Grapalat" w:cs="Sylfaen"/>
                <w:sz w:val="18"/>
                <w:lang w:val="hy-AM"/>
              </w:rPr>
              <w:t>Հ</w:t>
            </w:r>
            <w:r w:rsidRPr="009A3C9A">
              <w:rPr>
                <w:rFonts w:ascii="GHEA Grapalat" w:hAnsi="GHEA Grapalat"/>
                <w:sz w:val="18"/>
                <w:lang w:val="hy-AM"/>
              </w:rPr>
              <w:t xml:space="preserve">     163218020242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6AA" w:rsidRPr="009A3C9A" w:rsidRDefault="009A3C9A" w:rsidP="009A3C9A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  <w:r w:rsidRPr="009A3C9A">
              <w:rPr>
                <w:rFonts w:ascii="GHEA Grapalat" w:hAnsi="GHEA Grapalat"/>
                <w:sz w:val="18"/>
                <w:lang w:val="hy-AM"/>
              </w:rPr>
              <w:t>ՀՎՀՀ   01261634</w:t>
            </w:r>
          </w:p>
        </w:tc>
      </w:tr>
      <w:tr w:rsidR="00CD7003" w:rsidRPr="00E90E99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00EE4" w:rsidTr="00475A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9D0ECB" w:rsidRPr="00DA2603" w:rsidRDefault="00DA2603" w:rsidP="00457FC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A260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DA26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A260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DA2603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DA260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DA2603">
              <w:rPr>
                <w:rFonts w:ascii="GHEA Grapalat" w:hAnsi="GHEA Grapalat"/>
                <w:b/>
                <w:sz w:val="14"/>
                <w:szCs w:val="14"/>
              </w:rPr>
              <w:t xml:space="preserve"> 37-րդ </w:t>
            </w:r>
            <w:proofErr w:type="spellStart"/>
            <w:r w:rsidRPr="00DA2603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DA2603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DA2603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DA2603">
              <w:rPr>
                <w:rFonts w:ascii="GHEA Grapalat" w:hAnsi="GHEA Grapalat"/>
                <w:b/>
                <w:sz w:val="14"/>
                <w:szCs w:val="14"/>
              </w:rPr>
              <w:t xml:space="preserve"> 3-րդ </w:t>
            </w:r>
            <w:proofErr w:type="spellStart"/>
            <w:r w:rsidRPr="00DA2603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DA26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A260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DA2603">
              <w:rPr>
                <w:rFonts w:ascii="GHEA Grapalat" w:hAnsi="GHEA Grapalat"/>
                <w:b/>
                <w:sz w:val="14"/>
                <w:szCs w:val="14"/>
              </w:rPr>
              <w:t xml:space="preserve"> 6-12-րդ </w:t>
            </w:r>
            <w:proofErr w:type="spellStart"/>
            <w:r w:rsidRPr="00DA2603">
              <w:rPr>
                <w:rFonts w:ascii="GHEA Grapalat" w:hAnsi="GHEA Grapalat"/>
                <w:b/>
                <w:sz w:val="14"/>
                <w:szCs w:val="14"/>
              </w:rPr>
              <w:t>չափաբաժինները</w:t>
            </w:r>
            <w:proofErr w:type="spellEnd"/>
            <w:r w:rsidRPr="00DA26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A2603">
              <w:rPr>
                <w:rFonts w:ascii="GHEA Grapalat" w:hAnsi="GHEA Grapalat"/>
                <w:b/>
                <w:sz w:val="14"/>
                <w:szCs w:val="14"/>
              </w:rPr>
              <w:t>հայտարարել</w:t>
            </w:r>
            <w:proofErr w:type="spellEnd"/>
            <w:r w:rsidRPr="00DA26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A2603">
              <w:rPr>
                <w:rFonts w:ascii="GHEA Grapalat" w:hAnsi="GHEA Grapalat"/>
                <w:b/>
                <w:sz w:val="14"/>
                <w:szCs w:val="14"/>
              </w:rPr>
              <w:t>չկայացած</w:t>
            </w:r>
            <w:proofErr w:type="spellEnd"/>
            <w:r w:rsidRPr="00DA2603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DA2603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proofErr w:type="spellEnd"/>
            <w:r w:rsidRPr="00DA26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A2603">
              <w:rPr>
                <w:rFonts w:ascii="GHEA Grapalat" w:hAnsi="GHEA Grapalat"/>
                <w:b/>
                <w:sz w:val="14"/>
                <w:szCs w:val="14"/>
              </w:rPr>
              <w:t>մի</w:t>
            </w:r>
            <w:proofErr w:type="spellEnd"/>
            <w:r w:rsidRPr="00DA26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A2603"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proofErr w:type="spellEnd"/>
            <w:r w:rsidRPr="00DA26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A2603"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 w:rsidRPr="00DA26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A2603">
              <w:rPr>
                <w:rFonts w:ascii="GHEA Grapalat" w:hAnsi="GHEA Grapalat"/>
                <w:b/>
                <w:sz w:val="14"/>
                <w:szCs w:val="14"/>
              </w:rPr>
              <w:t>ներկայացվել</w:t>
            </w:r>
            <w:proofErr w:type="spellEnd"/>
            <w:r w:rsidRPr="00DA260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D7003" w:rsidRPr="00300EE4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00EE4" w:rsidTr="00475AAA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00EE4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00EE4" w:rsidTr="00475AAA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00EE4" w:rsidTr="00475AAA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00EE4" w:rsidTr="00475AAA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00EE4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475AAA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475AAA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BF7713" w:rsidTr="00475AAA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Հասմիկ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Հակոբյան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887ED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4C2946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11610">
        <w:rPr>
          <w:rFonts w:ascii="GHEA Grapalat" w:hAnsi="GHEA Grapalat" w:cs="Sylfaen"/>
          <w:sz w:val="20"/>
          <w:u w:val="single"/>
          <w:lang w:val="af-ZA"/>
        </w:rPr>
        <w:t>&lt;&lt;Թիվ 17 պոլիկլինիկա&gt;&gt;  ՓԲԸ</w:t>
      </w:r>
    </w:p>
    <w:p w:rsidR="00CD7003" w:rsidRPr="00BA5C97" w:rsidRDefault="00CD7003" w:rsidP="00CD700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D7003" w:rsidRPr="00365437" w:rsidRDefault="00CD7003" w:rsidP="00CD70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695224" w:rsidRPr="00E3213C" w:rsidRDefault="00695224">
      <w:pPr>
        <w:rPr>
          <w:lang w:val="af-ZA"/>
        </w:rPr>
      </w:pPr>
    </w:p>
    <w:sectPr w:rsidR="00695224" w:rsidRPr="00E3213C" w:rsidSect="000F668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947" w:rsidRDefault="00DD6947" w:rsidP="00CD7003">
      <w:r>
        <w:separator/>
      </w:r>
    </w:p>
  </w:endnote>
  <w:endnote w:type="continuationSeparator" w:id="0">
    <w:p w:rsidR="00DD6947" w:rsidRDefault="00DD6947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D4" w:rsidRDefault="00887ED4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7ED4" w:rsidRDefault="00887ED4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D4" w:rsidRDefault="00887ED4" w:rsidP="000F668F">
    <w:pPr>
      <w:pStyle w:val="a8"/>
      <w:framePr w:wrap="around" w:vAnchor="text" w:hAnchor="margin" w:xAlign="right" w:y="1"/>
      <w:rPr>
        <w:rStyle w:val="a7"/>
      </w:rPr>
    </w:pPr>
  </w:p>
  <w:p w:rsidR="00887ED4" w:rsidRDefault="00887ED4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947" w:rsidRDefault="00DD6947" w:rsidP="00CD7003">
      <w:r>
        <w:separator/>
      </w:r>
    </w:p>
  </w:footnote>
  <w:footnote w:type="continuationSeparator" w:id="0">
    <w:p w:rsidR="00DD6947" w:rsidRDefault="00DD6947" w:rsidP="00CD7003">
      <w:r>
        <w:continuationSeparator/>
      </w:r>
    </w:p>
  </w:footnote>
  <w:footnote w:id="1">
    <w:p w:rsidR="00887ED4" w:rsidRPr="00541A77" w:rsidRDefault="00887ED4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87ED4" w:rsidRPr="002D0BF6" w:rsidRDefault="00887ED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87ED4" w:rsidRPr="002D0BF6" w:rsidRDefault="00887ED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87ED4" w:rsidRPr="00EB00B9" w:rsidRDefault="00887ED4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87ED4" w:rsidRPr="002D0BF6" w:rsidRDefault="00887ED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87ED4" w:rsidRPr="002D0BF6" w:rsidRDefault="00887ED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87ED4" w:rsidRPr="002D0BF6" w:rsidRDefault="00887ED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87ED4" w:rsidRPr="002D0BF6" w:rsidRDefault="00887ED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87ED4" w:rsidRPr="00C868EC" w:rsidRDefault="00887ED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87ED4" w:rsidRPr="00871366" w:rsidRDefault="00887ED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87ED4" w:rsidRPr="002D0BF6" w:rsidRDefault="00887ED4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4078E"/>
    <w:rsid w:val="00073C95"/>
    <w:rsid w:val="000F668F"/>
    <w:rsid w:val="001242B6"/>
    <w:rsid w:val="001705E9"/>
    <w:rsid w:val="001D5ED7"/>
    <w:rsid w:val="00211610"/>
    <w:rsid w:val="00266E8B"/>
    <w:rsid w:val="002E3A49"/>
    <w:rsid w:val="00300EE4"/>
    <w:rsid w:val="003134F0"/>
    <w:rsid w:val="00340FC4"/>
    <w:rsid w:val="003A55FB"/>
    <w:rsid w:val="00457FC1"/>
    <w:rsid w:val="00475AAA"/>
    <w:rsid w:val="004B02FE"/>
    <w:rsid w:val="004C2946"/>
    <w:rsid w:val="00534D53"/>
    <w:rsid w:val="00545115"/>
    <w:rsid w:val="00567F62"/>
    <w:rsid w:val="00634F6C"/>
    <w:rsid w:val="006631E6"/>
    <w:rsid w:val="00695224"/>
    <w:rsid w:val="006C2778"/>
    <w:rsid w:val="00714623"/>
    <w:rsid w:val="007254EF"/>
    <w:rsid w:val="007A67B7"/>
    <w:rsid w:val="007D2455"/>
    <w:rsid w:val="007E56AA"/>
    <w:rsid w:val="00887ED4"/>
    <w:rsid w:val="00903930"/>
    <w:rsid w:val="00935C69"/>
    <w:rsid w:val="009A3C9A"/>
    <w:rsid w:val="009B35F5"/>
    <w:rsid w:val="009D0ECB"/>
    <w:rsid w:val="00B072B1"/>
    <w:rsid w:val="00B16BF2"/>
    <w:rsid w:val="00B34D40"/>
    <w:rsid w:val="00BE2946"/>
    <w:rsid w:val="00BF6CA5"/>
    <w:rsid w:val="00CD7003"/>
    <w:rsid w:val="00DA2603"/>
    <w:rsid w:val="00DD6947"/>
    <w:rsid w:val="00E13EA0"/>
    <w:rsid w:val="00E3213C"/>
    <w:rsid w:val="00E90E99"/>
    <w:rsid w:val="00EA0D67"/>
    <w:rsid w:val="00F9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font7">
    <w:name w:val="font7"/>
    <w:basedOn w:val="a"/>
    <w:rsid w:val="00475AAA"/>
    <w:pPr>
      <w:spacing w:before="100" w:beforeAutospacing="1" w:after="100" w:afterAutospacing="1"/>
    </w:pPr>
    <w:rPr>
      <w:rFonts w:ascii="Arial" w:hAnsi="Arial" w:cs="Arial"/>
      <w:b/>
      <w:bCs/>
      <w:color w:val="3D3D3D"/>
      <w:szCs w:val="24"/>
      <w:lang w:val="ru-RU"/>
    </w:rPr>
  </w:style>
  <w:style w:type="paragraph" w:customStyle="1" w:styleId="font8">
    <w:name w:val="font8"/>
    <w:basedOn w:val="a"/>
    <w:rsid w:val="00475AAA"/>
    <w:pPr>
      <w:spacing w:before="100" w:beforeAutospacing="1" w:after="100" w:afterAutospacing="1"/>
    </w:pPr>
    <w:rPr>
      <w:rFonts w:ascii="Sylfaen" w:hAnsi="Sylfaen"/>
      <w:b/>
      <w:bCs/>
      <w:color w:val="FF0000"/>
      <w:szCs w:val="24"/>
      <w:lang w:val="ru-RU"/>
    </w:rPr>
  </w:style>
  <w:style w:type="paragraph" w:customStyle="1" w:styleId="xl65">
    <w:name w:val="xl65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Cs w:val="24"/>
      <w:lang w:val="ru-RU"/>
    </w:rPr>
  </w:style>
  <w:style w:type="paragraph" w:customStyle="1" w:styleId="xl82">
    <w:name w:val="xl82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val="ru-RU"/>
    </w:rPr>
  </w:style>
  <w:style w:type="paragraph" w:customStyle="1" w:styleId="xl83">
    <w:name w:val="xl83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customStyle="1" w:styleId="xl84">
    <w:name w:val="xl84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styleId="2">
    <w:name w:val="Body Text 2"/>
    <w:basedOn w:val="a"/>
    <w:link w:val="20"/>
    <w:rsid w:val="007E56AA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rsid w:val="007E56AA"/>
    <w:rPr>
      <w:rFonts w:ascii="Times Armenian" w:eastAsia="Times New Roman" w:hAnsi="Times Armenian" w:cs="Times New Roman"/>
      <w:sz w:val="24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font7">
    <w:name w:val="font7"/>
    <w:basedOn w:val="a"/>
    <w:rsid w:val="00475AAA"/>
    <w:pPr>
      <w:spacing w:before="100" w:beforeAutospacing="1" w:after="100" w:afterAutospacing="1"/>
    </w:pPr>
    <w:rPr>
      <w:rFonts w:ascii="Arial" w:hAnsi="Arial" w:cs="Arial"/>
      <w:b/>
      <w:bCs/>
      <w:color w:val="3D3D3D"/>
      <w:szCs w:val="24"/>
      <w:lang w:val="ru-RU"/>
    </w:rPr>
  </w:style>
  <w:style w:type="paragraph" w:customStyle="1" w:styleId="font8">
    <w:name w:val="font8"/>
    <w:basedOn w:val="a"/>
    <w:rsid w:val="00475AAA"/>
    <w:pPr>
      <w:spacing w:before="100" w:beforeAutospacing="1" w:after="100" w:afterAutospacing="1"/>
    </w:pPr>
    <w:rPr>
      <w:rFonts w:ascii="Sylfaen" w:hAnsi="Sylfaen"/>
      <w:b/>
      <w:bCs/>
      <w:color w:val="FF0000"/>
      <w:szCs w:val="24"/>
      <w:lang w:val="ru-RU"/>
    </w:rPr>
  </w:style>
  <w:style w:type="paragraph" w:customStyle="1" w:styleId="xl65">
    <w:name w:val="xl65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Cs w:val="24"/>
      <w:lang w:val="ru-RU"/>
    </w:rPr>
  </w:style>
  <w:style w:type="paragraph" w:customStyle="1" w:styleId="xl82">
    <w:name w:val="xl82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val="ru-RU"/>
    </w:rPr>
  </w:style>
  <w:style w:type="paragraph" w:customStyle="1" w:styleId="xl83">
    <w:name w:val="xl83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customStyle="1" w:styleId="xl84">
    <w:name w:val="xl84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styleId="2">
    <w:name w:val="Body Text 2"/>
    <w:basedOn w:val="a"/>
    <w:link w:val="20"/>
    <w:rsid w:val="007E56AA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rsid w:val="007E56AA"/>
    <w:rPr>
      <w:rFonts w:ascii="Times Armenian" w:eastAsia="Times New Roman" w:hAnsi="Times Armenian" w:cs="Times New Roman"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AF3BE-C079-44A5-B31A-D42FFDA3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34</cp:revision>
  <dcterms:created xsi:type="dcterms:W3CDTF">2018-03-15T10:23:00Z</dcterms:created>
  <dcterms:modified xsi:type="dcterms:W3CDTF">2018-06-07T04:21:00Z</dcterms:modified>
</cp:coreProperties>
</file>