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BB" w:rsidRDefault="003942BB" w:rsidP="003942BB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3942BB" w:rsidRPr="00DB7E79" w:rsidRDefault="003942BB" w:rsidP="003942B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3942BB" w:rsidRPr="00DB7E79" w:rsidRDefault="003942BB" w:rsidP="003942B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ԵՐԶՆԿԱ-ՄԴ-ՄԱԾՁԲ-26/03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942BB" w:rsidRPr="00DB7E79" w:rsidRDefault="003942BB" w:rsidP="003942BB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3942BB" w:rsidRPr="00DB7E79" w:rsidRDefault="003942BB" w:rsidP="003942B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ԵՐԶՆԿԱ-ՄԴ-ՄԱԾՁԲ-26/03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3942BB" w:rsidRPr="00DB7E79" w:rsidRDefault="003942BB" w:rsidP="003942BB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B7E79">
        <w:rPr>
          <w:rFonts w:ascii="Sylfaen" w:hAnsi="Sylfaen"/>
          <w:lang w:val="ru-RU"/>
        </w:rPr>
        <w:t>Պատվիրատուն</w:t>
      </w:r>
      <w:proofErr w:type="spellEnd"/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մարզի</w:t>
      </w:r>
      <w:proofErr w:type="spellEnd"/>
      <w:r w:rsidRPr="00DB7E7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Նոր</w:t>
      </w:r>
      <w:proofErr w:type="spellEnd"/>
      <w:r w:rsidRPr="00B023D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Երզնկայի</w:t>
      </w:r>
      <w:proofErr w:type="spellEnd"/>
      <w:r w:rsidRPr="00B023D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B023D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որը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գտնվում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Երզնկա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</w:t>
      </w:r>
      <w:bookmarkStart w:id="0" w:name="_GoBack"/>
      <w:bookmarkEnd w:id="0"/>
      <w:r w:rsidRPr="00CD2F9A">
        <w:rPr>
          <w:rFonts w:ascii="Sylfaen" w:hAnsi="Sylfaen"/>
          <w:lang w:val="hy-AM"/>
        </w:rPr>
        <w:t>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 xml:space="preserve">Դռների և պատուհաների վերանորոգման, ապակե փաթեթների փոխարինման </w:t>
      </w:r>
      <w:r>
        <w:rPr>
          <w:rFonts w:ascii="Sylfaen" w:hAnsi="Sylfaen" w:cs="Sylfaen"/>
          <w:b/>
          <w:lang w:val="hy-AM"/>
        </w:rPr>
        <w:t xml:space="preserve">ծառայության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DB7E79">
        <w:rPr>
          <w:rFonts w:ascii="Sylfaen" w:hAnsi="Sylfaen" w:cs="Sylfaen"/>
          <w:lang w:val="hy-AM"/>
        </w:rPr>
        <w:t xml:space="preserve">»   </w:t>
      </w:r>
      <w:proofErr w:type="gramEnd"/>
      <w:r w:rsidRPr="00DB7E79">
        <w:rPr>
          <w:rFonts w:ascii="Sylfaen" w:hAnsi="Sylfaen" w:cs="Sylfaen"/>
          <w:lang w:val="hy-AM"/>
        </w:rPr>
        <w:t xml:space="preserve">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«23» ապրիլի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ԵՐԶՆԿԱ-ՄԴ-ՄԱԾՁԲ-26/03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3942BB" w:rsidRPr="003942BB" w:rsidTr="004C7D7B">
        <w:trPr>
          <w:trHeight w:val="20"/>
          <w:jc w:val="center"/>
        </w:trPr>
        <w:tc>
          <w:tcPr>
            <w:tcW w:w="702" w:type="dxa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942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7" w:type="dxa"/>
            <w:gridSpan w:val="6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9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</w:tcPr>
          <w:p w:rsidR="003942BB" w:rsidRPr="003942BB" w:rsidRDefault="003942BB" w:rsidP="003942BB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vAlign w:val="center"/>
          </w:tcPr>
          <w:p w:rsidR="003942BB" w:rsidRPr="003942BB" w:rsidRDefault="003942BB" w:rsidP="004C7D7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 xml:space="preserve">Դռների և պատուհաների վերանորոգման, ապակե փաթեթների փոխարինման </w:t>
            </w: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ծառայության</w:t>
            </w:r>
          </w:p>
        </w:tc>
        <w:tc>
          <w:tcPr>
            <w:tcW w:w="710" w:type="dxa"/>
            <w:gridSpan w:val="2"/>
          </w:tcPr>
          <w:p w:rsidR="003942BB" w:rsidRPr="003942BB" w:rsidRDefault="003942BB" w:rsidP="004C7D7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992" w:type="dxa"/>
            <w:gridSpan w:val="6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2126" w:type="dxa"/>
            <w:gridSpan w:val="9"/>
            <w:vAlign w:val="center"/>
          </w:tcPr>
          <w:p w:rsidR="003942BB" w:rsidRPr="003942BB" w:rsidRDefault="003942BB" w:rsidP="004C7D7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Դռների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և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պատուհաների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վերանորոգման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ապակե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փաթեթների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փոխարինման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ծառայության</w:t>
            </w:r>
            <w:proofErr w:type="spellEnd"/>
          </w:p>
        </w:tc>
        <w:tc>
          <w:tcPr>
            <w:tcW w:w="2138" w:type="dxa"/>
            <w:gridSpan w:val="5"/>
            <w:vAlign w:val="center"/>
          </w:tcPr>
          <w:p w:rsidR="003942BB" w:rsidRPr="003942BB" w:rsidRDefault="003942BB" w:rsidP="004C7D7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Դռների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և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պատուհաների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վերանորոգման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ապակե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փաթեթների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փոխարինման</w:t>
            </w:r>
            <w:proofErr w:type="spellEnd"/>
            <w:r w:rsidRPr="003942B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"/>
                <w:sz w:val="16"/>
                <w:szCs w:val="16"/>
              </w:rPr>
              <w:t>ծառայության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068" w:type="dxa"/>
            <w:gridSpan w:val="12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942B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942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6799" w:type="dxa"/>
            <w:gridSpan w:val="2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 w:rsidRPr="003942BB">
              <w:rPr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04.2026թ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889" w:type="dxa"/>
            <w:gridSpan w:val="14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942B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942B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889" w:type="dxa"/>
            <w:gridSpan w:val="14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889" w:type="dxa"/>
            <w:gridSpan w:val="14"/>
            <w:vMerge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0" w:type="dxa"/>
            <w:gridSpan w:val="31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</w:tcPr>
          <w:p w:rsidR="003942BB" w:rsidRPr="003942BB" w:rsidRDefault="003942BB" w:rsidP="004C7D7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409" w:type="dxa"/>
            <w:gridSpan w:val="8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855" w:type="dxa"/>
            <w:gridSpan w:val="3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843" w:type="dxa"/>
            <w:gridSpan w:val="10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866" w:type="dxa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942BB"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2679" w:type="dxa"/>
            <w:gridSpan w:val="7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942B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942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942B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7" w:type="dxa"/>
            <w:gridSpan w:val="3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4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7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vAlign w:val="center"/>
          </w:tcPr>
          <w:p w:rsidR="003942BB" w:rsidRPr="003942BB" w:rsidRDefault="003942BB" w:rsidP="004C7D7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702" w:type="dxa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2679" w:type="dxa"/>
            <w:gridSpan w:val="7"/>
            <w:vMerge w:val="restart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942B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942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942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942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942B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2679" w:type="dxa"/>
            <w:gridSpan w:val="7"/>
            <w:vMerge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238" w:type="dxa"/>
            <w:gridSpan w:val="13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5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3942BB">
              <w:rPr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04.2026թ.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238" w:type="dxa"/>
            <w:gridSpan w:val="13"/>
            <w:vMerge w:val="restart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4238" w:type="dxa"/>
            <w:gridSpan w:val="13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9489" w:type="dxa"/>
            <w:gridSpan w:val="34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3942BB">
              <w:rPr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9489" w:type="dxa"/>
            <w:gridSpan w:val="34"/>
            <w:vAlign w:val="center"/>
          </w:tcPr>
          <w:p w:rsidR="003942BB" w:rsidRPr="003942BB" w:rsidRDefault="003942BB" w:rsidP="004C7D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3942BB">
              <w:rPr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0" w:type="dxa"/>
            <w:gridSpan w:val="33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6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2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3942BB" w:rsidRPr="003942BB" w:rsidRDefault="003942BB" w:rsidP="004C7D7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</w:tcPr>
          <w:p w:rsidR="003942BB" w:rsidRPr="003942BB" w:rsidRDefault="003942BB" w:rsidP="004C7D7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1772" w:type="dxa"/>
            <w:gridSpan w:val="6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ՀՀ-ԱՄ-Ն</w:t>
            </w:r>
            <w:r w:rsidRPr="003942BB">
              <w:rPr>
                <w:rFonts w:eastAsia="Microsoft YaHei"/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ԵՐԶՆԿԱ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ՄԱԾՁԲ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-26/03»</w:t>
            </w:r>
          </w:p>
        </w:tc>
        <w:tc>
          <w:tcPr>
            <w:tcW w:w="1209" w:type="dxa"/>
            <w:gridSpan w:val="5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3942BB">
              <w:rPr>
                <w:b/>
                <w:sz w:val="16"/>
                <w:szCs w:val="16"/>
                <w:lang w:val="hy-AM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942BB">
              <w:rPr>
                <w:b/>
                <w:sz w:val="16"/>
                <w:szCs w:val="16"/>
                <w:lang w:val="en-US"/>
              </w:rPr>
              <w:t>․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12.2026թ.</w:t>
            </w:r>
          </w:p>
        </w:tc>
        <w:tc>
          <w:tcPr>
            <w:tcW w:w="923" w:type="dxa"/>
            <w:gridSpan w:val="4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3942BB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270 000</w:t>
            </w:r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3942BB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270 000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9" w:type="dxa"/>
            <w:gridSpan w:val="6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5" w:type="dxa"/>
            <w:gridSpan w:val="9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37" w:type="dxa"/>
            <w:gridSpan w:val="6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Դրամնագրի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555" w:type="dxa"/>
            <w:gridSpan w:val="9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 w:rsidRPr="003942BB">
              <w:rPr>
                <w:rFonts w:eastAsia="Microsoft YaHei"/>
                <w:b/>
                <w:sz w:val="16"/>
                <w:szCs w:val="16"/>
                <w:lang w:val="de-DE"/>
              </w:rPr>
              <w:t>․</w:t>
            </w: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Ավան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1/2</w:t>
            </w:r>
          </w:p>
        </w:tc>
        <w:tc>
          <w:tcPr>
            <w:tcW w:w="1237" w:type="dxa"/>
            <w:gridSpan w:val="6"/>
            <w:vAlign w:val="center"/>
          </w:tcPr>
          <w:p w:rsidR="003942BB" w:rsidRPr="003942BB" w:rsidRDefault="003942BB" w:rsidP="004C7D7B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220041845284000</w:t>
            </w:r>
          </w:p>
        </w:tc>
        <w:tc>
          <w:tcPr>
            <w:tcW w:w="1710" w:type="dxa"/>
            <w:gridSpan w:val="4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de-DE"/>
              </w:rPr>
              <w:t>54817596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2495" w:type="dxa"/>
            <w:gridSpan w:val="6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32"/>
            <w:vAlign w:val="center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942B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942B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0333" w:type="dxa"/>
            <w:gridSpan w:val="37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</w:tcPr>
          <w:p w:rsidR="003942BB" w:rsidRPr="003942BB" w:rsidRDefault="003942BB" w:rsidP="004C7D7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հակադրամ</w:t>
            </w:r>
            <w:proofErr w:type="spellEnd"/>
            <w:r w:rsidRPr="003942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942B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942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942BB" w:rsidRPr="003942BB" w:rsidRDefault="003942BB" w:rsidP="004C7D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7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942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942B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942BB" w:rsidRPr="003942BB" w:rsidTr="004C7D7B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3942BB" w:rsidRPr="003942BB" w:rsidRDefault="003942BB" w:rsidP="004C7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vAlign w:val="center"/>
          </w:tcPr>
          <w:p w:rsidR="003942BB" w:rsidRPr="003942BB" w:rsidRDefault="003942BB" w:rsidP="004C7D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94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4210" w:type="dxa"/>
            <w:gridSpan w:val="13"/>
          </w:tcPr>
          <w:p w:rsidR="003942BB" w:rsidRPr="003942BB" w:rsidRDefault="003942BB" w:rsidP="004C7D7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942BB">
              <w:rPr>
                <w:rFonts w:ascii="Sylfaen" w:hAnsi="Sylfaen"/>
                <w:b/>
                <w:sz w:val="16"/>
                <w:szCs w:val="16"/>
              </w:rPr>
              <w:t>norerznka@schools.am</w:t>
            </w:r>
          </w:p>
        </w:tc>
      </w:tr>
    </w:tbl>
    <w:p w:rsidR="003942BB" w:rsidRPr="00DB7E79" w:rsidRDefault="003942BB" w:rsidP="003942B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942BB" w:rsidRPr="00DB7E79" w:rsidRDefault="003942BB" w:rsidP="003942BB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Արագածոտնի</w:t>
      </w:r>
      <w:proofErr w:type="spellEnd"/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մարզ</w:t>
      </w:r>
      <w:proofErr w:type="spellEnd"/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Նոր</w:t>
      </w:r>
      <w:proofErr w:type="spellEnd"/>
      <w:r w:rsidRPr="00B023D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Երզնկայի</w:t>
      </w:r>
      <w:proofErr w:type="spellEnd"/>
      <w:r w:rsidRPr="00B023D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B023D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A34DAC" w:rsidRPr="003942BB" w:rsidRDefault="00A34DAC" w:rsidP="003942BB">
      <w:pPr>
        <w:rPr>
          <w:lang w:val="es-ES"/>
        </w:rPr>
      </w:pPr>
    </w:p>
    <w:sectPr w:rsidR="00A34DAC" w:rsidRPr="003942B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34" w:rsidRDefault="009F4934">
      <w:r>
        <w:separator/>
      </w:r>
    </w:p>
  </w:endnote>
  <w:endnote w:type="continuationSeparator" w:id="0">
    <w:p w:rsidR="009F4934" w:rsidRDefault="009F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F493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F493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34" w:rsidRDefault="009F4934">
      <w:r>
        <w:separator/>
      </w:r>
    </w:p>
  </w:footnote>
  <w:footnote w:type="continuationSeparator" w:id="0">
    <w:p w:rsidR="009F4934" w:rsidRDefault="009F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2097</cp:revision>
  <dcterms:created xsi:type="dcterms:W3CDTF">2024-02-02T05:53:00Z</dcterms:created>
  <dcterms:modified xsi:type="dcterms:W3CDTF">2026-04-28T05:36:00Z</dcterms:modified>
</cp:coreProperties>
</file>