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AA435B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3616B" w:rsidRPr="00AA435B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5B619E" w:rsidRPr="005B619E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A05F78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A435B" w:rsidRDefault="00E758B9" w:rsidP="00A05F78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758B9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A05F78">
        <w:rPr>
          <w:rFonts w:ascii="GHEA Grapalat" w:hAnsi="GHEA Grapalat" w:cs="Sylfaen"/>
          <w:sz w:val="24"/>
          <w:szCs w:val="24"/>
          <w:lang w:val="hy-AM"/>
        </w:rPr>
        <w:t>Վիկտորյա գրուպ</w:t>
      </w:r>
      <w:r>
        <w:rPr>
          <w:rFonts w:ascii="GHEA Grapalat" w:hAnsi="GHEA Grapalat" w:cs="Sylfaen"/>
          <w:sz w:val="24"/>
          <w:szCs w:val="24"/>
          <w:lang w:val="hy-AM"/>
        </w:rPr>
        <w:t>» ՍՊԸ</w:t>
      </w:r>
      <w:r w:rsidR="005B619E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A05F78">
        <w:rPr>
          <w:rFonts w:ascii="GHEA Grapalat" w:hAnsi="GHEA Grapalat" w:cs="Sylfaen"/>
          <w:sz w:val="24"/>
          <w:szCs w:val="24"/>
          <w:lang w:val="hy-AM"/>
        </w:rPr>
        <w:t>««Ձորակ» հոգեկան առողջության խնդիրներ ունեցող անձանց խնամքի կենտրոն» ՊՈԱԿ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758B9">
        <w:rPr>
          <w:rFonts w:ascii="GHEA Grapalat" w:hAnsi="GHEA Grapalat" w:cs="Sylfaen"/>
          <w:sz w:val="24"/>
          <w:szCs w:val="24"/>
          <w:lang w:val="hy-AM"/>
        </w:rPr>
        <w:t>«</w:t>
      </w:r>
      <w:r w:rsidR="00A05F78">
        <w:rPr>
          <w:rFonts w:ascii="GHEA Grapalat" w:hAnsi="GHEA Grapalat" w:cs="Sylfaen"/>
          <w:sz w:val="24"/>
          <w:szCs w:val="24"/>
          <w:lang w:val="hy-AM"/>
        </w:rPr>
        <w:t>ԱՍՀՆ-ՊՈԱԿ-ԳՀԱՊՁԲ-21/1-Ս-Ձ-ՎԳ</w:t>
      </w:r>
      <w:r w:rsidRPr="00E758B9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A05F78">
        <w:rPr>
          <w:rFonts w:ascii="GHEA Grapalat" w:hAnsi="GHEA Grapalat"/>
          <w:sz w:val="24"/>
          <w:szCs w:val="24"/>
          <w:lang w:val="hy-AM"/>
        </w:rPr>
        <w:t>14.10</w:t>
      </w:r>
      <w:r w:rsidR="00FB0B69" w:rsidRPr="00AA435B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AA435B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5B619E">
        <w:rPr>
          <w:rFonts w:ascii="GHEA Grapalat" w:hAnsi="GHEA Grapalat"/>
          <w:sz w:val="24"/>
          <w:szCs w:val="24"/>
          <w:lang w:val="hy-AM"/>
        </w:rPr>
        <w:t>09:</w:t>
      </w:r>
      <w:r w:rsidR="00EA3C2D">
        <w:rPr>
          <w:rFonts w:ascii="GHEA Grapalat" w:hAnsi="GHEA Grapalat"/>
          <w:sz w:val="24"/>
          <w:szCs w:val="24"/>
          <w:lang w:val="hy-AM"/>
        </w:rPr>
        <w:t>45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AA435B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AA435B">
        <w:rPr>
          <w:rFonts w:ascii="GHEA Grapalat" w:hAnsi="GHEA Grapalat"/>
          <w:sz w:val="24"/>
          <w:szCs w:val="24"/>
          <w:lang w:val="hy-AM"/>
        </w:rPr>
        <w:t>-</w:t>
      </w:r>
      <w:r w:rsidR="00D53E67" w:rsidRPr="00AA435B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5E90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0461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5F78"/>
    <w:rsid w:val="00A07D6B"/>
    <w:rsid w:val="00A278D8"/>
    <w:rsid w:val="00A61D9A"/>
    <w:rsid w:val="00A63EEC"/>
    <w:rsid w:val="00A643FA"/>
    <w:rsid w:val="00A64BF2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758B9"/>
    <w:rsid w:val="00E823B4"/>
    <w:rsid w:val="00E84EB3"/>
    <w:rsid w:val="00E91A86"/>
    <w:rsid w:val="00E9778C"/>
    <w:rsid w:val="00EA3C2D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2C919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518</cp:revision>
  <cp:lastPrinted>2021-10-11T10:20:00Z</cp:lastPrinted>
  <dcterms:created xsi:type="dcterms:W3CDTF">2015-10-12T06:46:00Z</dcterms:created>
  <dcterms:modified xsi:type="dcterms:W3CDTF">2021-10-11T10:22:00Z</dcterms:modified>
</cp:coreProperties>
</file>