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87547" w14:textId="14DBC22B" w:rsidR="00F56C9E" w:rsidRPr="00721968" w:rsidRDefault="00721968" w:rsidP="00721968">
      <w:pPr>
        <w:spacing w:after="0" w:line="360" w:lineRule="auto"/>
        <w:jc w:val="center"/>
        <w:rPr>
          <w:rFonts w:ascii="GHEA Grapalat" w:hAnsi="GHEA Grapalat" w:cs="Arial"/>
          <w:lang w:val="hy-AM"/>
        </w:rPr>
      </w:pPr>
      <w:r w:rsidRPr="00721968">
        <w:rPr>
          <w:rFonts w:ascii="GHEA Grapalat" w:hAnsi="GHEA Grapalat" w:cs="Arial"/>
          <w:lang w:val="hy-AM"/>
        </w:rPr>
        <w:t>ՏԵՂԵԿԱԳԻՐ</w:t>
      </w:r>
    </w:p>
    <w:p w14:paraId="27CF16A8" w14:textId="791798E5" w:rsidR="00721968" w:rsidRPr="00721968" w:rsidRDefault="00721968" w:rsidP="00721968">
      <w:pPr>
        <w:spacing w:after="0" w:line="360" w:lineRule="auto"/>
        <w:jc w:val="center"/>
        <w:rPr>
          <w:rFonts w:ascii="GHEA Grapalat" w:hAnsi="GHEA Grapalat" w:cs="Arial"/>
          <w:lang w:val="hy-AM"/>
        </w:rPr>
      </w:pPr>
      <w:r w:rsidRPr="00721968">
        <w:rPr>
          <w:rFonts w:ascii="GHEA Grapalat" w:hAnsi="GHEA Grapalat" w:cs="Arial"/>
          <w:lang w:val="hy-AM"/>
        </w:rPr>
        <w:t>ՄՇԱԿՈՒՅԹԻ ԶԱՐԳԱՑՄԱՆ ՀԻՄՆԱԴՐԱՄԻ ԿՈՂՄԻՑ 2026Թ. ԱՊՐԻԼ-ՄԱՅԻՍ ԱՄԻՍՆԵՐԻՆ ՁԵՌՔ ԲԵՐՎԱԾ ԱՎԻԱՏՈՄՍԵՐԻ ՎԵՐԱԲԵՐՅԱԼ</w:t>
      </w:r>
    </w:p>
    <w:p w14:paraId="67A09E68" w14:textId="1E3100DA" w:rsidR="00721968" w:rsidRDefault="00721968" w:rsidP="00721968">
      <w:pPr>
        <w:spacing w:after="0" w:line="360" w:lineRule="auto"/>
        <w:jc w:val="center"/>
        <w:rPr>
          <w:rFonts w:ascii="GHEA Grapalat" w:hAnsi="GHEA Grapalat" w:cs="Arial"/>
          <w:lang w:val="hy-AM"/>
        </w:rPr>
      </w:pPr>
      <w:r w:rsidRPr="00721968">
        <w:rPr>
          <w:rFonts w:ascii="GHEA Grapalat" w:hAnsi="GHEA Grapalat" w:cs="Arial"/>
          <w:lang w:val="hy-AM"/>
        </w:rPr>
        <w:t>(Հիմք՝ ՀՀ Կառավարության 27</w:t>
      </w:r>
      <w:r w:rsidRPr="00721968">
        <w:rPr>
          <w:rFonts w:ascii="Cambria Math" w:hAnsi="Cambria Math" w:cs="Cambria Math"/>
          <w:lang w:val="hy-AM"/>
        </w:rPr>
        <w:t>․</w:t>
      </w:r>
      <w:r w:rsidRPr="00721968">
        <w:rPr>
          <w:rFonts w:ascii="GHEA Grapalat" w:hAnsi="GHEA Grapalat" w:cs="Arial"/>
          <w:lang w:val="hy-AM"/>
        </w:rPr>
        <w:t>11</w:t>
      </w:r>
      <w:r w:rsidRPr="00721968">
        <w:rPr>
          <w:rFonts w:ascii="Cambria Math" w:hAnsi="Cambria Math" w:cs="Cambria Math"/>
          <w:lang w:val="hy-AM"/>
        </w:rPr>
        <w:t>․</w:t>
      </w:r>
      <w:r w:rsidRPr="00721968">
        <w:rPr>
          <w:rFonts w:ascii="GHEA Grapalat" w:hAnsi="GHEA Grapalat" w:cs="Arial"/>
          <w:lang w:val="hy-AM"/>
        </w:rPr>
        <w:t>2025թ</w:t>
      </w:r>
      <w:r w:rsidRPr="00721968">
        <w:rPr>
          <w:rFonts w:ascii="Cambria Math" w:hAnsi="Cambria Math" w:cs="Cambria Math"/>
          <w:lang w:val="hy-AM"/>
        </w:rPr>
        <w:t>․</w:t>
      </w:r>
      <w:r w:rsidRPr="00721968">
        <w:rPr>
          <w:rFonts w:ascii="GHEA Grapalat" w:hAnsi="GHEA Grapalat" w:cs="Arial"/>
          <w:lang w:val="hy-AM"/>
        </w:rPr>
        <w:t xml:space="preserve"> N 1704-Ն որոշում)</w:t>
      </w:r>
    </w:p>
    <w:p w14:paraId="4C953132" w14:textId="77777777" w:rsidR="00721968" w:rsidRDefault="00721968" w:rsidP="00721968">
      <w:pPr>
        <w:spacing w:after="0" w:line="360" w:lineRule="auto"/>
        <w:jc w:val="center"/>
        <w:rPr>
          <w:rFonts w:ascii="GHEA Grapalat" w:hAnsi="GHEA Grapalat" w:cs="Arial"/>
          <w:lang w:val="hy-AM"/>
        </w:rPr>
      </w:pPr>
    </w:p>
    <w:tbl>
      <w:tblPr>
        <w:tblStyle w:val="ac"/>
        <w:tblW w:w="14596" w:type="dxa"/>
        <w:jc w:val="center"/>
        <w:tblLook w:val="04A0" w:firstRow="1" w:lastRow="0" w:firstColumn="1" w:lastColumn="0" w:noHBand="0" w:noVBand="1"/>
      </w:tblPr>
      <w:tblGrid>
        <w:gridCol w:w="1489"/>
        <w:gridCol w:w="863"/>
        <w:gridCol w:w="1453"/>
        <w:gridCol w:w="1063"/>
        <w:gridCol w:w="1060"/>
        <w:gridCol w:w="1006"/>
        <w:gridCol w:w="1325"/>
        <w:gridCol w:w="1059"/>
        <w:gridCol w:w="1626"/>
        <w:gridCol w:w="1548"/>
        <w:gridCol w:w="2104"/>
      </w:tblGrid>
      <w:tr w:rsidR="00721968" w:rsidRPr="00721968" w14:paraId="2DD175FE" w14:textId="71181CC4" w:rsidTr="00AE1A51">
        <w:trPr>
          <w:jc w:val="center"/>
        </w:trPr>
        <w:tc>
          <w:tcPr>
            <w:tcW w:w="12492" w:type="dxa"/>
            <w:gridSpan w:val="10"/>
            <w:vAlign w:val="center"/>
          </w:tcPr>
          <w:p w14:paraId="501E2B3D" w14:textId="52DD3756" w:rsidR="00721968" w:rsidRPr="00721968" w:rsidRDefault="00721968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Ավիատոմսի</w:t>
            </w:r>
          </w:p>
        </w:tc>
        <w:tc>
          <w:tcPr>
            <w:tcW w:w="2104" w:type="dxa"/>
            <w:vMerge w:val="restart"/>
            <w:vAlign w:val="center"/>
          </w:tcPr>
          <w:p w14:paraId="4514730E" w14:textId="4D0FE87E" w:rsidR="00721968" w:rsidRPr="00721968" w:rsidRDefault="00721968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Ավիատոմսի տրամադրած միավորի անվանումը</w:t>
            </w:r>
          </w:p>
        </w:tc>
      </w:tr>
      <w:tr w:rsidR="00721968" w:rsidRPr="00721968" w14:paraId="6721B1DD" w14:textId="3C8EB0A2" w:rsidTr="00AE1A51">
        <w:trPr>
          <w:jc w:val="center"/>
        </w:trPr>
        <w:tc>
          <w:tcPr>
            <w:tcW w:w="1489" w:type="dxa"/>
            <w:vAlign w:val="center"/>
          </w:tcPr>
          <w:p w14:paraId="57A86A36" w14:textId="3E6FC7B3" w:rsidR="00721968" w:rsidRPr="00721968" w:rsidRDefault="008756DA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ձ</w:t>
            </w:r>
            <w:r w:rsidR="00721968"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եռքբերման ամսաթիվը</w:t>
            </w:r>
          </w:p>
        </w:tc>
        <w:tc>
          <w:tcPr>
            <w:tcW w:w="863" w:type="dxa"/>
            <w:vAlign w:val="center"/>
          </w:tcPr>
          <w:p w14:paraId="72FF8AC2" w14:textId="18B90D22" w:rsidR="00721968" w:rsidRPr="00721968" w:rsidRDefault="00721968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դասը</w:t>
            </w:r>
          </w:p>
        </w:tc>
        <w:tc>
          <w:tcPr>
            <w:tcW w:w="1453" w:type="dxa"/>
            <w:vAlign w:val="center"/>
          </w:tcPr>
          <w:p w14:paraId="507B18F4" w14:textId="7DED98BC" w:rsidR="00721968" w:rsidRPr="00721968" w:rsidRDefault="00721968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ուղղությունը</w:t>
            </w:r>
          </w:p>
        </w:tc>
        <w:tc>
          <w:tcPr>
            <w:tcW w:w="1063" w:type="dxa"/>
            <w:vAlign w:val="center"/>
          </w:tcPr>
          <w:p w14:paraId="1D7938D0" w14:textId="5AA98DFB" w:rsidR="00721968" w:rsidRPr="00721968" w:rsidRDefault="00721968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1060" w:type="dxa"/>
            <w:vAlign w:val="center"/>
          </w:tcPr>
          <w:p w14:paraId="4E8533D1" w14:textId="3BCE0CD9" w:rsidR="00721968" w:rsidRPr="00721968" w:rsidRDefault="008756DA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չ</w:t>
            </w:r>
            <w:r w:rsidR="00721968"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վերթի տեսակը</w:t>
            </w:r>
          </w:p>
        </w:tc>
        <w:tc>
          <w:tcPr>
            <w:tcW w:w="1006" w:type="dxa"/>
            <w:vAlign w:val="center"/>
          </w:tcPr>
          <w:p w14:paraId="7A00572D" w14:textId="608314AE" w:rsidR="00721968" w:rsidRPr="00721968" w:rsidRDefault="008756DA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ձ</w:t>
            </w:r>
            <w:r w:rsidR="00721968"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եռքի ուղեբեռ</w:t>
            </w:r>
          </w:p>
        </w:tc>
        <w:tc>
          <w:tcPr>
            <w:tcW w:w="1325" w:type="dxa"/>
            <w:vAlign w:val="center"/>
          </w:tcPr>
          <w:p w14:paraId="014A4C71" w14:textId="3C8D5DAA" w:rsidR="00721968" w:rsidRPr="00721968" w:rsidRDefault="008756DA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="00721968"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րանցված ուղեբեռ</w:t>
            </w:r>
          </w:p>
        </w:tc>
        <w:tc>
          <w:tcPr>
            <w:tcW w:w="1059" w:type="dxa"/>
            <w:vAlign w:val="center"/>
          </w:tcPr>
          <w:p w14:paraId="7681BCA1" w14:textId="5AB689AE" w:rsidR="00721968" w:rsidRPr="00721968" w:rsidRDefault="00721968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626" w:type="dxa"/>
            <w:vAlign w:val="center"/>
          </w:tcPr>
          <w:p w14:paraId="20A0B762" w14:textId="7425A9F5" w:rsidR="00721968" w:rsidRPr="00721968" w:rsidRDefault="008756DA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="00721968"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եկ հատի գինը ՀՀ դրամ</w:t>
            </w:r>
          </w:p>
        </w:tc>
        <w:tc>
          <w:tcPr>
            <w:tcW w:w="1548" w:type="dxa"/>
            <w:vAlign w:val="center"/>
          </w:tcPr>
          <w:p w14:paraId="7ADEBBA1" w14:textId="732674B0" w:rsidR="00721968" w:rsidRPr="00721968" w:rsidRDefault="008756DA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="00721968" w:rsidRPr="00721968">
              <w:rPr>
                <w:rFonts w:ascii="GHEA Grapalat" w:hAnsi="GHEA Grapalat" w:cs="Arial"/>
                <w:sz w:val="20"/>
                <w:szCs w:val="20"/>
                <w:lang w:val="hy-AM"/>
              </w:rPr>
              <w:t>նդհանուր գինը ՀՀ դրամ</w:t>
            </w:r>
          </w:p>
        </w:tc>
        <w:tc>
          <w:tcPr>
            <w:tcW w:w="2104" w:type="dxa"/>
            <w:vMerge/>
            <w:vAlign w:val="center"/>
          </w:tcPr>
          <w:p w14:paraId="491B1ACE" w14:textId="228E6D9D" w:rsidR="00721968" w:rsidRPr="00721968" w:rsidRDefault="00721968" w:rsidP="0072196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C97319" w:rsidRPr="00721968" w14:paraId="7B5A1CF7" w14:textId="2FE03684" w:rsidTr="00AE1A51">
        <w:trPr>
          <w:jc w:val="center"/>
        </w:trPr>
        <w:tc>
          <w:tcPr>
            <w:tcW w:w="1489" w:type="dxa"/>
            <w:vAlign w:val="center"/>
          </w:tcPr>
          <w:p w14:paraId="6BD83EBC" w14:textId="58A89AC4" w:rsidR="00C97319" w:rsidRPr="00C97319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15.04.2026</w:t>
            </w:r>
          </w:p>
        </w:tc>
        <w:tc>
          <w:tcPr>
            <w:tcW w:w="863" w:type="dxa"/>
            <w:vAlign w:val="center"/>
          </w:tcPr>
          <w:p w14:paraId="61EB9593" w14:textId="6CA1687B" w:rsidR="00C97319" w:rsidRPr="00AE1A51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1453" w:type="dxa"/>
            <w:vAlign w:val="center"/>
          </w:tcPr>
          <w:p w14:paraId="25D61C2B" w14:textId="616B4E22" w:rsidR="00C97319" w:rsidRPr="00AE1A51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Երևան-Պեկին-Երևան</w:t>
            </w:r>
            <w:proofErr w:type="spellEnd"/>
          </w:p>
        </w:tc>
        <w:tc>
          <w:tcPr>
            <w:tcW w:w="1063" w:type="dxa"/>
            <w:vAlign w:val="center"/>
          </w:tcPr>
          <w:p w14:paraId="22036973" w14:textId="19B5B1CF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1060" w:type="dxa"/>
            <w:vAlign w:val="center"/>
          </w:tcPr>
          <w:p w14:paraId="77F133B8" w14:textId="72BC57A0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1006" w:type="dxa"/>
            <w:vAlign w:val="center"/>
          </w:tcPr>
          <w:p w14:paraId="52159293" w14:textId="217CFDA8" w:rsidR="00C97319" w:rsidRPr="00AE1A51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325" w:type="dxa"/>
            <w:vAlign w:val="center"/>
          </w:tcPr>
          <w:p w14:paraId="69B9515D" w14:textId="67617972" w:rsidR="00C97319" w:rsidRPr="00AE1A51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vAlign w:val="center"/>
          </w:tcPr>
          <w:p w14:paraId="1051E7F8" w14:textId="2C66308E" w:rsidR="00C97319" w:rsidRPr="00AE1A51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626" w:type="dxa"/>
            <w:vAlign w:val="center"/>
          </w:tcPr>
          <w:p w14:paraId="5336147B" w14:textId="4A493C7C" w:rsidR="00C97319" w:rsidRPr="00C97319" w:rsidRDefault="00481150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438442,5</w:t>
            </w:r>
          </w:p>
        </w:tc>
        <w:tc>
          <w:tcPr>
            <w:tcW w:w="1548" w:type="dxa"/>
            <w:vAlign w:val="center"/>
          </w:tcPr>
          <w:p w14:paraId="69847D56" w14:textId="48696BC2" w:rsidR="00C97319" w:rsidRPr="00721968" w:rsidRDefault="00481150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438442,5</w:t>
            </w:r>
          </w:p>
        </w:tc>
        <w:tc>
          <w:tcPr>
            <w:tcW w:w="2104" w:type="dxa"/>
            <w:vAlign w:val="center"/>
          </w:tcPr>
          <w:p w14:paraId="47982C16" w14:textId="5847A1AE" w:rsidR="00C97319" w:rsidRPr="00AE1A51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Booking.am</w:t>
            </w:r>
          </w:p>
        </w:tc>
      </w:tr>
      <w:tr w:rsidR="00C97319" w:rsidRPr="00721968" w14:paraId="01311DB3" w14:textId="77777777" w:rsidTr="00AE1A51">
        <w:trPr>
          <w:jc w:val="center"/>
        </w:trPr>
        <w:tc>
          <w:tcPr>
            <w:tcW w:w="1489" w:type="dxa"/>
            <w:vAlign w:val="center"/>
          </w:tcPr>
          <w:p w14:paraId="2D840562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863" w:type="dxa"/>
            <w:vAlign w:val="center"/>
          </w:tcPr>
          <w:p w14:paraId="3CCF5246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453" w:type="dxa"/>
            <w:vAlign w:val="center"/>
          </w:tcPr>
          <w:p w14:paraId="789420D1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dxa"/>
            <w:vAlign w:val="center"/>
          </w:tcPr>
          <w:p w14:paraId="65BBE683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0" w:type="dxa"/>
            <w:vAlign w:val="center"/>
          </w:tcPr>
          <w:p w14:paraId="748721B4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06" w:type="dxa"/>
            <w:vAlign w:val="center"/>
          </w:tcPr>
          <w:p w14:paraId="7F24E8BA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325" w:type="dxa"/>
            <w:vAlign w:val="center"/>
          </w:tcPr>
          <w:p w14:paraId="46012EF7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vAlign w:val="center"/>
          </w:tcPr>
          <w:p w14:paraId="36739C43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vAlign w:val="center"/>
          </w:tcPr>
          <w:p w14:paraId="0C3E8AB6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48" w:type="dxa"/>
            <w:vAlign w:val="center"/>
          </w:tcPr>
          <w:p w14:paraId="565C2FD3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04" w:type="dxa"/>
            <w:vAlign w:val="center"/>
          </w:tcPr>
          <w:p w14:paraId="29A384F9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C97319" w:rsidRPr="00721968" w14:paraId="350A79EA" w14:textId="77777777" w:rsidTr="00AE1A51">
        <w:trPr>
          <w:jc w:val="center"/>
        </w:trPr>
        <w:tc>
          <w:tcPr>
            <w:tcW w:w="1489" w:type="dxa"/>
            <w:vAlign w:val="center"/>
          </w:tcPr>
          <w:p w14:paraId="7EF052D2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863" w:type="dxa"/>
            <w:vAlign w:val="center"/>
          </w:tcPr>
          <w:p w14:paraId="64A64EB4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453" w:type="dxa"/>
            <w:vAlign w:val="center"/>
          </w:tcPr>
          <w:p w14:paraId="5B263884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dxa"/>
            <w:vAlign w:val="center"/>
          </w:tcPr>
          <w:p w14:paraId="6452F3B9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0" w:type="dxa"/>
            <w:vAlign w:val="center"/>
          </w:tcPr>
          <w:p w14:paraId="5D5CDCE4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06" w:type="dxa"/>
            <w:vAlign w:val="center"/>
          </w:tcPr>
          <w:p w14:paraId="4E930B1E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325" w:type="dxa"/>
            <w:vAlign w:val="center"/>
          </w:tcPr>
          <w:p w14:paraId="7A1E5423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vAlign w:val="center"/>
          </w:tcPr>
          <w:p w14:paraId="788EC589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vAlign w:val="center"/>
          </w:tcPr>
          <w:p w14:paraId="183D1EAB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48" w:type="dxa"/>
            <w:vAlign w:val="center"/>
          </w:tcPr>
          <w:p w14:paraId="7BCE505F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04" w:type="dxa"/>
            <w:vAlign w:val="center"/>
          </w:tcPr>
          <w:p w14:paraId="34EE4CF1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C97319" w:rsidRPr="00721968" w14:paraId="4702322C" w14:textId="77777777" w:rsidTr="00AE1A51">
        <w:trPr>
          <w:jc w:val="center"/>
        </w:trPr>
        <w:tc>
          <w:tcPr>
            <w:tcW w:w="1489" w:type="dxa"/>
            <w:vAlign w:val="center"/>
          </w:tcPr>
          <w:p w14:paraId="51261880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863" w:type="dxa"/>
            <w:vAlign w:val="center"/>
          </w:tcPr>
          <w:p w14:paraId="3D86C968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453" w:type="dxa"/>
            <w:vAlign w:val="center"/>
          </w:tcPr>
          <w:p w14:paraId="76E96BA0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dxa"/>
            <w:vAlign w:val="center"/>
          </w:tcPr>
          <w:p w14:paraId="73D2D8F3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0" w:type="dxa"/>
            <w:vAlign w:val="center"/>
          </w:tcPr>
          <w:p w14:paraId="7AD9DDFB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06" w:type="dxa"/>
            <w:vAlign w:val="center"/>
          </w:tcPr>
          <w:p w14:paraId="1325E231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325" w:type="dxa"/>
            <w:vAlign w:val="center"/>
          </w:tcPr>
          <w:p w14:paraId="2F633CF5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vAlign w:val="center"/>
          </w:tcPr>
          <w:p w14:paraId="0D263D9A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vAlign w:val="center"/>
          </w:tcPr>
          <w:p w14:paraId="0F15F213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48" w:type="dxa"/>
            <w:vAlign w:val="center"/>
          </w:tcPr>
          <w:p w14:paraId="57F46E0F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04" w:type="dxa"/>
            <w:vAlign w:val="center"/>
          </w:tcPr>
          <w:p w14:paraId="572F2744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C97319" w:rsidRPr="00721968" w14:paraId="13EA45F3" w14:textId="33E0226F" w:rsidTr="00AE1A51">
        <w:trPr>
          <w:jc w:val="center"/>
        </w:trPr>
        <w:tc>
          <w:tcPr>
            <w:tcW w:w="1489" w:type="dxa"/>
            <w:vAlign w:val="center"/>
          </w:tcPr>
          <w:p w14:paraId="76DDABFC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863" w:type="dxa"/>
            <w:vAlign w:val="center"/>
          </w:tcPr>
          <w:p w14:paraId="311BD291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453" w:type="dxa"/>
            <w:vAlign w:val="center"/>
          </w:tcPr>
          <w:p w14:paraId="1369CD6F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dxa"/>
            <w:vAlign w:val="center"/>
          </w:tcPr>
          <w:p w14:paraId="5CFADD1C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0" w:type="dxa"/>
            <w:vAlign w:val="center"/>
          </w:tcPr>
          <w:p w14:paraId="1F016772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06" w:type="dxa"/>
            <w:vAlign w:val="center"/>
          </w:tcPr>
          <w:p w14:paraId="71C4BC7C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325" w:type="dxa"/>
            <w:vAlign w:val="center"/>
          </w:tcPr>
          <w:p w14:paraId="344EE84B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vAlign w:val="center"/>
          </w:tcPr>
          <w:p w14:paraId="0240CDBA" w14:textId="0573534A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vAlign w:val="center"/>
          </w:tcPr>
          <w:p w14:paraId="481A25D8" w14:textId="313CBD8E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48" w:type="dxa"/>
            <w:vAlign w:val="center"/>
          </w:tcPr>
          <w:p w14:paraId="36477171" w14:textId="5CBC8A80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04" w:type="dxa"/>
            <w:vAlign w:val="center"/>
          </w:tcPr>
          <w:p w14:paraId="3895B904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C97319" w:rsidRPr="00721968" w14:paraId="498C188D" w14:textId="77777777" w:rsidTr="00AE1A51">
        <w:trPr>
          <w:jc w:val="center"/>
        </w:trPr>
        <w:tc>
          <w:tcPr>
            <w:tcW w:w="1489" w:type="dxa"/>
            <w:vAlign w:val="center"/>
          </w:tcPr>
          <w:p w14:paraId="51A4EA26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863" w:type="dxa"/>
            <w:vAlign w:val="center"/>
          </w:tcPr>
          <w:p w14:paraId="3EB78E18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453" w:type="dxa"/>
            <w:vAlign w:val="center"/>
          </w:tcPr>
          <w:p w14:paraId="22D303D7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dxa"/>
            <w:vAlign w:val="center"/>
          </w:tcPr>
          <w:p w14:paraId="14470FC6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0" w:type="dxa"/>
            <w:vAlign w:val="center"/>
          </w:tcPr>
          <w:p w14:paraId="0534C90B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06" w:type="dxa"/>
            <w:vAlign w:val="center"/>
          </w:tcPr>
          <w:p w14:paraId="5511619E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325" w:type="dxa"/>
            <w:vAlign w:val="center"/>
          </w:tcPr>
          <w:p w14:paraId="16DAD433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vAlign w:val="center"/>
          </w:tcPr>
          <w:p w14:paraId="640B6E49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vAlign w:val="center"/>
          </w:tcPr>
          <w:p w14:paraId="2592C47B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48" w:type="dxa"/>
            <w:vAlign w:val="center"/>
          </w:tcPr>
          <w:p w14:paraId="0A8873FC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04" w:type="dxa"/>
            <w:vAlign w:val="center"/>
          </w:tcPr>
          <w:p w14:paraId="2FD64119" w14:textId="77777777" w:rsidR="00C97319" w:rsidRPr="00721968" w:rsidRDefault="00C97319" w:rsidP="00C9731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</w:tbl>
    <w:p w14:paraId="4B6CCD90" w14:textId="77777777" w:rsidR="00721968" w:rsidRDefault="00721968" w:rsidP="00721968">
      <w:pPr>
        <w:spacing w:after="0" w:line="360" w:lineRule="auto"/>
        <w:jc w:val="center"/>
        <w:rPr>
          <w:rFonts w:ascii="GHEA Grapalat" w:hAnsi="GHEA Grapalat" w:cs="Arial"/>
          <w:lang w:val="hy-AM"/>
        </w:rPr>
      </w:pPr>
    </w:p>
    <w:p w14:paraId="2D44236C" w14:textId="77777777" w:rsidR="00721968" w:rsidRDefault="00721968" w:rsidP="00721968">
      <w:pPr>
        <w:spacing w:after="0" w:line="360" w:lineRule="auto"/>
        <w:jc w:val="center"/>
        <w:rPr>
          <w:rFonts w:ascii="GHEA Grapalat" w:hAnsi="GHEA Grapalat" w:cs="Arial"/>
          <w:lang w:val="hy-AM"/>
        </w:rPr>
      </w:pPr>
      <w:bookmarkStart w:id="0" w:name="_GoBack"/>
      <w:bookmarkEnd w:id="0"/>
    </w:p>
    <w:sectPr w:rsidR="00721968" w:rsidSect="00220CE6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4D"/>
    <w:rsid w:val="00220CE6"/>
    <w:rsid w:val="00481150"/>
    <w:rsid w:val="00524378"/>
    <w:rsid w:val="00721968"/>
    <w:rsid w:val="007E246E"/>
    <w:rsid w:val="008756DA"/>
    <w:rsid w:val="00AE1A51"/>
    <w:rsid w:val="00B74237"/>
    <w:rsid w:val="00C7774D"/>
    <w:rsid w:val="00C97319"/>
    <w:rsid w:val="00F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6658"/>
  <w15:chartTrackingRefBased/>
  <w15:docId w15:val="{E30380AA-7420-43BC-9D08-5071BF6F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7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7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7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7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774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2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2</cp:revision>
  <dcterms:created xsi:type="dcterms:W3CDTF">2026-05-19T11:58:00Z</dcterms:created>
  <dcterms:modified xsi:type="dcterms:W3CDTF">2026-05-19T11:58:00Z</dcterms:modified>
</cp:coreProperties>
</file>