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F2DB" w14:textId="77777777" w:rsidR="0013743D" w:rsidRDefault="0013743D" w:rsidP="00E67DE9">
      <w:pPr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715B73CB" w14:textId="77777777" w:rsidR="002A0D85" w:rsidRPr="002A0D85" w:rsidRDefault="002A0D85" w:rsidP="002A0D85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ОБЪЯВЛЕНИЕ</w:t>
      </w:r>
    </w:p>
    <w:p w14:paraId="5C762B01" w14:textId="77777777" w:rsidR="002A0D85" w:rsidRPr="002A0D85" w:rsidRDefault="002A0D85" w:rsidP="002A0D85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о заключении договора</w:t>
      </w:r>
    </w:p>
    <w:p w14:paraId="3C5CB3BC" w14:textId="77777777" w:rsidR="002A0D85" w:rsidRPr="002A0D85" w:rsidRDefault="002A0D85" w:rsidP="002A0D85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sz w:val="16"/>
          <w:szCs w:val="16"/>
          <w:lang w:bidi="ar-SA"/>
        </w:rPr>
        <w:t>Приложение N 4</w:t>
      </w:r>
    </w:p>
    <w:p w14:paraId="4B67FC20" w14:textId="77777777" w:rsidR="002A0D85" w:rsidRPr="002A0D85" w:rsidRDefault="002A0D85" w:rsidP="002A0D85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sz w:val="16"/>
          <w:szCs w:val="16"/>
          <w:lang w:bidi="ar-SA"/>
        </w:rPr>
        <w:t>к приказу Министра финансов РА</w:t>
      </w:r>
    </w:p>
    <w:p w14:paraId="6F4046BE" w14:textId="77777777" w:rsidR="002A0D85" w:rsidRPr="002A0D85" w:rsidRDefault="002A0D85" w:rsidP="002A0D85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sz w:val="16"/>
          <w:szCs w:val="16"/>
          <w:lang w:bidi="ar-SA"/>
        </w:rPr>
        <w:t>от 30 мая 2017 года N 265-А</w:t>
      </w:r>
    </w:p>
    <w:p w14:paraId="0FE6CF2D" w14:textId="77777777" w:rsidR="002A0D85" w:rsidRPr="002A0D85" w:rsidRDefault="002A0D85" w:rsidP="002A0D8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sz w:val="16"/>
          <w:szCs w:val="16"/>
          <w:lang w:bidi="ar-SA"/>
        </w:rPr>
        <w:t xml:space="preserve">ГНО «Национальный академический театр оперы и балета имени А. Спендиаряна» ниже представляет информацию о договоре </w:t>
      </w: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N ՕԲԹ-ՄԱԾՁԲ-ԳՊ-26/24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, заключенном </w:t>
      </w: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5 февраля 2026 года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в результате процедуры закупки под кодом </w:t>
      </w: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ՕԲԹ-ՄԱԾՁԲ-26/24</w:t>
      </w:r>
      <w:r w:rsidRPr="002A0D85">
        <w:rPr>
          <w:rFonts w:ascii="Times New Roman" w:hAnsi="Times New Roman"/>
          <w:sz w:val="16"/>
          <w:szCs w:val="16"/>
          <w:lang w:bidi="ar-SA"/>
        </w:rPr>
        <w:t>, организованной с целью приобретения услуг, связанных с художественной деятельностью (изготовление жестких декораций), для собственных нужд.</w:t>
      </w:r>
    </w:p>
    <w:p w14:paraId="24A6B768" w14:textId="77777777" w:rsidR="002A0D85" w:rsidRPr="002A0D85" w:rsidRDefault="002A0D85" w:rsidP="002A0D85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Сведения о предмете закупки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476"/>
        <w:gridCol w:w="524"/>
        <w:gridCol w:w="1736"/>
        <w:gridCol w:w="1267"/>
        <w:gridCol w:w="2030"/>
        <w:gridCol w:w="1424"/>
      </w:tblGrid>
      <w:tr w:rsidR="002A0D85" w:rsidRPr="002A0D85" w14:paraId="0A4412FD" w14:textId="77777777" w:rsidTr="002A0D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6E441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F526E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9FE02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26778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Кол-во (имеющиеся средства / всего)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85124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Сметная цена (драмов РА)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DB728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Краткое описание (тех. характеристика)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854A5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Краткое описание по договору</w:t>
            </w:r>
          </w:p>
        </w:tc>
      </w:tr>
      <w:tr w:rsidR="002A0D85" w:rsidRPr="002A0D85" w14:paraId="04A34921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92D9A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767E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Ступень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9E59A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A393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2890B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2 500 000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0211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Ступень,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2751A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Ступень, 1 шт.</w:t>
            </w:r>
          </w:p>
        </w:tc>
      </w:tr>
      <w:tr w:rsidR="002A0D85" w:rsidRPr="002A0D85" w14:paraId="0226B67B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932E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3BA4A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Карниз для занавеса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E7CF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C6ED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4EB8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270 000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D319B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Карниз,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4AF5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Карниз, 1 шт.</w:t>
            </w:r>
          </w:p>
        </w:tc>
      </w:tr>
      <w:tr w:rsidR="002A0D85" w:rsidRPr="002A0D85" w14:paraId="1162A81B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3506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0FA82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Ворота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70B58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AF8B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3BAA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1 800 000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D5BEA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Ворота,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BC432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Ворота, 1 шт.</w:t>
            </w:r>
          </w:p>
        </w:tc>
      </w:tr>
      <w:tr w:rsidR="002A0D85" w:rsidRPr="002A0D85" w14:paraId="4D6F538E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7DA9E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AABD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Круглая сцена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EA1F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8FC5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56D7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3 700 000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67D72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Круглая сцена,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77639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Круглая сцена, 1 шт.</w:t>
            </w:r>
          </w:p>
        </w:tc>
      </w:tr>
      <w:tr w:rsidR="002A0D85" w:rsidRPr="002A0D85" w14:paraId="38D659F3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5492D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0DF9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Вагон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6065D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EEFD5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3943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3 000 000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B14DE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Вагон,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7CA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Вагон, 1 шт.</w:t>
            </w:r>
          </w:p>
        </w:tc>
      </w:tr>
      <w:tr w:rsidR="002A0D85" w:rsidRPr="002A0D85" w14:paraId="562965A1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585DD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26C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Софит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69D88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6251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3 /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2C5B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330 000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792D2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Софит, 3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8747A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Софит, 3 шт.</w:t>
            </w:r>
          </w:p>
        </w:tc>
      </w:tr>
      <w:tr w:rsidR="002A0D85" w:rsidRPr="002A0D85" w14:paraId="4828CF80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CAE41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5A226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Стена 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A378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26C2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C9BE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1 800 000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752FE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Стена 21,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7B35D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Стена 21, 1 шт.</w:t>
            </w:r>
          </w:p>
        </w:tc>
      </w:tr>
      <w:tr w:rsidR="002A0D85" w:rsidRPr="002A0D85" w14:paraId="408C599A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D3DB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6462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Полукруглая трибуна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D9BA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A62D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11 /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F8D6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1 500 000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08F71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Трибуна, 11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BD8E2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Трибуна, 11 шт.</w:t>
            </w:r>
          </w:p>
        </w:tc>
      </w:tr>
      <w:tr w:rsidR="002A0D85" w:rsidRPr="002A0D85" w14:paraId="63E4DEE0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63A64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F92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Полукруглая стена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60DF1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17AE4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45A5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1 300 000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A8974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Стена,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81CC6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Стена, 1 шт.</w:t>
            </w:r>
          </w:p>
        </w:tc>
      </w:tr>
      <w:tr w:rsidR="002A0D85" w:rsidRPr="002A0D85" w14:paraId="74DDD888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71675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57399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Рама полукруглой стены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0A067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677DE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1616D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400 000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3945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Рама,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FF16F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Рама, 1 шт.</w:t>
            </w:r>
          </w:p>
        </w:tc>
      </w:tr>
      <w:tr w:rsidR="002A0D85" w:rsidRPr="002A0D85" w14:paraId="0AFC681D" w14:textId="77777777" w:rsidTr="002A0D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8D5DC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14DE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Пост охраны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5C5C5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0FB46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464B3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1 400 000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810AD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Пост, 1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49B08" w14:textId="77777777" w:rsidR="002A0D85" w:rsidRPr="002A0D85" w:rsidRDefault="002A0D85" w:rsidP="002A0D85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A0D85">
              <w:rPr>
                <w:rFonts w:ascii="Times New Roman" w:hAnsi="Times New Roman"/>
                <w:sz w:val="16"/>
                <w:szCs w:val="16"/>
                <w:lang w:bidi="ar-SA"/>
              </w:rPr>
              <w:t>Пост, 1 шт.</w:t>
            </w:r>
          </w:p>
        </w:tc>
      </w:tr>
    </w:tbl>
    <w:p w14:paraId="1032CAB9" w14:textId="77777777" w:rsidR="002A0D85" w:rsidRPr="002A0D85" w:rsidRDefault="005810DC" w:rsidP="002A0D85">
      <w:pPr>
        <w:rPr>
          <w:rFonts w:ascii="Times New Roman" w:hAnsi="Times New Roman"/>
          <w:sz w:val="16"/>
          <w:szCs w:val="16"/>
          <w:lang w:bidi="ar-SA"/>
        </w:rPr>
      </w:pPr>
      <w:r>
        <w:rPr>
          <w:rFonts w:ascii="Times New Roman" w:hAnsi="Times New Roman"/>
          <w:sz w:val="16"/>
          <w:szCs w:val="16"/>
          <w:lang w:bidi="ar-SA"/>
        </w:rPr>
        <w:pict w14:anchorId="5A473BB7">
          <v:rect id="_x0000_i1025" style="width:0;height:1.5pt" o:hralign="center" o:hrstd="t" o:hr="t" fillcolor="#a0a0a0" stroked="f"/>
        </w:pict>
      </w:r>
    </w:p>
    <w:p w14:paraId="0797D8CD" w14:textId="77777777" w:rsidR="002A0D85" w:rsidRPr="002A0D85" w:rsidRDefault="002A0D85" w:rsidP="002A0D85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lastRenderedPageBreak/>
        <w:t>Информация о процедуре и участниках</w:t>
      </w:r>
    </w:p>
    <w:p w14:paraId="6764EFC9" w14:textId="77777777" w:rsidR="002A0D85" w:rsidRPr="002A0D85" w:rsidRDefault="002A0D85" w:rsidP="002A0D85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Обоснование выбора процедуры: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Пункт 1 части 1 статьи 23 Закона РА «О закупках».</w:t>
      </w:r>
    </w:p>
    <w:p w14:paraId="264FDE85" w14:textId="77777777" w:rsidR="002A0D85" w:rsidRPr="002A0D85" w:rsidRDefault="002A0D85" w:rsidP="002A0D85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Источник финансирования: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Бюджет (Раздел 08, Группа 02, Класс 05).</w:t>
      </w:r>
    </w:p>
    <w:p w14:paraId="61184864" w14:textId="77777777" w:rsidR="002A0D85" w:rsidRPr="002A0D85" w:rsidRDefault="002A0D85" w:rsidP="002A0D85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Дата публикации приглашения: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04.02.2026.</w:t>
      </w:r>
    </w:p>
    <w:p w14:paraId="7B9E0761" w14:textId="77777777" w:rsidR="002A0D85" w:rsidRPr="002A0D85" w:rsidRDefault="002A0D85" w:rsidP="002A0D85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Дата определения выбранного участника: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04.02.2026.</w:t>
      </w:r>
    </w:p>
    <w:p w14:paraId="788E1962" w14:textId="77777777" w:rsidR="002A0D85" w:rsidRPr="002A0D85" w:rsidRDefault="002A0D85" w:rsidP="002A0D85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Период ожидания (бездействия):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Не применяется (-).</w:t>
      </w:r>
    </w:p>
    <w:p w14:paraId="7E70BC42" w14:textId="77777777" w:rsidR="002A0D85" w:rsidRPr="002A0D85" w:rsidRDefault="002A0D85" w:rsidP="002A0D85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Сведения о ценовом предложении выбранного участника:</w:t>
      </w:r>
    </w:p>
    <w:p w14:paraId="45F33353" w14:textId="77777777" w:rsidR="002A0D85" w:rsidRPr="002A0D85" w:rsidRDefault="002A0D85" w:rsidP="002A0D85">
      <w:pPr>
        <w:numPr>
          <w:ilvl w:val="0"/>
          <w:numId w:val="4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Участник: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ИП Овсеп Хачатрян (Հովսեփ Խաչատրյան ԱՁ)</w:t>
      </w:r>
    </w:p>
    <w:p w14:paraId="1E04E107" w14:textId="77777777" w:rsidR="002A0D85" w:rsidRPr="002A0D85" w:rsidRDefault="002A0D85" w:rsidP="002A0D85">
      <w:pPr>
        <w:numPr>
          <w:ilvl w:val="0"/>
          <w:numId w:val="4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Цена (общая):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28 000 000 драмов РА (включая НДС).</w:t>
      </w:r>
    </w:p>
    <w:p w14:paraId="3C399645" w14:textId="77777777" w:rsidR="002A0D85" w:rsidRPr="002A0D85" w:rsidRDefault="002A0D85" w:rsidP="002A0D85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Данные о заключенном договоре</w:t>
      </w:r>
    </w:p>
    <w:p w14:paraId="0846AEE9" w14:textId="77777777" w:rsidR="002A0D85" w:rsidRPr="002A0D85" w:rsidRDefault="002A0D85" w:rsidP="002A0D85">
      <w:pPr>
        <w:numPr>
          <w:ilvl w:val="0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Номер договора: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ՕԲԹ-ՄԱԾՁԲ-ԳՊ-26/24</w:t>
      </w:r>
    </w:p>
    <w:p w14:paraId="1AB0CBF5" w14:textId="77777777" w:rsidR="002A0D85" w:rsidRPr="002A0D85" w:rsidRDefault="002A0D85" w:rsidP="002A0D85">
      <w:pPr>
        <w:numPr>
          <w:ilvl w:val="0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Дата заключения: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05.02.2026</w:t>
      </w:r>
    </w:p>
    <w:p w14:paraId="0B8D2909" w14:textId="77777777" w:rsidR="002A0D85" w:rsidRPr="002A0D85" w:rsidRDefault="002A0D85" w:rsidP="002A0D85">
      <w:pPr>
        <w:numPr>
          <w:ilvl w:val="0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Срок исполнения: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до 27.03.2026</w:t>
      </w:r>
    </w:p>
    <w:p w14:paraId="416BE622" w14:textId="7BFD15F0" w:rsidR="002A0D85" w:rsidRPr="002A0D85" w:rsidRDefault="002A0D85" w:rsidP="002A0D85">
      <w:pPr>
        <w:numPr>
          <w:ilvl w:val="0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Размер аванса: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</w:t>
      </w:r>
      <w:r w:rsidR="00DF313E" w:rsidRPr="00DF313E">
        <w:rPr>
          <w:rFonts w:ascii="Times New Roman" w:hAnsi="Times New Roman"/>
          <w:b/>
          <w:sz w:val="16"/>
          <w:szCs w:val="16"/>
          <w:lang w:bidi="ar-SA"/>
        </w:rPr>
        <w:t>14000000</w:t>
      </w:r>
      <w:r w:rsidR="00DF313E">
        <w:rPr>
          <w:rFonts w:ascii="Times New Roman" w:hAnsi="Times New Roman"/>
          <w:b/>
          <w:sz w:val="16"/>
          <w:szCs w:val="16"/>
          <w:lang w:bidi="ar-SA"/>
        </w:rPr>
        <w:t xml:space="preserve"> </w:t>
      </w:r>
      <w:bookmarkStart w:id="0" w:name="_GoBack"/>
      <w:bookmarkEnd w:id="0"/>
      <w:r w:rsidRPr="002A0D85">
        <w:rPr>
          <w:rFonts w:ascii="Times New Roman" w:hAnsi="Times New Roman"/>
          <w:sz w:val="16"/>
          <w:szCs w:val="16"/>
          <w:lang w:bidi="ar-SA"/>
        </w:rPr>
        <w:t>драмов РА</w:t>
      </w:r>
    </w:p>
    <w:p w14:paraId="6368721A" w14:textId="77777777" w:rsidR="002A0D85" w:rsidRPr="002A0D85" w:rsidRDefault="002A0D85" w:rsidP="002A0D85">
      <w:pPr>
        <w:numPr>
          <w:ilvl w:val="0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Сведения о поставщике:</w:t>
      </w:r>
    </w:p>
    <w:p w14:paraId="38EE41C9" w14:textId="77777777" w:rsidR="002A0D85" w:rsidRPr="002A0D85" w:rsidRDefault="002A0D85" w:rsidP="002A0D85">
      <w:pPr>
        <w:numPr>
          <w:ilvl w:val="1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Адрес: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г. Ереван, ул. Арцаха, 4, 9.</w:t>
      </w:r>
    </w:p>
    <w:p w14:paraId="275E9CE7" w14:textId="77777777" w:rsidR="002A0D85" w:rsidRPr="002A0D85" w:rsidRDefault="002A0D85" w:rsidP="002A0D85">
      <w:pPr>
        <w:numPr>
          <w:ilvl w:val="1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Тел: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041275870</w:t>
      </w:r>
    </w:p>
    <w:p w14:paraId="73B61E6F" w14:textId="77777777" w:rsidR="002A0D85" w:rsidRPr="002A0D85" w:rsidRDefault="002A0D85" w:rsidP="002A0D85">
      <w:pPr>
        <w:numPr>
          <w:ilvl w:val="1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Эл. почта: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HosiKhachatryan@gmail.com</w:t>
      </w:r>
    </w:p>
    <w:p w14:paraId="2CBA8455" w14:textId="77777777" w:rsidR="002A0D85" w:rsidRPr="002A0D85" w:rsidRDefault="002A0D85" w:rsidP="002A0D85">
      <w:pPr>
        <w:numPr>
          <w:ilvl w:val="1"/>
          <w:numId w:val="4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УНП (ՀՎՀՀ):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23387494</w:t>
      </w:r>
    </w:p>
    <w:p w14:paraId="0A737C09" w14:textId="77777777" w:rsidR="002A0D85" w:rsidRPr="002A0D85" w:rsidRDefault="005810DC" w:rsidP="002A0D85">
      <w:pPr>
        <w:rPr>
          <w:rFonts w:ascii="Times New Roman" w:hAnsi="Times New Roman"/>
          <w:sz w:val="16"/>
          <w:szCs w:val="16"/>
          <w:lang w:bidi="ar-SA"/>
        </w:rPr>
      </w:pPr>
      <w:r>
        <w:rPr>
          <w:rFonts w:ascii="Times New Roman" w:hAnsi="Times New Roman"/>
          <w:sz w:val="16"/>
          <w:szCs w:val="16"/>
          <w:lang w:bidi="ar-SA"/>
        </w:rPr>
        <w:pict w14:anchorId="79CABA56">
          <v:rect id="_x0000_i1026" style="width:0;height:1.5pt" o:hralign="center" o:hrstd="t" o:hr="t" fillcolor="#a0a0a0" stroked="f"/>
        </w:pict>
      </w:r>
    </w:p>
    <w:p w14:paraId="0B6A1FDE" w14:textId="77777777" w:rsidR="002A0D85" w:rsidRPr="002A0D85" w:rsidRDefault="002A0D85" w:rsidP="002A0D85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Дополнительная информация</w:t>
      </w:r>
    </w:p>
    <w:p w14:paraId="01553CC7" w14:textId="77777777" w:rsidR="002A0D85" w:rsidRPr="002A0D85" w:rsidRDefault="002A0D85" w:rsidP="002A0D8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sz w:val="16"/>
          <w:szCs w:val="16"/>
          <w:lang w:bidi="ar-SA"/>
        </w:rPr>
        <w:t>Участники, подавшие заявки, а также общественные организации и средства массовой информации, зарегистрированные в РА, могут в течение 5 календарных дней после публикации данного объявления представить заказчику письменное требование о совместном участии в процессе приемки результатов договора.</w:t>
      </w:r>
    </w:p>
    <w:p w14:paraId="3E094974" w14:textId="77777777" w:rsidR="002A0D85" w:rsidRPr="002A0D85" w:rsidRDefault="002A0D85" w:rsidP="002A0D8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Координатор закупок: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Маринэ Ованнисян</w:t>
      </w:r>
    </w:p>
    <w:p w14:paraId="0553B299" w14:textId="77777777" w:rsidR="002A0D85" w:rsidRPr="002A0D85" w:rsidRDefault="002A0D85" w:rsidP="002A0D8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Телефон: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010 51 60 14 (внутр. 1-16)</w:t>
      </w:r>
    </w:p>
    <w:p w14:paraId="76F75326" w14:textId="77777777" w:rsidR="002A0D85" w:rsidRPr="002A0D85" w:rsidRDefault="002A0D85" w:rsidP="002A0D8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Эл. почта: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operaballet.gnumner2025@gmail.com</w:t>
      </w:r>
    </w:p>
    <w:p w14:paraId="093DC228" w14:textId="77777777" w:rsidR="002A0D85" w:rsidRPr="002A0D85" w:rsidRDefault="002A0D85" w:rsidP="002A0D8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A0D85">
        <w:rPr>
          <w:rFonts w:ascii="Times New Roman" w:hAnsi="Times New Roman"/>
          <w:b/>
          <w:bCs/>
          <w:sz w:val="16"/>
          <w:szCs w:val="16"/>
          <w:lang w:bidi="ar-SA"/>
        </w:rPr>
        <w:t>Заказчик:</w:t>
      </w:r>
      <w:r w:rsidRPr="002A0D85">
        <w:rPr>
          <w:rFonts w:ascii="Times New Roman" w:hAnsi="Times New Roman"/>
          <w:sz w:val="16"/>
          <w:szCs w:val="16"/>
          <w:lang w:bidi="ar-SA"/>
        </w:rPr>
        <w:t xml:space="preserve"> ГНО «Национальный академический театр оперы и балета имени А. Спендиаряна».</w:t>
      </w:r>
    </w:p>
    <w:p w14:paraId="264BFE70" w14:textId="3C13AFAC" w:rsidR="00613058" w:rsidRPr="008503C1" w:rsidRDefault="00613058" w:rsidP="002A0D85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sectPr w:rsidR="00613058" w:rsidRPr="008503C1" w:rsidSect="009E5C2A">
      <w:footerReference w:type="even" r:id="rId8"/>
      <w:footerReference w:type="default" r:id="rId9"/>
      <w:pgSz w:w="11906" w:h="16838"/>
      <w:pgMar w:top="1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AF93D" w14:textId="77777777" w:rsidR="005810DC" w:rsidRDefault="005810DC">
      <w:r>
        <w:separator/>
      </w:r>
    </w:p>
  </w:endnote>
  <w:endnote w:type="continuationSeparator" w:id="0">
    <w:p w14:paraId="76DB766A" w14:textId="77777777" w:rsidR="005810DC" w:rsidRDefault="0058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F313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383C8" w14:textId="77777777" w:rsidR="005810DC" w:rsidRDefault="005810DC">
      <w:r>
        <w:separator/>
      </w:r>
    </w:p>
  </w:footnote>
  <w:footnote w:type="continuationSeparator" w:id="0">
    <w:p w14:paraId="4D268251" w14:textId="77777777" w:rsidR="005810DC" w:rsidRDefault="0058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B7634D"/>
    <w:multiLevelType w:val="multilevel"/>
    <w:tmpl w:val="7D16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5204A43"/>
    <w:multiLevelType w:val="multilevel"/>
    <w:tmpl w:val="81A0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A93565"/>
    <w:multiLevelType w:val="multilevel"/>
    <w:tmpl w:val="2C8A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5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15"/>
  </w:num>
  <w:num w:numId="39">
    <w:abstractNumId w:val="0"/>
  </w:num>
  <w:num w:numId="40">
    <w:abstractNumId w:val="19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3702E"/>
    <w:rsid w:val="00040BA1"/>
    <w:rsid w:val="00040D75"/>
    <w:rsid w:val="0004365B"/>
    <w:rsid w:val="0005765A"/>
    <w:rsid w:val="00060731"/>
    <w:rsid w:val="00062BDF"/>
    <w:rsid w:val="00063735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444C"/>
    <w:rsid w:val="00095B7E"/>
    <w:rsid w:val="00095CCD"/>
    <w:rsid w:val="00097C65"/>
    <w:rsid w:val="000B15BE"/>
    <w:rsid w:val="000B3F73"/>
    <w:rsid w:val="000C210A"/>
    <w:rsid w:val="000C36DD"/>
    <w:rsid w:val="000D2565"/>
    <w:rsid w:val="000D3C84"/>
    <w:rsid w:val="000D4E69"/>
    <w:rsid w:val="000E312B"/>
    <w:rsid w:val="000E517F"/>
    <w:rsid w:val="000F35DD"/>
    <w:rsid w:val="000F6CC6"/>
    <w:rsid w:val="00100D10"/>
    <w:rsid w:val="00102A32"/>
    <w:rsid w:val="001038C8"/>
    <w:rsid w:val="001162F0"/>
    <w:rsid w:val="00120E57"/>
    <w:rsid w:val="00123B72"/>
    <w:rsid w:val="00124077"/>
    <w:rsid w:val="00125AFF"/>
    <w:rsid w:val="00132E94"/>
    <w:rsid w:val="0013743D"/>
    <w:rsid w:val="0014470D"/>
    <w:rsid w:val="00144797"/>
    <w:rsid w:val="00145247"/>
    <w:rsid w:val="001466A8"/>
    <w:rsid w:val="001517BC"/>
    <w:rsid w:val="00152146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97EC6"/>
    <w:rsid w:val="001A2642"/>
    <w:rsid w:val="001A64A3"/>
    <w:rsid w:val="001B0C0E"/>
    <w:rsid w:val="001B14C2"/>
    <w:rsid w:val="001B33E6"/>
    <w:rsid w:val="001B4691"/>
    <w:rsid w:val="001C13FF"/>
    <w:rsid w:val="001C1EB8"/>
    <w:rsid w:val="001C220F"/>
    <w:rsid w:val="001C3FBA"/>
    <w:rsid w:val="001C521B"/>
    <w:rsid w:val="001C578F"/>
    <w:rsid w:val="001C7016"/>
    <w:rsid w:val="001D0E78"/>
    <w:rsid w:val="001D680E"/>
    <w:rsid w:val="001E4920"/>
    <w:rsid w:val="001E59E8"/>
    <w:rsid w:val="001E7074"/>
    <w:rsid w:val="001F56A7"/>
    <w:rsid w:val="001F5BAF"/>
    <w:rsid w:val="00200F36"/>
    <w:rsid w:val="0020420B"/>
    <w:rsid w:val="00205535"/>
    <w:rsid w:val="00213125"/>
    <w:rsid w:val="002137CA"/>
    <w:rsid w:val="00214272"/>
    <w:rsid w:val="00216311"/>
    <w:rsid w:val="00221EC4"/>
    <w:rsid w:val="002226C9"/>
    <w:rsid w:val="0022406C"/>
    <w:rsid w:val="0022525C"/>
    <w:rsid w:val="00226F64"/>
    <w:rsid w:val="00227F34"/>
    <w:rsid w:val="002323A5"/>
    <w:rsid w:val="00233AFE"/>
    <w:rsid w:val="00234F65"/>
    <w:rsid w:val="00237045"/>
    <w:rsid w:val="00237D02"/>
    <w:rsid w:val="00240A7E"/>
    <w:rsid w:val="00240B0D"/>
    <w:rsid w:val="00242F71"/>
    <w:rsid w:val="00245FAF"/>
    <w:rsid w:val="00260514"/>
    <w:rsid w:val="002616FE"/>
    <w:rsid w:val="00262002"/>
    <w:rsid w:val="0026753B"/>
    <w:rsid w:val="0027090D"/>
    <w:rsid w:val="00270E05"/>
    <w:rsid w:val="00270FCE"/>
    <w:rsid w:val="002827E6"/>
    <w:rsid w:val="002854BD"/>
    <w:rsid w:val="0029297C"/>
    <w:rsid w:val="002941CD"/>
    <w:rsid w:val="002955FD"/>
    <w:rsid w:val="002A0D85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D5D"/>
    <w:rsid w:val="002F0A9D"/>
    <w:rsid w:val="002F3B83"/>
    <w:rsid w:val="002F4986"/>
    <w:rsid w:val="002F50FC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AD5"/>
    <w:rsid w:val="00325B72"/>
    <w:rsid w:val="0032734D"/>
    <w:rsid w:val="00330F13"/>
    <w:rsid w:val="0033152D"/>
    <w:rsid w:val="00341CA5"/>
    <w:rsid w:val="00344006"/>
    <w:rsid w:val="00345C5A"/>
    <w:rsid w:val="0035269C"/>
    <w:rsid w:val="00353557"/>
    <w:rsid w:val="00360627"/>
    <w:rsid w:val="00364DC9"/>
    <w:rsid w:val="00365437"/>
    <w:rsid w:val="003654FE"/>
    <w:rsid w:val="0036553D"/>
    <w:rsid w:val="00366B43"/>
    <w:rsid w:val="0036794B"/>
    <w:rsid w:val="00371672"/>
    <w:rsid w:val="00371957"/>
    <w:rsid w:val="00376579"/>
    <w:rsid w:val="00383678"/>
    <w:rsid w:val="00383CE9"/>
    <w:rsid w:val="0038605D"/>
    <w:rsid w:val="00386D81"/>
    <w:rsid w:val="003875C3"/>
    <w:rsid w:val="00391B2D"/>
    <w:rsid w:val="0039239E"/>
    <w:rsid w:val="003928E5"/>
    <w:rsid w:val="003939D3"/>
    <w:rsid w:val="00395B6E"/>
    <w:rsid w:val="003A3E47"/>
    <w:rsid w:val="003B0141"/>
    <w:rsid w:val="003B24BE"/>
    <w:rsid w:val="003B2BED"/>
    <w:rsid w:val="003C0293"/>
    <w:rsid w:val="003D17D0"/>
    <w:rsid w:val="003D34ED"/>
    <w:rsid w:val="003D37EB"/>
    <w:rsid w:val="003D4B41"/>
    <w:rsid w:val="003D5271"/>
    <w:rsid w:val="003E343E"/>
    <w:rsid w:val="003F2B49"/>
    <w:rsid w:val="003F49B4"/>
    <w:rsid w:val="003F5A52"/>
    <w:rsid w:val="004001A0"/>
    <w:rsid w:val="00400FA3"/>
    <w:rsid w:val="00412281"/>
    <w:rsid w:val="004142D4"/>
    <w:rsid w:val="0042497D"/>
    <w:rsid w:val="00430FCC"/>
    <w:rsid w:val="00432474"/>
    <w:rsid w:val="0043269D"/>
    <w:rsid w:val="00434012"/>
    <w:rsid w:val="00434336"/>
    <w:rsid w:val="004343A2"/>
    <w:rsid w:val="00437379"/>
    <w:rsid w:val="00441E90"/>
    <w:rsid w:val="00443903"/>
    <w:rsid w:val="004440F4"/>
    <w:rsid w:val="004450F4"/>
    <w:rsid w:val="00454284"/>
    <w:rsid w:val="00457ECA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21F7"/>
    <w:rsid w:val="004A5723"/>
    <w:rsid w:val="004B0C88"/>
    <w:rsid w:val="004B2C83"/>
    <w:rsid w:val="004B2CAE"/>
    <w:rsid w:val="004B6520"/>
    <w:rsid w:val="004B6803"/>
    <w:rsid w:val="004B727B"/>
    <w:rsid w:val="004B7482"/>
    <w:rsid w:val="004C2C80"/>
    <w:rsid w:val="004C584B"/>
    <w:rsid w:val="004D118C"/>
    <w:rsid w:val="004D2A4F"/>
    <w:rsid w:val="004D4E6E"/>
    <w:rsid w:val="004D7DCF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14C46"/>
    <w:rsid w:val="005234D6"/>
    <w:rsid w:val="00523A4A"/>
    <w:rsid w:val="00531EA4"/>
    <w:rsid w:val="00541A77"/>
    <w:rsid w:val="00541BC6"/>
    <w:rsid w:val="005461BC"/>
    <w:rsid w:val="00552684"/>
    <w:rsid w:val="005546EB"/>
    <w:rsid w:val="005645A0"/>
    <w:rsid w:val="00565F1E"/>
    <w:rsid w:val="00566FF3"/>
    <w:rsid w:val="005676AA"/>
    <w:rsid w:val="005722ED"/>
    <w:rsid w:val="00572420"/>
    <w:rsid w:val="00572F55"/>
    <w:rsid w:val="005810DC"/>
    <w:rsid w:val="005831B9"/>
    <w:rsid w:val="0058476D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C4BB0"/>
    <w:rsid w:val="005D0F4E"/>
    <w:rsid w:val="005E141E"/>
    <w:rsid w:val="005E2F58"/>
    <w:rsid w:val="005E6B61"/>
    <w:rsid w:val="005F254D"/>
    <w:rsid w:val="005F7496"/>
    <w:rsid w:val="006048B7"/>
    <w:rsid w:val="00604A2D"/>
    <w:rsid w:val="0060703E"/>
    <w:rsid w:val="00613058"/>
    <w:rsid w:val="00620A72"/>
    <w:rsid w:val="006214B1"/>
    <w:rsid w:val="00622A3A"/>
    <w:rsid w:val="006232DB"/>
    <w:rsid w:val="0062350B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118"/>
    <w:rsid w:val="00656DC4"/>
    <w:rsid w:val="00673895"/>
    <w:rsid w:val="00681E80"/>
    <w:rsid w:val="00683E3A"/>
    <w:rsid w:val="006840B6"/>
    <w:rsid w:val="00686425"/>
    <w:rsid w:val="00692C23"/>
    <w:rsid w:val="00694204"/>
    <w:rsid w:val="006A5CF4"/>
    <w:rsid w:val="006B2BA7"/>
    <w:rsid w:val="006B4765"/>
    <w:rsid w:val="006B7B4E"/>
    <w:rsid w:val="006B7BCF"/>
    <w:rsid w:val="006C5F55"/>
    <w:rsid w:val="006D0C89"/>
    <w:rsid w:val="006D1839"/>
    <w:rsid w:val="006D355A"/>
    <w:rsid w:val="006D4D49"/>
    <w:rsid w:val="006D60A9"/>
    <w:rsid w:val="006E341E"/>
    <w:rsid w:val="006E3B59"/>
    <w:rsid w:val="006E6944"/>
    <w:rsid w:val="006F114D"/>
    <w:rsid w:val="006F7509"/>
    <w:rsid w:val="00704A2B"/>
    <w:rsid w:val="00704B0C"/>
    <w:rsid w:val="007054A2"/>
    <w:rsid w:val="00707044"/>
    <w:rsid w:val="0071112C"/>
    <w:rsid w:val="00712433"/>
    <w:rsid w:val="00712A17"/>
    <w:rsid w:val="007172D2"/>
    <w:rsid w:val="00717888"/>
    <w:rsid w:val="00720892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CB4"/>
    <w:rsid w:val="00781988"/>
    <w:rsid w:val="007868A4"/>
    <w:rsid w:val="007A44B1"/>
    <w:rsid w:val="007A5C36"/>
    <w:rsid w:val="007A621B"/>
    <w:rsid w:val="007A795B"/>
    <w:rsid w:val="007B0120"/>
    <w:rsid w:val="007B4C0F"/>
    <w:rsid w:val="007B5608"/>
    <w:rsid w:val="007B6038"/>
    <w:rsid w:val="007B6C31"/>
    <w:rsid w:val="007C30D2"/>
    <w:rsid w:val="007C3B03"/>
    <w:rsid w:val="007C7163"/>
    <w:rsid w:val="007D1BF8"/>
    <w:rsid w:val="007D235A"/>
    <w:rsid w:val="007F0193"/>
    <w:rsid w:val="007F6B61"/>
    <w:rsid w:val="00803059"/>
    <w:rsid w:val="0080439B"/>
    <w:rsid w:val="00804AB6"/>
    <w:rsid w:val="00805D1B"/>
    <w:rsid w:val="00806FF2"/>
    <w:rsid w:val="00807B1C"/>
    <w:rsid w:val="00811C18"/>
    <w:rsid w:val="00814635"/>
    <w:rsid w:val="008149E4"/>
    <w:rsid w:val="00823294"/>
    <w:rsid w:val="008257B0"/>
    <w:rsid w:val="00832769"/>
    <w:rsid w:val="00844818"/>
    <w:rsid w:val="008503C1"/>
    <w:rsid w:val="0085169A"/>
    <w:rsid w:val="0085228E"/>
    <w:rsid w:val="008544B9"/>
    <w:rsid w:val="008553C8"/>
    <w:rsid w:val="00866D01"/>
    <w:rsid w:val="00871366"/>
    <w:rsid w:val="00874380"/>
    <w:rsid w:val="008816D8"/>
    <w:rsid w:val="0088411C"/>
    <w:rsid w:val="0088652E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70D"/>
    <w:rsid w:val="008D78D4"/>
    <w:rsid w:val="008E0890"/>
    <w:rsid w:val="008E6790"/>
    <w:rsid w:val="008F36E5"/>
    <w:rsid w:val="008F3FFE"/>
    <w:rsid w:val="008F4088"/>
    <w:rsid w:val="008F4C68"/>
    <w:rsid w:val="008F5C62"/>
    <w:rsid w:val="008F5FBD"/>
    <w:rsid w:val="008F6EE8"/>
    <w:rsid w:val="008F7DC4"/>
    <w:rsid w:val="00901B34"/>
    <w:rsid w:val="0090529C"/>
    <w:rsid w:val="009052EE"/>
    <w:rsid w:val="0090541D"/>
    <w:rsid w:val="00906ECA"/>
    <w:rsid w:val="00907C60"/>
    <w:rsid w:val="00910B29"/>
    <w:rsid w:val="00910DE9"/>
    <w:rsid w:val="00913176"/>
    <w:rsid w:val="00916899"/>
    <w:rsid w:val="0092549D"/>
    <w:rsid w:val="009337B2"/>
    <w:rsid w:val="009359D6"/>
    <w:rsid w:val="009402A9"/>
    <w:rsid w:val="00941EC2"/>
    <w:rsid w:val="00945865"/>
    <w:rsid w:val="009507AF"/>
    <w:rsid w:val="00955275"/>
    <w:rsid w:val="0095696A"/>
    <w:rsid w:val="00960339"/>
    <w:rsid w:val="00960BDD"/>
    <w:rsid w:val="00963C65"/>
    <w:rsid w:val="009706C8"/>
    <w:rsid w:val="00975599"/>
    <w:rsid w:val="00975A0A"/>
    <w:rsid w:val="0098138C"/>
    <w:rsid w:val="0098481B"/>
    <w:rsid w:val="00985665"/>
    <w:rsid w:val="00985DD2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82E"/>
    <w:rsid w:val="009C098A"/>
    <w:rsid w:val="009C43FB"/>
    <w:rsid w:val="009C63F4"/>
    <w:rsid w:val="009C6FB7"/>
    <w:rsid w:val="009D36D2"/>
    <w:rsid w:val="009D3917"/>
    <w:rsid w:val="009D3A60"/>
    <w:rsid w:val="009D5470"/>
    <w:rsid w:val="009E193A"/>
    <w:rsid w:val="009E3C86"/>
    <w:rsid w:val="009E5C2A"/>
    <w:rsid w:val="009E5C71"/>
    <w:rsid w:val="009E5F93"/>
    <w:rsid w:val="009F073F"/>
    <w:rsid w:val="009F1A3D"/>
    <w:rsid w:val="009F4112"/>
    <w:rsid w:val="009F59D2"/>
    <w:rsid w:val="009F5D08"/>
    <w:rsid w:val="009F71E7"/>
    <w:rsid w:val="00A006AB"/>
    <w:rsid w:val="00A03098"/>
    <w:rsid w:val="00A03FDA"/>
    <w:rsid w:val="00A05519"/>
    <w:rsid w:val="00A05BA3"/>
    <w:rsid w:val="00A07C41"/>
    <w:rsid w:val="00A21B0E"/>
    <w:rsid w:val="00A22EAB"/>
    <w:rsid w:val="00A253DE"/>
    <w:rsid w:val="00A272B4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61F67"/>
    <w:rsid w:val="00A701D9"/>
    <w:rsid w:val="00A70700"/>
    <w:rsid w:val="00A811CF"/>
    <w:rsid w:val="00A8349D"/>
    <w:rsid w:val="00AA698E"/>
    <w:rsid w:val="00AB1F7F"/>
    <w:rsid w:val="00AB253E"/>
    <w:rsid w:val="00AB2D08"/>
    <w:rsid w:val="00AC2979"/>
    <w:rsid w:val="00AC6D0B"/>
    <w:rsid w:val="00AC7C74"/>
    <w:rsid w:val="00AC7CE9"/>
    <w:rsid w:val="00AC7F6F"/>
    <w:rsid w:val="00AD1BF3"/>
    <w:rsid w:val="00AD1FA1"/>
    <w:rsid w:val="00AD4B49"/>
    <w:rsid w:val="00AD5F58"/>
    <w:rsid w:val="00AE1888"/>
    <w:rsid w:val="00AE44F0"/>
    <w:rsid w:val="00AE7C17"/>
    <w:rsid w:val="00AF63AE"/>
    <w:rsid w:val="00AF69B3"/>
    <w:rsid w:val="00B02B9A"/>
    <w:rsid w:val="00B036F7"/>
    <w:rsid w:val="00B06F5C"/>
    <w:rsid w:val="00B10495"/>
    <w:rsid w:val="00B16C9D"/>
    <w:rsid w:val="00B21464"/>
    <w:rsid w:val="00B21822"/>
    <w:rsid w:val="00B21BF1"/>
    <w:rsid w:val="00B232DE"/>
    <w:rsid w:val="00B26898"/>
    <w:rsid w:val="00B31ED6"/>
    <w:rsid w:val="00B34A30"/>
    <w:rsid w:val="00B34B52"/>
    <w:rsid w:val="00B3767B"/>
    <w:rsid w:val="00B43C07"/>
    <w:rsid w:val="00B45438"/>
    <w:rsid w:val="00B5110B"/>
    <w:rsid w:val="00B5159F"/>
    <w:rsid w:val="00B5440A"/>
    <w:rsid w:val="00B5525A"/>
    <w:rsid w:val="00B56601"/>
    <w:rsid w:val="00B56C23"/>
    <w:rsid w:val="00B57B6C"/>
    <w:rsid w:val="00B6415C"/>
    <w:rsid w:val="00B7192A"/>
    <w:rsid w:val="00B737D5"/>
    <w:rsid w:val="00B7414D"/>
    <w:rsid w:val="00B85E41"/>
    <w:rsid w:val="00B97F20"/>
    <w:rsid w:val="00BA5C97"/>
    <w:rsid w:val="00BB0C15"/>
    <w:rsid w:val="00BC0AE4"/>
    <w:rsid w:val="00BC0DBD"/>
    <w:rsid w:val="00BD2B29"/>
    <w:rsid w:val="00BD3ECE"/>
    <w:rsid w:val="00BE08E1"/>
    <w:rsid w:val="00BE3F79"/>
    <w:rsid w:val="00BE4030"/>
    <w:rsid w:val="00BE4581"/>
    <w:rsid w:val="00BE4FC4"/>
    <w:rsid w:val="00BE5F62"/>
    <w:rsid w:val="00BE6696"/>
    <w:rsid w:val="00BF118D"/>
    <w:rsid w:val="00BF5E64"/>
    <w:rsid w:val="00BF7713"/>
    <w:rsid w:val="00C00070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3722C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6C3A"/>
    <w:rsid w:val="00CA19F4"/>
    <w:rsid w:val="00CA386C"/>
    <w:rsid w:val="00CA487D"/>
    <w:rsid w:val="00CA6069"/>
    <w:rsid w:val="00CB1115"/>
    <w:rsid w:val="00CB3219"/>
    <w:rsid w:val="00CC4BA5"/>
    <w:rsid w:val="00CC750B"/>
    <w:rsid w:val="00CC7C9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791"/>
    <w:rsid w:val="00D33EBA"/>
    <w:rsid w:val="00D36A26"/>
    <w:rsid w:val="00D405E4"/>
    <w:rsid w:val="00D4375D"/>
    <w:rsid w:val="00D472AC"/>
    <w:rsid w:val="00D47A0E"/>
    <w:rsid w:val="00D523E9"/>
    <w:rsid w:val="00D52421"/>
    <w:rsid w:val="00D55797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3E21"/>
    <w:rsid w:val="00D84893"/>
    <w:rsid w:val="00D859BF"/>
    <w:rsid w:val="00D92B38"/>
    <w:rsid w:val="00D92FBE"/>
    <w:rsid w:val="00D9310F"/>
    <w:rsid w:val="00D950E8"/>
    <w:rsid w:val="00DA0C45"/>
    <w:rsid w:val="00DA3B88"/>
    <w:rsid w:val="00DA6E1D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13E"/>
    <w:rsid w:val="00DF78B4"/>
    <w:rsid w:val="00E11987"/>
    <w:rsid w:val="00E14174"/>
    <w:rsid w:val="00E14802"/>
    <w:rsid w:val="00E14FB5"/>
    <w:rsid w:val="00E17714"/>
    <w:rsid w:val="00E21EBA"/>
    <w:rsid w:val="00E24AA7"/>
    <w:rsid w:val="00E359C1"/>
    <w:rsid w:val="00E41DA4"/>
    <w:rsid w:val="00E427D3"/>
    <w:rsid w:val="00E476D2"/>
    <w:rsid w:val="00E55F33"/>
    <w:rsid w:val="00E55FF2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4A9A"/>
    <w:rsid w:val="00EA5599"/>
    <w:rsid w:val="00EB00B9"/>
    <w:rsid w:val="00EB5497"/>
    <w:rsid w:val="00EB6973"/>
    <w:rsid w:val="00EB6B0D"/>
    <w:rsid w:val="00EC3FA0"/>
    <w:rsid w:val="00EC6FF1"/>
    <w:rsid w:val="00ED08D0"/>
    <w:rsid w:val="00ED20BE"/>
    <w:rsid w:val="00ED33B0"/>
    <w:rsid w:val="00ED51CE"/>
    <w:rsid w:val="00ED7334"/>
    <w:rsid w:val="00ED7DDE"/>
    <w:rsid w:val="00EE1465"/>
    <w:rsid w:val="00EE4234"/>
    <w:rsid w:val="00EE79A3"/>
    <w:rsid w:val="00F04D03"/>
    <w:rsid w:val="00F07934"/>
    <w:rsid w:val="00F1169A"/>
    <w:rsid w:val="00F11DDE"/>
    <w:rsid w:val="00F13FC3"/>
    <w:rsid w:val="00F1758C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46D9"/>
    <w:rsid w:val="00F55223"/>
    <w:rsid w:val="00F570A9"/>
    <w:rsid w:val="00F62C2F"/>
    <w:rsid w:val="00F63219"/>
    <w:rsid w:val="00F712F6"/>
    <w:rsid w:val="00F714E0"/>
    <w:rsid w:val="00F7171E"/>
    <w:rsid w:val="00F750C8"/>
    <w:rsid w:val="00F75368"/>
    <w:rsid w:val="00F77FE2"/>
    <w:rsid w:val="00F81080"/>
    <w:rsid w:val="00F8167F"/>
    <w:rsid w:val="00F84F61"/>
    <w:rsid w:val="00F9057D"/>
    <w:rsid w:val="00F93996"/>
    <w:rsid w:val="00F95EC1"/>
    <w:rsid w:val="00F97516"/>
    <w:rsid w:val="00F97BAF"/>
    <w:rsid w:val="00FA127B"/>
    <w:rsid w:val="00FA28CE"/>
    <w:rsid w:val="00FA30EA"/>
    <w:rsid w:val="00FB1C7B"/>
    <w:rsid w:val="00FB2C5C"/>
    <w:rsid w:val="00FC062E"/>
    <w:rsid w:val="00FC5B89"/>
    <w:rsid w:val="00FD0C86"/>
    <w:rsid w:val="00FD1267"/>
    <w:rsid w:val="00FD4EE2"/>
    <w:rsid w:val="00FD690C"/>
    <w:rsid w:val="00FE1928"/>
    <w:rsid w:val="00FE1A2B"/>
    <w:rsid w:val="00FE3FCB"/>
    <w:rsid w:val="00FF219A"/>
    <w:rsid w:val="00FF5AEA"/>
    <w:rsid w:val="00FF7C15"/>
    <w:rsid w:val="00FF7E0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950E8"/>
  </w:style>
  <w:style w:type="character" w:customStyle="1" w:styleId="UnresolvedMention">
    <w:name w:val="Unresolved Mention"/>
    <w:basedOn w:val="a0"/>
    <w:uiPriority w:val="99"/>
    <w:semiHidden/>
    <w:unhideWhenUsed/>
    <w:rsid w:val="00A2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B6F0-5F3F-4791-BB9F-F5D7F25C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SD</cp:lastModifiedBy>
  <cp:revision>109</cp:revision>
  <cp:lastPrinted>2025-01-23T13:48:00Z</cp:lastPrinted>
  <dcterms:created xsi:type="dcterms:W3CDTF">2018-08-09T07:28:00Z</dcterms:created>
  <dcterms:modified xsi:type="dcterms:W3CDTF">2026-02-05T11:21:00Z</dcterms:modified>
</cp:coreProperties>
</file>