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E4" w:rsidRPr="00913244" w:rsidRDefault="007B5FE4" w:rsidP="007B5FE4">
      <w:pPr>
        <w:rPr>
          <w:rFonts w:cs="Sylfaen"/>
          <w:b/>
          <w:sz w:val="20"/>
          <w:szCs w:val="20"/>
          <w:lang w:val="af-ZA"/>
        </w:rPr>
      </w:pPr>
      <w:r w:rsidRPr="00913244">
        <w:rPr>
          <w:rFonts w:cs="Sylfaen"/>
          <w:b/>
          <w:sz w:val="20"/>
          <w:szCs w:val="20"/>
          <w:lang w:val="af-ZA"/>
        </w:rPr>
        <w:t>ՀԱՅՏԱՐԱՐՈՒԹՅՈՒՆ</w:t>
      </w:r>
    </w:p>
    <w:p w:rsidR="007B5FE4" w:rsidRPr="00913244" w:rsidRDefault="007B5FE4" w:rsidP="007B5FE4">
      <w:pPr>
        <w:spacing w:after="240" w:line="360" w:lineRule="auto"/>
        <w:rPr>
          <w:rFonts w:cs="Sylfaen"/>
          <w:b/>
          <w:sz w:val="20"/>
          <w:szCs w:val="20"/>
          <w:lang w:val="af-ZA"/>
        </w:rPr>
      </w:pPr>
      <w:r w:rsidRPr="00913244">
        <w:rPr>
          <w:rFonts w:cs="Sylfaen"/>
          <w:b/>
          <w:sz w:val="20"/>
          <w:szCs w:val="20"/>
          <w:lang w:val="af-ZA"/>
        </w:rPr>
        <w:t>կնքված</w:t>
      </w:r>
      <w:r w:rsidRPr="00913244">
        <w:rPr>
          <w:rFonts w:cs="Arial"/>
          <w:b/>
          <w:sz w:val="20"/>
          <w:szCs w:val="20"/>
          <w:lang w:val="af-ZA"/>
        </w:rPr>
        <w:t xml:space="preserve"> </w:t>
      </w:r>
      <w:r w:rsidRPr="00913244">
        <w:rPr>
          <w:rFonts w:cs="Sylfaen"/>
          <w:b/>
          <w:sz w:val="20"/>
          <w:szCs w:val="20"/>
          <w:lang w:val="af-ZA"/>
        </w:rPr>
        <w:t>պայմանագրի</w:t>
      </w:r>
      <w:r w:rsidRPr="00913244">
        <w:rPr>
          <w:rFonts w:cs="Arial"/>
          <w:b/>
          <w:sz w:val="20"/>
          <w:szCs w:val="20"/>
          <w:lang w:val="af-ZA"/>
        </w:rPr>
        <w:t xml:space="preserve"> </w:t>
      </w:r>
      <w:r w:rsidRPr="00913244">
        <w:rPr>
          <w:rFonts w:cs="Sylfaen"/>
          <w:b/>
          <w:sz w:val="20"/>
          <w:szCs w:val="20"/>
          <w:lang w:val="af-ZA"/>
        </w:rPr>
        <w:t>մասին</w:t>
      </w:r>
      <w:r w:rsidRPr="00913244">
        <w:rPr>
          <w:rFonts w:cs="Sylfaen"/>
          <w:b/>
          <w:sz w:val="20"/>
          <w:szCs w:val="20"/>
          <w:lang w:val="af-ZA"/>
        </w:rPr>
        <w:br/>
      </w:r>
      <w:r w:rsidRPr="00913244">
        <w:rPr>
          <w:rFonts w:cs="Sylfaen"/>
          <w:sz w:val="20"/>
          <w:szCs w:val="20"/>
          <w:lang w:val="af-ZA"/>
        </w:rPr>
        <w:t xml:space="preserve">   </w:t>
      </w:r>
      <w:r w:rsidRPr="00913244">
        <w:rPr>
          <w:rFonts w:cs="Sylfaen"/>
          <w:sz w:val="20"/>
          <w:szCs w:val="20"/>
          <w:lang w:val="hy-AM"/>
        </w:rPr>
        <w:t xml:space="preserve">   </w:t>
      </w:r>
      <w:r w:rsidRPr="00913244">
        <w:rPr>
          <w:rFonts w:cs="Sylfaen"/>
          <w:sz w:val="20"/>
          <w:szCs w:val="20"/>
          <w:lang w:val="af-ZA"/>
        </w:rPr>
        <w:t xml:space="preserve">Ծաղկաձորի </w:t>
      </w:r>
      <w:r w:rsidRPr="00913244">
        <w:rPr>
          <w:rFonts w:cs="Sylfaen"/>
          <w:sz w:val="20"/>
          <w:szCs w:val="20"/>
          <w:lang w:val="hy-AM"/>
        </w:rPr>
        <w:t>համայնքապետարանը</w:t>
      </w:r>
      <w:r w:rsidRPr="00913244">
        <w:rPr>
          <w:rFonts w:cs="Sylfaen"/>
          <w:sz w:val="20"/>
          <w:szCs w:val="20"/>
          <w:lang w:val="af-ZA"/>
        </w:rPr>
        <w:t xml:space="preserve"> ստորև ներկայացնում է իր կարիքների համար</w:t>
      </w:r>
      <w:r w:rsidRPr="00913244">
        <w:rPr>
          <w:rFonts w:cs="Sylfaen"/>
          <w:color w:val="000000"/>
          <w:sz w:val="20"/>
          <w:szCs w:val="20"/>
          <w:lang w:val="af-ZA"/>
        </w:rPr>
        <w:t xml:space="preserve"> </w:t>
      </w:r>
      <w:r w:rsidRPr="00913244">
        <w:rPr>
          <w:rFonts w:cs="Sylfaen"/>
          <w:color w:val="000000"/>
          <w:sz w:val="20"/>
          <w:szCs w:val="20"/>
          <w:lang w:val="ru-RU"/>
        </w:rPr>
        <w:t>օրացույցների</w:t>
      </w:r>
      <w:r w:rsidRPr="00913244">
        <w:rPr>
          <w:rFonts w:cs="Sylfaen"/>
          <w:color w:val="000000"/>
          <w:sz w:val="20"/>
          <w:szCs w:val="20"/>
          <w:lang w:val="af-ZA"/>
        </w:rPr>
        <w:t xml:space="preserve"> </w:t>
      </w:r>
      <w:r w:rsidRPr="00913244">
        <w:rPr>
          <w:rFonts w:cs="Sylfaen"/>
          <w:color w:val="000000"/>
          <w:sz w:val="20"/>
          <w:szCs w:val="20"/>
          <w:lang w:val="ru-RU"/>
        </w:rPr>
        <w:t>և</w:t>
      </w:r>
      <w:r w:rsidRPr="00913244">
        <w:rPr>
          <w:rFonts w:cs="Sylfaen"/>
          <w:color w:val="000000"/>
          <w:sz w:val="20"/>
          <w:szCs w:val="20"/>
          <w:lang w:val="af-ZA"/>
        </w:rPr>
        <w:t xml:space="preserve"> </w:t>
      </w:r>
      <w:r w:rsidRPr="00913244">
        <w:rPr>
          <w:rFonts w:cs="Sylfaen"/>
          <w:color w:val="000000"/>
          <w:sz w:val="20"/>
          <w:szCs w:val="20"/>
          <w:lang w:val="ru-RU"/>
        </w:rPr>
        <w:t>բացիկների</w:t>
      </w:r>
      <w:r w:rsidRPr="00913244">
        <w:rPr>
          <w:rFonts w:cs="Sylfaen"/>
          <w:color w:val="000000"/>
          <w:sz w:val="20"/>
          <w:szCs w:val="20"/>
          <w:lang w:val="af-ZA"/>
        </w:rPr>
        <w:t xml:space="preserve">  </w:t>
      </w:r>
      <w:r w:rsidRPr="00913244">
        <w:rPr>
          <w:rFonts w:cs="Sylfaen"/>
          <w:color w:val="000000"/>
          <w:sz w:val="20"/>
          <w:szCs w:val="20"/>
          <w:lang w:val="hy-AM"/>
        </w:rPr>
        <w:t xml:space="preserve"> </w:t>
      </w:r>
      <w:r w:rsidRPr="00913244">
        <w:rPr>
          <w:rFonts w:cs="Sylfaen"/>
          <w:i/>
          <w:sz w:val="20"/>
          <w:szCs w:val="20"/>
          <w:lang w:val="af-ZA"/>
        </w:rPr>
        <w:t>ձեռքբերման</w:t>
      </w:r>
      <w:r w:rsidRPr="00913244">
        <w:rPr>
          <w:rFonts w:cs="Arial"/>
          <w:i/>
          <w:sz w:val="20"/>
          <w:szCs w:val="20"/>
          <w:lang w:val="af-ZA"/>
        </w:rPr>
        <w:t xml:space="preserve"> </w:t>
      </w:r>
      <w:r w:rsidRPr="00913244">
        <w:rPr>
          <w:rFonts w:cs="Sylfaen"/>
          <w:i/>
          <w:sz w:val="20"/>
          <w:szCs w:val="20"/>
          <w:lang w:val="af-ZA"/>
        </w:rPr>
        <w:t>նպատակով</w:t>
      </w:r>
      <w:r w:rsidRPr="00913244">
        <w:rPr>
          <w:rFonts w:cs="Arial"/>
          <w:i/>
          <w:sz w:val="20"/>
          <w:szCs w:val="20"/>
          <w:lang w:val="af-ZA"/>
        </w:rPr>
        <w:t xml:space="preserve"> </w:t>
      </w:r>
      <w:r w:rsidRPr="00913244">
        <w:rPr>
          <w:rFonts w:cs="Sylfaen"/>
          <w:i/>
          <w:sz w:val="20"/>
          <w:szCs w:val="20"/>
          <w:lang w:val="af-ZA"/>
        </w:rPr>
        <w:t>կազմակերպված</w:t>
      </w:r>
      <w:r w:rsidRPr="00913244">
        <w:rPr>
          <w:rFonts w:cs="Arial"/>
          <w:i/>
          <w:sz w:val="20"/>
          <w:szCs w:val="20"/>
          <w:lang w:val="af-ZA"/>
        </w:rPr>
        <w:t xml:space="preserve"> </w:t>
      </w:r>
      <w:r w:rsidRPr="00913244">
        <w:rPr>
          <w:rFonts w:cs="Sylfaen"/>
          <w:i/>
          <w:sz w:val="20"/>
          <w:szCs w:val="20"/>
          <w:lang w:val="af-ZA"/>
        </w:rPr>
        <w:t xml:space="preserve"> </w:t>
      </w:r>
      <w:r w:rsidRPr="00913244">
        <w:rPr>
          <w:rFonts w:cs="Sylfaen"/>
          <w:b/>
          <w:i/>
          <w:sz w:val="20"/>
          <w:szCs w:val="20"/>
          <w:lang w:val="af-ZA"/>
        </w:rPr>
        <w:t>Ծ</w:t>
      </w:r>
      <w:r w:rsidRPr="00913244">
        <w:rPr>
          <w:rFonts w:cs="Sylfaen"/>
          <w:b/>
          <w:i/>
          <w:sz w:val="20"/>
          <w:szCs w:val="20"/>
          <w:lang w:val="ru-RU"/>
        </w:rPr>
        <w:t>Ք</w:t>
      </w:r>
      <w:r w:rsidRPr="00913244">
        <w:rPr>
          <w:rFonts w:cs="Sylfaen"/>
          <w:b/>
          <w:i/>
          <w:sz w:val="20"/>
          <w:szCs w:val="20"/>
          <w:lang w:val="af-ZA"/>
        </w:rPr>
        <w:t>-ԷԱՃ</w:t>
      </w:r>
      <w:r w:rsidRPr="00913244">
        <w:rPr>
          <w:rFonts w:cs="Sylfaen"/>
          <w:b/>
          <w:i/>
          <w:sz w:val="20"/>
          <w:szCs w:val="20"/>
          <w:lang w:val="ru-RU"/>
        </w:rPr>
        <w:t>ԱՊ</w:t>
      </w:r>
      <w:r w:rsidRPr="00913244">
        <w:rPr>
          <w:rFonts w:cs="Sylfaen"/>
          <w:b/>
          <w:i/>
          <w:sz w:val="20"/>
          <w:szCs w:val="20"/>
          <w:lang w:val="af-ZA"/>
        </w:rPr>
        <w:t xml:space="preserve">ՁԲ-18/6 </w:t>
      </w:r>
      <w:r w:rsidRPr="00913244">
        <w:rPr>
          <w:rFonts w:eastAsia="Calibri" w:cs="Sylfaen"/>
          <w:sz w:val="20"/>
          <w:szCs w:val="20"/>
          <w:lang w:val="af-ZA"/>
        </w:rPr>
        <w:t xml:space="preserve"> </w:t>
      </w:r>
      <w:r w:rsidRPr="00913244">
        <w:rPr>
          <w:rFonts w:cs="Sylfaen"/>
          <w:i/>
          <w:sz w:val="20"/>
          <w:szCs w:val="20"/>
          <w:lang w:val="af-ZA"/>
        </w:rPr>
        <w:t>ծածկագրով</w:t>
      </w:r>
      <w:r w:rsidRPr="00913244">
        <w:rPr>
          <w:rFonts w:cs="Arial"/>
          <w:i/>
          <w:sz w:val="20"/>
          <w:szCs w:val="20"/>
          <w:lang w:val="af-ZA"/>
        </w:rPr>
        <w:t xml:space="preserve"> </w:t>
      </w:r>
      <w:r w:rsidRPr="00913244">
        <w:rPr>
          <w:rFonts w:cs="Sylfaen"/>
          <w:i/>
          <w:sz w:val="20"/>
          <w:szCs w:val="20"/>
          <w:lang w:val="af-ZA"/>
        </w:rPr>
        <w:t>գնման</w:t>
      </w:r>
      <w:r w:rsidRPr="00913244">
        <w:rPr>
          <w:rFonts w:cs="Arial"/>
          <w:i/>
          <w:sz w:val="20"/>
          <w:szCs w:val="20"/>
          <w:lang w:val="af-ZA"/>
        </w:rPr>
        <w:t xml:space="preserve"> </w:t>
      </w:r>
      <w:r w:rsidRPr="00913244">
        <w:rPr>
          <w:rFonts w:cs="Sylfaen"/>
          <w:i/>
          <w:sz w:val="20"/>
          <w:szCs w:val="20"/>
          <w:lang w:val="af-ZA"/>
        </w:rPr>
        <w:t>ընթացակարգի</w:t>
      </w:r>
      <w:r w:rsidRPr="00913244">
        <w:rPr>
          <w:rFonts w:cs="Arial"/>
          <w:i/>
          <w:sz w:val="20"/>
          <w:szCs w:val="20"/>
          <w:lang w:val="af-ZA"/>
        </w:rPr>
        <w:t xml:space="preserve"> </w:t>
      </w:r>
      <w:r w:rsidRPr="00913244">
        <w:rPr>
          <w:rFonts w:cs="Sylfaen"/>
          <w:i/>
          <w:sz w:val="20"/>
          <w:szCs w:val="20"/>
          <w:lang w:val="af-ZA"/>
        </w:rPr>
        <w:t>արդյունքում</w:t>
      </w:r>
      <w:r w:rsidRPr="00913244">
        <w:rPr>
          <w:rFonts w:cs="Arial"/>
          <w:i/>
          <w:sz w:val="20"/>
          <w:szCs w:val="20"/>
          <w:lang w:val="af-ZA"/>
        </w:rPr>
        <w:t xml:space="preserve">  20</w:t>
      </w:r>
      <w:r w:rsidRPr="00913244">
        <w:rPr>
          <w:rFonts w:cs="Sylfaen"/>
          <w:i/>
          <w:sz w:val="20"/>
          <w:szCs w:val="20"/>
          <w:lang w:val="af-ZA"/>
        </w:rPr>
        <w:t xml:space="preserve">18 թվականի </w:t>
      </w:r>
      <w:r w:rsidRPr="00913244">
        <w:rPr>
          <w:rFonts w:cs="Sylfaen"/>
          <w:i/>
          <w:sz w:val="20"/>
          <w:szCs w:val="20"/>
          <w:lang w:val="ru-RU"/>
        </w:rPr>
        <w:t>դեկտ</w:t>
      </w:r>
      <w:r w:rsidRPr="00913244">
        <w:rPr>
          <w:rFonts w:cs="Sylfaen"/>
          <w:i/>
          <w:sz w:val="20"/>
          <w:szCs w:val="20"/>
        </w:rPr>
        <w:t>եմբերի</w:t>
      </w:r>
      <w:r w:rsidRPr="00913244">
        <w:rPr>
          <w:rFonts w:cs="Sylfaen"/>
          <w:i/>
          <w:sz w:val="20"/>
          <w:szCs w:val="20"/>
          <w:lang w:val="af-ZA"/>
        </w:rPr>
        <w:t xml:space="preserve"> </w:t>
      </w:r>
      <w:r w:rsidRPr="00155899">
        <w:rPr>
          <w:rFonts w:cs="Sylfaen"/>
          <w:i/>
          <w:sz w:val="20"/>
          <w:szCs w:val="20"/>
          <w:lang w:val="af-ZA"/>
        </w:rPr>
        <w:t>27</w:t>
      </w:r>
      <w:r w:rsidRPr="00913244">
        <w:rPr>
          <w:rFonts w:cs="Sylfaen"/>
          <w:i/>
          <w:sz w:val="20"/>
          <w:szCs w:val="20"/>
          <w:lang w:val="af-ZA"/>
        </w:rPr>
        <w:t>-</w:t>
      </w:r>
      <w:r w:rsidRPr="00913244">
        <w:rPr>
          <w:rFonts w:cs="Sylfaen"/>
          <w:i/>
          <w:sz w:val="20"/>
          <w:szCs w:val="20"/>
          <w:lang w:val="ru-RU"/>
        </w:rPr>
        <w:t>ին</w:t>
      </w:r>
      <w:r w:rsidRPr="00913244">
        <w:rPr>
          <w:rFonts w:cs="Sylfaen"/>
          <w:i/>
          <w:sz w:val="20"/>
          <w:szCs w:val="20"/>
          <w:lang w:val="af-ZA"/>
        </w:rPr>
        <w:t xml:space="preserve"> </w:t>
      </w:r>
      <w:r w:rsidRPr="00913244">
        <w:rPr>
          <w:rFonts w:cs="Arial"/>
          <w:i/>
          <w:sz w:val="20"/>
          <w:szCs w:val="20"/>
          <w:lang w:val="af-ZA"/>
        </w:rPr>
        <w:t xml:space="preserve"> </w:t>
      </w:r>
      <w:r w:rsidRPr="00913244">
        <w:rPr>
          <w:rFonts w:cs="Sylfaen"/>
          <w:i/>
          <w:sz w:val="20"/>
          <w:szCs w:val="20"/>
          <w:lang w:val="af-ZA"/>
        </w:rPr>
        <w:t>կնքված</w:t>
      </w:r>
      <w:r w:rsidRPr="00913244">
        <w:rPr>
          <w:rFonts w:cs="Arial"/>
          <w:i/>
          <w:sz w:val="20"/>
          <w:szCs w:val="20"/>
          <w:lang w:val="af-ZA"/>
        </w:rPr>
        <w:t xml:space="preserve">  N </w:t>
      </w:r>
      <w:r w:rsidRPr="00913244">
        <w:rPr>
          <w:rFonts w:cs="Sylfaen"/>
          <w:b/>
          <w:i/>
          <w:sz w:val="20"/>
          <w:szCs w:val="20"/>
          <w:lang w:val="af-ZA"/>
        </w:rPr>
        <w:t>Ծ</w:t>
      </w:r>
      <w:r w:rsidRPr="00913244">
        <w:rPr>
          <w:rFonts w:cs="Sylfaen"/>
          <w:b/>
          <w:i/>
          <w:sz w:val="20"/>
          <w:szCs w:val="20"/>
          <w:lang w:val="ru-RU"/>
        </w:rPr>
        <w:t>Ք</w:t>
      </w:r>
      <w:r w:rsidRPr="00913244">
        <w:rPr>
          <w:rFonts w:cs="Sylfaen"/>
          <w:b/>
          <w:i/>
          <w:sz w:val="20"/>
          <w:szCs w:val="20"/>
          <w:lang w:val="af-ZA"/>
        </w:rPr>
        <w:t>-ԷԱՃ</w:t>
      </w:r>
      <w:r w:rsidRPr="00913244">
        <w:rPr>
          <w:rFonts w:cs="Sylfaen"/>
          <w:b/>
          <w:i/>
          <w:sz w:val="20"/>
          <w:szCs w:val="20"/>
          <w:lang w:val="ru-RU"/>
        </w:rPr>
        <w:t>ԱՊ</w:t>
      </w:r>
      <w:r w:rsidRPr="00913244">
        <w:rPr>
          <w:rFonts w:cs="Sylfaen"/>
          <w:b/>
          <w:i/>
          <w:sz w:val="20"/>
          <w:szCs w:val="20"/>
          <w:lang w:val="af-ZA"/>
        </w:rPr>
        <w:t>ՁԲ</w:t>
      </w:r>
      <w:r>
        <w:rPr>
          <w:rFonts w:cs="Sylfaen"/>
          <w:b/>
          <w:i/>
          <w:sz w:val="20"/>
          <w:szCs w:val="20"/>
          <w:lang w:val="af-ZA"/>
        </w:rPr>
        <w:t>-18/6-</w:t>
      </w:r>
      <w:r w:rsidRPr="00A113A4">
        <w:rPr>
          <w:rFonts w:cs="Sylfaen"/>
          <w:b/>
          <w:i/>
          <w:sz w:val="20"/>
          <w:szCs w:val="20"/>
          <w:lang w:val="af-ZA"/>
        </w:rPr>
        <w:t>2</w:t>
      </w:r>
      <w:r w:rsidRPr="00913244">
        <w:rPr>
          <w:rFonts w:cs="Sylfaen"/>
          <w:b/>
          <w:i/>
          <w:sz w:val="20"/>
          <w:szCs w:val="20"/>
          <w:lang w:val="af-ZA"/>
        </w:rPr>
        <w:t xml:space="preserve">  </w:t>
      </w:r>
      <w:r w:rsidRPr="00913244">
        <w:rPr>
          <w:rFonts w:cs="Sylfaen"/>
          <w:i/>
          <w:sz w:val="20"/>
          <w:szCs w:val="20"/>
          <w:lang w:val="af-ZA"/>
        </w:rPr>
        <w:t>պայմանագրի</w:t>
      </w:r>
      <w:r w:rsidRPr="00913244">
        <w:rPr>
          <w:rFonts w:cs="Arial"/>
          <w:i/>
          <w:sz w:val="20"/>
          <w:szCs w:val="20"/>
          <w:lang w:val="af-ZA"/>
        </w:rPr>
        <w:t xml:space="preserve"> </w:t>
      </w:r>
      <w:r w:rsidRPr="00913244">
        <w:rPr>
          <w:rFonts w:cs="Sylfaen"/>
          <w:i/>
          <w:sz w:val="20"/>
          <w:szCs w:val="20"/>
          <w:lang w:val="af-ZA"/>
        </w:rPr>
        <w:t>մասին</w:t>
      </w:r>
      <w:r w:rsidRPr="00913244">
        <w:rPr>
          <w:rFonts w:cs="Arial"/>
          <w:i/>
          <w:sz w:val="20"/>
          <w:szCs w:val="20"/>
          <w:lang w:val="af-ZA"/>
        </w:rPr>
        <w:t xml:space="preserve"> </w:t>
      </w:r>
      <w:r w:rsidRPr="00913244">
        <w:rPr>
          <w:rFonts w:cs="Sylfaen"/>
          <w:i/>
          <w:sz w:val="20"/>
          <w:szCs w:val="20"/>
          <w:lang w:val="af-ZA"/>
        </w:rPr>
        <w:t>տեղեկատվությունը</w:t>
      </w:r>
      <w:r w:rsidRPr="00913244">
        <w:rPr>
          <w:rFonts w:cs="Arial"/>
          <w:i/>
          <w:sz w:val="20"/>
          <w:szCs w:val="20"/>
          <w:lang w:val="af-ZA"/>
        </w:rPr>
        <w:t>`</w:t>
      </w:r>
    </w:p>
    <w:tbl>
      <w:tblPr>
        <w:tblW w:w="20198" w:type="dxa"/>
        <w:tblInd w:w="-6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8"/>
        <w:gridCol w:w="181"/>
        <w:gridCol w:w="486"/>
        <w:gridCol w:w="93"/>
        <w:gridCol w:w="377"/>
        <w:gridCol w:w="444"/>
        <w:gridCol w:w="20"/>
        <w:gridCol w:w="148"/>
        <w:gridCol w:w="27"/>
        <w:gridCol w:w="69"/>
        <w:gridCol w:w="75"/>
        <w:gridCol w:w="553"/>
        <w:gridCol w:w="12"/>
        <w:gridCol w:w="183"/>
        <w:gridCol w:w="28"/>
        <w:gridCol w:w="764"/>
        <w:gridCol w:w="49"/>
        <w:gridCol w:w="37"/>
        <w:gridCol w:w="339"/>
        <w:gridCol w:w="43"/>
        <w:gridCol w:w="192"/>
        <w:gridCol w:w="135"/>
        <w:gridCol w:w="38"/>
        <w:gridCol w:w="690"/>
        <w:gridCol w:w="36"/>
        <w:gridCol w:w="228"/>
        <w:gridCol w:w="149"/>
        <w:gridCol w:w="342"/>
        <w:gridCol w:w="180"/>
        <w:gridCol w:w="201"/>
        <w:gridCol w:w="235"/>
        <w:gridCol w:w="27"/>
        <w:gridCol w:w="77"/>
        <w:gridCol w:w="539"/>
        <w:gridCol w:w="28"/>
        <w:gridCol w:w="167"/>
        <w:gridCol w:w="39"/>
        <w:gridCol w:w="311"/>
        <w:gridCol w:w="112"/>
        <w:gridCol w:w="274"/>
        <w:gridCol w:w="145"/>
        <w:gridCol w:w="28"/>
        <w:gridCol w:w="189"/>
        <w:gridCol w:w="32"/>
        <w:gridCol w:w="327"/>
        <w:gridCol w:w="615"/>
        <w:gridCol w:w="139"/>
        <w:gridCol w:w="146"/>
        <w:gridCol w:w="657"/>
        <w:gridCol w:w="1559"/>
        <w:gridCol w:w="1559"/>
        <w:gridCol w:w="1559"/>
        <w:gridCol w:w="1559"/>
        <w:gridCol w:w="1559"/>
        <w:gridCol w:w="1559"/>
      </w:tblGrid>
      <w:tr w:rsidR="007B5FE4" w:rsidRPr="00913244" w:rsidTr="005A1354">
        <w:trPr>
          <w:gridAfter w:val="6"/>
          <w:wAfter w:w="9354" w:type="dxa"/>
          <w:trHeight w:val="146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020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af-ZA"/>
              </w:rPr>
            </w:pPr>
            <w:r w:rsidRPr="00913244">
              <w:rPr>
                <w:rFonts w:cs="Sylfaen"/>
                <w:b/>
                <w:bCs/>
                <w:sz w:val="20"/>
                <w:szCs w:val="20"/>
              </w:rPr>
              <w:t>Գ</w:t>
            </w:r>
            <w:r w:rsidRPr="00913244">
              <w:rPr>
                <w:rFonts w:cs="Sylfaen"/>
                <w:b/>
                <w:bCs/>
                <w:sz w:val="20"/>
                <w:szCs w:val="20"/>
                <w:lang w:val="hy-AM"/>
              </w:rPr>
              <w:t>նման</w:t>
            </w:r>
            <w:r w:rsidRPr="00913244">
              <w:rPr>
                <w:rFonts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bCs/>
                <w:sz w:val="20"/>
                <w:szCs w:val="20"/>
              </w:rPr>
              <w:t>առարկայի</w:t>
            </w:r>
          </w:p>
        </w:tc>
      </w:tr>
      <w:tr w:rsidR="007B5FE4" w:rsidRPr="00913244" w:rsidTr="005A1354">
        <w:trPr>
          <w:gridAfter w:val="6"/>
          <w:wAfter w:w="9354" w:type="dxa"/>
          <w:trHeight w:val="110"/>
        </w:trPr>
        <w:tc>
          <w:tcPr>
            <w:tcW w:w="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bCs/>
                <w:sz w:val="20"/>
                <w:szCs w:val="20"/>
                <w:lang w:val="af-ZA"/>
              </w:rPr>
            </w:pPr>
            <w:r w:rsidRPr="00913244">
              <w:rPr>
                <w:rFonts w:cs="Sylfaen"/>
                <w:b/>
                <w:bCs/>
                <w:sz w:val="20"/>
                <w:szCs w:val="20"/>
              </w:rPr>
              <w:t>չափա</w:t>
            </w:r>
            <w:r w:rsidRPr="00913244">
              <w:rPr>
                <w:rFonts w:cs="Arial"/>
                <w:b/>
                <w:bCs/>
                <w:sz w:val="20"/>
                <w:szCs w:val="20"/>
                <w:lang w:val="af-ZA"/>
              </w:rPr>
              <w:t>-</w:t>
            </w:r>
            <w:r w:rsidRPr="00913244">
              <w:rPr>
                <w:rFonts w:cs="Sylfaen"/>
                <w:b/>
                <w:bCs/>
                <w:sz w:val="20"/>
                <w:szCs w:val="20"/>
              </w:rPr>
              <w:t>բաժնի</w:t>
            </w:r>
            <w:r w:rsidRPr="00913244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913244">
              <w:rPr>
                <w:rFonts w:cs="Sylfaen"/>
                <w:b/>
                <w:bCs/>
                <w:sz w:val="20"/>
                <w:szCs w:val="20"/>
              </w:rPr>
              <w:t>համարը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af-ZA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7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af-ZA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չափ</w:t>
            </w:r>
            <w:r w:rsidRPr="00913244">
              <w:rPr>
                <w:rFonts w:cs="Arial"/>
                <w:b/>
                <w:sz w:val="20"/>
                <w:szCs w:val="20"/>
                <w:lang w:val="af-ZA"/>
              </w:rPr>
              <w:t>-</w:t>
            </w:r>
            <w:r w:rsidRPr="00913244">
              <w:rPr>
                <w:rFonts w:cs="Sylfaen"/>
                <w:b/>
                <w:sz w:val="20"/>
                <w:szCs w:val="20"/>
              </w:rPr>
              <w:t>ման</w:t>
            </w:r>
            <w:r w:rsidRPr="00913244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միա</w:t>
            </w:r>
            <w:r w:rsidRPr="00913244">
              <w:rPr>
                <w:rFonts w:cs="Arial"/>
                <w:b/>
                <w:sz w:val="20"/>
                <w:szCs w:val="20"/>
                <w:lang w:val="af-ZA"/>
              </w:rPr>
              <w:t>-</w:t>
            </w:r>
            <w:r w:rsidRPr="00913244">
              <w:rPr>
                <w:rFonts w:cs="Sylfaen"/>
                <w:b/>
                <w:sz w:val="20"/>
                <w:szCs w:val="20"/>
              </w:rPr>
              <w:t>վորը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af-ZA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քանակը</w:t>
            </w:r>
            <w:r w:rsidRPr="00913244">
              <w:rPr>
                <w:rStyle w:val="a6"/>
                <w:rFonts w:cs="Sylfaen"/>
                <w:sz w:val="20"/>
                <w:szCs w:val="20"/>
              </w:rPr>
              <w:footnoteReference w:id="2"/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af-ZA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նախահաշվային</w:t>
            </w:r>
            <w:r w:rsidRPr="00913244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գինը</w:t>
            </w:r>
            <w:r w:rsidRPr="00913244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0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համառոտ</w:t>
            </w:r>
            <w:r w:rsidRPr="00913244">
              <w:rPr>
                <w:rFonts w:cs="Sylfaen"/>
                <w:b/>
                <w:sz w:val="20"/>
                <w:szCs w:val="20"/>
                <w:lang w:val="af-ZA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նկարագրությունը</w:t>
            </w:r>
            <w:r w:rsidRPr="00913244">
              <w:rPr>
                <w:rFonts w:cs="Arial"/>
                <w:b/>
                <w:sz w:val="20"/>
                <w:szCs w:val="20"/>
                <w:lang w:val="af-ZA"/>
              </w:rPr>
              <w:t xml:space="preserve"> (</w:t>
            </w:r>
            <w:r w:rsidRPr="00913244">
              <w:rPr>
                <w:rFonts w:cs="Sylfaen"/>
                <w:b/>
                <w:sz w:val="20"/>
                <w:szCs w:val="20"/>
              </w:rPr>
              <w:t>տեխնիկական</w:t>
            </w:r>
            <w:r w:rsidRPr="00913244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բնութագիր</w:t>
            </w:r>
            <w:r w:rsidRPr="00913244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255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 w:rsidRPr="00913244">
              <w:rPr>
                <w:rFonts w:cs="Sylfaen"/>
                <w:b/>
                <w:bCs/>
                <w:sz w:val="20"/>
                <w:szCs w:val="20"/>
              </w:rPr>
              <w:t>պայմանագրով</w:t>
            </w:r>
            <w:r w:rsidRPr="00913244">
              <w:rPr>
                <w:b/>
                <w:bCs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bCs/>
                <w:sz w:val="20"/>
                <w:szCs w:val="20"/>
              </w:rPr>
              <w:t>նախատեսված</w:t>
            </w:r>
            <w:r w:rsidRPr="0091324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համառոտ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նկարագրությունը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(</w:t>
            </w:r>
            <w:r w:rsidRPr="00913244">
              <w:rPr>
                <w:rFonts w:cs="Sylfaen"/>
                <w:b/>
                <w:sz w:val="20"/>
                <w:szCs w:val="20"/>
              </w:rPr>
              <w:t>տեխնիկական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բնութագիր</w:t>
            </w:r>
            <w:r w:rsidRPr="00913244">
              <w:rPr>
                <w:rFonts w:cs="Arial"/>
                <w:b/>
                <w:sz w:val="20"/>
                <w:szCs w:val="20"/>
              </w:rPr>
              <w:t>)</w:t>
            </w:r>
          </w:p>
        </w:tc>
      </w:tr>
      <w:tr w:rsidR="007B5FE4" w:rsidRPr="00913244" w:rsidTr="005A1354">
        <w:trPr>
          <w:gridAfter w:val="6"/>
          <w:wAfter w:w="9354" w:type="dxa"/>
          <w:trHeight w:val="175"/>
        </w:trPr>
        <w:tc>
          <w:tcPr>
            <w:tcW w:w="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առկա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ֆինանսական միջոցներով</w:t>
            </w:r>
            <w:r w:rsidRPr="00913244">
              <w:rPr>
                <w:rStyle w:val="a6"/>
                <w:sz w:val="20"/>
                <w:szCs w:val="20"/>
              </w:rPr>
              <w:footnoteReference w:id="3"/>
            </w: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ind w:left="-107" w:right="-108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b/>
                <w:sz w:val="20"/>
                <w:szCs w:val="20"/>
              </w:rPr>
              <w:t>/</w:t>
            </w:r>
            <w:r w:rsidRPr="00913244">
              <w:rPr>
                <w:rFonts w:cs="Sylfaen"/>
                <w:b/>
                <w:sz w:val="20"/>
                <w:szCs w:val="20"/>
              </w:rPr>
              <w:t>ՀՀ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դրամ</w:t>
            </w:r>
            <w:r w:rsidRPr="00913244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2407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B5FE4" w:rsidRPr="00913244" w:rsidTr="005A1354">
        <w:trPr>
          <w:gridAfter w:val="6"/>
          <w:wAfter w:w="9354" w:type="dxa"/>
          <w:trHeight w:val="275"/>
        </w:trPr>
        <w:tc>
          <w:tcPr>
            <w:tcW w:w="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rFonts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առկա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ֆինանսական միջոցներով</w:t>
            </w:r>
            <w:r w:rsidRPr="00913244">
              <w:rPr>
                <w:rStyle w:val="a6"/>
                <w:sz w:val="20"/>
                <w:szCs w:val="20"/>
              </w:rPr>
              <w:footnoteReference w:id="4"/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2407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B5FE4" w:rsidRPr="00913244" w:rsidTr="005A1354">
        <w:trPr>
          <w:gridAfter w:val="6"/>
          <w:wAfter w:w="9354" w:type="dxa"/>
          <w:trHeight w:val="40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1</w:t>
            </w:r>
          </w:p>
        </w:tc>
        <w:tc>
          <w:tcPr>
            <w:tcW w:w="11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B5FE4" w:rsidRPr="00A113A4" w:rsidTr="005A1354">
        <w:trPr>
          <w:gridAfter w:val="6"/>
          <w:wAfter w:w="9354" w:type="dxa"/>
          <w:trHeight w:val="2506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5FE4" w:rsidRPr="00D2029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ru-RU"/>
              </w:rPr>
            </w:pPr>
            <w:r>
              <w:rPr>
                <w:rFonts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1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rFonts w:cs="Sylfaen"/>
                <w:i/>
                <w:color w:val="000000"/>
                <w:sz w:val="20"/>
                <w:szCs w:val="20"/>
                <w:lang w:val="ru-RU"/>
              </w:rPr>
              <w:t>Բացիկներ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</w:rPr>
            </w:pPr>
          </w:p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</w:rPr>
            </w:pPr>
          </w:p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</w:rPr>
            </w:pPr>
          </w:p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</w:rPr>
            </w:pPr>
          </w:p>
          <w:p w:rsidR="007B5FE4" w:rsidRPr="00913244" w:rsidRDefault="007B5FE4" w:rsidP="005A1354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  <w:r w:rsidRPr="00913244">
              <w:rPr>
                <w:sz w:val="20"/>
                <w:szCs w:val="20"/>
                <w:lang w:val="ru-RU"/>
              </w:rPr>
              <w:t>հատ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</w:rPr>
            </w:pPr>
          </w:p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</w:rPr>
            </w:pPr>
          </w:p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</w:rPr>
            </w:pPr>
          </w:p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</w:rPr>
            </w:pPr>
          </w:p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</w:rPr>
            </w:pPr>
          </w:p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</w:rPr>
            </w:pPr>
          </w:p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</w:rPr>
            </w:pPr>
          </w:p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</w:rPr>
            </w:pPr>
          </w:p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  <w:p w:rsidR="007B5FE4" w:rsidRPr="00913244" w:rsidRDefault="007B5FE4" w:rsidP="005A1354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  <w:p w:rsidR="007B5FE4" w:rsidRPr="00913244" w:rsidRDefault="007B5FE4" w:rsidP="005A1354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  <w:p w:rsidR="007B5FE4" w:rsidRPr="00913244" w:rsidRDefault="007B5FE4" w:rsidP="005A1354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  <w:p w:rsidR="007B5FE4" w:rsidRPr="00913244" w:rsidRDefault="007B5FE4" w:rsidP="005A1354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  <w:p w:rsidR="007B5FE4" w:rsidRPr="00913244" w:rsidRDefault="007B5FE4" w:rsidP="005A1354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  <w:p w:rsidR="007B5FE4" w:rsidRPr="00137F26" w:rsidRDefault="007B5FE4" w:rsidP="005A1354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  <w:p w:rsidR="007B5FE4" w:rsidRPr="00913244" w:rsidRDefault="007B5FE4" w:rsidP="005A1354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150000</w:t>
            </w:r>
          </w:p>
        </w:tc>
        <w:tc>
          <w:tcPr>
            <w:tcW w:w="240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5FE4" w:rsidRPr="00D20294" w:rsidRDefault="007B5FE4" w:rsidP="005A1354">
            <w:pPr>
              <w:tabs>
                <w:tab w:val="left" w:pos="1248"/>
              </w:tabs>
              <w:spacing w:line="276" w:lineRule="auto"/>
              <w:jc w:val="both"/>
              <w:rPr>
                <w:i/>
                <w:sz w:val="20"/>
                <w:szCs w:val="20"/>
                <w:lang w:val="ru-RU"/>
              </w:rPr>
            </w:pPr>
            <w:r w:rsidRPr="001F4CC8">
              <w:rPr>
                <w:sz w:val="18"/>
                <w:szCs w:val="18"/>
                <w:lang w:val="ru-RU"/>
              </w:rPr>
              <w:t>Չափսը՝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  <w:lang w:val="hy-AM"/>
              </w:rPr>
              <w:t>20,5*</w:t>
            </w:r>
            <w:r w:rsidRPr="00D20294">
              <w:rPr>
                <w:sz w:val="18"/>
                <w:szCs w:val="18"/>
                <w:lang w:val="ru-RU"/>
              </w:rPr>
              <w:t>1</w:t>
            </w:r>
            <w:r w:rsidRPr="001F4CC8">
              <w:rPr>
                <w:sz w:val="18"/>
                <w:szCs w:val="18"/>
                <w:lang w:val="hy-AM"/>
              </w:rPr>
              <w:t>9,5</w:t>
            </w:r>
            <w:r w:rsidRPr="00D20294">
              <w:rPr>
                <w:sz w:val="18"/>
                <w:szCs w:val="18"/>
                <w:lang w:val="ru-RU"/>
              </w:rPr>
              <w:t xml:space="preserve">: </w:t>
            </w:r>
            <w:r w:rsidRPr="001F4CC8">
              <w:rPr>
                <w:sz w:val="18"/>
                <w:szCs w:val="18"/>
              </w:rPr>
              <w:t>Թուղթը՝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  <w:lang w:val="ru-RU"/>
              </w:rPr>
              <w:t>плайк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ծածկույթով</w:t>
            </w:r>
            <w:r w:rsidRPr="00D20294">
              <w:rPr>
                <w:sz w:val="18"/>
                <w:szCs w:val="18"/>
                <w:lang w:val="ru-RU"/>
              </w:rPr>
              <w:t xml:space="preserve">, </w:t>
            </w:r>
            <w:r w:rsidRPr="001F4CC8">
              <w:rPr>
                <w:sz w:val="18"/>
                <w:szCs w:val="18"/>
              </w:rPr>
              <w:t>գույնը՝սպիտակավուն</w:t>
            </w:r>
            <w:r w:rsidRPr="00D20294">
              <w:rPr>
                <w:sz w:val="18"/>
                <w:szCs w:val="18"/>
                <w:lang w:val="ru-RU"/>
              </w:rPr>
              <w:t xml:space="preserve">, 280 </w:t>
            </w:r>
            <w:r w:rsidRPr="001F4CC8">
              <w:rPr>
                <w:sz w:val="18"/>
                <w:szCs w:val="18"/>
              </w:rPr>
              <w:t>գ</w:t>
            </w:r>
            <w:r w:rsidRPr="00D20294">
              <w:rPr>
                <w:sz w:val="18"/>
                <w:szCs w:val="18"/>
                <w:lang w:val="ru-RU"/>
              </w:rPr>
              <w:t>.,</w:t>
            </w:r>
            <w:r w:rsidRPr="001F4CC8">
              <w:rPr>
                <w:sz w:val="18"/>
                <w:szCs w:val="18"/>
                <w:lang w:val="ru-RU"/>
              </w:rPr>
              <w:t>մեկ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  <w:lang w:val="ru-RU"/>
              </w:rPr>
              <w:t>ծալք</w:t>
            </w:r>
            <w:r w:rsidRPr="00D20294">
              <w:rPr>
                <w:sz w:val="18"/>
                <w:szCs w:val="18"/>
                <w:lang w:val="ru-RU"/>
              </w:rPr>
              <w:t xml:space="preserve">: </w:t>
            </w:r>
            <w:r w:rsidRPr="001F4CC8">
              <w:rPr>
                <w:sz w:val="18"/>
                <w:szCs w:val="18"/>
              </w:rPr>
              <w:t>Բացիկի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կենտրոնական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հատվածում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պատկերվում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են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արծաթափայլ</w:t>
            </w:r>
            <w:r w:rsidRPr="00D20294">
              <w:rPr>
                <w:sz w:val="18"/>
                <w:szCs w:val="18"/>
                <w:lang w:val="ru-RU"/>
              </w:rPr>
              <w:t xml:space="preserve"> &lt;&lt;</w:t>
            </w:r>
            <w:r w:rsidRPr="001F4CC8">
              <w:rPr>
                <w:sz w:val="18"/>
                <w:szCs w:val="18"/>
              </w:rPr>
              <w:t>Ծաղկաձորի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քաղաքապետարան</w:t>
            </w:r>
            <w:r w:rsidRPr="00D20294">
              <w:rPr>
                <w:sz w:val="18"/>
                <w:szCs w:val="18"/>
                <w:lang w:val="ru-RU"/>
              </w:rPr>
              <w:t xml:space="preserve">&gt;&gt; </w:t>
            </w:r>
            <w:r w:rsidRPr="001F4CC8">
              <w:rPr>
                <w:sz w:val="18"/>
                <w:szCs w:val="18"/>
              </w:rPr>
              <w:t>բառերը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և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համայնքի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գերբը</w:t>
            </w:r>
            <w:r w:rsidRPr="00D20294">
              <w:rPr>
                <w:sz w:val="18"/>
                <w:szCs w:val="18"/>
                <w:lang w:val="ru-RU"/>
              </w:rPr>
              <w:t xml:space="preserve">: </w:t>
            </w:r>
            <w:r w:rsidRPr="001F4CC8">
              <w:rPr>
                <w:sz w:val="18"/>
                <w:szCs w:val="18"/>
                <w:lang w:val="ru-RU"/>
              </w:rPr>
              <w:t>Բացվող</w:t>
            </w:r>
            <w:r w:rsidRPr="00D20294">
              <w:rPr>
                <w:sz w:val="18"/>
                <w:szCs w:val="18"/>
                <w:lang w:val="ru-RU"/>
              </w:rPr>
              <w:t>,</w:t>
            </w:r>
            <w:r w:rsidRPr="001F4CC8">
              <w:rPr>
                <w:sz w:val="18"/>
                <w:szCs w:val="18"/>
                <w:lang w:val="ru-RU"/>
              </w:rPr>
              <w:t>ներսում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պերգամենտ</w:t>
            </w:r>
            <w:r w:rsidRPr="00D20294">
              <w:rPr>
                <w:sz w:val="18"/>
                <w:szCs w:val="18"/>
                <w:lang w:val="ru-RU"/>
              </w:rPr>
              <w:t xml:space="preserve"> 80</w:t>
            </w:r>
            <w:r w:rsidRPr="001F4CC8">
              <w:rPr>
                <w:sz w:val="18"/>
                <w:szCs w:val="18"/>
              </w:rPr>
              <w:t>գ</w:t>
            </w:r>
            <w:r w:rsidRPr="00D20294">
              <w:rPr>
                <w:sz w:val="18"/>
                <w:szCs w:val="18"/>
                <w:lang w:val="ru-RU"/>
              </w:rPr>
              <w:t xml:space="preserve">.: </w:t>
            </w:r>
            <w:r w:rsidRPr="001F4CC8">
              <w:rPr>
                <w:sz w:val="18"/>
                <w:szCs w:val="18"/>
              </w:rPr>
              <w:t>Բացիկի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ներսի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հատվածի</w:t>
            </w:r>
            <w:r w:rsidRPr="00D20294">
              <w:rPr>
                <w:sz w:val="18"/>
                <w:szCs w:val="18"/>
                <w:lang w:val="ru-RU"/>
              </w:rPr>
              <w:t xml:space="preserve"> 4 </w:t>
            </w:r>
            <w:r w:rsidRPr="001F4CC8">
              <w:rPr>
                <w:sz w:val="18"/>
                <w:szCs w:val="18"/>
              </w:rPr>
              <w:t>անկյուններում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լինեն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արծաթափայլ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նախշեր</w:t>
            </w:r>
            <w:r w:rsidRPr="00D20294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5FE4" w:rsidRPr="00D20294" w:rsidRDefault="007B5FE4" w:rsidP="005A1354">
            <w:pPr>
              <w:tabs>
                <w:tab w:val="left" w:pos="1248"/>
              </w:tabs>
              <w:spacing w:line="276" w:lineRule="auto"/>
              <w:jc w:val="both"/>
              <w:rPr>
                <w:i/>
                <w:sz w:val="20"/>
                <w:szCs w:val="20"/>
                <w:lang w:val="ru-RU"/>
              </w:rPr>
            </w:pPr>
            <w:r w:rsidRPr="001F4CC8">
              <w:rPr>
                <w:sz w:val="18"/>
                <w:szCs w:val="18"/>
                <w:lang w:val="ru-RU"/>
              </w:rPr>
              <w:t>Չափսը՝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  <w:lang w:val="hy-AM"/>
              </w:rPr>
              <w:t>20,5*</w:t>
            </w:r>
            <w:r w:rsidRPr="00D20294">
              <w:rPr>
                <w:sz w:val="18"/>
                <w:szCs w:val="18"/>
                <w:lang w:val="ru-RU"/>
              </w:rPr>
              <w:t>1</w:t>
            </w:r>
            <w:r w:rsidRPr="001F4CC8">
              <w:rPr>
                <w:sz w:val="18"/>
                <w:szCs w:val="18"/>
                <w:lang w:val="hy-AM"/>
              </w:rPr>
              <w:t>9,5</w:t>
            </w:r>
            <w:r w:rsidRPr="00D20294">
              <w:rPr>
                <w:sz w:val="18"/>
                <w:szCs w:val="18"/>
                <w:lang w:val="ru-RU"/>
              </w:rPr>
              <w:t xml:space="preserve">: </w:t>
            </w:r>
            <w:r w:rsidRPr="001F4CC8">
              <w:rPr>
                <w:sz w:val="18"/>
                <w:szCs w:val="18"/>
              </w:rPr>
              <w:t>Թուղթը՝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  <w:lang w:val="ru-RU"/>
              </w:rPr>
              <w:t>плайк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ծածկույթով</w:t>
            </w:r>
            <w:r w:rsidRPr="00D20294">
              <w:rPr>
                <w:sz w:val="18"/>
                <w:szCs w:val="18"/>
                <w:lang w:val="ru-RU"/>
              </w:rPr>
              <w:t xml:space="preserve">, </w:t>
            </w:r>
            <w:r w:rsidRPr="001F4CC8">
              <w:rPr>
                <w:sz w:val="18"/>
                <w:szCs w:val="18"/>
              </w:rPr>
              <w:t>գույնը՝սպիտակավուն</w:t>
            </w:r>
            <w:r w:rsidRPr="00D20294">
              <w:rPr>
                <w:sz w:val="18"/>
                <w:szCs w:val="18"/>
                <w:lang w:val="ru-RU"/>
              </w:rPr>
              <w:t xml:space="preserve">, 280 </w:t>
            </w:r>
            <w:r w:rsidRPr="001F4CC8">
              <w:rPr>
                <w:sz w:val="18"/>
                <w:szCs w:val="18"/>
              </w:rPr>
              <w:t>գ</w:t>
            </w:r>
            <w:r w:rsidRPr="00D20294">
              <w:rPr>
                <w:sz w:val="18"/>
                <w:szCs w:val="18"/>
                <w:lang w:val="ru-RU"/>
              </w:rPr>
              <w:t>.,</w:t>
            </w:r>
            <w:r w:rsidRPr="001F4CC8">
              <w:rPr>
                <w:sz w:val="18"/>
                <w:szCs w:val="18"/>
                <w:lang w:val="ru-RU"/>
              </w:rPr>
              <w:t>մեկ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  <w:lang w:val="ru-RU"/>
              </w:rPr>
              <w:t>ծալք</w:t>
            </w:r>
            <w:r w:rsidRPr="00D20294">
              <w:rPr>
                <w:sz w:val="18"/>
                <w:szCs w:val="18"/>
                <w:lang w:val="ru-RU"/>
              </w:rPr>
              <w:t xml:space="preserve">: </w:t>
            </w:r>
            <w:r w:rsidRPr="001F4CC8">
              <w:rPr>
                <w:sz w:val="18"/>
                <w:szCs w:val="18"/>
              </w:rPr>
              <w:t>Բացիկի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կենտրոնական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հատվածում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պատկերվում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են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արծաթափայլ</w:t>
            </w:r>
            <w:r w:rsidRPr="00D20294">
              <w:rPr>
                <w:sz w:val="18"/>
                <w:szCs w:val="18"/>
                <w:lang w:val="ru-RU"/>
              </w:rPr>
              <w:t xml:space="preserve"> &lt;&lt;</w:t>
            </w:r>
            <w:r w:rsidRPr="001F4CC8">
              <w:rPr>
                <w:sz w:val="18"/>
                <w:szCs w:val="18"/>
              </w:rPr>
              <w:t>Ծաղկաձորի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քաղաքապետարան</w:t>
            </w:r>
            <w:r w:rsidRPr="00D20294">
              <w:rPr>
                <w:sz w:val="18"/>
                <w:szCs w:val="18"/>
                <w:lang w:val="ru-RU"/>
              </w:rPr>
              <w:t xml:space="preserve">&gt;&gt; </w:t>
            </w:r>
            <w:r w:rsidRPr="001F4CC8">
              <w:rPr>
                <w:sz w:val="18"/>
                <w:szCs w:val="18"/>
              </w:rPr>
              <w:t>բառերը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և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համայնքի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գերբը</w:t>
            </w:r>
            <w:r w:rsidRPr="00D20294">
              <w:rPr>
                <w:sz w:val="18"/>
                <w:szCs w:val="18"/>
                <w:lang w:val="ru-RU"/>
              </w:rPr>
              <w:t xml:space="preserve">: </w:t>
            </w:r>
            <w:r w:rsidRPr="001F4CC8">
              <w:rPr>
                <w:sz w:val="18"/>
                <w:szCs w:val="18"/>
                <w:lang w:val="ru-RU"/>
              </w:rPr>
              <w:t>Բացվող</w:t>
            </w:r>
            <w:r w:rsidRPr="00D20294">
              <w:rPr>
                <w:sz w:val="18"/>
                <w:szCs w:val="18"/>
                <w:lang w:val="ru-RU"/>
              </w:rPr>
              <w:t>,</w:t>
            </w:r>
            <w:r w:rsidRPr="001F4CC8">
              <w:rPr>
                <w:sz w:val="18"/>
                <w:szCs w:val="18"/>
                <w:lang w:val="ru-RU"/>
              </w:rPr>
              <w:t>ներսում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պերգամենտ</w:t>
            </w:r>
            <w:r w:rsidRPr="00D20294">
              <w:rPr>
                <w:sz w:val="18"/>
                <w:szCs w:val="18"/>
                <w:lang w:val="ru-RU"/>
              </w:rPr>
              <w:t xml:space="preserve"> 80</w:t>
            </w:r>
            <w:r w:rsidRPr="001F4CC8">
              <w:rPr>
                <w:sz w:val="18"/>
                <w:szCs w:val="18"/>
              </w:rPr>
              <w:t>գ</w:t>
            </w:r>
            <w:r w:rsidRPr="00D20294">
              <w:rPr>
                <w:sz w:val="18"/>
                <w:szCs w:val="18"/>
                <w:lang w:val="ru-RU"/>
              </w:rPr>
              <w:t xml:space="preserve">.: </w:t>
            </w:r>
            <w:r w:rsidRPr="001F4CC8">
              <w:rPr>
                <w:sz w:val="18"/>
                <w:szCs w:val="18"/>
              </w:rPr>
              <w:t>Բացիկի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ներսի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հատվածի</w:t>
            </w:r>
            <w:r w:rsidRPr="00D20294">
              <w:rPr>
                <w:sz w:val="18"/>
                <w:szCs w:val="18"/>
                <w:lang w:val="ru-RU"/>
              </w:rPr>
              <w:t xml:space="preserve"> 4 </w:t>
            </w:r>
            <w:r w:rsidRPr="001F4CC8">
              <w:rPr>
                <w:sz w:val="18"/>
                <w:szCs w:val="18"/>
              </w:rPr>
              <w:t>անկյուններում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լինեն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արծաթափայլ</w:t>
            </w:r>
            <w:r w:rsidRPr="00D20294">
              <w:rPr>
                <w:sz w:val="18"/>
                <w:szCs w:val="18"/>
                <w:lang w:val="ru-RU"/>
              </w:rPr>
              <w:t xml:space="preserve"> </w:t>
            </w:r>
            <w:r w:rsidRPr="001F4CC8">
              <w:rPr>
                <w:sz w:val="18"/>
                <w:szCs w:val="18"/>
              </w:rPr>
              <w:t>նախշեր</w:t>
            </w:r>
            <w:r w:rsidRPr="00D20294">
              <w:rPr>
                <w:sz w:val="18"/>
                <w:szCs w:val="18"/>
                <w:lang w:val="ru-RU"/>
              </w:rPr>
              <w:t>:</w:t>
            </w:r>
          </w:p>
        </w:tc>
      </w:tr>
      <w:tr w:rsidR="007B5FE4" w:rsidRPr="00913244" w:rsidTr="005A1354">
        <w:trPr>
          <w:trHeight w:val="169"/>
        </w:trPr>
        <w:tc>
          <w:tcPr>
            <w:tcW w:w="1084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spacing w:line="276" w:lineRule="auto"/>
              <w:jc w:val="left"/>
              <w:rPr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spacing w:line="276" w:lineRule="auto"/>
              <w:jc w:val="left"/>
              <w:rPr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spacing w:line="276" w:lineRule="auto"/>
              <w:jc w:val="left"/>
              <w:rPr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spacing w:line="276" w:lineRule="auto"/>
              <w:jc w:val="left"/>
              <w:rPr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spacing w:line="276" w:lineRule="auto"/>
              <w:jc w:val="left"/>
              <w:rPr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hy-AM"/>
              </w:rPr>
            </w:pPr>
          </w:p>
          <w:p w:rsidR="007B5FE4" w:rsidRPr="00913244" w:rsidRDefault="007B5FE4" w:rsidP="005A1354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hy-AM"/>
              </w:rPr>
            </w:pPr>
          </w:p>
          <w:p w:rsidR="007B5FE4" w:rsidRPr="00913244" w:rsidRDefault="007B5FE4" w:rsidP="005A1354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hy-AM"/>
              </w:rPr>
            </w:pPr>
          </w:p>
          <w:p w:rsidR="007B5FE4" w:rsidRPr="00913244" w:rsidRDefault="007B5FE4" w:rsidP="005A1354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hy-AM"/>
              </w:rPr>
            </w:pPr>
          </w:p>
          <w:p w:rsidR="007B5FE4" w:rsidRPr="00913244" w:rsidRDefault="007B5FE4" w:rsidP="005A1354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  <w:r w:rsidRPr="00913244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135000</w:t>
            </w:r>
          </w:p>
        </w:tc>
      </w:tr>
      <w:tr w:rsidR="007B5FE4" w:rsidRPr="00913244" w:rsidTr="005A1354">
        <w:trPr>
          <w:gridAfter w:val="1"/>
          <w:wAfter w:w="1559" w:type="dxa"/>
          <w:trHeight w:val="137"/>
        </w:trPr>
        <w:tc>
          <w:tcPr>
            <w:tcW w:w="41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  <w:lang w:val="ru-RU"/>
              </w:rPr>
              <w:lastRenderedPageBreak/>
              <w:t>Գնման</w:t>
            </w:r>
            <w:r w:rsidRPr="00913244">
              <w:rPr>
                <w:rFonts w:cs="Arial"/>
                <w:b/>
                <w:sz w:val="20"/>
                <w:szCs w:val="20"/>
                <w:lang w:val="ru-RU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ru-RU"/>
              </w:rPr>
              <w:t>ընթացակարգի</w:t>
            </w:r>
            <w:r w:rsidRPr="00913244">
              <w:rPr>
                <w:rFonts w:cs="Arial"/>
                <w:b/>
                <w:sz w:val="20"/>
                <w:szCs w:val="20"/>
                <w:lang w:val="ru-RU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ru-RU"/>
              </w:rPr>
              <w:t>ընտրության</w:t>
            </w:r>
            <w:r w:rsidRPr="00913244">
              <w:rPr>
                <w:rFonts w:cs="Arial"/>
                <w:b/>
                <w:sz w:val="20"/>
                <w:szCs w:val="20"/>
                <w:lang w:val="ru-RU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ru-RU"/>
              </w:rPr>
              <w:t>հիմնավորումը</w:t>
            </w:r>
          </w:p>
        </w:tc>
        <w:tc>
          <w:tcPr>
            <w:tcW w:w="669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val="hy-AM"/>
              </w:rPr>
            </w:pPr>
          </w:p>
        </w:tc>
      </w:tr>
      <w:tr w:rsidR="007B5FE4" w:rsidRPr="00913244" w:rsidTr="005A1354">
        <w:trPr>
          <w:gridAfter w:val="6"/>
          <w:wAfter w:w="9354" w:type="dxa"/>
          <w:trHeight w:val="196"/>
        </w:trPr>
        <w:tc>
          <w:tcPr>
            <w:tcW w:w="1084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</w:tr>
      <w:tr w:rsidR="007B5FE4" w:rsidRPr="00913244" w:rsidTr="005A1354">
        <w:trPr>
          <w:gridAfter w:val="6"/>
          <w:wAfter w:w="9354" w:type="dxa"/>
        </w:trPr>
        <w:tc>
          <w:tcPr>
            <w:tcW w:w="1084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bCs/>
                <w:sz w:val="20"/>
                <w:szCs w:val="20"/>
                <w:lang w:val="hy-AM"/>
              </w:rPr>
            </w:pPr>
            <w:r w:rsidRPr="00913244">
              <w:rPr>
                <w:rFonts w:cs="Sylfaen"/>
                <w:b/>
                <w:bCs/>
                <w:sz w:val="20"/>
                <w:szCs w:val="20"/>
              </w:rPr>
              <w:t>Գ</w:t>
            </w:r>
            <w:r w:rsidRPr="00913244">
              <w:rPr>
                <w:rFonts w:cs="Sylfaen"/>
                <w:b/>
                <w:bCs/>
                <w:sz w:val="20"/>
                <w:szCs w:val="20"/>
                <w:lang w:val="hy-AM"/>
              </w:rPr>
              <w:t>նման</w:t>
            </w:r>
            <w:r w:rsidRPr="00913244">
              <w:rPr>
                <w:rFonts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bCs/>
                <w:sz w:val="20"/>
                <w:szCs w:val="20"/>
                <w:lang w:val="hy-AM"/>
              </w:rPr>
              <w:t>ֆինանսավորման</w:t>
            </w:r>
            <w:r w:rsidRPr="00913244">
              <w:rPr>
                <w:rFonts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bCs/>
                <w:sz w:val="20"/>
                <w:szCs w:val="20"/>
                <w:lang w:val="hy-AM"/>
              </w:rPr>
              <w:t>աղբյուրը</w:t>
            </w:r>
            <w:r w:rsidRPr="00913244">
              <w:rPr>
                <w:rFonts w:cs="Arial"/>
                <w:b/>
                <w:bCs/>
                <w:sz w:val="20"/>
                <w:szCs w:val="20"/>
                <w:lang w:val="hy-AM"/>
              </w:rPr>
              <w:t xml:space="preserve">` </w:t>
            </w:r>
            <w:r w:rsidRPr="00913244">
              <w:rPr>
                <w:rFonts w:cs="Sylfaen"/>
                <w:b/>
                <w:bCs/>
                <w:sz w:val="20"/>
                <w:szCs w:val="20"/>
                <w:lang w:val="hy-AM"/>
              </w:rPr>
              <w:t>ըստ</w:t>
            </w:r>
            <w:r w:rsidRPr="00913244">
              <w:rPr>
                <w:rFonts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bCs/>
                <w:sz w:val="20"/>
                <w:szCs w:val="20"/>
                <w:lang w:val="hy-AM"/>
              </w:rPr>
              <w:t>բյուջետային</w:t>
            </w:r>
            <w:r w:rsidRPr="00913244">
              <w:rPr>
                <w:rFonts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bCs/>
                <w:sz w:val="20"/>
                <w:szCs w:val="20"/>
                <w:lang w:val="hy-AM"/>
              </w:rPr>
              <w:t>ծախսերի</w:t>
            </w:r>
            <w:r w:rsidRPr="00913244">
              <w:rPr>
                <w:rFonts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bCs/>
                <w:sz w:val="20"/>
                <w:szCs w:val="20"/>
                <w:lang w:val="hy-AM"/>
              </w:rPr>
              <w:t>գործառական</w:t>
            </w:r>
            <w:r w:rsidRPr="00913244">
              <w:rPr>
                <w:rFonts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bCs/>
                <w:sz w:val="20"/>
                <w:szCs w:val="20"/>
                <w:lang w:val="hy-AM"/>
              </w:rPr>
              <w:t>դասակարգման</w:t>
            </w:r>
            <w:r w:rsidRPr="00913244">
              <w:rPr>
                <w:rStyle w:val="a6"/>
                <w:sz w:val="20"/>
                <w:szCs w:val="20"/>
                <w:lang w:val="hy-AM"/>
              </w:rPr>
              <w:footnoteReference w:id="5"/>
            </w:r>
          </w:p>
        </w:tc>
      </w:tr>
      <w:tr w:rsidR="007B5FE4" w:rsidRPr="00913244" w:rsidTr="005A1354">
        <w:trPr>
          <w:gridAfter w:val="6"/>
          <w:wAfter w:w="9354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Բյուջե</w:t>
            </w:r>
            <w:r w:rsidRPr="009132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Արտաբյուջե</w:t>
            </w:r>
          </w:p>
        </w:tc>
        <w:tc>
          <w:tcPr>
            <w:tcW w:w="80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Այլ</w:t>
            </w:r>
          </w:p>
        </w:tc>
      </w:tr>
      <w:tr w:rsidR="007B5FE4" w:rsidRPr="00913244" w:rsidTr="005A1354">
        <w:trPr>
          <w:gridAfter w:val="6"/>
          <w:wAfter w:w="9354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/>
                <w:bCs/>
                <w:sz w:val="20"/>
                <w:szCs w:val="20"/>
                <w:lang w:val="ru-RU" w:eastAsia="ru-RU"/>
              </w:rPr>
            </w:pPr>
            <w:r w:rsidRPr="00913244">
              <w:rPr>
                <w:rFonts w:eastAsiaTheme="minorEastAsia" w:cs="Sylfaen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913244">
              <w:rPr>
                <w:rFonts w:eastAsiaTheme="minorEastAsia" w:cs="Sylfaen"/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913244">
              <w:rPr>
                <w:rFonts w:eastAsiaTheme="minorEastAsia" w:cs="Sylfaen"/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/>
                <w:bCs/>
                <w:sz w:val="20"/>
                <w:szCs w:val="20"/>
                <w:lang w:val="ru-RU" w:eastAsia="ru-RU"/>
              </w:rPr>
            </w:pPr>
            <w:r w:rsidRPr="00913244">
              <w:rPr>
                <w:rFonts w:eastAsiaTheme="minorEastAsia" w:cs="Sylfaen"/>
                <w:b/>
                <w:bCs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eastAsia="Calibri" w:cs="Sylfae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80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B5FE4" w:rsidRPr="00913244" w:rsidTr="005A1354">
        <w:trPr>
          <w:gridAfter w:val="6"/>
          <w:wAfter w:w="9354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B5FE4" w:rsidRPr="00913244" w:rsidTr="005A1354">
        <w:trPr>
          <w:gridAfter w:val="6"/>
          <w:wAfter w:w="9354" w:type="dxa"/>
          <w:trHeight w:val="236"/>
        </w:trPr>
        <w:tc>
          <w:tcPr>
            <w:tcW w:w="1084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B5FE4" w:rsidRPr="00913244" w:rsidTr="005A1354">
        <w:trPr>
          <w:gridAfter w:val="6"/>
          <w:wAfter w:w="9354" w:type="dxa"/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Հ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րավեր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ուղարկելու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կամ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հրապարակելու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408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913244">
              <w:rPr>
                <w:b/>
                <w:sz w:val="20"/>
                <w:szCs w:val="20"/>
                <w:lang w:val="hy-AM"/>
              </w:rPr>
              <w:t>23.</w:t>
            </w:r>
            <w:r w:rsidRPr="00913244">
              <w:rPr>
                <w:b/>
                <w:sz w:val="20"/>
                <w:szCs w:val="20"/>
                <w:lang w:val="ru-RU"/>
              </w:rPr>
              <w:t>11</w:t>
            </w:r>
            <w:r w:rsidRPr="00913244">
              <w:rPr>
                <w:b/>
                <w:sz w:val="20"/>
                <w:szCs w:val="20"/>
                <w:lang w:val="hy-AM"/>
              </w:rPr>
              <w:t>.2018թ.</w:t>
            </w:r>
          </w:p>
        </w:tc>
      </w:tr>
      <w:tr w:rsidR="007B5FE4" w:rsidRPr="00913244" w:rsidTr="005A1354">
        <w:trPr>
          <w:gridAfter w:val="6"/>
          <w:wAfter w:w="9354" w:type="dxa"/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  <w:u w:val="single"/>
                <w:lang w:val="hy-AM"/>
              </w:rPr>
            </w:pP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Հրավերում</w:t>
            </w:r>
            <w:r w:rsidRPr="00913244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կատարված</w:t>
            </w:r>
            <w:r w:rsidRPr="00913244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փոփոխությունների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ամսաթիվը</w:t>
            </w:r>
            <w:r w:rsidRPr="00913244">
              <w:rPr>
                <w:rStyle w:val="a6"/>
                <w:sz w:val="20"/>
                <w:szCs w:val="20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913244">
              <w:rPr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408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hy-AM"/>
              </w:rPr>
            </w:pPr>
          </w:p>
        </w:tc>
      </w:tr>
      <w:tr w:rsidR="007B5FE4" w:rsidRPr="00913244" w:rsidTr="005A1354">
        <w:trPr>
          <w:gridAfter w:val="6"/>
          <w:wAfter w:w="9354" w:type="dxa"/>
          <w:trHeight w:val="92"/>
        </w:trPr>
        <w:tc>
          <w:tcPr>
            <w:tcW w:w="603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b/>
                <w:sz w:val="20"/>
                <w:szCs w:val="20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…</w:t>
            </w:r>
          </w:p>
        </w:tc>
        <w:tc>
          <w:tcPr>
            <w:tcW w:w="408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hy-AM"/>
              </w:rPr>
            </w:pPr>
          </w:p>
        </w:tc>
      </w:tr>
      <w:tr w:rsidR="007B5FE4" w:rsidRPr="00913244" w:rsidTr="005A1354">
        <w:trPr>
          <w:gridAfter w:val="6"/>
          <w:wAfter w:w="9354" w:type="dxa"/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Հրավերի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վերաբերյալ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պարզաբանումների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Հարցարդման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ստացման</w:t>
            </w:r>
          </w:p>
        </w:tc>
        <w:tc>
          <w:tcPr>
            <w:tcW w:w="2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Պարզաբ</w:t>
            </w:r>
            <w:r w:rsidRPr="00913244">
              <w:rPr>
                <w:rFonts w:cs="Sylfaen"/>
                <w:b/>
                <w:sz w:val="20"/>
                <w:szCs w:val="20"/>
              </w:rPr>
              <w:t>անման</w:t>
            </w:r>
          </w:p>
        </w:tc>
      </w:tr>
      <w:tr w:rsidR="007B5FE4" w:rsidRPr="00913244" w:rsidTr="005A1354">
        <w:trPr>
          <w:gridAfter w:val="6"/>
          <w:wAfter w:w="9354" w:type="dxa"/>
          <w:trHeight w:val="47"/>
        </w:trPr>
        <w:tc>
          <w:tcPr>
            <w:tcW w:w="603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rFonts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B5FE4" w:rsidRPr="00913244" w:rsidTr="005A1354">
        <w:trPr>
          <w:gridAfter w:val="6"/>
          <w:wAfter w:w="9354" w:type="dxa"/>
          <w:trHeight w:val="155"/>
        </w:trPr>
        <w:tc>
          <w:tcPr>
            <w:tcW w:w="603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rFonts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B5FE4" w:rsidRPr="00913244" w:rsidTr="005A1354">
        <w:trPr>
          <w:gridAfter w:val="6"/>
          <w:wAfter w:w="9354" w:type="dxa"/>
          <w:trHeight w:val="54"/>
        </w:trPr>
        <w:tc>
          <w:tcPr>
            <w:tcW w:w="1084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</w:tr>
      <w:tr w:rsidR="007B5FE4" w:rsidRPr="00913244" w:rsidTr="005A1354">
        <w:trPr>
          <w:gridAfter w:val="6"/>
          <w:wAfter w:w="9354" w:type="dxa"/>
          <w:trHeight w:val="40"/>
        </w:trPr>
        <w:tc>
          <w:tcPr>
            <w:tcW w:w="13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Հ</w:t>
            </w:r>
            <w:r w:rsidRPr="00913244">
              <w:rPr>
                <w:rFonts w:cs="Arial"/>
                <w:b/>
                <w:sz w:val="20"/>
                <w:szCs w:val="20"/>
              </w:rPr>
              <w:t>/</w:t>
            </w:r>
            <w:r w:rsidRPr="00913244">
              <w:rPr>
                <w:rFonts w:cs="Sylfaen"/>
                <w:b/>
                <w:sz w:val="20"/>
                <w:szCs w:val="20"/>
              </w:rPr>
              <w:t>Հ</w:t>
            </w:r>
          </w:p>
        </w:tc>
        <w:tc>
          <w:tcPr>
            <w:tcW w:w="190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Մասնակիցների անվանումները</w:t>
            </w:r>
          </w:p>
        </w:tc>
        <w:tc>
          <w:tcPr>
            <w:tcW w:w="753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Յուրաքանչյուր մասնակցի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հ</w:t>
            </w:r>
            <w:r w:rsidRPr="00913244">
              <w:rPr>
                <w:rFonts w:cs="Sylfaen"/>
                <w:b/>
                <w:sz w:val="20"/>
                <w:szCs w:val="20"/>
                <w:lang w:val="ru-RU"/>
              </w:rPr>
              <w:t>այտով</w:t>
            </w:r>
            <w:r w:rsidRPr="00913244">
              <w:rPr>
                <w:rFonts w:cs="Times Armenian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ru-RU"/>
              </w:rPr>
              <w:t>ներկայացված</w:t>
            </w:r>
            <w:r w:rsidRPr="00913244">
              <w:rPr>
                <w:rFonts w:cs="Times Armenian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ru-RU"/>
              </w:rPr>
              <w:t>գ</w:t>
            </w:r>
            <w:r w:rsidRPr="00913244">
              <w:rPr>
                <w:rFonts w:cs="Sylfaen"/>
                <w:b/>
                <w:sz w:val="20"/>
                <w:szCs w:val="20"/>
              </w:rPr>
              <w:t>ինը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7B5FE4" w:rsidRPr="00913244" w:rsidTr="005A1354">
        <w:trPr>
          <w:gridAfter w:val="6"/>
          <w:wAfter w:w="9354" w:type="dxa"/>
          <w:trHeight w:val="213"/>
        </w:trPr>
        <w:tc>
          <w:tcPr>
            <w:tcW w:w="1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753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b/>
                <w:sz w:val="20"/>
                <w:szCs w:val="20"/>
              </w:rPr>
              <w:t xml:space="preserve">  </w:t>
            </w:r>
            <w:r w:rsidRPr="00913244">
              <w:rPr>
                <w:rFonts w:cs="Sylfaen"/>
                <w:b/>
                <w:sz w:val="20"/>
                <w:szCs w:val="20"/>
              </w:rPr>
              <w:t>ՀՀ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դրամ</w:t>
            </w:r>
            <w:r w:rsidRPr="00913244">
              <w:rPr>
                <w:rStyle w:val="a6"/>
                <w:sz w:val="20"/>
                <w:szCs w:val="20"/>
              </w:rPr>
              <w:footnoteReference w:id="7"/>
            </w:r>
          </w:p>
        </w:tc>
      </w:tr>
      <w:tr w:rsidR="007B5FE4" w:rsidRPr="00913244" w:rsidTr="005A1354">
        <w:trPr>
          <w:gridAfter w:val="6"/>
          <w:wAfter w:w="9354" w:type="dxa"/>
          <w:trHeight w:val="137"/>
        </w:trPr>
        <w:tc>
          <w:tcPr>
            <w:tcW w:w="1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Գինն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առանց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ԱԱՀ</w:t>
            </w:r>
          </w:p>
        </w:tc>
        <w:tc>
          <w:tcPr>
            <w:tcW w:w="2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Ընդհանուր</w:t>
            </w:r>
          </w:p>
        </w:tc>
      </w:tr>
      <w:tr w:rsidR="007B5FE4" w:rsidRPr="00913244" w:rsidTr="005A1354">
        <w:trPr>
          <w:gridAfter w:val="6"/>
          <w:wAfter w:w="9354" w:type="dxa"/>
          <w:trHeight w:val="137"/>
        </w:trPr>
        <w:tc>
          <w:tcPr>
            <w:tcW w:w="1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առկա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ֆինանսական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միջոցներով</w:t>
            </w:r>
            <w:r w:rsidRPr="00913244">
              <w:rPr>
                <w:rStyle w:val="a6"/>
                <w:sz w:val="20"/>
                <w:szCs w:val="20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առկա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ֆինանսական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 xml:space="preserve">միջոցներով </w:t>
            </w:r>
            <w:r w:rsidRPr="00913244">
              <w:rPr>
                <w:rStyle w:val="a6"/>
                <w:sz w:val="20"/>
                <w:szCs w:val="20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առկա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ֆինանսական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 xml:space="preserve">միջոցներով </w:t>
            </w:r>
            <w:r w:rsidRPr="00913244">
              <w:rPr>
                <w:rStyle w:val="a6"/>
                <w:sz w:val="20"/>
                <w:szCs w:val="20"/>
              </w:rPr>
              <w:footnoteReference w:id="10"/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ընդհանուր</w:t>
            </w:r>
          </w:p>
        </w:tc>
      </w:tr>
      <w:tr w:rsidR="007B5FE4" w:rsidRPr="00913244" w:rsidTr="005A1354">
        <w:trPr>
          <w:gridAfter w:val="6"/>
          <w:wAfter w:w="9354" w:type="dxa"/>
          <w:trHeight w:val="83"/>
        </w:trPr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B46BD0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ru-RU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lastRenderedPageBreak/>
              <w:t>Չափաբաժին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944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color w:val="365F91"/>
                <w:sz w:val="20"/>
                <w:szCs w:val="20"/>
              </w:rPr>
            </w:pPr>
          </w:p>
        </w:tc>
      </w:tr>
      <w:tr w:rsidR="007B5FE4" w:rsidRPr="00913244" w:rsidTr="005A1354">
        <w:trPr>
          <w:gridAfter w:val="6"/>
          <w:wAfter w:w="9354" w:type="dxa"/>
          <w:trHeight w:val="83"/>
        </w:trPr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79121B" w:rsidRDefault="007B5FE4" w:rsidP="005A1354">
            <w:pPr>
              <w:jc w:val="left"/>
              <w:rPr>
                <w:sz w:val="20"/>
                <w:szCs w:val="20"/>
                <w:lang w:val="ru-RU"/>
              </w:rPr>
            </w:pPr>
            <w:r w:rsidRPr="0079121B">
              <w:rPr>
                <w:sz w:val="20"/>
                <w:szCs w:val="20"/>
              </w:rPr>
              <w:t>«</w:t>
            </w:r>
            <w:r w:rsidRPr="0079121B">
              <w:rPr>
                <w:sz w:val="20"/>
                <w:szCs w:val="20"/>
                <w:lang w:val="ru-RU"/>
              </w:rPr>
              <w:t>Միսմա</w:t>
            </w:r>
            <w:r w:rsidRPr="0079121B">
              <w:rPr>
                <w:sz w:val="20"/>
                <w:szCs w:val="20"/>
              </w:rPr>
              <w:t>»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  <w:lang w:val="hy-AM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79121B" w:rsidRDefault="007B5FE4" w:rsidP="005A1354">
            <w:pPr>
              <w:rPr>
                <w:sz w:val="20"/>
                <w:szCs w:val="20"/>
                <w:lang w:val="ru-RU"/>
              </w:rPr>
            </w:pPr>
            <w:r w:rsidRPr="0079121B">
              <w:rPr>
                <w:sz w:val="20"/>
                <w:szCs w:val="20"/>
                <w:lang w:val="ru-RU"/>
              </w:rPr>
              <w:t>150000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  <w:lang w:val="hy-AM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91324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  <w:lang w:val="hy-AM"/>
              </w:rPr>
            </w:pP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79121B" w:rsidRDefault="007B5FE4" w:rsidP="005A1354">
            <w:pPr>
              <w:rPr>
                <w:sz w:val="20"/>
                <w:szCs w:val="20"/>
                <w:lang w:val="ru-RU"/>
              </w:rPr>
            </w:pPr>
            <w:r w:rsidRPr="0079121B">
              <w:rPr>
                <w:sz w:val="20"/>
                <w:szCs w:val="20"/>
                <w:lang w:val="ru-RU"/>
              </w:rPr>
              <w:t>150000</w:t>
            </w:r>
          </w:p>
        </w:tc>
      </w:tr>
      <w:tr w:rsidR="007B5FE4" w:rsidRPr="00913244" w:rsidTr="005A1354">
        <w:trPr>
          <w:gridAfter w:val="6"/>
          <w:wAfter w:w="9354" w:type="dxa"/>
          <w:trHeight w:val="83"/>
        </w:trPr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79121B" w:rsidRDefault="007B5FE4" w:rsidP="005A1354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79121B">
              <w:rPr>
                <w:rFonts w:eastAsia="Times New Roman" w:cs="Times New Roman"/>
                <w:sz w:val="20"/>
                <w:szCs w:val="20"/>
                <w:lang w:val="ru-RU"/>
              </w:rPr>
              <w:t>&lt;&lt;Շուշան Տեխնիկս&gt;&gt;</w:t>
            </w:r>
            <w:r w:rsidRPr="0079121B">
              <w:rPr>
                <w:rFonts w:eastAsia="Times New Roman" w:cs="Times New Roman"/>
                <w:sz w:val="20"/>
                <w:szCs w:val="20"/>
              </w:rPr>
              <w:t xml:space="preserve">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  <w:lang w:val="hy-AM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79121B" w:rsidRDefault="007B5FE4" w:rsidP="005A1354">
            <w:pPr>
              <w:rPr>
                <w:sz w:val="20"/>
                <w:szCs w:val="20"/>
                <w:lang w:val="ru-RU"/>
              </w:rPr>
            </w:pPr>
            <w:r w:rsidRPr="0079121B">
              <w:rPr>
                <w:sz w:val="20"/>
                <w:szCs w:val="20"/>
                <w:lang w:val="ru-RU"/>
              </w:rPr>
              <w:t>147000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  <w:lang w:val="hy-AM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91324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  <w:lang w:val="hy-AM"/>
              </w:rPr>
            </w:pP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79121B" w:rsidRDefault="007B5FE4" w:rsidP="005A1354">
            <w:pPr>
              <w:rPr>
                <w:sz w:val="20"/>
                <w:szCs w:val="20"/>
                <w:lang w:val="ru-RU"/>
              </w:rPr>
            </w:pPr>
            <w:r w:rsidRPr="0079121B">
              <w:rPr>
                <w:sz w:val="20"/>
                <w:szCs w:val="20"/>
                <w:lang w:val="ru-RU"/>
              </w:rPr>
              <w:t>147000</w:t>
            </w:r>
          </w:p>
        </w:tc>
      </w:tr>
      <w:tr w:rsidR="007B5FE4" w:rsidRPr="00913244" w:rsidTr="005A1354">
        <w:trPr>
          <w:gridAfter w:val="6"/>
          <w:wAfter w:w="9354" w:type="dxa"/>
          <w:trHeight w:val="83"/>
        </w:trPr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913244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79121B" w:rsidRDefault="007B5FE4" w:rsidP="005A1354">
            <w:pPr>
              <w:jc w:val="left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9121B">
              <w:rPr>
                <w:rFonts w:eastAsia="Times New Roman" w:cs="Times New Roman"/>
                <w:sz w:val="20"/>
                <w:szCs w:val="20"/>
                <w:lang w:val="ru-RU"/>
              </w:rPr>
              <w:t>ԱՁ Վարդան Մկրտչյան Ֆեոդորի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  <w:lang w:val="hy-AM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79121B" w:rsidRDefault="007B5FE4" w:rsidP="005A1354">
            <w:pPr>
              <w:rPr>
                <w:sz w:val="20"/>
                <w:szCs w:val="20"/>
                <w:lang w:val="ru-RU"/>
              </w:rPr>
            </w:pPr>
            <w:r w:rsidRPr="0079121B">
              <w:rPr>
                <w:sz w:val="20"/>
                <w:szCs w:val="20"/>
                <w:lang w:val="ru-RU"/>
              </w:rPr>
              <w:t>990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  <w:lang w:val="hy-AM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91324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  <w:lang w:val="hy-AM"/>
              </w:rPr>
            </w:pP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79121B" w:rsidRDefault="007B5FE4" w:rsidP="005A1354">
            <w:pPr>
              <w:rPr>
                <w:sz w:val="20"/>
                <w:szCs w:val="20"/>
                <w:lang w:val="ru-RU"/>
              </w:rPr>
            </w:pPr>
            <w:r w:rsidRPr="0079121B">
              <w:rPr>
                <w:sz w:val="20"/>
                <w:szCs w:val="20"/>
                <w:lang w:val="ru-RU"/>
              </w:rPr>
              <w:t>990</w:t>
            </w:r>
          </w:p>
        </w:tc>
      </w:tr>
      <w:tr w:rsidR="007B5FE4" w:rsidRPr="00913244" w:rsidTr="005A1354">
        <w:trPr>
          <w:gridAfter w:val="6"/>
          <w:wAfter w:w="9354" w:type="dxa"/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Այլ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տեղեկություններ</w:t>
            </w:r>
          </w:p>
        </w:tc>
        <w:tc>
          <w:tcPr>
            <w:tcW w:w="845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Ծանոթություն</w:t>
            </w:r>
            <w:r w:rsidRPr="00913244">
              <w:rPr>
                <w:rFonts w:cs="Arial"/>
                <w:b/>
                <w:sz w:val="20"/>
                <w:szCs w:val="20"/>
              </w:rPr>
              <w:t>`</w:t>
            </w:r>
            <w:r w:rsidRPr="00913244">
              <w:rPr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sz w:val="20"/>
                <w:szCs w:val="20"/>
              </w:rPr>
              <w:t>Եթե</w:t>
            </w:r>
            <w:r w:rsidRPr="00913244">
              <w:rPr>
                <w:rFonts w:cs="Arial"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sz w:val="20"/>
                <w:szCs w:val="20"/>
              </w:rPr>
              <w:t>հրավիրվել</w:t>
            </w:r>
            <w:r w:rsidRPr="00913244">
              <w:rPr>
                <w:rFonts w:cs="Arial"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sz w:val="20"/>
                <w:szCs w:val="20"/>
              </w:rPr>
              <w:t>են</w:t>
            </w:r>
            <w:r w:rsidRPr="00913244">
              <w:rPr>
                <w:rFonts w:cs="Arial"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sz w:val="20"/>
                <w:szCs w:val="20"/>
              </w:rPr>
              <w:t>բանակցություններ</w:t>
            </w:r>
            <w:r w:rsidRPr="00913244">
              <w:rPr>
                <w:rFonts w:cs="Arial"/>
                <w:sz w:val="20"/>
                <w:szCs w:val="20"/>
              </w:rPr>
              <w:t xml:space="preserve">  </w:t>
            </w:r>
            <w:r w:rsidRPr="00913244">
              <w:rPr>
                <w:rFonts w:cs="Sylfaen"/>
                <w:sz w:val="20"/>
                <w:szCs w:val="20"/>
              </w:rPr>
              <w:t>գների</w:t>
            </w:r>
            <w:r w:rsidRPr="00913244">
              <w:rPr>
                <w:rFonts w:cs="Arial"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sz w:val="20"/>
                <w:szCs w:val="20"/>
              </w:rPr>
              <w:t>նվազեցման</w:t>
            </w:r>
            <w:r w:rsidRPr="00913244">
              <w:rPr>
                <w:rFonts w:cs="Arial"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sz w:val="20"/>
                <w:szCs w:val="20"/>
              </w:rPr>
              <w:t>նպատակով</w:t>
            </w:r>
            <w:r w:rsidRPr="00913244">
              <w:rPr>
                <w:rFonts w:cs="Tahoma"/>
                <w:sz w:val="20"/>
                <w:szCs w:val="20"/>
              </w:rPr>
              <w:t>։</w:t>
            </w:r>
          </w:p>
        </w:tc>
      </w:tr>
      <w:tr w:rsidR="007B5FE4" w:rsidRPr="00913244" w:rsidTr="005A1354">
        <w:trPr>
          <w:gridAfter w:val="6"/>
          <w:wAfter w:w="9354" w:type="dxa"/>
          <w:trHeight w:val="288"/>
        </w:trPr>
        <w:tc>
          <w:tcPr>
            <w:tcW w:w="1084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</w:tr>
      <w:tr w:rsidR="007B5FE4" w:rsidRPr="00913244" w:rsidTr="005A1354">
        <w:trPr>
          <w:gridAfter w:val="6"/>
          <w:wAfter w:w="9354" w:type="dxa"/>
        </w:trPr>
        <w:tc>
          <w:tcPr>
            <w:tcW w:w="1084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Տ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վյալներ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մերժված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հայտերի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մասին</w:t>
            </w:r>
          </w:p>
        </w:tc>
      </w:tr>
      <w:tr w:rsidR="007B5FE4" w:rsidRPr="00913244" w:rsidTr="005A1354">
        <w:trPr>
          <w:gridAfter w:val="6"/>
          <w:wAfter w:w="9354" w:type="dxa"/>
        </w:trPr>
        <w:tc>
          <w:tcPr>
            <w:tcW w:w="8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Չափա</w:t>
            </w:r>
            <w:r w:rsidRPr="00913244">
              <w:rPr>
                <w:rFonts w:cs="Arial"/>
                <w:b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sz w:val="20"/>
                <w:szCs w:val="20"/>
              </w:rPr>
              <w:t>բաժնի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Մասնակցի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862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Գնահատման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արդյունքները</w:t>
            </w:r>
            <w:r w:rsidRPr="00913244">
              <w:rPr>
                <w:b/>
                <w:sz w:val="20"/>
                <w:szCs w:val="20"/>
              </w:rPr>
              <w:t xml:space="preserve"> (</w:t>
            </w:r>
            <w:r w:rsidRPr="00913244">
              <w:rPr>
                <w:rFonts w:cs="Sylfaen"/>
                <w:b/>
                <w:sz w:val="20"/>
                <w:szCs w:val="20"/>
              </w:rPr>
              <w:t>բավարար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կամ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անբավարար</w:t>
            </w:r>
            <w:r w:rsidRPr="00913244">
              <w:rPr>
                <w:rFonts w:cs="Arial"/>
                <w:b/>
                <w:sz w:val="20"/>
                <w:szCs w:val="20"/>
              </w:rPr>
              <w:t>)</w:t>
            </w:r>
          </w:p>
        </w:tc>
      </w:tr>
      <w:tr w:rsidR="007B5FE4" w:rsidRPr="00913244" w:rsidTr="005A1354">
        <w:trPr>
          <w:gridAfter w:val="6"/>
          <w:wAfter w:w="9354" w:type="dxa"/>
        </w:trPr>
        <w:tc>
          <w:tcPr>
            <w:tcW w:w="8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Ծրարը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կազմելու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և</w:t>
            </w:r>
            <w:r w:rsidRPr="00913244">
              <w:rPr>
                <w:rFonts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ներկա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յացնելու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համա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պատաս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խանութ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յունը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Հրավերով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պա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հանջվող</w:t>
            </w:r>
            <w:r w:rsidRPr="00913244">
              <w:rPr>
                <w:rFonts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փաստաթղթերի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առկա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Առաջարկած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գնման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առարկայի</w:t>
            </w:r>
            <w:r w:rsidRPr="00913244">
              <w:rPr>
                <w:rFonts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տեխնիկա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կան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բնութագրերի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համա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պատասխա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նությունը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Arial Armenian"/>
                <w:b/>
                <w:color w:val="000000"/>
                <w:sz w:val="20"/>
                <w:szCs w:val="20"/>
              </w:rPr>
            </w:pP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Մասնա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գիտա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կան</w:t>
            </w:r>
            <w:r w:rsidRPr="00913244">
              <w:rPr>
                <w:rFonts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գոր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ծունեութ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յան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համապատասխանություն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պայմանագրով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նախատեսված</w:t>
            </w:r>
            <w:r w:rsidRPr="00913244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color w:val="000000"/>
                <w:sz w:val="20"/>
                <w:szCs w:val="20"/>
              </w:rPr>
              <w:t>գործունեությանը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Մասնա</w:t>
            </w:r>
            <w:r w:rsidRPr="00913244">
              <w:rPr>
                <w:rFonts w:cs="Arial"/>
                <w:b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sz w:val="20"/>
                <w:szCs w:val="20"/>
              </w:rPr>
              <w:t>գիտա</w:t>
            </w:r>
            <w:r w:rsidRPr="00913244">
              <w:rPr>
                <w:rFonts w:cs="Arial"/>
                <w:b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sz w:val="20"/>
                <w:szCs w:val="20"/>
              </w:rPr>
              <w:t>կան</w:t>
            </w:r>
            <w:r w:rsidRPr="00913244">
              <w:rPr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փոր</w:t>
            </w:r>
            <w:r w:rsidRPr="00913244">
              <w:rPr>
                <w:rFonts w:cs="Arial"/>
                <w:b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sz w:val="20"/>
                <w:szCs w:val="20"/>
              </w:rPr>
              <w:t>ձառութ</w:t>
            </w:r>
            <w:r w:rsidRPr="00913244">
              <w:rPr>
                <w:rFonts w:cs="Arial"/>
                <w:b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sz w:val="20"/>
                <w:szCs w:val="20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Ֆինա</w:t>
            </w:r>
            <w:r w:rsidRPr="00913244">
              <w:rPr>
                <w:rFonts w:cs="Arial"/>
                <w:b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sz w:val="20"/>
                <w:szCs w:val="20"/>
              </w:rPr>
              <w:t>նսական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միջոցներ</w:t>
            </w:r>
            <w:r w:rsidRPr="009132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Տեխնի</w:t>
            </w:r>
            <w:r w:rsidRPr="00913244">
              <w:rPr>
                <w:rFonts w:cs="Arial"/>
                <w:b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sz w:val="20"/>
                <w:szCs w:val="20"/>
              </w:rPr>
              <w:t>կական</w:t>
            </w:r>
            <w:r w:rsidRPr="00913244">
              <w:rPr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միջոց</w:t>
            </w:r>
            <w:r w:rsidRPr="00913244">
              <w:rPr>
                <w:rFonts w:cs="Arial"/>
                <w:b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sz w:val="20"/>
                <w:szCs w:val="20"/>
              </w:rPr>
              <w:t>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Աշխա</w:t>
            </w:r>
            <w:r w:rsidRPr="00913244">
              <w:rPr>
                <w:rFonts w:cs="Arial"/>
                <w:b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sz w:val="20"/>
                <w:szCs w:val="20"/>
              </w:rPr>
              <w:t>տանքա</w:t>
            </w:r>
            <w:r w:rsidRPr="00913244">
              <w:rPr>
                <w:rFonts w:cs="Arial"/>
                <w:b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sz w:val="20"/>
                <w:szCs w:val="20"/>
              </w:rPr>
              <w:t>յին</w:t>
            </w:r>
            <w:r w:rsidRPr="00913244">
              <w:rPr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ռեսուրս</w:t>
            </w:r>
            <w:r w:rsidRPr="00913244">
              <w:rPr>
                <w:rFonts w:cs="Arial"/>
                <w:b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sz w:val="20"/>
                <w:szCs w:val="20"/>
              </w:rPr>
              <w:t>ներ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Գնային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առաջարկ</w:t>
            </w:r>
          </w:p>
        </w:tc>
      </w:tr>
      <w:tr w:rsidR="007B5FE4" w:rsidRPr="00913244" w:rsidTr="005A1354">
        <w:trPr>
          <w:gridAfter w:val="6"/>
          <w:wAfter w:w="9354" w:type="dxa"/>
        </w:trPr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ru-RU"/>
              </w:rPr>
            </w:pPr>
          </w:p>
          <w:p w:rsidR="007B5FE4" w:rsidRPr="00AB2F68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ru-RU"/>
              </w:rPr>
            </w:pPr>
            <w:r>
              <w:rPr>
                <w:rFonts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79121B">
              <w:rPr>
                <w:rFonts w:eastAsia="Times New Roman" w:cs="Times New Roman"/>
                <w:sz w:val="20"/>
                <w:szCs w:val="20"/>
                <w:lang w:val="ru-RU"/>
              </w:rPr>
              <w:t>ԱՁ Վարդան Մկրտչյան Ֆեոդորի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913244" w:rsidRDefault="007B5FE4" w:rsidP="005A1354">
            <w:pPr>
              <w:spacing w:after="0"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913244" w:rsidRDefault="007B5FE4" w:rsidP="005A1354">
            <w:pPr>
              <w:spacing w:after="0"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A113A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անբավարար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</w:tr>
      <w:tr w:rsidR="007B5FE4" w:rsidRPr="00913244" w:rsidTr="005A1354">
        <w:trPr>
          <w:gridAfter w:val="6"/>
          <w:wAfter w:w="9354" w:type="dxa"/>
        </w:trPr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913244">
              <w:rPr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913244" w:rsidRDefault="007B5FE4" w:rsidP="005A1354">
            <w:pPr>
              <w:spacing w:after="0"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913244" w:rsidRDefault="007B5FE4" w:rsidP="005A1354">
            <w:pPr>
              <w:spacing w:after="0"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913244" w:rsidRDefault="007B5FE4" w:rsidP="005A1354">
            <w:pPr>
              <w:spacing w:after="0"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</w:tr>
      <w:tr w:rsidR="007B5FE4" w:rsidRPr="00913244" w:rsidTr="005A1354">
        <w:trPr>
          <w:gridAfter w:val="6"/>
          <w:wAfter w:w="9354" w:type="dxa"/>
          <w:trHeight w:val="344"/>
        </w:trPr>
        <w:tc>
          <w:tcPr>
            <w:tcW w:w="241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Այլ տեղեկություններ</w:t>
            </w:r>
          </w:p>
        </w:tc>
        <w:tc>
          <w:tcPr>
            <w:tcW w:w="84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Ծանոթություն</w:t>
            </w:r>
            <w:r w:rsidRPr="00913244">
              <w:rPr>
                <w:rFonts w:cs="Arial"/>
                <w:b/>
                <w:sz w:val="20"/>
                <w:szCs w:val="20"/>
              </w:rPr>
              <w:t>`</w:t>
            </w:r>
            <w:r w:rsidRPr="00913244">
              <w:rPr>
                <w:rFonts w:cs="Sylfaen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sz w:val="20"/>
                <w:szCs w:val="20"/>
              </w:rPr>
              <w:t>Հայտերի</w:t>
            </w:r>
            <w:r w:rsidRPr="00913244">
              <w:rPr>
                <w:rFonts w:cs="Arial"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sz w:val="20"/>
                <w:szCs w:val="20"/>
              </w:rPr>
              <w:t>մերժման</w:t>
            </w:r>
            <w:r w:rsidRPr="00913244">
              <w:rPr>
                <w:rFonts w:cs="Arial"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sz w:val="20"/>
                <w:szCs w:val="20"/>
              </w:rPr>
              <w:t>այլ</w:t>
            </w:r>
            <w:r w:rsidRPr="00913244">
              <w:rPr>
                <w:rFonts w:cs="Arial"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sz w:val="20"/>
                <w:szCs w:val="20"/>
              </w:rPr>
              <w:t>հիմքեր</w:t>
            </w:r>
            <w:r w:rsidRPr="00913244">
              <w:rPr>
                <w:rFonts w:cs="Tahoma"/>
                <w:sz w:val="20"/>
                <w:szCs w:val="20"/>
              </w:rPr>
              <w:t>։</w:t>
            </w:r>
          </w:p>
        </w:tc>
      </w:tr>
      <w:tr w:rsidR="007B5FE4" w:rsidRPr="00913244" w:rsidTr="005A1354">
        <w:trPr>
          <w:gridAfter w:val="6"/>
          <w:wAfter w:w="9354" w:type="dxa"/>
          <w:trHeight w:val="344"/>
        </w:trPr>
        <w:tc>
          <w:tcPr>
            <w:tcW w:w="241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4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</w:tr>
      <w:tr w:rsidR="007B5FE4" w:rsidRPr="00913244" w:rsidTr="005A1354">
        <w:trPr>
          <w:gridAfter w:val="6"/>
          <w:wAfter w:w="9354" w:type="dxa"/>
          <w:trHeight w:val="289"/>
        </w:trPr>
        <w:tc>
          <w:tcPr>
            <w:tcW w:w="1084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</w:tr>
      <w:tr w:rsidR="007B5FE4" w:rsidRPr="00913244" w:rsidTr="005A1354">
        <w:trPr>
          <w:gridAfter w:val="6"/>
          <w:wAfter w:w="9354" w:type="dxa"/>
          <w:trHeight w:val="346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Ընտրված մասնակցի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որոշման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ամսաթիվը</w:t>
            </w:r>
          </w:p>
        </w:tc>
        <w:tc>
          <w:tcPr>
            <w:tcW w:w="608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  <w:lang w:val="ru-RU"/>
              </w:rPr>
              <w:t>1</w:t>
            </w:r>
            <w:r w:rsidRPr="00913244">
              <w:rPr>
                <w:rFonts w:cs="Sylfaen"/>
                <w:b/>
                <w:sz w:val="20"/>
                <w:szCs w:val="20"/>
                <w:lang w:val="ru-RU"/>
              </w:rPr>
              <w:t>7.12.</w:t>
            </w:r>
            <w:r w:rsidRPr="00913244">
              <w:rPr>
                <w:rFonts w:cs="Sylfaen"/>
                <w:b/>
                <w:sz w:val="20"/>
                <w:szCs w:val="20"/>
              </w:rPr>
              <w:t>2018թ.</w:t>
            </w:r>
          </w:p>
        </w:tc>
      </w:tr>
      <w:tr w:rsidR="007B5FE4" w:rsidRPr="00913244" w:rsidTr="005A1354">
        <w:trPr>
          <w:gridAfter w:val="6"/>
          <w:wAfter w:w="9354" w:type="dxa"/>
          <w:trHeight w:val="92"/>
        </w:trPr>
        <w:tc>
          <w:tcPr>
            <w:tcW w:w="475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Անգործության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Անգործության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ժամկետի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սկիզբ</w:t>
            </w:r>
          </w:p>
        </w:tc>
        <w:tc>
          <w:tcPr>
            <w:tcW w:w="29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Անգործության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ժամկետի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ավարտ</w:t>
            </w:r>
          </w:p>
        </w:tc>
      </w:tr>
      <w:tr w:rsidR="007B5FE4" w:rsidRPr="00913244" w:rsidTr="005A1354">
        <w:trPr>
          <w:gridAfter w:val="6"/>
          <w:wAfter w:w="9354" w:type="dxa"/>
          <w:trHeight w:val="92"/>
        </w:trPr>
        <w:tc>
          <w:tcPr>
            <w:tcW w:w="475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line="276" w:lineRule="auto"/>
              <w:rPr>
                <w:rFonts w:cs="Sylfaen"/>
                <w:b/>
                <w:sz w:val="20"/>
                <w:szCs w:val="20"/>
                <w:lang w:val="ru-RU"/>
              </w:rPr>
            </w:pPr>
            <w:r w:rsidRPr="00A113A4">
              <w:rPr>
                <w:rFonts w:cs="Sylfaen"/>
                <w:b/>
                <w:sz w:val="20"/>
                <w:szCs w:val="20"/>
                <w:lang w:val="ru-RU"/>
              </w:rPr>
              <w:t>18.</w:t>
            </w:r>
            <w:r w:rsidRPr="00A113A4">
              <w:rPr>
                <w:rFonts w:cs="Sylfaen"/>
                <w:b/>
                <w:sz w:val="20"/>
                <w:szCs w:val="20"/>
              </w:rPr>
              <w:t>1</w:t>
            </w:r>
            <w:r w:rsidRPr="00A113A4">
              <w:rPr>
                <w:rFonts w:cs="Sylfaen"/>
                <w:b/>
                <w:sz w:val="20"/>
                <w:szCs w:val="20"/>
                <w:lang w:val="ru-RU"/>
              </w:rPr>
              <w:t>2</w:t>
            </w:r>
            <w:r w:rsidRPr="00A113A4">
              <w:rPr>
                <w:rFonts w:cs="Sylfaen"/>
                <w:b/>
                <w:sz w:val="20"/>
                <w:szCs w:val="20"/>
              </w:rPr>
              <w:t>.2018</w:t>
            </w:r>
            <w:r w:rsidRPr="00A113A4">
              <w:rPr>
                <w:rFonts w:cs="Sylfaen"/>
                <w:b/>
                <w:sz w:val="20"/>
                <w:szCs w:val="20"/>
                <w:lang w:val="ru-RU"/>
              </w:rPr>
              <w:t>թ.</w:t>
            </w:r>
          </w:p>
        </w:tc>
        <w:tc>
          <w:tcPr>
            <w:tcW w:w="29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line="276" w:lineRule="auto"/>
              <w:rPr>
                <w:rFonts w:cs="Sylfaen"/>
                <w:b/>
                <w:sz w:val="20"/>
                <w:szCs w:val="20"/>
                <w:lang w:val="ru-RU"/>
              </w:rPr>
            </w:pPr>
            <w:r w:rsidRPr="00A113A4">
              <w:rPr>
                <w:rFonts w:cs="Sylfaen"/>
                <w:b/>
                <w:sz w:val="20"/>
                <w:szCs w:val="20"/>
                <w:lang w:val="ru-RU"/>
              </w:rPr>
              <w:t>27.12.2018թ.</w:t>
            </w:r>
          </w:p>
        </w:tc>
      </w:tr>
      <w:tr w:rsidR="007B5FE4" w:rsidRPr="00913244" w:rsidTr="005A1354">
        <w:trPr>
          <w:gridAfter w:val="6"/>
          <w:wAfter w:w="9354" w:type="dxa"/>
          <w:trHeight w:val="985"/>
        </w:trPr>
        <w:tc>
          <w:tcPr>
            <w:tcW w:w="4758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Ընտրված</w:t>
            </w:r>
            <w:r w:rsidRPr="00913244">
              <w:rPr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մասնակցին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պայմանագիր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կնքելու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առաջարկի</w:t>
            </w:r>
          </w:p>
          <w:p w:rsidR="007B5FE4" w:rsidRPr="00913244" w:rsidRDefault="007B5FE4" w:rsidP="005A1354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ծանուցման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6086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  <w:p w:rsidR="007B5FE4" w:rsidRPr="00913244" w:rsidRDefault="007B5FE4" w:rsidP="005A1354">
            <w:pPr>
              <w:spacing w:line="276" w:lineRule="auto"/>
              <w:ind w:left="5"/>
              <w:rPr>
                <w:rFonts w:cs="Sylfaen"/>
                <w:b/>
                <w:sz w:val="20"/>
                <w:szCs w:val="20"/>
              </w:rPr>
            </w:pPr>
            <w:r w:rsidRPr="00A113A4">
              <w:rPr>
                <w:rFonts w:cs="Sylfaen"/>
                <w:b/>
                <w:sz w:val="20"/>
                <w:szCs w:val="20"/>
                <w:lang w:val="ru-RU"/>
              </w:rPr>
              <w:t>27</w:t>
            </w:r>
            <w:r w:rsidRPr="00A113A4">
              <w:rPr>
                <w:rFonts w:cs="Sylfaen"/>
                <w:b/>
                <w:sz w:val="20"/>
                <w:szCs w:val="20"/>
              </w:rPr>
              <w:t>.</w:t>
            </w:r>
            <w:r w:rsidRPr="00A113A4">
              <w:rPr>
                <w:rFonts w:cs="Sylfaen"/>
                <w:b/>
                <w:sz w:val="20"/>
                <w:szCs w:val="20"/>
                <w:lang w:val="ru-RU"/>
              </w:rPr>
              <w:t>12</w:t>
            </w:r>
            <w:r w:rsidRPr="00A113A4">
              <w:rPr>
                <w:rFonts w:cs="Sylfaen"/>
                <w:b/>
                <w:sz w:val="20"/>
                <w:szCs w:val="20"/>
              </w:rPr>
              <w:t>.2018թ.</w:t>
            </w:r>
          </w:p>
        </w:tc>
      </w:tr>
      <w:tr w:rsidR="007B5FE4" w:rsidRPr="00913244" w:rsidTr="005A1354">
        <w:trPr>
          <w:gridAfter w:val="6"/>
          <w:wAfter w:w="9354" w:type="dxa"/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Ընտրված մասնակցի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կողմից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ստորագրված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պայմանագիրը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պատվիրատուի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մոտ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մուտքագրվելու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ամսաթիվը</w:t>
            </w:r>
          </w:p>
        </w:tc>
        <w:tc>
          <w:tcPr>
            <w:tcW w:w="6086" w:type="dxa"/>
            <w:gridSpan w:val="2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  <w:lang w:val="ru-RU"/>
              </w:rPr>
              <w:t>2</w:t>
            </w:r>
            <w:r w:rsidRPr="00913244">
              <w:rPr>
                <w:rFonts w:cs="Sylfaen"/>
                <w:b/>
                <w:sz w:val="20"/>
                <w:szCs w:val="20"/>
                <w:lang w:val="ru-RU"/>
              </w:rPr>
              <w:t>7.12.</w:t>
            </w:r>
            <w:r w:rsidRPr="00913244">
              <w:rPr>
                <w:rFonts w:cs="Sylfaen"/>
                <w:b/>
                <w:sz w:val="20"/>
                <w:szCs w:val="20"/>
              </w:rPr>
              <w:t>2018թ.</w:t>
            </w:r>
          </w:p>
        </w:tc>
      </w:tr>
      <w:tr w:rsidR="007B5FE4" w:rsidRPr="00913244" w:rsidTr="005A1354">
        <w:trPr>
          <w:gridAfter w:val="6"/>
          <w:wAfter w:w="9354" w:type="dxa"/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Պատվիրատուի կողմից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պայմանագրի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ստորագրման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ամսաթիվը</w:t>
            </w:r>
          </w:p>
        </w:tc>
        <w:tc>
          <w:tcPr>
            <w:tcW w:w="6086" w:type="dxa"/>
            <w:gridSpan w:val="2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line="276" w:lineRule="auto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  <w:lang w:val="ru-RU"/>
              </w:rPr>
              <w:t>2</w:t>
            </w:r>
            <w:r w:rsidRPr="00913244">
              <w:rPr>
                <w:rFonts w:cs="Sylfaen"/>
                <w:b/>
                <w:sz w:val="20"/>
                <w:szCs w:val="20"/>
              </w:rPr>
              <w:t>7.</w:t>
            </w:r>
            <w:r w:rsidRPr="00913244">
              <w:rPr>
                <w:rFonts w:cs="Sylfaen"/>
                <w:b/>
                <w:sz w:val="20"/>
                <w:szCs w:val="20"/>
                <w:lang w:val="ru-RU"/>
              </w:rPr>
              <w:t>12</w:t>
            </w:r>
            <w:r w:rsidRPr="00913244">
              <w:rPr>
                <w:rFonts w:cs="Sylfaen"/>
                <w:b/>
                <w:sz w:val="20"/>
                <w:szCs w:val="20"/>
              </w:rPr>
              <w:t>.2018թ.</w:t>
            </w:r>
          </w:p>
        </w:tc>
      </w:tr>
      <w:tr w:rsidR="007B5FE4" w:rsidRPr="00913244" w:rsidTr="005A1354">
        <w:trPr>
          <w:gridAfter w:val="6"/>
          <w:wAfter w:w="9354" w:type="dxa"/>
          <w:trHeight w:val="288"/>
        </w:trPr>
        <w:tc>
          <w:tcPr>
            <w:tcW w:w="1084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</w:tr>
      <w:tr w:rsidR="007B5FE4" w:rsidRPr="00913244" w:rsidTr="005A1354">
        <w:trPr>
          <w:gridAfter w:val="6"/>
          <w:wAfter w:w="9354" w:type="dxa"/>
        </w:trPr>
        <w:tc>
          <w:tcPr>
            <w:tcW w:w="8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Չափա</w:t>
            </w:r>
            <w:r w:rsidRPr="00913244">
              <w:rPr>
                <w:rFonts w:cs="Arial"/>
                <w:b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sz w:val="20"/>
                <w:szCs w:val="20"/>
              </w:rPr>
              <w:t>բաժնի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14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Ընտրված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մասնակիցը</w:t>
            </w:r>
          </w:p>
        </w:tc>
        <w:tc>
          <w:tcPr>
            <w:tcW w:w="860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Պ</w:t>
            </w:r>
            <w:r w:rsidRPr="00913244">
              <w:rPr>
                <w:rFonts w:cs="Sylfaen"/>
                <w:b/>
                <w:sz w:val="20"/>
                <w:szCs w:val="20"/>
                <w:lang w:val="ru-RU"/>
              </w:rPr>
              <w:t>այմանագ</w:t>
            </w:r>
            <w:r w:rsidRPr="00913244">
              <w:rPr>
                <w:rFonts w:cs="Sylfaen"/>
                <w:b/>
                <w:sz w:val="20"/>
                <w:szCs w:val="20"/>
              </w:rPr>
              <w:t>րի</w:t>
            </w:r>
          </w:p>
        </w:tc>
      </w:tr>
      <w:tr w:rsidR="007B5FE4" w:rsidRPr="00913244" w:rsidTr="005A1354">
        <w:trPr>
          <w:gridAfter w:val="6"/>
          <w:wAfter w:w="9354" w:type="dxa"/>
          <w:trHeight w:val="237"/>
        </w:trPr>
        <w:tc>
          <w:tcPr>
            <w:tcW w:w="8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Պայմանագրի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Կնքման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ամսաթիվը</w:t>
            </w:r>
          </w:p>
        </w:tc>
        <w:tc>
          <w:tcPr>
            <w:tcW w:w="13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Մատակարարման վերջնա</w:t>
            </w:r>
            <w:r w:rsidRPr="00913244">
              <w:rPr>
                <w:rFonts w:cs="Arial"/>
                <w:b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sz w:val="20"/>
                <w:szCs w:val="20"/>
              </w:rPr>
              <w:t>ժամկետը</w:t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Կանխա</w:t>
            </w:r>
            <w:r w:rsidRPr="00913244">
              <w:rPr>
                <w:rFonts w:cs="Arial"/>
                <w:b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sz w:val="20"/>
                <w:szCs w:val="20"/>
              </w:rPr>
              <w:t>վճարի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չափը</w:t>
            </w:r>
          </w:p>
        </w:tc>
        <w:tc>
          <w:tcPr>
            <w:tcW w:w="30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Գինը</w:t>
            </w:r>
          </w:p>
        </w:tc>
      </w:tr>
      <w:tr w:rsidR="007B5FE4" w:rsidRPr="00913244" w:rsidTr="005A1354">
        <w:trPr>
          <w:gridAfter w:val="6"/>
          <w:wAfter w:w="9354" w:type="dxa"/>
          <w:trHeight w:val="238"/>
        </w:trPr>
        <w:tc>
          <w:tcPr>
            <w:tcW w:w="8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0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ՀՀ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դրամ</w:t>
            </w:r>
          </w:p>
        </w:tc>
      </w:tr>
      <w:tr w:rsidR="007B5FE4" w:rsidRPr="00913244" w:rsidTr="005A1354">
        <w:trPr>
          <w:gridAfter w:val="6"/>
          <w:wAfter w:w="9354" w:type="dxa"/>
          <w:trHeight w:val="263"/>
        </w:trPr>
        <w:tc>
          <w:tcPr>
            <w:tcW w:w="8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Առկա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ֆինանսական միջոցներով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Ընդհանուր</w:t>
            </w:r>
            <w:r w:rsidRPr="00913244">
              <w:rPr>
                <w:rStyle w:val="a6"/>
                <w:sz w:val="20"/>
                <w:szCs w:val="20"/>
              </w:rPr>
              <w:footnoteReference w:id="11"/>
            </w:r>
          </w:p>
        </w:tc>
      </w:tr>
      <w:tr w:rsidR="007B5FE4" w:rsidRPr="00913244" w:rsidTr="005A1354">
        <w:trPr>
          <w:gridAfter w:val="6"/>
          <w:wAfter w:w="9354" w:type="dxa"/>
          <w:trHeight w:val="146"/>
        </w:trPr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48345A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ru-RU"/>
              </w:rPr>
            </w:pPr>
            <w:r>
              <w:rPr>
                <w:rFonts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913244" w:rsidRDefault="007B5FE4" w:rsidP="005A1354">
            <w:pPr>
              <w:rPr>
                <w:sz w:val="20"/>
                <w:szCs w:val="20"/>
              </w:rPr>
            </w:pPr>
            <w:r w:rsidRPr="0079121B">
              <w:rPr>
                <w:rFonts w:eastAsia="Times New Roman" w:cs="Times New Roman"/>
                <w:sz w:val="20"/>
                <w:szCs w:val="20"/>
                <w:lang w:val="ru-RU"/>
              </w:rPr>
              <w:t>&lt;&lt;Շուշան Տեխնիկս&gt;&gt;</w:t>
            </w:r>
            <w:r w:rsidRPr="0079121B">
              <w:rPr>
                <w:rFonts w:eastAsia="Times New Roman" w:cs="Times New Roman"/>
                <w:sz w:val="20"/>
                <w:szCs w:val="20"/>
              </w:rPr>
              <w:t xml:space="preserve"> ՍՊԸ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sz w:val="20"/>
                <w:szCs w:val="20"/>
                <w:lang w:val="ru-RU"/>
              </w:rPr>
            </w:pPr>
            <w:r w:rsidRPr="00913244">
              <w:rPr>
                <w:rFonts w:cs="Sylfaen"/>
                <w:b/>
                <w:i/>
                <w:sz w:val="20"/>
                <w:szCs w:val="20"/>
                <w:lang w:val="af-ZA"/>
              </w:rPr>
              <w:t>Ծ</w:t>
            </w:r>
            <w:r w:rsidRPr="00913244">
              <w:rPr>
                <w:rFonts w:cs="Sylfaen"/>
                <w:b/>
                <w:i/>
                <w:sz w:val="20"/>
                <w:szCs w:val="20"/>
                <w:lang w:val="ru-RU"/>
              </w:rPr>
              <w:t>Ք</w:t>
            </w:r>
            <w:r w:rsidRPr="00913244">
              <w:rPr>
                <w:rFonts w:cs="Sylfaen"/>
                <w:b/>
                <w:i/>
                <w:sz w:val="20"/>
                <w:szCs w:val="20"/>
                <w:lang w:val="af-ZA"/>
              </w:rPr>
              <w:t>-</w:t>
            </w:r>
            <w:r w:rsidRPr="00913244">
              <w:rPr>
                <w:rFonts w:cs="Sylfaen"/>
                <w:b/>
                <w:i/>
                <w:sz w:val="20"/>
                <w:szCs w:val="20"/>
                <w:lang w:val="ru-RU"/>
              </w:rPr>
              <w:t>ԷԱՃԱՊ</w:t>
            </w:r>
            <w:r w:rsidRPr="00913244">
              <w:rPr>
                <w:rFonts w:cs="Sylfaen"/>
                <w:b/>
                <w:i/>
                <w:sz w:val="20"/>
                <w:szCs w:val="20"/>
                <w:lang w:val="af-ZA"/>
              </w:rPr>
              <w:t>ՁԲ-18/</w:t>
            </w:r>
            <w:r>
              <w:rPr>
                <w:rFonts w:cs="Sylfaen"/>
                <w:b/>
                <w:i/>
                <w:sz w:val="20"/>
                <w:szCs w:val="20"/>
                <w:lang w:val="ru-RU"/>
              </w:rPr>
              <w:t>6-</w:t>
            </w:r>
            <w:r w:rsidRPr="00A113A4">
              <w:rPr>
                <w:rFonts w:cs="Sylfae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sz w:val="20"/>
                <w:szCs w:val="20"/>
                <w:lang w:val="ru-RU"/>
              </w:rPr>
            </w:pPr>
            <w:r>
              <w:rPr>
                <w:rFonts w:cs="Sylfaen"/>
                <w:sz w:val="20"/>
                <w:szCs w:val="20"/>
                <w:lang w:val="ru-RU"/>
              </w:rPr>
              <w:t>2</w:t>
            </w:r>
            <w:r w:rsidRPr="00913244">
              <w:rPr>
                <w:rFonts w:cs="Sylfaen"/>
                <w:sz w:val="20"/>
                <w:szCs w:val="20"/>
                <w:lang w:val="ru-RU"/>
              </w:rPr>
              <w:t>7.12.2018</w:t>
            </w:r>
            <w:r w:rsidRPr="00913244">
              <w:rPr>
                <w:rFonts w:cs="Sylfaen"/>
                <w:sz w:val="20"/>
                <w:szCs w:val="20"/>
              </w:rPr>
              <w:t>թ</w:t>
            </w:r>
            <w:r w:rsidRPr="00913244">
              <w:rPr>
                <w:rFonts w:cs="Sylfaen"/>
                <w:sz w:val="20"/>
                <w:szCs w:val="20"/>
                <w:lang w:val="ru-RU"/>
              </w:rPr>
              <w:t>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ru-RU"/>
              </w:rPr>
            </w:pPr>
            <w:r w:rsidRPr="00913244">
              <w:rPr>
                <w:sz w:val="20"/>
                <w:szCs w:val="20"/>
                <w:lang w:val="ru-RU"/>
              </w:rPr>
              <w:t>Պայմանագիր կնքելու պահից 20 օրացուցային օր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ru-RU"/>
              </w:rPr>
            </w:pPr>
            <w:r w:rsidRPr="00913244">
              <w:rPr>
                <w:rFonts w:cs="Sylfae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913244" w:rsidRDefault="007B5FE4" w:rsidP="005A1354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79121B">
              <w:rPr>
                <w:sz w:val="20"/>
                <w:szCs w:val="20"/>
                <w:lang w:val="ru-RU"/>
              </w:rPr>
              <w:t>147000</w:t>
            </w:r>
          </w:p>
        </w:tc>
      </w:tr>
      <w:tr w:rsidR="007B5FE4" w:rsidRPr="00913244" w:rsidTr="005A1354">
        <w:trPr>
          <w:gridAfter w:val="6"/>
          <w:wAfter w:w="9354" w:type="dxa"/>
          <w:trHeight w:val="150"/>
        </w:trPr>
        <w:tc>
          <w:tcPr>
            <w:tcW w:w="1084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Ընտրված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մասնակցի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(</w:t>
            </w:r>
            <w:r w:rsidRPr="00913244">
              <w:rPr>
                <w:rFonts w:cs="Sylfaen"/>
                <w:b/>
                <w:sz w:val="20"/>
                <w:szCs w:val="20"/>
              </w:rPr>
              <w:t>մասնակիցների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) </w:t>
            </w:r>
            <w:r w:rsidRPr="00913244">
              <w:rPr>
                <w:rFonts w:cs="Sylfaen"/>
                <w:b/>
                <w:sz w:val="20"/>
                <w:szCs w:val="20"/>
              </w:rPr>
              <w:t>անվանումը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և</w:t>
            </w:r>
            <w:r w:rsidRPr="00913244">
              <w:rPr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հասցեն</w:t>
            </w:r>
          </w:p>
        </w:tc>
      </w:tr>
      <w:tr w:rsidR="007B5FE4" w:rsidRPr="00913244" w:rsidTr="005A1354">
        <w:trPr>
          <w:gridAfter w:val="6"/>
          <w:wAfter w:w="9354" w:type="dxa"/>
          <w:trHeight w:val="125"/>
        </w:trPr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Չափա</w:t>
            </w:r>
            <w:r w:rsidRPr="00913244">
              <w:rPr>
                <w:rFonts w:cs="Arial"/>
                <w:b/>
                <w:sz w:val="20"/>
                <w:szCs w:val="20"/>
              </w:rPr>
              <w:t>-</w:t>
            </w:r>
            <w:r w:rsidRPr="00913244">
              <w:rPr>
                <w:rFonts w:cs="Sylfaen"/>
                <w:b/>
                <w:sz w:val="20"/>
                <w:szCs w:val="20"/>
              </w:rPr>
              <w:t>բաժնի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Ընտրված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մասնակիցը</w:t>
            </w:r>
          </w:p>
        </w:tc>
        <w:tc>
          <w:tcPr>
            <w:tcW w:w="269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Հասցե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, </w:t>
            </w:r>
            <w:r w:rsidRPr="00913244">
              <w:rPr>
                <w:rFonts w:cs="Sylfaen"/>
                <w:b/>
                <w:sz w:val="20"/>
                <w:szCs w:val="20"/>
              </w:rPr>
              <w:t>հեռ</w:t>
            </w:r>
            <w:r w:rsidRPr="009132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Էլ</w:t>
            </w:r>
            <w:r w:rsidRPr="00913244">
              <w:rPr>
                <w:rFonts w:cs="Arial"/>
                <w:b/>
                <w:sz w:val="20"/>
                <w:szCs w:val="20"/>
              </w:rPr>
              <w:t>.-</w:t>
            </w:r>
            <w:r w:rsidRPr="00913244">
              <w:rPr>
                <w:rFonts w:cs="Sylfaen"/>
                <w:b/>
                <w:sz w:val="20"/>
                <w:szCs w:val="20"/>
              </w:rPr>
              <w:t>փոստ</w:t>
            </w:r>
          </w:p>
        </w:tc>
        <w:tc>
          <w:tcPr>
            <w:tcW w:w="19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Բանկային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հաշիվը</w:t>
            </w:r>
          </w:p>
        </w:tc>
        <w:tc>
          <w:tcPr>
            <w:tcW w:w="19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ՀՎՀՀ</w:t>
            </w:r>
            <w:r w:rsidRPr="00913244">
              <w:rPr>
                <w:rStyle w:val="a6"/>
                <w:sz w:val="20"/>
                <w:szCs w:val="20"/>
                <w:lang w:val="hy-AM"/>
              </w:rPr>
              <w:footnoteReference w:id="12"/>
            </w:r>
            <w:r w:rsidRPr="00913244">
              <w:rPr>
                <w:b/>
                <w:sz w:val="20"/>
                <w:szCs w:val="20"/>
              </w:rPr>
              <w:t xml:space="preserve"> / </w:t>
            </w:r>
            <w:r w:rsidRPr="00913244">
              <w:rPr>
                <w:rFonts w:cs="Sylfaen"/>
                <w:b/>
                <w:sz w:val="20"/>
                <w:szCs w:val="20"/>
              </w:rPr>
              <w:t>Անձնագրի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համարը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և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սերիան</w:t>
            </w:r>
          </w:p>
        </w:tc>
      </w:tr>
      <w:tr w:rsidR="007B5FE4" w:rsidRPr="00DC12D9" w:rsidTr="005A1354">
        <w:trPr>
          <w:gridAfter w:val="6"/>
          <w:wAfter w:w="9354" w:type="dxa"/>
          <w:trHeight w:val="155"/>
        </w:trPr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A84206" w:rsidRDefault="007B5FE4" w:rsidP="005A1354">
            <w:pPr>
              <w:widowControl w:val="0"/>
              <w:spacing w:line="276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  <w:lang w:val="hy-AM"/>
              </w:rPr>
            </w:pPr>
            <w:r w:rsidRPr="0079121B">
              <w:rPr>
                <w:rFonts w:eastAsia="Times New Roman" w:cs="Times New Roman"/>
                <w:sz w:val="20"/>
                <w:szCs w:val="20"/>
                <w:lang w:val="ru-RU"/>
              </w:rPr>
              <w:t>&lt;&lt;Շուշան Տեխնիկս&gt;&gt;</w:t>
            </w:r>
            <w:r w:rsidRPr="0079121B">
              <w:rPr>
                <w:rFonts w:eastAsia="Times New Roman" w:cs="Times New Roman"/>
                <w:sz w:val="20"/>
                <w:szCs w:val="20"/>
              </w:rPr>
              <w:t xml:space="preserve"> ՍՊԸ</w:t>
            </w:r>
          </w:p>
        </w:tc>
        <w:tc>
          <w:tcPr>
            <w:tcW w:w="269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Default="007B5FE4" w:rsidP="005A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 w:cs="Sylfae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C12D9">
              <w:rPr>
                <w:rFonts w:eastAsiaTheme="minorEastAsia" w:cs="Sylfaen"/>
                <w:bCs/>
                <w:color w:val="000000" w:themeColor="text1"/>
                <w:sz w:val="20"/>
                <w:szCs w:val="20"/>
                <w:lang w:val="hy-AM" w:eastAsia="ru-RU"/>
              </w:rPr>
              <w:t>Ք.Երևան, Զավարյան 57/19</w:t>
            </w:r>
            <w:r>
              <w:rPr>
                <w:rFonts w:eastAsiaTheme="minorEastAsia" w:cs="Sylfae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C12D9">
              <w:rPr>
                <w:rFonts w:eastAsiaTheme="minorEastAsia" w:cs="Sylfaen"/>
                <w:bCs/>
                <w:color w:val="000000" w:themeColor="text1"/>
                <w:sz w:val="20"/>
                <w:szCs w:val="20"/>
                <w:lang w:val="hy-AM" w:eastAsia="ru-RU"/>
              </w:rPr>
              <w:t xml:space="preserve">բն. </w:t>
            </w:r>
            <w:r>
              <w:rPr>
                <w:rFonts w:eastAsiaTheme="minorEastAsia" w:cs="Sylfaen"/>
                <w:bCs/>
                <w:color w:val="000000" w:themeColor="text1"/>
                <w:sz w:val="20"/>
                <w:szCs w:val="20"/>
                <w:lang w:eastAsia="ru-RU"/>
              </w:rPr>
              <w:t>142</w:t>
            </w:r>
          </w:p>
          <w:p w:rsidR="007B5FE4" w:rsidRPr="00DC12D9" w:rsidRDefault="007B5FE4" w:rsidP="005A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 w:cs="Sylfae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eastAsiaTheme="minorEastAsia" w:cs="Sylfaen"/>
                <w:bCs/>
                <w:color w:val="000000" w:themeColor="text1"/>
                <w:sz w:val="20"/>
                <w:szCs w:val="20"/>
                <w:lang w:eastAsia="ru-RU"/>
              </w:rPr>
              <w:t>+37455656556</w:t>
            </w:r>
          </w:p>
          <w:p w:rsidR="007B5FE4" w:rsidRDefault="007B5FE4" w:rsidP="005A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 w:cs="Sylfae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7B5FE4" w:rsidRPr="00DC12D9" w:rsidRDefault="007B5FE4" w:rsidP="005A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 w:cs="Sylfae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7B5FE4" w:rsidRPr="00DC12D9" w:rsidRDefault="007B5FE4" w:rsidP="005A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 w:cs="Sylfaen"/>
                <w:bCs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DC12D9" w:rsidRDefault="007B5FE4" w:rsidP="005A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Sylfae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eastAsiaTheme="minorEastAsia" w:cs="Sylfaen"/>
                <w:bCs/>
                <w:color w:val="000000" w:themeColor="text1"/>
                <w:sz w:val="20"/>
                <w:szCs w:val="20"/>
                <w:lang w:val="ru-RU" w:eastAsia="ru-RU"/>
              </w:rPr>
              <w:lastRenderedPageBreak/>
              <w:t>karlos.baghramyan@gmail.com</w:t>
            </w:r>
          </w:p>
        </w:tc>
        <w:tc>
          <w:tcPr>
            <w:tcW w:w="19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B276D3" w:rsidRDefault="007B5FE4" w:rsidP="005A135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 w:cs="Sylfaen"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 w:cs="Sylfaen"/>
                <w:bCs/>
                <w:sz w:val="20"/>
                <w:szCs w:val="20"/>
                <w:lang w:val="ru-RU" w:eastAsia="ru-RU"/>
              </w:rPr>
              <w:t>205002229529-1001</w:t>
            </w:r>
          </w:p>
        </w:tc>
        <w:tc>
          <w:tcPr>
            <w:tcW w:w="19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Default="007B5FE4" w:rsidP="005A135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 w:cs="Sylfaen"/>
                <w:bCs/>
                <w:sz w:val="20"/>
                <w:szCs w:val="20"/>
                <w:lang w:eastAsia="ru-RU"/>
              </w:rPr>
            </w:pPr>
            <w:r>
              <w:rPr>
                <w:rFonts w:eastAsiaTheme="minorEastAsia" w:cs="Sylfaen"/>
                <w:bCs/>
                <w:sz w:val="20"/>
                <w:szCs w:val="20"/>
                <w:lang w:eastAsia="ru-RU"/>
              </w:rPr>
              <w:t>01569235</w:t>
            </w:r>
          </w:p>
          <w:p w:rsidR="007B5FE4" w:rsidRPr="00DC12D9" w:rsidRDefault="007B5FE4" w:rsidP="005A135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 w:cs="Sylfaen"/>
                <w:bCs/>
                <w:sz w:val="20"/>
                <w:szCs w:val="20"/>
                <w:lang w:val="hy-AM" w:eastAsia="ru-RU"/>
              </w:rPr>
            </w:pPr>
            <w:r w:rsidRPr="00DC12D9">
              <w:rPr>
                <w:rFonts w:eastAsiaTheme="minorEastAsia" w:cs="Sylfaen"/>
                <w:bCs/>
                <w:sz w:val="20"/>
                <w:szCs w:val="20"/>
                <w:lang w:val="hy-AM" w:eastAsia="ru-RU"/>
              </w:rPr>
              <w:t>AN 0377481</w:t>
            </w:r>
          </w:p>
        </w:tc>
      </w:tr>
      <w:tr w:rsidR="007B5FE4" w:rsidRPr="00DC12D9" w:rsidTr="005A1354">
        <w:trPr>
          <w:gridAfter w:val="6"/>
          <w:wAfter w:w="9354" w:type="dxa"/>
          <w:trHeight w:val="288"/>
        </w:trPr>
        <w:tc>
          <w:tcPr>
            <w:tcW w:w="1084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</w:p>
        </w:tc>
      </w:tr>
      <w:tr w:rsidR="007B5FE4" w:rsidRPr="00A113A4" w:rsidTr="005A1354">
        <w:trPr>
          <w:gridAfter w:val="6"/>
          <w:wAfter w:w="9354" w:type="dxa"/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Այլ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տեղեկություններ</w:t>
            </w:r>
          </w:p>
        </w:tc>
        <w:tc>
          <w:tcPr>
            <w:tcW w:w="828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Ծանոթություն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>`</w:t>
            </w:r>
            <w:r w:rsidRPr="00913244">
              <w:rPr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sz w:val="20"/>
                <w:szCs w:val="20"/>
                <w:lang w:val="hy-AM"/>
              </w:rPr>
              <w:t>Որևէ</w:t>
            </w:r>
            <w:r w:rsidRPr="00913244">
              <w:rPr>
                <w:rFonts w:cs="Arial"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sz w:val="20"/>
                <w:szCs w:val="20"/>
                <w:lang w:val="hy-AM"/>
              </w:rPr>
              <w:t>չափաբաժնի</w:t>
            </w:r>
            <w:r w:rsidRPr="00913244">
              <w:rPr>
                <w:rFonts w:cs="Arial"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sz w:val="20"/>
                <w:szCs w:val="20"/>
                <w:lang w:val="hy-AM"/>
              </w:rPr>
              <w:t>չկայացման</w:t>
            </w:r>
            <w:r w:rsidRPr="00913244">
              <w:rPr>
                <w:rFonts w:cs="Arial"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sz w:val="20"/>
                <w:szCs w:val="20"/>
                <w:lang w:val="hy-AM"/>
              </w:rPr>
              <w:t>դեպքում</w:t>
            </w:r>
            <w:r w:rsidRPr="00913244">
              <w:rPr>
                <w:rFonts w:cs="Arial"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sz w:val="20"/>
                <w:szCs w:val="20"/>
                <w:lang w:val="hy-AM"/>
              </w:rPr>
              <w:t>պատվիրատուն</w:t>
            </w:r>
            <w:r w:rsidRPr="00913244">
              <w:rPr>
                <w:rFonts w:cs="Arial"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sz w:val="20"/>
                <w:szCs w:val="20"/>
                <w:lang w:val="hy-AM"/>
              </w:rPr>
              <w:t>պարտավոր</w:t>
            </w:r>
            <w:r w:rsidRPr="00913244">
              <w:rPr>
                <w:rFonts w:cs="Arial"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sz w:val="20"/>
                <w:szCs w:val="20"/>
                <w:lang w:val="hy-AM"/>
              </w:rPr>
              <w:t>է</w:t>
            </w:r>
            <w:r w:rsidRPr="00913244">
              <w:rPr>
                <w:rFonts w:cs="Arial"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sz w:val="20"/>
                <w:szCs w:val="20"/>
                <w:lang w:val="hy-AM"/>
              </w:rPr>
              <w:t>լրացնել</w:t>
            </w:r>
            <w:r w:rsidRPr="00913244">
              <w:rPr>
                <w:rFonts w:cs="Arial"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sz w:val="20"/>
                <w:szCs w:val="20"/>
                <w:lang w:val="hy-AM"/>
              </w:rPr>
              <w:t>տեղեկություններ</w:t>
            </w:r>
            <w:r w:rsidRPr="00913244">
              <w:rPr>
                <w:rFonts w:cs="Arial"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sz w:val="20"/>
                <w:szCs w:val="20"/>
                <w:lang w:val="hy-AM"/>
              </w:rPr>
              <w:t>չկայացման</w:t>
            </w:r>
            <w:r w:rsidRPr="00913244">
              <w:rPr>
                <w:rFonts w:cs="Arial"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sz w:val="20"/>
                <w:szCs w:val="20"/>
                <w:lang w:val="hy-AM"/>
              </w:rPr>
              <w:t>վերաբերյալ</w:t>
            </w:r>
            <w:r w:rsidRPr="00913244">
              <w:rPr>
                <w:rFonts w:cs="Tahoma"/>
                <w:sz w:val="20"/>
                <w:szCs w:val="20"/>
                <w:lang w:val="hy-AM"/>
              </w:rPr>
              <w:t>։</w:t>
            </w:r>
          </w:p>
        </w:tc>
      </w:tr>
      <w:tr w:rsidR="007B5FE4" w:rsidRPr="00A113A4" w:rsidTr="005A1354">
        <w:trPr>
          <w:gridAfter w:val="6"/>
          <w:wAfter w:w="9354" w:type="dxa"/>
          <w:trHeight w:val="288"/>
        </w:trPr>
        <w:tc>
          <w:tcPr>
            <w:tcW w:w="1084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</w:p>
        </w:tc>
      </w:tr>
      <w:tr w:rsidR="007B5FE4" w:rsidRPr="00A113A4" w:rsidTr="005A1354">
        <w:trPr>
          <w:gridAfter w:val="6"/>
          <w:wAfter w:w="9354" w:type="dxa"/>
          <w:trHeight w:val="475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bCs/>
                <w:sz w:val="20"/>
                <w:szCs w:val="20"/>
                <w:lang w:val="hy-AM"/>
              </w:rPr>
            </w:pP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Մասնակիցների</w:t>
            </w:r>
            <w:r w:rsidRPr="00913244">
              <w:rPr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ներգրավման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նպատակով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&lt;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Գնումների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մասին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&gt;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ՀՀ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օրենքի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համաձայն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իրականացված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հրապարակումների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մասին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տեղեկությունները</w:t>
            </w:r>
            <w:r w:rsidRPr="00913244">
              <w:rPr>
                <w:rFonts w:cs="Arial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828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bCs/>
                <w:sz w:val="20"/>
                <w:szCs w:val="20"/>
                <w:lang w:val="hy-AM"/>
              </w:rPr>
            </w:pPr>
          </w:p>
        </w:tc>
      </w:tr>
      <w:tr w:rsidR="007B5FE4" w:rsidRPr="00A113A4" w:rsidTr="005A1354">
        <w:trPr>
          <w:gridAfter w:val="6"/>
          <w:wAfter w:w="9354" w:type="dxa"/>
          <w:trHeight w:val="288"/>
        </w:trPr>
        <w:tc>
          <w:tcPr>
            <w:tcW w:w="1084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</w:p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</w:p>
        </w:tc>
      </w:tr>
      <w:tr w:rsidR="007B5FE4" w:rsidRPr="00A113A4" w:rsidTr="005A1354">
        <w:trPr>
          <w:gridAfter w:val="6"/>
          <w:wAfter w:w="9354" w:type="dxa"/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Գնման</w:t>
            </w:r>
            <w:r w:rsidRPr="00913244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գործընթացի</w:t>
            </w:r>
            <w:r w:rsidRPr="00913244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շրջանակներում</w:t>
            </w:r>
            <w:r w:rsidRPr="00913244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հակաօրինական</w:t>
            </w:r>
            <w:r w:rsidRPr="00913244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գործողություններ</w:t>
            </w:r>
            <w:r w:rsidRPr="00913244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հայտնաբերվելու</w:t>
            </w:r>
            <w:r w:rsidRPr="00913244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դեպքում</w:t>
            </w:r>
            <w:r w:rsidRPr="00913244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դրանց</w:t>
            </w:r>
            <w:r w:rsidRPr="00913244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և</w:t>
            </w:r>
            <w:r w:rsidRPr="00913244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այդ</w:t>
            </w:r>
            <w:r w:rsidRPr="00913244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կապակցությամբ</w:t>
            </w:r>
            <w:r w:rsidRPr="00913244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ձեռնարկված</w:t>
            </w:r>
            <w:r w:rsidRPr="00913244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գործողությունների</w:t>
            </w:r>
            <w:r w:rsidRPr="00913244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համառոտ</w:t>
            </w:r>
            <w:r w:rsidRPr="00913244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նկարագիրը</w:t>
            </w:r>
            <w:r w:rsidRPr="00913244">
              <w:rPr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828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bCs/>
                <w:sz w:val="20"/>
                <w:szCs w:val="20"/>
                <w:lang w:val="hy-AM"/>
              </w:rPr>
            </w:pPr>
          </w:p>
        </w:tc>
      </w:tr>
      <w:tr w:rsidR="007B5FE4" w:rsidRPr="00A113A4" w:rsidTr="005A1354">
        <w:trPr>
          <w:gridAfter w:val="6"/>
          <w:wAfter w:w="9354" w:type="dxa"/>
          <w:trHeight w:val="288"/>
        </w:trPr>
        <w:tc>
          <w:tcPr>
            <w:tcW w:w="1084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</w:p>
        </w:tc>
      </w:tr>
      <w:tr w:rsidR="007B5FE4" w:rsidRPr="00A113A4" w:rsidTr="005A1354">
        <w:trPr>
          <w:gridAfter w:val="6"/>
          <w:wAfter w:w="9354" w:type="dxa"/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  <w:lang w:val="hy-AM"/>
              </w:rPr>
            </w:pP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Գնման</w:t>
            </w:r>
            <w:r w:rsidRPr="00913244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գործընթացի</w:t>
            </w:r>
            <w:r w:rsidRPr="00913244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վերաբերյալ</w:t>
            </w:r>
            <w:r w:rsidRPr="00913244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ներկայացված</w:t>
            </w:r>
            <w:r w:rsidRPr="00913244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բողոքները</w:t>
            </w:r>
            <w:r w:rsidRPr="00913244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և</w:t>
            </w:r>
            <w:r w:rsidRPr="00913244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դրանց</w:t>
            </w:r>
            <w:r w:rsidRPr="00913244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վերաբերյալ</w:t>
            </w:r>
            <w:r w:rsidRPr="00913244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կայացված</w:t>
            </w:r>
            <w:r w:rsidRPr="00913244">
              <w:rPr>
                <w:rFonts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hy-AM"/>
              </w:rPr>
              <w:t>որոշումները</w:t>
            </w:r>
          </w:p>
        </w:tc>
        <w:tc>
          <w:tcPr>
            <w:tcW w:w="828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bCs/>
                <w:sz w:val="20"/>
                <w:szCs w:val="20"/>
                <w:lang w:val="hy-AM"/>
              </w:rPr>
            </w:pPr>
          </w:p>
        </w:tc>
      </w:tr>
      <w:tr w:rsidR="007B5FE4" w:rsidRPr="00A113A4" w:rsidTr="005A1354">
        <w:trPr>
          <w:gridAfter w:val="6"/>
          <w:wAfter w:w="9354" w:type="dxa"/>
          <w:trHeight w:val="288"/>
        </w:trPr>
        <w:tc>
          <w:tcPr>
            <w:tcW w:w="1084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  <w:lang w:val="hy-AM"/>
              </w:rPr>
            </w:pPr>
          </w:p>
        </w:tc>
      </w:tr>
      <w:tr w:rsidR="007B5FE4" w:rsidRPr="00913244" w:rsidTr="005A1354">
        <w:trPr>
          <w:gridAfter w:val="6"/>
          <w:wAfter w:w="9354" w:type="dxa"/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Այլ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անհրաժեշտ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տեղեկություններ</w:t>
            </w:r>
          </w:p>
        </w:tc>
        <w:tc>
          <w:tcPr>
            <w:tcW w:w="828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FE4" w:rsidRPr="00913244" w:rsidRDefault="007B5FE4" w:rsidP="005A1354">
            <w:pPr>
              <w:tabs>
                <w:tab w:val="left" w:pos="1248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B5FE4" w:rsidRPr="00913244" w:rsidTr="005A1354">
        <w:trPr>
          <w:gridAfter w:val="6"/>
          <w:wAfter w:w="9354" w:type="dxa"/>
          <w:trHeight w:val="288"/>
        </w:trPr>
        <w:tc>
          <w:tcPr>
            <w:tcW w:w="1084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5FE4" w:rsidRPr="00913244" w:rsidRDefault="007B5FE4" w:rsidP="005A1354">
            <w:pPr>
              <w:widowControl w:val="0"/>
              <w:spacing w:line="276" w:lineRule="auto"/>
              <w:rPr>
                <w:rFonts w:cs="Sylfaen"/>
                <w:b/>
                <w:sz w:val="20"/>
                <w:szCs w:val="20"/>
              </w:rPr>
            </w:pPr>
          </w:p>
        </w:tc>
      </w:tr>
      <w:tr w:rsidR="007B5FE4" w:rsidRPr="00913244" w:rsidTr="005A1354">
        <w:trPr>
          <w:gridAfter w:val="6"/>
          <w:wAfter w:w="9354" w:type="dxa"/>
          <w:trHeight w:val="227"/>
        </w:trPr>
        <w:tc>
          <w:tcPr>
            <w:tcW w:w="1084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  <w:lang w:val="af-ZA"/>
              </w:rPr>
              <w:lastRenderedPageBreak/>
              <w:t>Սույն</w:t>
            </w:r>
            <w:r w:rsidRPr="00913244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af-ZA"/>
              </w:rPr>
              <w:t>հայտարարության</w:t>
            </w:r>
            <w:r w:rsidRPr="00913244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af-ZA"/>
              </w:rPr>
              <w:t>հետ</w:t>
            </w:r>
            <w:r w:rsidRPr="00913244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af-ZA"/>
              </w:rPr>
              <w:t>կապված</w:t>
            </w:r>
            <w:r w:rsidRPr="00913244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af-ZA"/>
              </w:rPr>
              <w:t>լրացուցիչ տեղեկություններ</w:t>
            </w:r>
            <w:r w:rsidRPr="00913244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af-ZA"/>
              </w:rPr>
              <w:t>ստանալու</w:t>
            </w:r>
            <w:r w:rsidRPr="00913244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af-ZA"/>
              </w:rPr>
              <w:t>համար</w:t>
            </w:r>
            <w:r w:rsidRPr="00913244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af-ZA"/>
              </w:rPr>
              <w:t>կարող</w:t>
            </w:r>
            <w:r w:rsidRPr="00913244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af-ZA"/>
              </w:rPr>
              <w:t>եք</w:t>
            </w:r>
            <w:r w:rsidRPr="00913244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af-ZA"/>
              </w:rPr>
              <w:t>դիմել</w:t>
            </w:r>
            <w:r w:rsidRPr="00913244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af-ZA"/>
              </w:rPr>
              <w:t>գնումների</w:t>
            </w:r>
            <w:r w:rsidRPr="00913244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  <w:lang w:val="af-ZA"/>
              </w:rPr>
              <w:t>համակարգող</w:t>
            </w:r>
          </w:p>
        </w:tc>
      </w:tr>
      <w:tr w:rsidR="007B5FE4" w:rsidRPr="00913244" w:rsidTr="005A1354">
        <w:trPr>
          <w:gridAfter w:val="6"/>
          <w:wAfter w:w="9354" w:type="dxa"/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Անուն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, </w:t>
            </w:r>
            <w:r w:rsidRPr="00913244">
              <w:rPr>
                <w:rFonts w:cs="Sylfaen"/>
                <w:b/>
                <w:sz w:val="20"/>
                <w:szCs w:val="20"/>
              </w:rPr>
              <w:t>Ազգանուն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Հեռախոս</w:t>
            </w:r>
          </w:p>
        </w:tc>
        <w:tc>
          <w:tcPr>
            <w:tcW w:w="37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b/>
                <w:sz w:val="20"/>
                <w:szCs w:val="20"/>
              </w:rPr>
            </w:pPr>
            <w:r w:rsidRPr="00913244">
              <w:rPr>
                <w:rFonts w:cs="Sylfaen"/>
                <w:b/>
                <w:sz w:val="20"/>
                <w:szCs w:val="20"/>
              </w:rPr>
              <w:t>Էլ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. </w:t>
            </w:r>
            <w:r w:rsidRPr="00913244">
              <w:rPr>
                <w:rFonts w:cs="Sylfaen"/>
                <w:b/>
                <w:sz w:val="20"/>
                <w:szCs w:val="20"/>
              </w:rPr>
              <w:t>փոստի</w:t>
            </w:r>
            <w:r w:rsidRPr="0091324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13244">
              <w:rPr>
                <w:rFonts w:cs="Sylfaen"/>
                <w:b/>
                <w:sz w:val="20"/>
                <w:szCs w:val="20"/>
              </w:rPr>
              <w:t>հասցեն</w:t>
            </w:r>
          </w:p>
        </w:tc>
      </w:tr>
      <w:tr w:rsidR="007B5FE4" w:rsidRPr="00A113A4" w:rsidTr="005A1354">
        <w:trPr>
          <w:gridAfter w:val="6"/>
          <w:wAfter w:w="9354" w:type="dxa"/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120" w:line="276" w:lineRule="auto"/>
              <w:ind w:left="283"/>
              <w:rPr>
                <w:rFonts w:eastAsia="Calibri" w:cs="Sylfaen"/>
                <w:b/>
                <w:bCs/>
                <w:i/>
                <w:sz w:val="20"/>
                <w:szCs w:val="20"/>
              </w:rPr>
            </w:pPr>
            <w:r w:rsidRPr="00913244">
              <w:rPr>
                <w:rFonts w:eastAsia="Calibri" w:cs="Sylfaen"/>
                <w:b/>
                <w:bCs/>
                <w:i/>
                <w:sz w:val="20"/>
                <w:szCs w:val="20"/>
              </w:rPr>
              <w:t>Արփինե Ավետիսյան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7B5FE4" w:rsidP="005A1354">
            <w:pPr>
              <w:spacing w:after="120" w:line="276" w:lineRule="auto"/>
              <w:ind w:left="283"/>
              <w:rPr>
                <w:rFonts w:eastAsia="Calibri" w:cs="Sylfaen"/>
                <w:b/>
                <w:bCs/>
                <w:i/>
                <w:sz w:val="20"/>
                <w:szCs w:val="20"/>
                <w:lang w:val="ru-RU"/>
              </w:rPr>
            </w:pPr>
            <w:r w:rsidRPr="00913244">
              <w:rPr>
                <w:rFonts w:eastAsia="Calibri" w:cs="Sylfaen"/>
                <w:b/>
                <w:bCs/>
                <w:i/>
                <w:sz w:val="20"/>
                <w:szCs w:val="20"/>
                <w:lang w:val="ru-RU"/>
              </w:rPr>
              <w:t>022360402</w:t>
            </w:r>
          </w:p>
        </w:tc>
        <w:tc>
          <w:tcPr>
            <w:tcW w:w="37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FE4" w:rsidRPr="00913244" w:rsidRDefault="001B7E04" w:rsidP="005A1354">
            <w:pPr>
              <w:spacing w:after="120" w:line="276" w:lineRule="auto"/>
              <w:ind w:left="283"/>
              <w:rPr>
                <w:rFonts w:eastAsia="Calibri" w:cs="Sylfaen"/>
                <w:b/>
                <w:bCs/>
                <w:i/>
                <w:sz w:val="20"/>
                <w:szCs w:val="20"/>
                <w:lang w:val="ru-RU"/>
              </w:rPr>
            </w:pPr>
            <w:hyperlink r:id="rId6" w:history="1">
              <w:r w:rsidR="007B5FE4" w:rsidRPr="00913244">
                <w:rPr>
                  <w:rStyle w:val="a3"/>
                  <w:rFonts w:eastAsia="Calibri" w:cs="Sylfaen"/>
                  <w:b/>
                  <w:i/>
                  <w:sz w:val="20"/>
                  <w:szCs w:val="20"/>
                  <w:lang w:val="ru-RU"/>
                </w:rPr>
                <w:t>tsaghkadzor.kotayq@mta.gov.am</w:t>
              </w:r>
            </w:hyperlink>
          </w:p>
        </w:tc>
      </w:tr>
    </w:tbl>
    <w:p w:rsidR="007B5FE4" w:rsidRPr="00913244" w:rsidRDefault="007B5FE4" w:rsidP="007B5FE4">
      <w:pPr>
        <w:spacing w:after="240" w:line="360" w:lineRule="auto"/>
        <w:ind w:firstLine="709"/>
        <w:jc w:val="both"/>
        <w:rPr>
          <w:rFonts w:cs="Sylfaen"/>
          <w:sz w:val="20"/>
          <w:szCs w:val="20"/>
          <w:lang w:val="af-ZA"/>
        </w:rPr>
      </w:pPr>
    </w:p>
    <w:p w:rsidR="007B5FE4" w:rsidRPr="00913244" w:rsidRDefault="007B5FE4" w:rsidP="007B5FE4">
      <w:pPr>
        <w:rPr>
          <w:sz w:val="20"/>
          <w:szCs w:val="20"/>
          <w:lang w:val="hy-AM"/>
        </w:rPr>
      </w:pPr>
      <w:r w:rsidRPr="00913244">
        <w:rPr>
          <w:rFonts w:cs="Sylfaen"/>
          <w:sz w:val="20"/>
          <w:szCs w:val="20"/>
          <w:lang w:val="af-ZA"/>
        </w:rPr>
        <w:t xml:space="preserve">Պատվիրատու՝                          Ծաղկաձորի </w:t>
      </w:r>
      <w:r w:rsidRPr="00913244">
        <w:rPr>
          <w:rFonts w:cs="Sylfaen"/>
          <w:sz w:val="20"/>
          <w:szCs w:val="20"/>
          <w:lang w:val="hy-AM"/>
        </w:rPr>
        <w:t>համայնքապետարան</w:t>
      </w:r>
    </w:p>
    <w:p w:rsidR="007B5FE4" w:rsidRPr="00913244" w:rsidRDefault="007B5FE4" w:rsidP="007B5FE4">
      <w:pPr>
        <w:rPr>
          <w:sz w:val="20"/>
          <w:szCs w:val="20"/>
          <w:lang w:val="af-ZA"/>
        </w:rPr>
      </w:pPr>
    </w:p>
    <w:p w:rsidR="007B5FE4" w:rsidRPr="00FA5A18" w:rsidRDefault="007B5FE4" w:rsidP="007B5FE4">
      <w:pPr>
        <w:rPr>
          <w:rFonts w:ascii="GHEA Grapalat" w:hAnsi="GHEA Grapalat"/>
          <w:lang w:val="af-ZA"/>
        </w:rPr>
      </w:pPr>
    </w:p>
    <w:p w:rsidR="007B5FE4" w:rsidRPr="00FA5A18" w:rsidRDefault="007B5FE4" w:rsidP="007B5FE4">
      <w:pPr>
        <w:rPr>
          <w:rFonts w:ascii="GHEA Grapalat" w:hAnsi="GHEA Grapalat"/>
          <w:lang w:val="af-ZA"/>
        </w:rPr>
      </w:pPr>
    </w:p>
    <w:p w:rsidR="007B5FE4" w:rsidRPr="00FA5A18" w:rsidRDefault="007B5FE4" w:rsidP="007B5FE4">
      <w:pPr>
        <w:jc w:val="both"/>
        <w:rPr>
          <w:rFonts w:ascii="GHEA Grapalat" w:hAnsi="GHEA Grapalat"/>
          <w:sz w:val="20"/>
          <w:szCs w:val="20"/>
          <w:lang w:val="af-ZA"/>
        </w:rPr>
      </w:pPr>
    </w:p>
    <w:p w:rsidR="007B5FE4" w:rsidRDefault="007B5FE4" w:rsidP="007B5FE4">
      <w:pPr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   </w:t>
      </w:r>
    </w:p>
    <w:p w:rsidR="007B5FE4" w:rsidRPr="007469CA" w:rsidRDefault="007B5FE4" w:rsidP="007B5FE4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B5FE4" w:rsidRPr="00C31C73" w:rsidRDefault="007B5FE4" w:rsidP="007B5FE4">
      <w:pPr>
        <w:widowControl w:val="0"/>
        <w:autoSpaceDE w:val="0"/>
        <w:autoSpaceDN w:val="0"/>
        <w:adjustRightInd w:val="0"/>
        <w:rPr>
          <w:rFonts w:eastAsiaTheme="minorEastAsia" w:cs="Sylfaen"/>
          <w:b/>
          <w:bCs/>
          <w:sz w:val="20"/>
          <w:szCs w:val="20"/>
          <w:lang w:val="af-ZA" w:eastAsia="ru-RU"/>
        </w:rPr>
      </w:pPr>
    </w:p>
    <w:p w:rsidR="007B5FE4" w:rsidRDefault="007B5FE4" w:rsidP="007B5FE4">
      <w:pPr>
        <w:jc w:val="both"/>
        <w:rPr>
          <w:sz w:val="20"/>
          <w:szCs w:val="20"/>
          <w:lang w:val="af-ZA"/>
        </w:rPr>
      </w:pPr>
    </w:p>
    <w:p w:rsidR="007B5FE4" w:rsidRDefault="007B5FE4" w:rsidP="007B5FE4">
      <w:pPr>
        <w:jc w:val="both"/>
        <w:rPr>
          <w:sz w:val="20"/>
          <w:szCs w:val="20"/>
          <w:lang w:val="af-ZA"/>
        </w:rPr>
      </w:pPr>
    </w:p>
    <w:p w:rsidR="007B5FE4" w:rsidRDefault="007B5FE4" w:rsidP="007B5FE4">
      <w:pPr>
        <w:jc w:val="both"/>
        <w:rPr>
          <w:sz w:val="20"/>
          <w:szCs w:val="20"/>
          <w:lang w:val="af-ZA"/>
        </w:rPr>
      </w:pPr>
    </w:p>
    <w:p w:rsidR="007B5FE4" w:rsidRDefault="007B5FE4" w:rsidP="007B5FE4">
      <w:pPr>
        <w:jc w:val="both"/>
        <w:rPr>
          <w:sz w:val="20"/>
          <w:szCs w:val="20"/>
          <w:lang w:val="af-ZA"/>
        </w:rPr>
      </w:pPr>
    </w:p>
    <w:p w:rsidR="008E0726" w:rsidRDefault="008E0726"/>
    <w:sectPr w:rsidR="008E0726" w:rsidSect="008E0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69F" w:rsidRDefault="0015169F" w:rsidP="007B5FE4">
      <w:pPr>
        <w:spacing w:after="0"/>
      </w:pPr>
      <w:r>
        <w:separator/>
      </w:r>
    </w:p>
  </w:endnote>
  <w:endnote w:type="continuationSeparator" w:id="1">
    <w:p w:rsidR="0015169F" w:rsidRDefault="0015169F" w:rsidP="007B5FE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69F" w:rsidRDefault="0015169F" w:rsidP="007B5FE4">
      <w:pPr>
        <w:spacing w:after="0"/>
      </w:pPr>
      <w:r>
        <w:separator/>
      </w:r>
    </w:p>
  </w:footnote>
  <w:footnote w:type="continuationSeparator" w:id="1">
    <w:p w:rsidR="0015169F" w:rsidRDefault="0015169F" w:rsidP="007B5FE4">
      <w:pPr>
        <w:spacing w:after="0"/>
      </w:pPr>
      <w:r>
        <w:continuationSeparator/>
      </w:r>
    </w:p>
  </w:footnote>
  <w:footnote w:id="2">
    <w:p w:rsidR="007B5FE4" w:rsidRPr="00D20294" w:rsidRDefault="007B5FE4" w:rsidP="007B5FE4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 w:rsidRPr="00D2029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 w:rsidRPr="00D20294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 w:rsidRPr="00D20294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 w:rsidRPr="00D2029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D20294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 w:rsidRPr="00D20294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D20294">
        <w:rPr>
          <w:rFonts w:ascii="Arial" w:hAnsi="Arial" w:cs="Arial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D20294">
        <w:rPr>
          <w:rFonts w:ascii="Arial" w:hAnsi="Arial" w:cs="Arial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20294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7B5FE4" w:rsidRDefault="007B5FE4" w:rsidP="007B5FE4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 w:rsidRPr="00D2029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D20294">
        <w:rPr>
          <w:rFonts w:ascii="Arial" w:hAnsi="Arial" w:cs="Arial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D20294">
        <w:rPr>
          <w:rFonts w:ascii="Arial" w:hAnsi="Arial" w:cs="Arial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2029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D2029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 w:rsidRPr="00D20294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D2029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20294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20294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D20294">
        <w:rPr>
          <w:rFonts w:ascii="Arial" w:hAnsi="Arial" w:cs="Arial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D20294">
        <w:rPr>
          <w:rFonts w:ascii="Arial" w:hAnsi="Arial" w:cs="Arial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20294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D2029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 w:rsidRPr="00D20294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 w:rsidRPr="00D20294">
        <w:rPr>
          <w:rFonts w:ascii="Arial" w:hAnsi="Arial" w:cs="Arial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20294">
        <w:rPr>
          <w:rFonts w:ascii="Arial" w:hAnsi="Arial" w:cs="Arial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B5FE4" w:rsidRDefault="007B5FE4" w:rsidP="007B5FE4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B5FE4" w:rsidRDefault="007B5FE4" w:rsidP="007B5FE4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6"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6">
    <w:p w:rsidR="007B5FE4" w:rsidRDefault="007B5FE4" w:rsidP="007B5FE4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B5FE4" w:rsidRDefault="007B5FE4" w:rsidP="007B5FE4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6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Arial" w:hAnsi="Arial" w:cs="Arial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B5FE4" w:rsidRDefault="007B5FE4" w:rsidP="007B5FE4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B5FE4" w:rsidRDefault="007B5FE4" w:rsidP="007B5FE4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B5FE4" w:rsidRDefault="007B5FE4" w:rsidP="007B5FE4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B5FE4" w:rsidRDefault="007B5FE4" w:rsidP="007B5FE4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Ընդհանուր</w:t>
      </w:r>
      <w:r>
        <w:rPr>
          <w:rFonts w:ascii="Arial" w:hAnsi="Arial" w:cs="Arial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B5FE4" w:rsidRDefault="007B5FE4" w:rsidP="007B5FE4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5FE4"/>
    <w:rsid w:val="0015169F"/>
    <w:rsid w:val="001B7E04"/>
    <w:rsid w:val="00255198"/>
    <w:rsid w:val="00393E0F"/>
    <w:rsid w:val="007B5FE4"/>
    <w:rsid w:val="008E0726"/>
    <w:rsid w:val="00A1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FE4"/>
    <w:pPr>
      <w:spacing w:line="240" w:lineRule="auto"/>
      <w:jc w:val="center"/>
    </w:pPr>
    <w:rPr>
      <w:rFonts w:ascii="Sylfaen" w:hAnsi="Sylfae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5FE4"/>
    <w:rPr>
      <w:color w:val="757E88"/>
      <w:u w:val="single"/>
    </w:rPr>
  </w:style>
  <w:style w:type="paragraph" w:styleId="a4">
    <w:name w:val="footnote text"/>
    <w:basedOn w:val="a"/>
    <w:link w:val="a5"/>
    <w:uiPriority w:val="99"/>
    <w:rsid w:val="007B5FE4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7B5FE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basedOn w:val="a0"/>
    <w:rsid w:val="007B5F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aghkadzor.kotayq@mta.gov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700</Words>
  <Characters>3994</Characters>
  <Application>Microsoft Office Word</Application>
  <DocSecurity>0</DocSecurity>
  <Lines>33</Lines>
  <Paragraphs>9</Paragraphs>
  <ScaleCrop>false</ScaleCrop>
  <Company>Grizli777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User-20</dc:creator>
  <cp:lastModifiedBy>USER</cp:lastModifiedBy>
  <cp:revision>3</cp:revision>
  <dcterms:created xsi:type="dcterms:W3CDTF">2018-12-28T06:11:00Z</dcterms:created>
  <dcterms:modified xsi:type="dcterms:W3CDTF">2018-12-28T08:49:00Z</dcterms:modified>
</cp:coreProperties>
</file>