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528F" w14:textId="77777777" w:rsidR="001E4960" w:rsidRPr="00D56D6D" w:rsidRDefault="001E4960" w:rsidP="001E4960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D56D6D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14:paraId="6F690D37" w14:textId="77777777" w:rsidR="001E4960" w:rsidRPr="00D56D6D" w:rsidRDefault="001E4960" w:rsidP="001E4960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D56D6D">
        <w:rPr>
          <w:rFonts w:ascii="GHEA Grapalat" w:hAnsi="GHEA Grapalat" w:cs="Sylfaen"/>
          <w:b/>
          <w:sz w:val="22"/>
          <w:szCs w:val="22"/>
          <w:lang w:val="af-ZA"/>
        </w:rPr>
        <w:t>գնման ընթացակարգը չկայացած հայտարարելու մասին</w:t>
      </w:r>
    </w:p>
    <w:p w14:paraId="2C2CEBF2" w14:textId="77777777" w:rsidR="001E4960" w:rsidRPr="00D56D6D" w:rsidRDefault="001E4960" w:rsidP="001E4960">
      <w:pPr>
        <w:jc w:val="both"/>
        <w:rPr>
          <w:rFonts w:ascii="GHEA Grapalat" w:hAnsi="GHEA Grapalat"/>
          <w:sz w:val="22"/>
          <w:szCs w:val="22"/>
          <w:lang w:val="af-ZA"/>
        </w:rPr>
      </w:pPr>
    </w:p>
    <w:p w14:paraId="52646B38" w14:textId="6E4DBA00" w:rsidR="001E4960" w:rsidRPr="00BD6E29" w:rsidRDefault="001E4960" w:rsidP="001E4960">
      <w:pPr>
        <w:pStyle w:val="Heading3"/>
        <w:ind w:firstLine="0"/>
        <w:rPr>
          <w:rFonts w:ascii="GHEA Grapalat" w:hAnsi="GHEA Grapalat"/>
          <w:sz w:val="22"/>
          <w:szCs w:val="22"/>
          <w:u w:val="single"/>
          <w:lang w:val="es-ES"/>
        </w:rPr>
      </w:pPr>
      <w:r w:rsidRPr="00D56D6D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</w:t>
      </w:r>
      <w:r w:rsidRPr="00D56D6D">
        <w:rPr>
          <w:rFonts w:ascii="GHEA Grapalat" w:hAnsi="GHEA Grapalat" w:cs="Sylfaen"/>
          <w:b w:val="0"/>
          <w:sz w:val="22"/>
          <w:szCs w:val="22"/>
          <w:lang w:val="af-ZA"/>
        </w:rPr>
        <w:t>ծածկագիրը</w:t>
      </w:r>
      <w:r w:rsidR="00AD28D3">
        <w:rPr>
          <w:rFonts w:ascii="GHEA Grapalat" w:hAnsi="GHEA Grapalat" w:cs="Sylfaen"/>
          <w:b w:val="0"/>
          <w:sz w:val="22"/>
          <w:szCs w:val="22"/>
          <w:lang w:val="hy-AM"/>
        </w:rPr>
        <w:t>՝</w:t>
      </w:r>
      <w:r w:rsidRPr="00D56D6D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bookmarkStart w:id="0" w:name="_Hlk126759006"/>
      <w:r w:rsidR="00C74AFD" w:rsidRPr="00D56D6D">
        <w:rPr>
          <w:rFonts w:ascii="GHEA Grapalat" w:hAnsi="GHEA Grapalat"/>
          <w:sz w:val="22"/>
          <w:szCs w:val="22"/>
          <w:lang w:val="hy-AM" w:eastAsia="en-US"/>
        </w:rPr>
        <w:t>ՀԱԳ</w:t>
      </w:r>
      <w:r w:rsidR="002647C1" w:rsidRPr="00D56D6D">
        <w:rPr>
          <w:rFonts w:ascii="GHEA Grapalat" w:hAnsi="GHEA Grapalat"/>
          <w:sz w:val="22"/>
          <w:szCs w:val="22"/>
          <w:lang w:val="es-ES" w:eastAsia="en-US"/>
        </w:rPr>
        <w:t>-ԳՀ</w:t>
      </w:r>
      <w:r w:rsidR="00D56D6D" w:rsidRPr="00D56D6D">
        <w:rPr>
          <w:rFonts w:ascii="GHEA Grapalat" w:hAnsi="GHEA Grapalat"/>
          <w:sz w:val="22"/>
          <w:szCs w:val="22"/>
          <w:lang w:val="hy-AM" w:eastAsia="en-US"/>
        </w:rPr>
        <w:t>Ծ</w:t>
      </w:r>
      <w:r w:rsidR="002647C1" w:rsidRPr="00D56D6D">
        <w:rPr>
          <w:rFonts w:ascii="GHEA Grapalat" w:hAnsi="GHEA Grapalat"/>
          <w:sz w:val="22"/>
          <w:szCs w:val="22"/>
          <w:lang w:val="es-ES" w:eastAsia="en-US"/>
        </w:rPr>
        <w:t>ՁԲ-</w:t>
      </w:r>
      <w:bookmarkEnd w:id="0"/>
      <w:r w:rsidR="00457ED8" w:rsidRPr="00D56D6D">
        <w:rPr>
          <w:rFonts w:ascii="GHEA Grapalat" w:hAnsi="GHEA Grapalat"/>
          <w:sz w:val="22"/>
          <w:szCs w:val="22"/>
          <w:lang w:val="es-ES" w:eastAsia="en-US"/>
        </w:rPr>
        <w:t>24/</w:t>
      </w:r>
      <w:r w:rsidR="00BD6E29">
        <w:rPr>
          <w:rFonts w:ascii="GHEA Grapalat" w:hAnsi="GHEA Grapalat"/>
          <w:sz w:val="22"/>
          <w:szCs w:val="22"/>
          <w:lang w:val="es-ES" w:eastAsia="en-US"/>
        </w:rPr>
        <w:t>5</w:t>
      </w:r>
    </w:p>
    <w:p w14:paraId="7172280B" w14:textId="77777777" w:rsidR="001E4960" w:rsidRDefault="001E4960" w:rsidP="001E4960">
      <w:pPr>
        <w:pStyle w:val="Heading3"/>
        <w:ind w:firstLine="0"/>
        <w:rPr>
          <w:rFonts w:ascii="GHEA Grapalat" w:hAnsi="GHEA Grapalat"/>
          <w:u w:val="single"/>
          <w:lang w:val="af-ZA"/>
        </w:rPr>
      </w:pPr>
      <w:r w:rsidRPr="0074663E">
        <w:rPr>
          <w:rFonts w:ascii="GHEA Grapalat" w:hAnsi="GHEA Grapalat"/>
          <w:u w:val="single"/>
          <w:lang w:val="af-ZA"/>
        </w:rPr>
        <w:t xml:space="preserve">     </w:t>
      </w:r>
    </w:p>
    <w:p w14:paraId="5844A5D5" w14:textId="6068B87F" w:rsidR="00D56D6D" w:rsidRPr="00BD6E29" w:rsidRDefault="001E4960" w:rsidP="001E4960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A7123">
        <w:rPr>
          <w:rFonts w:ascii="GHEA Grapalat" w:hAnsi="GHEA Grapalat" w:cs="Sylfaen"/>
          <w:sz w:val="20"/>
          <w:lang w:val="af-ZA"/>
        </w:rPr>
        <w:tab/>
      </w:r>
      <w:bookmarkStart w:id="1" w:name="_Hlk116734808"/>
      <w:r w:rsidR="002647C1" w:rsidRPr="00BD6E29">
        <w:rPr>
          <w:rFonts w:ascii="GHEA Grapalat" w:hAnsi="GHEA Grapalat"/>
          <w:b/>
          <w:sz w:val="22"/>
          <w:szCs w:val="22"/>
          <w:lang w:val="es-ES" w:eastAsia="en-US"/>
        </w:rPr>
        <w:t>«</w:t>
      </w:r>
      <w:bookmarkEnd w:id="1"/>
      <w:r w:rsidR="009B1739" w:rsidRPr="00BD6E29">
        <w:rPr>
          <w:rFonts w:ascii="GHEA Grapalat" w:hAnsi="GHEA Grapalat"/>
          <w:b/>
          <w:sz w:val="22"/>
          <w:szCs w:val="22"/>
          <w:lang w:val="hy-AM"/>
        </w:rPr>
        <w:t>ՀԱՅԱՍՏԱՆԻ ԱԶԳԱՅԻՆ ԳՐԱԴԱՐԱՆ</w:t>
      </w:r>
      <w:r w:rsidR="002647C1" w:rsidRPr="00BD6E29">
        <w:rPr>
          <w:rFonts w:ascii="GHEA Grapalat" w:hAnsi="GHEA Grapalat"/>
          <w:b/>
          <w:sz w:val="22"/>
          <w:szCs w:val="22"/>
          <w:lang w:val="af-ZA"/>
        </w:rPr>
        <w:t>» ՊՈԱԿ</w:t>
      </w:r>
      <w:r w:rsidRPr="00BD6E29">
        <w:rPr>
          <w:rFonts w:ascii="GHEA Grapalat" w:hAnsi="GHEA Grapalat" w:cs="Sylfaen"/>
          <w:sz w:val="22"/>
          <w:szCs w:val="22"/>
          <w:lang w:val="hy-AM"/>
        </w:rPr>
        <w:t>-ը</w:t>
      </w:r>
      <w:r w:rsidRPr="00BD6E29">
        <w:rPr>
          <w:rFonts w:ascii="GHEA Grapalat" w:hAnsi="GHEA Grapalat" w:cs="Sylfaen"/>
          <w:sz w:val="22"/>
          <w:szCs w:val="22"/>
          <w:lang w:val="af-ZA"/>
        </w:rPr>
        <w:t xml:space="preserve"> ստորև ներկայացնում է իր կարիքների համար </w:t>
      </w:r>
      <w:r w:rsidR="00D56D6D" w:rsidRPr="00BD6E29">
        <w:rPr>
          <w:rFonts w:ascii="GHEA Grapalat" w:hAnsi="GHEA Grapalat"/>
          <w:b/>
          <w:sz w:val="22"/>
          <w:szCs w:val="22"/>
          <w:lang w:val="hy-AM"/>
        </w:rPr>
        <w:t>գրքի կազմման և վերջնամշակման (չինական գրականությունը հայերեն թարգմանման և հրատարակման) ծառայություններ</w:t>
      </w:r>
      <w:r w:rsidR="00D56D6D" w:rsidRPr="00BD6E29">
        <w:rPr>
          <w:rFonts w:ascii="GHEA Grapalat" w:hAnsi="GHEA Grapalat"/>
          <w:b/>
          <w:sz w:val="22"/>
          <w:szCs w:val="22"/>
          <w:lang w:val="af-ZA"/>
        </w:rPr>
        <w:t>ի</w:t>
      </w:r>
      <w:r w:rsidR="00D56D6D" w:rsidRPr="00BD6E2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6E29">
        <w:rPr>
          <w:rFonts w:ascii="GHEA Grapalat" w:hAnsi="GHEA Grapalat" w:cs="Sylfaen"/>
          <w:sz w:val="22"/>
          <w:szCs w:val="22"/>
          <w:lang w:val="af-ZA"/>
        </w:rPr>
        <w:t xml:space="preserve">ձեռքբերման նպատակով կազմակերպված </w:t>
      </w:r>
      <w:r w:rsidR="009B1739" w:rsidRPr="00BD6E29">
        <w:rPr>
          <w:rFonts w:ascii="GHEA Grapalat" w:hAnsi="GHEA Grapalat"/>
          <w:sz w:val="22"/>
          <w:szCs w:val="22"/>
          <w:lang w:val="hy-AM" w:eastAsia="en-US"/>
        </w:rPr>
        <w:t>ՀԱԳ</w:t>
      </w:r>
      <w:r w:rsidR="002647C1" w:rsidRPr="00BD6E29">
        <w:rPr>
          <w:rFonts w:ascii="GHEA Grapalat" w:hAnsi="GHEA Grapalat"/>
          <w:sz w:val="22"/>
          <w:szCs w:val="22"/>
          <w:lang w:val="es-ES" w:eastAsia="en-US"/>
        </w:rPr>
        <w:t>-ԳՀ</w:t>
      </w:r>
      <w:r w:rsidR="00D56D6D" w:rsidRPr="00BD6E29">
        <w:rPr>
          <w:rFonts w:ascii="GHEA Grapalat" w:hAnsi="GHEA Grapalat"/>
          <w:sz w:val="22"/>
          <w:szCs w:val="22"/>
          <w:lang w:val="hy-AM" w:eastAsia="en-US"/>
        </w:rPr>
        <w:t>Ծ</w:t>
      </w:r>
      <w:r w:rsidR="002647C1" w:rsidRPr="00BD6E29">
        <w:rPr>
          <w:rFonts w:ascii="GHEA Grapalat" w:hAnsi="GHEA Grapalat"/>
          <w:sz w:val="22"/>
          <w:szCs w:val="22"/>
          <w:lang w:val="es-ES" w:eastAsia="en-US"/>
        </w:rPr>
        <w:t>ՁԲ-</w:t>
      </w:r>
      <w:r w:rsidR="00457ED8" w:rsidRPr="00BD6E29">
        <w:rPr>
          <w:rFonts w:ascii="GHEA Grapalat" w:hAnsi="GHEA Grapalat"/>
          <w:sz w:val="22"/>
          <w:szCs w:val="22"/>
          <w:lang w:val="es-ES" w:eastAsia="en-US"/>
        </w:rPr>
        <w:t>24/</w:t>
      </w:r>
      <w:r w:rsidR="00BD6E29" w:rsidRPr="00BD6E29">
        <w:rPr>
          <w:rFonts w:ascii="GHEA Grapalat" w:hAnsi="GHEA Grapalat"/>
          <w:sz w:val="22"/>
          <w:szCs w:val="22"/>
          <w:lang w:val="es-ES" w:eastAsia="en-US"/>
        </w:rPr>
        <w:t xml:space="preserve">5 </w:t>
      </w:r>
      <w:r w:rsidRPr="00BD6E29">
        <w:rPr>
          <w:rFonts w:ascii="GHEA Grapalat" w:hAnsi="GHEA Grapalat" w:cs="Sylfaen"/>
          <w:sz w:val="22"/>
          <w:szCs w:val="22"/>
          <w:lang w:val="af-ZA"/>
        </w:rPr>
        <w:t>ծածկագրով գնման ը</w:t>
      </w:r>
      <w:bookmarkStart w:id="2" w:name="_GoBack"/>
      <w:bookmarkEnd w:id="2"/>
      <w:r w:rsidRPr="00BD6E29">
        <w:rPr>
          <w:rFonts w:ascii="GHEA Grapalat" w:hAnsi="GHEA Grapalat" w:cs="Sylfaen"/>
          <w:sz w:val="22"/>
          <w:szCs w:val="22"/>
          <w:lang w:val="af-ZA"/>
        </w:rPr>
        <w:t>նթացակարգը չկայացած հայտարարելու մասին տեղեկատվությունը`</w:t>
      </w:r>
    </w:p>
    <w:p w14:paraId="542DD2CA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1714"/>
        <w:gridCol w:w="2331"/>
        <w:gridCol w:w="2192"/>
      </w:tblGrid>
      <w:tr w:rsidR="001E4960" w:rsidRPr="00BD6E29" w14:paraId="72CB8001" w14:textId="77777777" w:rsidTr="00BD6E29">
        <w:trPr>
          <w:trHeight w:val="913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7CFC7176" w14:textId="77777777" w:rsidR="001E4960" w:rsidRPr="00C848A4" w:rsidRDefault="001E4960" w:rsidP="00B47F2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B99B326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14:paraId="527ABF9A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4A154818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2D7B8FB2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14:paraId="7844645F" w14:textId="77777777" w:rsidR="001E4960" w:rsidRPr="00C848A4" w:rsidRDefault="001E4960" w:rsidP="00B47F2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1E4960" w:rsidRPr="00BD6E29" w14:paraId="19E94F0C" w14:textId="77777777" w:rsidTr="00BD6E29">
        <w:trPr>
          <w:trHeight w:val="1741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3FA8AFF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DB30A04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14:paraId="189409D5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0249E3B5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14:paraId="67B15A7D" w14:textId="77777777" w:rsidR="001E4960" w:rsidRPr="000D0C32" w:rsidRDefault="001E4960" w:rsidP="00B47F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D56D6D" w:rsidRPr="000D0C32" w14:paraId="5FC6C473" w14:textId="77777777" w:rsidTr="00BD6E29">
        <w:trPr>
          <w:trHeight w:val="65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68A3D7A" w14:textId="59175EB3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653B0D" w14:textId="25135F76" w:rsidR="00D56D6D" w:rsidRPr="0034141F" w:rsidRDefault="00D56D6D" w:rsidP="00D56D6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գրքի կազմման և վերջնամշակման ծառայություններ /Ա Չըն - «Ծառերի արքան»/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697315F" w14:textId="77777777" w:rsidR="00D56D6D" w:rsidRPr="0034141F" w:rsidRDefault="00D56D6D" w:rsidP="00D56D6D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716B865A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50E1ED6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9C1C033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F507513" w14:textId="28F730CE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CA84E0A" w14:textId="6F590C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D56D6D" w:rsidRPr="00BD6E29" w14:paraId="42715E9C" w14:textId="77777777" w:rsidTr="00BD6E29">
        <w:trPr>
          <w:trHeight w:val="65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B4FB4CE" w14:textId="7098CF58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D80E36" w14:textId="7341FAEB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գրքի կազմման և վերջնամշակման ծառայություններ /Յու Հուա - «Ապրել»/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AA6237B" w14:textId="77777777" w:rsidR="00D56D6D" w:rsidRPr="0034141F" w:rsidRDefault="00D56D6D" w:rsidP="00D56D6D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39EDBE6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066FBD1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9D76507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2ABF4E2" w14:textId="074BB129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9DE5BB7" w14:textId="7DD82FC8" w:rsidR="00D56D6D" w:rsidRPr="0034141F" w:rsidRDefault="00D56D6D" w:rsidP="00D56D6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D56D6D" w:rsidRPr="00BD6E29" w14:paraId="15F6E182" w14:textId="77777777" w:rsidTr="00BD6E29">
        <w:trPr>
          <w:trHeight w:val="65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26E56ED" w14:textId="31574666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09A753" w14:textId="45440D65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գրքի կազմման և վերջնամշակման ծառայություններ /Շը Թիեշն - «Ես ու երկրի տաճարը»/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3650435" w14:textId="77777777" w:rsidR="00D56D6D" w:rsidRPr="0034141F" w:rsidRDefault="00D56D6D" w:rsidP="00D56D6D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9AE0D34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53D8657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4579A83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55F0BD7" w14:textId="1FCF6471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A5625DA" w14:textId="724CF626" w:rsidR="00D56D6D" w:rsidRPr="0034141F" w:rsidRDefault="00D56D6D" w:rsidP="00D56D6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D56D6D" w:rsidRPr="00BD6E29" w14:paraId="79BB5AA3" w14:textId="77777777" w:rsidTr="00BD6E29">
        <w:trPr>
          <w:trHeight w:val="65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8972ED4" w14:textId="7C349264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EC693C" w14:textId="5EC2B7A0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գրքի կազմման և վերջնամշակման ծառայություններ</w:t>
            </w: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br/>
              <w:t>/Սյաո Հոն - «Հուլան գետի պատմությունները»/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A8E040F" w14:textId="77777777" w:rsidR="00D56D6D" w:rsidRPr="0034141F" w:rsidRDefault="00D56D6D" w:rsidP="00D56D6D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D8C0B5D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09CB67E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711D318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53E5E3D" w14:textId="71DC18F5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4B1F2C5" w14:textId="23B655A8" w:rsidR="00D56D6D" w:rsidRPr="0034141F" w:rsidRDefault="00D56D6D" w:rsidP="00D56D6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D56D6D" w:rsidRPr="00BD6E29" w14:paraId="6D9BF19E" w14:textId="77777777" w:rsidTr="00BD6E29">
        <w:trPr>
          <w:trHeight w:val="65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E8ACAF8" w14:textId="07E0F048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9974EB" w14:textId="6F0B7074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գրքի կազմման և վերջնամշակման ծառայություններ</w:t>
            </w:r>
            <w:r w:rsidRPr="0034141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br/>
              <w:t>/Ցաո Յու - «Ամպրոպ»/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32739A2" w14:textId="77777777" w:rsidR="00D56D6D" w:rsidRPr="0034141F" w:rsidRDefault="00D56D6D" w:rsidP="00D56D6D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2500E22D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DF1B184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C33CE46" w14:textId="77777777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2DAC2A8" w14:textId="5A7D2B8B" w:rsidR="00D56D6D" w:rsidRPr="0034141F" w:rsidRDefault="00D56D6D" w:rsidP="00D56D6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414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D6A99D3" w14:textId="0EFC64B7" w:rsidR="00D56D6D" w:rsidRPr="0034141F" w:rsidRDefault="00D56D6D" w:rsidP="00D56D6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3414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34141F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</w:tbl>
    <w:p w14:paraId="6682F9A4" w14:textId="77777777" w:rsidR="00D56D6D" w:rsidRDefault="00D56D6D" w:rsidP="001E4960">
      <w:pPr>
        <w:jc w:val="both"/>
        <w:rPr>
          <w:rFonts w:ascii="GHEA Grapalat" w:hAnsi="GHEA Grapalat" w:cs="Sylfaen"/>
          <w:sz w:val="20"/>
          <w:lang w:val="af-ZA"/>
        </w:rPr>
      </w:pPr>
    </w:p>
    <w:p w14:paraId="71C1E937" w14:textId="7E093D49" w:rsidR="001E4960" w:rsidRPr="00BD6E29" w:rsidRDefault="001E4960" w:rsidP="001E4960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BD6E29">
        <w:rPr>
          <w:rFonts w:ascii="GHEA Grapalat" w:hAnsi="GHEA Grapalat" w:cs="Sylfaen"/>
          <w:sz w:val="22"/>
          <w:szCs w:val="22"/>
          <w:lang w:val="af-ZA"/>
        </w:rPr>
        <w:t>Սույն</w:t>
      </w:r>
      <w:r w:rsidRPr="00BD6E2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6E29"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 w:rsidRPr="00BD6E2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6E29">
        <w:rPr>
          <w:rFonts w:ascii="GHEA Grapalat" w:hAnsi="GHEA Grapalat" w:cs="Sylfaen"/>
          <w:sz w:val="22"/>
          <w:szCs w:val="22"/>
          <w:lang w:val="af-ZA"/>
        </w:rPr>
        <w:t>հետ</w:t>
      </w:r>
      <w:r w:rsidRPr="00BD6E2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6E29">
        <w:rPr>
          <w:rFonts w:ascii="GHEA Grapalat" w:hAnsi="GHEA Grapalat" w:cs="Sylfaen"/>
          <w:sz w:val="22"/>
          <w:szCs w:val="22"/>
          <w:lang w:val="af-ZA"/>
        </w:rPr>
        <w:t>կապված</w:t>
      </w:r>
      <w:r w:rsidRPr="00BD6E2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6E29">
        <w:rPr>
          <w:rFonts w:ascii="GHEA Grapalat" w:hAnsi="GHEA Grapalat" w:cs="Sylfaen"/>
          <w:sz w:val="22"/>
          <w:szCs w:val="22"/>
          <w:lang w:val="af-ZA"/>
        </w:rPr>
        <w:t>լրացուցիչ</w:t>
      </w:r>
      <w:r w:rsidRPr="00BD6E2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6E29"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 w:rsidRPr="00BD6E2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6E29">
        <w:rPr>
          <w:rFonts w:ascii="GHEA Grapalat" w:hAnsi="GHEA Grapalat" w:cs="Sylfaen"/>
          <w:sz w:val="22"/>
          <w:szCs w:val="22"/>
          <w:lang w:val="af-ZA"/>
        </w:rPr>
        <w:t>ստանալու</w:t>
      </w:r>
      <w:r w:rsidRPr="00BD6E2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6E29">
        <w:rPr>
          <w:rFonts w:ascii="GHEA Grapalat" w:hAnsi="GHEA Grapalat" w:cs="Sylfaen"/>
          <w:sz w:val="22"/>
          <w:szCs w:val="22"/>
          <w:lang w:val="af-ZA"/>
        </w:rPr>
        <w:t>համար</w:t>
      </w:r>
      <w:r w:rsidRPr="00BD6E2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6E29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BD6E2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6E29">
        <w:rPr>
          <w:rFonts w:ascii="GHEA Grapalat" w:hAnsi="GHEA Grapalat" w:cs="Sylfaen"/>
          <w:sz w:val="22"/>
          <w:szCs w:val="22"/>
          <w:lang w:val="af-ZA"/>
        </w:rPr>
        <w:t>եք</w:t>
      </w:r>
      <w:r w:rsidRPr="00BD6E2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D6E29">
        <w:rPr>
          <w:rFonts w:ascii="GHEA Grapalat" w:hAnsi="GHEA Grapalat" w:cs="Sylfaen"/>
          <w:sz w:val="22"/>
          <w:szCs w:val="22"/>
          <w:lang w:val="af-ZA"/>
        </w:rPr>
        <w:t>դիմել</w:t>
      </w:r>
      <w:r w:rsidR="00D56D6D" w:rsidRPr="00BD6E29">
        <w:rPr>
          <w:rFonts w:ascii="GHEA Grapalat" w:hAnsi="GHEA Grapalat"/>
          <w:sz w:val="22"/>
          <w:szCs w:val="22"/>
          <w:lang w:val="hy-AM"/>
        </w:rPr>
        <w:t xml:space="preserve"> </w:t>
      </w:r>
      <w:r w:rsidR="007855AD" w:rsidRPr="00BD6E29">
        <w:rPr>
          <w:rFonts w:ascii="GHEA Grapalat" w:hAnsi="GHEA Grapalat"/>
          <w:sz w:val="22"/>
          <w:szCs w:val="22"/>
          <w:lang w:val="hy-AM" w:eastAsia="en-US"/>
        </w:rPr>
        <w:t>ՀԱԳ</w:t>
      </w:r>
      <w:r w:rsidR="00563F7A" w:rsidRPr="00BD6E29">
        <w:rPr>
          <w:rFonts w:ascii="GHEA Grapalat" w:hAnsi="GHEA Grapalat"/>
          <w:sz w:val="22"/>
          <w:szCs w:val="22"/>
          <w:lang w:val="es-ES" w:eastAsia="en-US"/>
        </w:rPr>
        <w:t>-ԳՀ</w:t>
      </w:r>
      <w:r w:rsidR="00D56D6D" w:rsidRPr="00BD6E29">
        <w:rPr>
          <w:rFonts w:ascii="GHEA Grapalat" w:hAnsi="GHEA Grapalat"/>
          <w:sz w:val="22"/>
          <w:szCs w:val="22"/>
          <w:lang w:val="hy-AM" w:eastAsia="en-US"/>
        </w:rPr>
        <w:t>Ծ</w:t>
      </w:r>
      <w:r w:rsidR="00563F7A" w:rsidRPr="00BD6E29">
        <w:rPr>
          <w:rFonts w:ascii="GHEA Grapalat" w:hAnsi="GHEA Grapalat"/>
          <w:sz w:val="22"/>
          <w:szCs w:val="22"/>
          <w:lang w:val="es-ES" w:eastAsia="en-US"/>
        </w:rPr>
        <w:t>ՁԲ-</w:t>
      </w:r>
      <w:r w:rsidR="00457ED8" w:rsidRPr="00BD6E29">
        <w:rPr>
          <w:rFonts w:ascii="GHEA Grapalat" w:hAnsi="GHEA Grapalat"/>
          <w:sz w:val="22"/>
          <w:szCs w:val="22"/>
          <w:lang w:val="es-ES" w:eastAsia="en-US"/>
        </w:rPr>
        <w:t>24/</w:t>
      </w:r>
      <w:r w:rsidR="00BD6E29" w:rsidRPr="00BD6E29">
        <w:rPr>
          <w:rFonts w:ascii="GHEA Grapalat" w:hAnsi="GHEA Grapalat"/>
          <w:sz w:val="22"/>
          <w:szCs w:val="22"/>
          <w:lang w:val="af-ZA" w:eastAsia="en-US"/>
        </w:rPr>
        <w:t>5</w:t>
      </w:r>
      <w:r w:rsidR="00563F7A" w:rsidRPr="00BD6E29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BD6E29">
        <w:rPr>
          <w:rFonts w:ascii="GHEA Grapalat" w:hAnsi="GHEA Grapalat" w:cs="Sylfaen"/>
          <w:sz w:val="22"/>
          <w:szCs w:val="22"/>
          <w:lang w:val="af-ZA"/>
        </w:rPr>
        <w:t xml:space="preserve">ծածկագրով գնումների համակարգող  </w:t>
      </w:r>
      <w:r w:rsidR="007855AD" w:rsidRPr="00BD6E29">
        <w:rPr>
          <w:rFonts w:ascii="GHEA Grapalat" w:hAnsi="GHEA Grapalat" w:cs="Sylfaen"/>
          <w:sz w:val="22"/>
          <w:szCs w:val="22"/>
          <w:lang w:val="hy-AM"/>
        </w:rPr>
        <w:t>Մարիամ Սարգսյանին</w:t>
      </w:r>
      <w:r w:rsidRPr="00BD6E29">
        <w:rPr>
          <w:rFonts w:ascii="GHEA Grapalat" w:hAnsi="GHEA Grapalat" w:cs="Sylfaen"/>
          <w:sz w:val="22"/>
          <w:szCs w:val="22"/>
          <w:lang w:val="af-ZA"/>
        </w:rPr>
        <w:t>:</w:t>
      </w:r>
    </w:p>
    <w:p w14:paraId="371CCBF5" w14:textId="761C3EA0" w:rsidR="001E4960" w:rsidRPr="00BD6E29" w:rsidRDefault="001E4960" w:rsidP="00D56D6D">
      <w:pPr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 w:rsidRPr="00BD6E29">
        <w:rPr>
          <w:rFonts w:ascii="GHEA Grapalat" w:hAnsi="GHEA Grapalat" w:cs="Sylfaen"/>
          <w:sz w:val="22"/>
          <w:szCs w:val="22"/>
          <w:lang w:val="af-ZA"/>
        </w:rPr>
        <w:tab/>
      </w:r>
      <w:r w:rsidRPr="00BD6E29">
        <w:rPr>
          <w:rFonts w:ascii="GHEA Grapalat" w:hAnsi="GHEA Grapalat" w:cs="Sylfaen"/>
          <w:sz w:val="22"/>
          <w:szCs w:val="22"/>
          <w:lang w:val="af-ZA"/>
        </w:rPr>
        <w:tab/>
      </w:r>
      <w:r w:rsidRPr="00BD6E29">
        <w:rPr>
          <w:rFonts w:ascii="GHEA Grapalat" w:hAnsi="GHEA Grapalat" w:cs="Sylfaen"/>
          <w:sz w:val="22"/>
          <w:szCs w:val="22"/>
          <w:lang w:val="af-ZA"/>
        </w:rPr>
        <w:tab/>
      </w:r>
      <w:r w:rsidRPr="00BD6E29">
        <w:rPr>
          <w:rFonts w:ascii="GHEA Grapalat" w:hAnsi="GHEA Grapalat" w:cs="Sylfaen"/>
          <w:sz w:val="22"/>
          <w:szCs w:val="22"/>
          <w:lang w:val="af-ZA"/>
        </w:rPr>
        <w:tab/>
      </w:r>
      <w:r w:rsidRPr="00BD6E29">
        <w:rPr>
          <w:rFonts w:ascii="GHEA Grapalat" w:hAnsi="GHEA Grapalat" w:cs="Sylfaen"/>
          <w:sz w:val="22"/>
          <w:szCs w:val="22"/>
          <w:lang w:val="af-ZA"/>
        </w:rPr>
        <w:tab/>
      </w:r>
      <w:r w:rsidRPr="00BD6E29">
        <w:rPr>
          <w:rFonts w:ascii="GHEA Grapalat" w:hAnsi="GHEA Grapalat" w:cs="Sylfaen"/>
          <w:sz w:val="22"/>
          <w:szCs w:val="22"/>
          <w:lang w:val="af-ZA"/>
        </w:rPr>
        <w:tab/>
        <w:t xml:space="preserve">                 </w:t>
      </w:r>
      <w:r w:rsidRPr="00BD6E29">
        <w:rPr>
          <w:rFonts w:ascii="GHEA Grapalat" w:hAnsi="GHEA Grapalat" w:cs="Sylfaen"/>
          <w:sz w:val="22"/>
          <w:szCs w:val="22"/>
          <w:lang w:val="af-ZA"/>
        </w:rPr>
        <w:tab/>
      </w:r>
    </w:p>
    <w:p w14:paraId="66C93BE9" w14:textId="05BB743A" w:rsidR="001E4960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phone"/>
          <w:rFonts w:ascii="GHEA Grapalat" w:hAnsi="GHEA Grapalat"/>
          <w:color w:val="000000"/>
          <w:sz w:val="22"/>
          <w:szCs w:val="22"/>
          <w:lang w:val="hy-AM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Հեռախոս: </w:t>
      </w:r>
      <w:r w:rsidR="00144569">
        <w:rPr>
          <w:rStyle w:val="evaluator-secretary-phone"/>
          <w:rFonts w:ascii="GHEA Grapalat" w:hAnsi="GHEA Grapalat"/>
          <w:color w:val="000000"/>
          <w:sz w:val="22"/>
          <w:szCs w:val="22"/>
          <w:lang w:val="hy-AM"/>
        </w:rPr>
        <w:t>099905335</w:t>
      </w:r>
    </w:p>
    <w:p w14:paraId="510C458A" w14:textId="77777777" w:rsidR="001E4960" w:rsidRPr="0074663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ED4AE8D" w14:textId="7D2A3D1D" w:rsidR="001E4960" w:rsidRPr="00144569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email"/>
          <w:rFonts w:ascii="GHEA Grapalat" w:hAnsi="GHEA Grapalat"/>
          <w:color w:val="000000"/>
          <w:sz w:val="22"/>
          <w:szCs w:val="22"/>
          <w:lang w:val="af-ZA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/>
        </w:rPr>
        <w:t xml:space="preserve">Էլ. փոստ: </w:t>
      </w:r>
      <w:r w:rsidR="00144569" w:rsidRPr="00144569">
        <w:rPr>
          <w:rStyle w:val="Hyperlink"/>
          <w:rFonts w:ascii="GHEA Grapalat" w:hAnsi="GHEA Grapalat"/>
          <w:sz w:val="22"/>
          <w:szCs w:val="22"/>
          <w:lang w:val="af-ZA"/>
        </w:rPr>
        <w:t>gn</w:t>
      </w:r>
      <w:r w:rsidR="00144569">
        <w:rPr>
          <w:rStyle w:val="Hyperlink"/>
          <w:rFonts w:ascii="GHEA Grapalat" w:hAnsi="GHEA Grapalat"/>
          <w:sz w:val="22"/>
          <w:szCs w:val="22"/>
          <w:lang w:val="af-ZA"/>
        </w:rPr>
        <w:t>um-azgayin-gradaran@mail.ru</w:t>
      </w:r>
    </w:p>
    <w:p w14:paraId="203934E3" w14:textId="77777777" w:rsidR="001E4960" w:rsidRPr="0074663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7015BE5B" w14:textId="3DB33B0F" w:rsidR="001172E9" w:rsidRPr="0034141F" w:rsidRDefault="001E4960" w:rsidP="001E4960">
      <w:pPr>
        <w:rPr>
          <w:rFonts w:ascii="GHEA Grapalat" w:hAnsi="GHEA Grapalat"/>
          <w:sz w:val="20"/>
          <w:lang w:val="af-ZA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Պատվիրատու՝ </w:t>
      </w:r>
      <w:r w:rsidR="002647C1" w:rsidRPr="00D56D6D">
        <w:rPr>
          <w:rFonts w:ascii="GHEA Grapalat" w:hAnsi="GHEA Grapalat"/>
          <w:color w:val="000000"/>
          <w:sz w:val="22"/>
          <w:szCs w:val="22"/>
          <w:lang w:val="hy-AM" w:eastAsia="en-US"/>
        </w:rPr>
        <w:t>«</w:t>
      </w:r>
      <w:r w:rsidR="00144569" w:rsidRPr="00D56D6D">
        <w:rPr>
          <w:rFonts w:ascii="GHEA Grapalat" w:hAnsi="GHEA Grapalat"/>
          <w:color w:val="000000"/>
          <w:sz w:val="22"/>
          <w:szCs w:val="22"/>
          <w:lang w:val="hy-AM" w:eastAsia="en-US"/>
        </w:rPr>
        <w:t>ՀԱՅԱՍՏԱՆԻ ԱԶԳԱՅԻՆ ԳՐԱԴԱՐԱՆ</w:t>
      </w:r>
      <w:r w:rsidR="002647C1" w:rsidRPr="00D56D6D">
        <w:rPr>
          <w:rFonts w:ascii="GHEA Grapalat" w:hAnsi="GHEA Grapalat"/>
          <w:color w:val="000000"/>
          <w:sz w:val="22"/>
          <w:szCs w:val="22"/>
          <w:lang w:val="hy-AM" w:eastAsia="en-US"/>
        </w:rPr>
        <w:t>» ՊՈԱԿ</w:t>
      </w:r>
    </w:p>
    <w:sectPr w:rsidR="001172E9" w:rsidRPr="0034141F" w:rsidSect="0034141F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7"/>
    <w:rsid w:val="001172E9"/>
    <w:rsid w:val="00144569"/>
    <w:rsid w:val="00180D00"/>
    <w:rsid w:val="001E4960"/>
    <w:rsid w:val="002162AE"/>
    <w:rsid w:val="00244C14"/>
    <w:rsid w:val="002647C1"/>
    <w:rsid w:val="00294242"/>
    <w:rsid w:val="00294507"/>
    <w:rsid w:val="003400CD"/>
    <w:rsid w:val="0034141F"/>
    <w:rsid w:val="00343EC8"/>
    <w:rsid w:val="003659D6"/>
    <w:rsid w:val="00372BFE"/>
    <w:rsid w:val="00457ED8"/>
    <w:rsid w:val="00500F27"/>
    <w:rsid w:val="00563F7A"/>
    <w:rsid w:val="005D6A41"/>
    <w:rsid w:val="00723A2E"/>
    <w:rsid w:val="00785237"/>
    <w:rsid w:val="007855AD"/>
    <w:rsid w:val="00792F99"/>
    <w:rsid w:val="0082190A"/>
    <w:rsid w:val="00884B77"/>
    <w:rsid w:val="008D72C4"/>
    <w:rsid w:val="009B1739"/>
    <w:rsid w:val="00A319D6"/>
    <w:rsid w:val="00A860BA"/>
    <w:rsid w:val="00A97FA5"/>
    <w:rsid w:val="00AD28D3"/>
    <w:rsid w:val="00B47F21"/>
    <w:rsid w:val="00B83E27"/>
    <w:rsid w:val="00BD6E29"/>
    <w:rsid w:val="00C74AFD"/>
    <w:rsid w:val="00CE2B0B"/>
    <w:rsid w:val="00D56D6D"/>
    <w:rsid w:val="00D76BEC"/>
    <w:rsid w:val="00DC14A7"/>
    <w:rsid w:val="00E0624D"/>
    <w:rsid w:val="00EA5113"/>
    <w:rsid w:val="00E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A6D6"/>
  <w15:chartTrackingRefBased/>
  <w15:docId w15:val="{C752CECB-92FF-4441-AC6E-6207C68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E49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E49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ompany-name">
    <w:name w:val="company-name"/>
    <w:basedOn w:val="DefaultParagraphFont"/>
    <w:rsid w:val="001E4960"/>
  </w:style>
  <w:style w:type="character" w:customStyle="1" w:styleId="company-type">
    <w:name w:val="company-type"/>
    <w:basedOn w:val="DefaultParagraphFont"/>
    <w:rsid w:val="001E4960"/>
  </w:style>
  <w:style w:type="character" w:customStyle="1" w:styleId="evaluator-secretary-phone">
    <w:name w:val="evaluator-secretary-phone"/>
    <w:basedOn w:val="DefaultParagraphFont"/>
    <w:rsid w:val="001E4960"/>
  </w:style>
  <w:style w:type="character" w:customStyle="1" w:styleId="evaluator-secretary-email">
    <w:name w:val="evaluator-secretary-email"/>
    <w:basedOn w:val="DefaultParagraphFont"/>
    <w:rsid w:val="001E4960"/>
  </w:style>
  <w:style w:type="character" w:styleId="Hyperlink">
    <w:name w:val="Hyperlink"/>
    <w:basedOn w:val="DefaultParagraphFont"/>
    <w:uiPriority w:val="99"/>
    <w:unhideWhenUsed/>
    <w:rsid w:val="001E4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cp:lastPrinted>2023-12-28T10:11:00Z</cp:lastPrinted>
  <dcterms:created xsi:type="dcterms:W3CDTF">2022-10-31T11:21:00Z</dcterms:created>
  <dcterms:modified xsi:type="dcterms:W3CDTF">2024-06-24T10:21:00Z</dcterms:modified>
</cp:coreProperties>
</file>