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975BF">
        <w:rPr>
          <w:rFonts w:ascii="Sylfaen" w:hAnsi="Sylfaen" w:cs="Sylfaen"/>
          <w:sz w:val="20"/>
          <w:lang w:val="af-ZA"/>
        </w:rPr>
        <w:t>տպագրական նյութերի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C10068" w:rsidRPr="00C10068">
        <w:rPr>
          <w:rFonts w:ascii="Sylfaen" w:hAnsi="Sylfaen"/>
          <w:sz w:val="20"/>
          <w:lang w:val="af-ZA"/>
        </w:rPr>
        <w:t>40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C10068">
        <w:rPr>
          <w:rFonts w:ascii="Sylfaen" w:hAnsi="Sylfaen" w:cs="Sylfaen"/>
          <w:sz w:val="20"/>
        </w:rPr>
        <w:t>հոկտեմբեր</w:t>
      </w:r>
      <w:r w:rsidR="00E61936" w:rsidRPr="00C10068">
        <w:rPr>
          <w:rFonts w:ascii="Sylfaen" w:hAnsi="Sylfaen" w:cs="Sylfaen"/>
          <w:sz w:val="20"/>
        </w:rPr>
        <w:t>ի</w:t>
      </w:r>
      <w:r w:rsidR="00B8719F" w:rsidRPr="00C10068">
        <w:rPr>
          <w:rFonts w:ascii="Sylfaen" w:hAnsi="Sylfaen" w:cs="Sylfaen"/>
          <w:sz w:val="20"/>
          <w:lang w:val="af-ZA"/>
        </w:rPr>
        <w:t xml:space="preserve"> </w:t>
      </w:r>
      <w:r w:rsidR="00694C1F">
        <w:rPr>
          <w:rFonts w:ascii="Sylfaen" w:hAnsi="Sylfaen" w:cs="Sylfaen"/>
          <w:sz w:val="20"/>
          <w:lang w:val="af-ZA"/>
        </w:rPr>
        <w:t>15</w:t>
      </w:r>
      <w:bookmarkStart w:id="0" w:name="_GoBack"/>
      <w:bookmarkEnd w:id="0"/>
      <w:r w:rsidR="00D766BE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C10068">
        <w:rPr>
          <w:rFonts w:ascii="Sylfaen" w:hAnsi="Sylfaen"/>
          <w:sz w:val="20"/>
          <w:lang w:val="af-ZA"/>
        </w:rPr>
        <w:t>40</w:t>
      </w:r>
      <w:r w:rsidR="00E6193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C10068" w:rsidRPr="00C10068">
        <w:rPr>
          <w:rFonts w:ascii="Sylfaen" w:hAnsi="Sylfaen"/>
          <w:sz w:val="20"/>
          <w:lang w:val="af-ZA"/>
        </w:rPr>
        <w:t xml:space="preserve"> </w:t>
      </w:r>
      <w:r w:rsidR="00EF2307" w:rsidRPr="00F33C3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 w:cs="Arial"/>
                <w:color w:val="000000"/>
                <w:sz w:val="12"/>
                <w:szCs w:val="12"/>
              </w:rPr>
              <w:t>Թուղթ կավճապատ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 w:cs="Arial"/>
                <w:color w:val="000000"/>
                <w:sz w:val="12"/>
                <w:szCs w:val="12"/>
                <w:vertAlign w:val="superscript"/>
              </w:rPr>
            </w:pPr>
            <w:r w:rsidRPr="00CC346E">
              <w:rPr>
                <w:rFonts w:ascii="GHEA Grapalat" w:hAnsi="GHEA Grapalat" w:cs="Arial"/>
                <w:color w:val="000000"/>
                <w:sz w:val="12"/>
                <w:szCs w:val="12"/>
              </w:rPr>
              <w:t>Թուղթ սպառողական ձևաչափերի, երկկողմանի երկպատիկ, կավճապատ ծածկույթով: Չափը 70սմx100սմ խտությունը՝ 250գ/</w:t>
            </w:r>
            <w:r w:rsidRPr="00CC346E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մ</w:t>
            </w:r>
            <w:r w:rsidRPr="00CC346E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2</w:t>
            </w:r>
            <w:r w:rsidRPr="00CC346E">
              <w:rPr>
                <w:rFonts w:ascii="GHEA Grapalat" w:hAnsi="GHEA Grapalat" w:cs="Arial"/>
                <w:color w:val="000000"/>
                <w:sz w:val="12"/>
                <w:szCs w:val="12"/>
              </w:rPr>
              <w:t>, բարձր և առաջին տեսակի, անփայլ: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Տպագրական ներկ, սև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Նախատեսված է A3+ և A2+ միագույն օֆսեթ տպագրական մեքենաներով տպագրման համար: 2 կգ տարաներով:</w:t>
            </w:r>
            <w:r w:rsidRPr="00CC346E">
              <w:rPr>
                <w:rFonts w:ascii="GHEA Grapalat" w:hAnsi="GHEA Grapalat"/>
                <w:color w:val="FF0000"/>
                <w:sz w:val="12"/>
                <w:szCs w:val="12"/>
                <w:lang w:val="pt-BR"/>
              </w:rPr>
              <w:t xml:space="preserve"> </w:t>
            </w: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Պիտանիության ժամկետը մատակարարման պահին առնվազն 6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B975BF" w:rsidTr="001F11B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Տպագրական ներկ, կապույտ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Նախատեսված է A3+ և A2+ միագույն օֆսեթ տպագրական մեքենաներով տպագրման համար: 1 կգ տարաներով:</w:t>
            </w:r>
            <w:r w:rsidRPr="00CC346E">
              <w:rPr>
                <w:rFonts w:ascii="GHEA Grapalat" w:hAnsi="GHEA Grapalat"/>
                <w:color w:val="FF0000"/>
                <w:sz w:val="12"/>
                <w:szCs w:val="12"/>
                <w:lang w:val="pt-BR"/>
              </w:rPr>
              <w:t xml:space="preserve"> </w:t>
            </w: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Պիտանիության ժամկետը մատակարարման պահին առնվազն 6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DD6F89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Տպագրական ներկ, դեղին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Նախատեսված է A3+ և A2+ միագույն օֆսեթ տպագրական մեքենաներով տպագրման համար: 1 կգ տարաներով:</w:t>
            </w:r>
            <w:r w:rsidRPr="00CC346E">
              <w:rPr>
                <w:rFonts w:ascii="GHEA Grapalat" w:hAnsi="GHEA Grapalat"/>
                <w:color w:val="FF0000"/>
                <w:sz w:val="12"/>
                <w:szCs w:val="12"/>
                <w:lang w:val="pt-BR"/>
              </w:rPr>
              <w:t xml:space="preserve"> </w:t>
            </w:r>
            <w:r w:rsidRPr="00CC346E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Պիտանիության ժամկետը մատակարարման պահին առնվազն 6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Տպագրական ներկ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>Նախատեսված է ռիզոգրաֆ տեսակի տպագրական մեքենայի համար: Ս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և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գույնի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: Էկոլոգիապես մաքուր,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չի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պարունակում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վտանգավոր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տոքսիկ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նյութեր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>: 1 գլանակի տարողությունը 1000մլ: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C346E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>Նախատեսված է ռիզոգրաֆ տեսակի տպագրական մեքենայի համար: Ս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և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գույնի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: Էկոլոգիապես մաքուր,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չի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պարունակում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վտանգավոր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տոքսիկ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>նյութեր</w:t>
            </w:r>
            <w:r w:rsidRPr="00CC346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af-ZA"/>
              </w:rPr>
              <w:t>: 1 գլանակի տարողությունը 1000մլ:</w:t>
            </w:r>
          </w:p>
        </w:tc>
      </w:tr>
      <w:tr w:rsidR="001F11B4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Մաստեր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>Նախատեսված RISO GR3770-ի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>Նախատեսված RISO GR3770-ի համար:</w:t>
            </w:r>
          </w:p>
        </w:tc>
      </w:tr>
      <w:tr w:rsidR="00CC346E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CC346E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Սոսինձ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1F11B4" w:rsidRDefault="00CC346E" w:rsidP="002151D1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Չոր սոսինձ գրասենյակային (սոսնձամատիտ), թուղթ սոսնձելու համար</w:t>
            </w:r>
            <w:r w:rsidRPr="001F11B4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պլաստմասսե</w:t>
            </w:r>
            <w:r w:rsidRPr="001F11B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տարայով,</w:t>
            </w:r>
            <w:r w:rsidRPr="001F11B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1F11B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թունավոր</w:t>
            </w:r>
            <w:r w:rsidRPr="001F11B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չափագրված</w:t>
            </w:r>
            <w:r w:rsidRPr="001F11B4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1F11B4">
              <w:rPr>
                <w:rFonts w:ascii="GHEA Grapalat" w:hAnsi="GHEA Grapalat" w:cs="Sylfaen"/>
                <w:sz w:val="12"/>
                <w:szCs w:val="12"/>
                <w:lang w:val="af-ZA"/>
              </w:rPr>
              <w:t>առնվազն</w:t>
            </w:r>
            <w:r w:rsidRPr="001F11B4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33</w:t>
            </w:r>
            <w:r w:rsidRPr="001F11B4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1F11B4">
              <w:rPr>
                <w:rFonts w:ascii="GHEA Grapalat" w:hAnsi="GHEA Grapalat" w:cs="Arial"/>
                <w:sz w:val="12"/>
                <w:szCs w:val="12"/>
                <w:lang w:val="af-ZA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1F11B4" w:rsidP="005104B7">
            <w:pPr>
              <w:jc w:val="center"/>
            </w:pPr>
            <w:r>
              <w:t>-</w:t>
            </w:r>
          </w:p>
        </w:tc>
      </w:tr>
      <w:tr w:rsidR="00CC346E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CC346E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Պոլիմերային սոսինձ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1F11B4" w:rsidRDefault="00CC346E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Է</w:t>
            </w:r>
            <w:r w:rsidRPr="001F11B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մուլսիա: </w:t>
            </w:r>
            <w:r w:rsidRPr="001F11B4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Սոսինձ՝ պոլիվինիլացետատային դիսպերսիայի հիմքով, թղթի, ստվարաթղթի սոսնձման համար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1F11B4" w:rsidP="005104B7">
            <w:pPr>
              <w:jc w:val="center"/>
            </w:pPr>
            <w:r>
              <w:t>-</w:t>
            </w:r>
          </w:p>
        </w:tc>
      </w:tr>
      <w:tr w:rsidR="00CC346E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CC346E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Վինիլապատ թուղթ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5A4C90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A4C90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73597C" w:rsidRDefault="00CC346E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228000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Pr="001F11B4" w:rsidRDefault="00CC346E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</w:rPr>
              <w:t>Բումվինիլ: Նախատեսված է ստուգարքային գրքույկների և ուսանողական տոմսերի կազմարարական աշխատանքների համար, 80 սմ լայնության: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46E" w:rsidRDefault="001F11B4" w:rsidP="005104B7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Տպագրական ֆորմա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</w:rPr>
              <w:t xml:space="preserve">«Ռոմայոր», </w:t>
            </w:r>
            <w:r w:rsidRPr="001F11B4">
              <w:rPr>
                <w:rFonts w:ascii="GHEA Grapalat" w:hAnsi="GHEA Grapalat"/>
                <w:sz w:val="12"/>
                <w:szCs w:val="12"/>
              </w:rPr>
              <w:t>о</w:t>
            </w:r>
            <w:r w:rsidRPr="001F11B4">
              <w:rPr>
                <w:rFonts w:ascii="Courier New" w:hAnsi="Courier New" w:cs="Courier New"/>
                <w:sz w:val="12"/>
                <w:szCs w:val="12"/>
              </w:rPr>
              <w:t>‎</w:t>
            </w:r>
            <w:r w:rsidRPr="001F11B4">
              <w:rPr>
                <w:rFonts w:ascii="GHEA Grapalat" w:hAnsi="GHEA Grapalat"/>
                <w:sz w:val="12"/>
                <w:szCs w:val="12"/>
              </w:rPr>
              <w:t>ֆսեթ պոզիտիվ թիթեղ,  494x370x0.15, նախատեսված A3+  (Romayor 314) տպագրական մեքենաների տպաձև պատրաստելու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Տպագրական ֆորմա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</w:rPr>
              <w:t xml:space="preserve">«Դոմինանտ», </w:t>
            </w:r>
            <w:r w:rsidRPr="001F11B4">
              <w:rPr>
                <w:rFonts w:ascii="GHEA Grapalat" w:hAnsi="GHEA Grapalat"/>
                <w:sz w:val="12"/>
                <w:szCs w:val="12"/>
              </w:rPr>
              <w:t>оֆսեթ պոզիտիվ թիթեղ,  650x530x0.30, նախատեսված A2+  (Dominant 715C) տպագրական մեքենաների տպաձև պատրաստելու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sz w:val="12"/>
                <w:szCs w:val="12"/>
              </w:rPr>
              <w:t>Օֆսեթ տպագրական ռետին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 xml:space="preserve">«Դոմինանտ», </w:t>
            </w:r>
            <w:r w:rsidRPr="001F11B4">
              <w:rPr>
                <w:rFonts w:ascii="GHEA Grapalat" w:hAnsi="GHEA Grapalat"/>
                <w:color w:val="000000"/>
                <w:sz w:val="12"/>
                <w:szCs w:val="12"/>
              </w:rPr>
              <w:t>Ռետինե թերթ, 650x530 նախատեսված է տպագրական մեքենաներով տպագրություն կատարելու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B975BF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Երևակող հեղուկ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>Նախատեսված է տպագրական տպաձևերի մաքրման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sz w:val="12"/>
                <w:szCs w:val="12"/>
              </w:rPr>
              <w:t>Մաքրող նյութ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>Քիմիական նյութ՝ օֆսեթ մեքենաների ջրի գլանը մաքրելու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Լվացող հեղուկ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F11B4">
              <w:rPr>
                <w:rFonts w:ascii="GHEA Grapalat" w:hAnsi="GHEA Grapalat"/>
                <w:sz w:val="12"/>
                <w:szCs w:val="12"/>
              </w:rPr>
              <w:t>Նախատեսված է տպագրական մեքենաների լիսեռները լվանալու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Պոլիմերային ինքնակպչուն ժապավեն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4C9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ind w:left="-107"/>
              <w:contextualSpacing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</w:pPr>
            <w:r w:rsidRPr="001F11B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 xml:space="preserve">Գլանափաթեթված ժապավեն (սկոչ)՝ 12 մմ լայնությամբ, սոսնձային շերտի հաստությունը՝ </w:t>
            </w:r>
            <w:r w:rsidRPr="001F11B4">
              <w:rPr>
                <w:rFonts w:ascii="GHEA Grapalat" w:hAnsi="GHEA Grapalat"/>
                <w:sz w:val="12"/>
                <w:szCs w:val="12"/>
                <w:shd w:val="clear" w:color="auto" w:fill="FFFFFF"/>
              </w:rPr>
              <w:t xml:space="preserve">0,030-0,060 </w:t>
            </w:r>
            <w:r w:rsidRPr="001F11B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մմ, ժապավենի երկարությունը՝ 36մ, ԳՕՍՏ 20477-86: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Փայլուն թուղթ A4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 xml:space="preserve">Փայլուն թուղթ A4 ձևաչափի՝ 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af-ZA"/>
              </w:rPr>
              <w:t>210</w:t>
            </w:r>
            <w:r w:rsidRPr="001F11B4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af-ZA"/>
              </w:rPr>
              <w:t>x297</w:t>
            </w:r>
            <w:r w:rsidRPr="001F11B4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af-ZA"/>
              </w:rPr>
              <w:t>,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խտությունը</w:t>
            </w:r>
            <w:r w:rsidRPr="001F11B4">
              <w:rPr>
                <w:rFonts w:ascii="GHEA Grapalat" w:hAnsi="GHEA Grapalat" w:cs="Calibri"/>
                <w:sz w:val="12"/>
                <w:szCs w:val="12"/>
              </w:rPr>
              <w:t>՝ 120գ/մ</w:t>
            </w:r>
            <w:r w:rsidRPr="001F11B4">
              <w:rPr>
                <w:rFonts w:ascii="GHEA Grapalat" w:hAnsi="GHEA Grapalat" w:cs="Calibri"/>
                <w:sz w:val="12"/>
                <w:szCs w:val="12"/>
                <w:vertAlign w:val="superscript"/>
              </w:rPr>
              <w:t>2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hy-AM"/>
              </w:rPr>
              <w:t>, թելիկներ չպարունակող, ոչ կավճապատ</w:t>
            </w:r>
            <w:r w:rsidRPr="001F11B4">
              <w:rPr>
                <w:rFonts w:ascii="GHEA Grapalat" w:hAnsi="GHEA Grapalat" w:cs="Calibri"/>
                <w:sz w:val="12"/>
                <w:szCs w:val="12"/>
              </w:rPr>
              <w:t>,</w:t>
            </w:r>
            <w:r w:rsidRPr="001F11B4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վկայագրերի տպագրության համար: Տուփի մեջ 100հատ: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Նոթատետր այբբենական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>Նոթատետր այբբենական, էջի եզրը հայերեն տառերով, A5  ձևաչափի: Մուգ գույնի կոշտ կազմով, էջերի քանակը առնվազն 200, տողանի, էջը երկկողմանի, միագույն: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Գրիչ տուշի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>Բարձր ճշգրտությամբ տեխնիկական գրիչ թանաքի պարկուճով (փոփոխվող), մետաղյա ծայրով: Ծայրի չափերը՝ 0.50մմ: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Գրիչի ծայր տուշի համար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>Մետաղյա ծայրով գլխիկ՝ նախատեսված տուշի գրիչի համար: Չափերը՝ 0.50մմ: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2151D1">
            <w:pPr>
              <w:jc w:val="center"/>
            </w:pPr>
            <w:r>
              <w:t>-</w:t>
            </w:r>
          </w:p>
        </w:tc>
      </w:tr>
      <w:tr w:rsidR="001F11B4" w:rsidRPr="00F047AC" w:rsidTr="0073597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Ջերմային ժապավեն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A4C90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A4C90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16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sz w:val="12"/>
                <w:szCs w:val="12"/>
              </w:rPr>
              <w:t>16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73597C" w:rsidRDefault="001F11B4" w:rsidP="0073597C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73597C">
              <w:rPr>
                <w:rFonts w:ascii="GHEA Grapalat" w:hAnsi="GHEA Grapalat" w:cs="Calibri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>Ջերմային ժապավեն (Wax հումքով) 90մ: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F11B4" w:rsidRDefault="001F11B4" w:rsidP="002151D1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1F11B4">
              <w:rPr>
                <w:rFonts w:ascii="GHEA Grapalat" w:hAnsi="GHEA Grapalat" w:cs="Calibri"/>
                <w:sz w:val="12"/>
                <w:szCs w:val="12"/>
              </w:rPr>
              <w:t>Ջերմային ժապավեն (Wax հումքով) 90մ:</w:t>
            </w:r>
          </w:p>
        </w:tc>
      </w:tr>
      <w:tr w:rsidR="001F11B4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C24052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1F11B4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1F11B4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1F11B4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1F11B4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1F11B4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1F11B4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11B4" w:rsidRPr="00876874" w:rsidRDefault="00F34E95" w:rsidP="00F34E9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  <w:r w:rsidR="001F11B4" w:rsidRPr="00876874">
              <w:rPr>
                <w:rFonts w:ascii="Sylfaen" w:hAnsi="Sylfaen"/>
                <w:sz w:val="12"/>
                <w:szCs w:val="12"/>
              </w:rPr>
              <w:t>.</w:t>
            </w:r>
            <w:r w:rsidR="001F11B4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1F11B4" w:rsidRPr="00876874">
              <w:rPr>
                <w:rFonts w:ascii="Sylfaen" w:hAnsi="Sylfaen"/>
                <w:sz w:val="12"/>
                <w:szCs w:val="12"/>
              </w:rPr>
              <w:t>.201</w:t>
            </w:r>
            <w:r w:rsidR="001F11B4">
              <w:rPr>
                <w:rFonts w:ascii="Sylfaen" w:hAnsi="Sylfaen"/>
                <w:sz w:val="12"/>
                <w:szCs w:val="12"/>
              </w:rPr>
              <w:t>9</w:t>
            </w:r>
            <w:r w:rsidR="001F11B4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1F11B4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1F11B4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1F11B4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1F11B4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1F11B4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1F11B4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1F11B4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1F11B4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1F11B4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F11B4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880FD5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636C5C"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</w:tr>
      <w:tr w:rsidR="001F11B4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3C7B72" w:rsidRDefault="001F11B4" w:rsidP="00636C5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636C5C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="00636C5C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399960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1B69A2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399960</w:t>
            </w:r>
          </w:p>
        </w:tc>
      </w:tr>
      <w:tr w:rsidR="001F11B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A4FFE" w:rsidRDefault="00636C5C" w:rsidP="00E66BC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6</w:t>
            </w:r>
          </w:p>
        </w:tc>
      </w:tr>
      <w:tr w:rsidR="001F11B4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911C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3C7B72" w:rsidRDefault="00636C5C" w:rsidP="00C1006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4E1FAE" w:rsidRDefault="00164883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917F52" w:rsidRDefault="00164883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64883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64883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64883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76874" w:rsidRDefault="00164883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210000</w:t>
            </w:r>
          </w:p>
        </w:tc>
      </w:tr>
      <w:tr w:rsidR="001F11B4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8A4FFE" w:rsidRDefault="00636C5C" w:rsidP="00E66BC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21</w:t>
            </w:r>
          </w:p>
        </w:tc>
      </w:tr>
      <w:tr w:rsidR="001F11B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3C7B72" w:rsidRDefault="00636C5C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64883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Default="0016488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Default="00164883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Default="00164883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39840</w:t>
            </w:r>
          </w:p>
        </w:tc>
      </w:tr>
      <w:tr w:rsidR="001F11B4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724C06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1F11B4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1F11B4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1F11B4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1F11B4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B76D12" w:rsidRDefault="001F11B4" w:rsidP="00E66BC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0B0BCC" w:rsidRDefault="001F11B4" w:rsidP="00465E7A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1F11B4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D264D7" w:rsidRDefault="001F11B4" w:rsidP="00E66BCC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1F11B4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9E22EA" w:rsidRDefault="00A210DC" w:rsidP="00A210DC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10.10</w:t>
            </w:r>
            <w:r w:rsidR="001F11B4"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1F11B4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1F11B4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DC071A" w:rsidRDefault="001F11B4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1F11B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CF11BF" w:rsidRDefault="00A210DC" w:rsidP="00A210D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  <w:r w:rsidR="001F11B4" w:rsidRPr="00A210DC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1F11B4" w:rsidRPr="00A210DC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1F11B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F905A6" w:rsidRDefault="00A210DC" w:rsidP="00A210D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="001F11B4"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1F11B4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1F11B4">
              <w:rPr>
                <w:rFonts w:ascii="Sylfaen" w:hAnsi="Sylfaen"/>
                <w:sz w:val="12"/>
                <w:szCs w:val="12"/>
              </w:rPr>
              <w:t>9</w:t>
            </w:r>
            <w:r w:rsidR="001F11B4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1F11B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F905A6" w:rsidRDefault="00A210DC" w:rsidP="00A210D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="001F11B4"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1F11B4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1F11B4">
              <w:rPr>
                <w:rFonts w:ascii="Sylfaen" w:hAnsi="Sylfaen"/>
                <w:sz w:val="12"/>
                <w:szCs w:val="12"/>
              </w:rPr>
              <w:t>9</w:t>
            </w:r>
            <w:r w:rsidR="001F11B4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1F11B4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1F11B4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1F11B4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1F11B4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1F11B4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923653" w:rsidRDefault="00724C06" w:rsidP="00724C0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  <w:r w:rsidR="001F11B4">
              <w:rPr>
                <w:rFonts w:ascii="Sylfaen" w:hAnsi="Sylfaen"/>
                <w:b/>
                <w:sz w:val="12"/>
                <w:szCs w:val="12"/>
              </w:rPr>
              <w:t>,</w:t>
            </w:r>
            <w:r>
              <w:rPr>
                <w:rFonts w:ascii="Sylfaen" w:hAnsi="Sylfaen"/>
                <w:b/>
                <w:sz w:val="12"/>
                <w:szCs w:val="12"/>
              </w:rPr>
              <w:t>6,21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B25B67" w:rsidRDefault="00724C06" w:rsidP="00F751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E10120" w:rsidRDefault="001F11B4" w:rsidP="00724C0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724C06">
              <w:rPr>
                <w:rFonts w:ascii="Sylfaen" w:hAnsi="Sylfaen"/>
                <w:sz w:val="12"/>
                <w:szCs w:val="12"/>
              </w:rPr>
              <w:t>40</w:t>
            </w:r>
            <w:r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EF4E63" w:rsidRDefault="00A210DC" w:rsidP="00A210D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="001F11B4" w:rsidRPr="00A210DC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1F11B4" w:rsidRPr="00A210DC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EF4E63" w:rsidRDefault="001F11B4" w:rsidP="00B25B6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484611" w:rsidRDefault="001F11B4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B777B" w:rsidRDefault="002E2600" w:rsidP="002415B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649800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CB777B" w:rsidRDefault="002E2600" w:rsidP="002415B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649800</w:t>
            </w:r>
          </w:p>
        </w:tc>
      </w:tr>
      <w:tr w:rsidR="001F11B4" w:rsidRPr="00EF4E63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EF4E63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1F11B4" w:rsidRPr="00EF4E63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1F11B4" w:rsidRPr="00EF4E63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1F11B4" w:rsidRPr="00EF4E63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1F11B4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EF4E63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EF4E63" w:rsidRDefault="001F11B4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1F11B4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923653" w:rsidRDefault="00B630B9" w:rsidP="00C1006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5,6,21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B25B67" w:rsidRDefault="00B630B9" w:rsidP="00C1006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D3B51" w:rsidRDefault="001F11B4" w:rsidP="00BA75EA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522203">
              <w:rPr>
                <w:sz w:val="12"/>
                <w:szCs w:val="12"/>
                <w:lang w:val="hy-AM"/>
              </w:rPr>
              <w:t xml:space="preserve">, </w:t>
            </w:r>
            <w:r w:rsidRPr="00522203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</w:t>
            </w:r>
            <w:r w:rsidR="00B630B9">
              <w:rPr>
                <w:rFonts w:ascii="GHEA Grapalat" w:hAnsi="GHEA Grapalat"/>
                <w:sz w:val="12"/>
                <w:szCs w:val="12"/>
              </w:rPr>
              <w:t>Երևան</w:t>
            </w:r>
            <w:r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="00B630B9">
              <w:rPr>
                <w:rFonts w:ascii="GHEA Grapalat" w:hAnsi="GHEA Grapalat"/>
                <w:sz w:val="12"/>
                <w:szCs w:val="12"/>
              </w:rPr>
              <w:t>Մաշտոցի 2, տարածք 60</w:t>
            </w:r>
          </w:p>
          <w:p w:rsidR="001F11B4" w:rsidRPr="00522203" w:rsidRDefault="001F11B4" w:rsidP="0036083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522203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="00360836">
              <w:rPr>
                <w:rFonts w:ascii="Sylfaen" w:hAnsi="Sylfaen"/>
                <w:sz w:val="12"/>
                <w:szCs w:val="12"/>
              </w:rPr>
              <w:t>010586060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360836" w:rsidRDefault="00496FE6" w:rsidP="00360836">
            <w:pPr>
              <w:spacing w:before="60"/>
              <w:jc w:val="center"/>
              <w:rPr>
                <w:rStyle w:val="a3"/>
                <w:sz w:val="12"/>
                <w:szCs w:val="12"/>
              </w:rPr>
            </w:pPr>
            <w:hyperlink r:id="rId9" w:history="1">
              <w:r w:rsidR="00360836" w:rsidRPr="00364942">
                <w:rPr>
                  <w:rStyle w:val="a3"/>
                  <w:sz w:val="12"/>
                  <w:szCs w:val="12"/>
                </w:rPr>
                <w:t>normaplusarmenia@gmail.com</w:t>
              </w:r>
            </w:hyperlink>
            <w:r w:rsidR="00360836" w:rsidRPr="00360836">
              <w:rPr>
                <w:sz w:val="12"/>
                <w:szCs w:val="12"/>
              </w:rPr>
              <w:t xml:space="preserve"> </w:t>
            </w:r>
            <w:r w:rsidR="001F11B4" w:rsidRPr="00360836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476AD8" w:rsidRDefault="001F11B4" w:rsidP="006B097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Ա</w:t>
            </w:r>
            <w:r w:rsidR="00360836">
              <w:rPr>
                <w:rFonts w:ascii="Sylfaen" w:hAnsi="Sylfaen" w:cs="Sylfaen"/>
                <w:sz w:val="12"/>
                <w:szCs w:val="12"/>
              </w:rPr>
              <w:t>մերիա</w:t>
            </w:r>
            <w:r>
              <w:rPr>
                <w:rFonts w:ascii="Sylfaen" w:hAnsi="Sylfaen" w:cs="Sylfaen"/>
                <w:sz w:val="12"/>
                <w:szCs w:val="12"/>
              </w:rPr>
              <w:t>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476AD8" w:rsidRPr="00476AD8">
              <w:rPr>
                <w:rFonts w:ascii="Sylfaen" w:hAnsi="Sylfaen"/>
                <w:sz w:val="12"/>
                <w:szCs w:val="12"/>
              </w:rPr>
              <w:t>Փ</w:t>
            </w:r>
            <w:r w:rsidRPr="00476AD8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1F11B4" w:rsidRPr="00196DBB" w:rsidRDefault="001F11B4" w:rsidP="00476AD8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15</w:t>
            </w:r>
            <w:r w:rsidR="00476AD8">
              <w:rPr>
                <w:rFonts w:ascii="Sylfaen" w:hAnsi="Sylfaen" w:cs="Sylfaen"/>
                <w:sz w:val="12"/>
                <w:szCs w:val="12"/>
              </w:rPr>
              <w:t>70002079340100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196DBB" w:rsidRDefault="00476AD8" w:rsidP="006B097E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00053663</w:t>
            </w:r>
          </w:p>
        </w:tc>
      </w:tr>
      <w:tr w:rsidR="001F11B4" w:rsidRPr="00EC44C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F11B4" w:rsidRPr="00EC44C6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284C61" w:rsidRDefault="001F11B4" w:rsidP="00D6477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1F11B4" w:rsidRPr="00EC44C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F11B4" w:rsidRPr="00A210DC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1B4" w:rsidRPr="005116DE" w:rsidRDefault="0014631F" w:rsidP="0014631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4631F"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  <w:r w:rsidR="001F11B4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1F11B4"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14631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1F11B4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1F11B4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1F11B4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</w:t>
            </w:r>
            <w:r w:rsidR="001F11B4"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1F11B4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1F11B4" w:rsidRPr="00A210DC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F11B4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116DE" w:rsidRDefault="001F11B4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1F11B4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F11B4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5116DE" w:rsidRDefault="001F11B4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1F11B4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F11B4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1B4" w:rsidRPr="00AC069B" w:rsidRDefault="0014631F" w:rsidP="0014631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1F11B4">
              <w:rPr>
                <w:rFonts w:ascii="Sylfaen" w:hAnsi="Sylfaen"/>
                <w:sz w:val="12"/>
                <w:szCs w:val="12"/>
              </w:rPr>
              <w:t>-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1F11B4">
              <w:rPr>
                <w:rFonts w:ascii="Sylfaen" w:hAnsi="Sylfaen"/>
                <w:sz w:val="12"/>
                <w:szCs w:val="12"/>
              </w:rPr>
              <w:t>,</w:t>
            </w:r>
            <w:r>
              <w:rPr>
                <w:rFonts w:ascii="Sylfaen" w:hAnsi="Sylfaen"/>
                <w:sz w:val="12"/>
                <w:szCs w:val="12"/>
              </w:rPr>
              <w:t xml:space="preserve"> 7</w:t>
            </w:r>
            <w:r w:rsidR="001F11B4">
              <w:rPr>
                <w:rFonts w:ascii="Sylfaen" w:hAnsi="Sylfaen"/>
                <w:sz w:val="12"/>
                <w:szCs w:val="12"/>
              </w:rPr>
              <w:t>-2</w:t>
            </w:r>
            <w:r>
              <w:rPr>
                <w:rFonts w:ascii="Sylfaen" w:hAnsi="Sylfaen"/>
                <w:sz w:val="12"/>
                <w:szCs w:val="12"/>
              </w:rPr>
              <w:t xml:space="preserve">0 </w:t>
            </w:r>
            <w:r w:rsidR="001F11B4">
              <w:rPr>
                <w:rFonts w:ascii="Sylfaen" w:hAnsi="Sylfaen"/>
                <w:sz w:val="12"/>
                <w:szCs w:val="12"/>
              </w:rPr>
              <w:t>չափաբաժինները հանձնաժողովի որոշմամբ հայտարարվել են չկայացած՝ ոչ մի հայտ ներկայացված չլինելու հիմքով:</w:t>
            </w:r>
          </w:p>
        </w:tc>
      </w:tr>
      <w:tr w:rsidR="001F11B4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11B4" w:rsidRPr="00876874" w:rsidRDefault="001F11B4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F11B4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11B4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1F11B4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E02FCF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1B4" w:rsidRPr="00876874" w:rsidRDefault="001F11B4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E6" w:rsidRDefault="00496FE6" w:rsidP="00832F3D">
      <w:r>
        <w:separator/>
      </w:r>
    </w:p>
  </w:endnote>
  <w:endnote w:type="continuationSeparator" w:id="0">
    <w:p w:rsidR="00496FE6" w:rsidRDefault="00496FE6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E6" w:rsidRDefault="00496FE6" w:rsidP="00832F3D">
      <w:r>
        <w:separator/>
      </w:r>
    </w:p>
  </w:footnote>
  <w:footnote w:type="continuationSeparator" w:id="0">
    <w:p w:rsidR="00496FE6" w:rsidRDefault="00496FE6" w:rsidP="00832F3D">
      <w:r>
        <w:continuationSeparator/>
      </w:r>
    </w:p>
  </w:footnote>
  <w:footnote w:id="1">
    <w:p w:rsidR="00C10068" w:rsidRDefault="00C10068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C10068" w:rsidRDefault="00C10068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0068" w:rsidRDefault="00C10068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11B4" w:rsidRDefault="001F11B4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11B4" w:rsidRDefault="001F11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11B4" w:rsidRDefault="001F11B4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198C"/>
    <w:rsid w:val="00012721"/>
    <w:rsid w:val="000207CE"/>
    <w:rsid w:val="000220F2"/>
    <w:rsid w:val="0002524B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F050F"/>
    <w:rsid w:val="000F0A47"/>
    <w:rsid w:val="000F278B"/>
    <w:rsid w:val="00100364"/>
    <w:rsid w:val="00100760"/>
    <w:rsid w:val="00105E6C"/>
    <w:rsid w:val="00107F26"/>
    <w:rsid w:val="00111111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4631F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4883"/>
    <w:rsid w:val="00165D65"/>
    <w:rsid w:val="00177D18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06C"/>
    <w:rsid w:val="001D2EC5"/>
    <w:rsid w:val="001D361E"/>
    <w:rsid w:val="001E32AA"/>
    <w:rsid w:val="001F11B4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A6683"/>
    <w:rsid w:val="002B64D4"/>
    <w:rsid w:val="002C051D"/>
    <w:rsid w:val="002C3ABC"/>
    <w:rsid w:val="002D0375"/>
    <w:rsid w:val="002D50B4"/>
    <w:rsid w:val="002E0274"/>
    <w:rsid w:val="002E25E6"/>
    <w:rsid w:val="002E2600"/>
    <w:rsid w:val="002E2BA7"/>
    <w:rsid w:val="002E7BBD"/>
    <w:rsid w:val="002F03C2"/>
    <w:rsid w:val="002F042D"/>
    <w:rsid w:val="002F04AB"/>
    <w:rsid w:val="002F6198"/>
    <w:rsid w:val="002F6F98"/>
    <w:rsid w:val="0030270F"/>
    <w:rsid w:val="00304AE2"/>
    <w:rsid w:val="003061B7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836"/>
    <w:rsid w:val="00360CB4"/>
    <w:rsid w:val="00362889"/>
    <w:rsid w:val="00363DAA"/>
    <w:rsid w:val="00366B7F"/>
    <w:rsid w:val="00372CA5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3045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4555"/>
    <w:rsid w:val="003E268B"/>
    <w:rsid w:val="003E362A"/>
    <w:rsid w:val="003F1B95"/>
    <w:rsid w:val="003F2B04"/>
    <w:rsid w:val="003F3235"/>
    <w:rsid w:val="003F3FE1"/>
    <w:rsid w:val="00410C9F"/>
    <w:rsid w:val="00412390"/>
    <w:rsid w:val="00430412"/>
    <w:rsid w:val="004405FA"/>
    <w:rsid w:val="004501FD"/>
    <w:rsid w:val="004506A9"/>
    <w:rsid w:val="0045072F"/>
    <w:rsid w:val="00453664"/>
    <w:rsid w:val="0045414F"/>
    <w:rsid w:val="00461398"/>
    <w:rsid w:val="00463DAB"/>
    <w:rsid w:val="00465940"/>
    <w:rsid w:val="00465E7A"/>
    <w:rsid w:val="00466767"/>
    <w:rsid w:val="0047430D"/>
    <w:rsid w:val="00476AD8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96FE6"/>
    <w:rsid w:val="004A3D8F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B7"/>
    <w:rsid w:val="005104CD"/>
    <w:rsid w:val="005116DE"/>
    <w:rsid w:val="0051529C"/>
    <w:rsid w:val="00516DE3"/>
    <w:rsid w:val="0052220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73ADE"/>
    <w:rsid w:val="00580910"/>
    <w:rsid w:val="00585DAF"/>
    <w:rsid w:val="00593110"/>
    <w:rsid w:val="005949C3"/>
    <w:rsid w:val="00596956"/>
    <w:rsid w:val="005A024F"/>
    <w:rsid w:val="005A197E"/>
    <w:rsid w:val="005A4C90"/>
    <w:rsid w:val="005A6D97"/>
    <w:rsid w:val="005B09AE"/>
    <w:rsid w:val="005B318A"/>
    <w:rsid w:val="005B501B"/>
    <w:rsid w:val="005C0080"/>
    <w:rsid w:val="005C3072"/>
    <w:rsid w:val="005D1103"/>
    <w:rsid w:val="005F5A97"/>
    <w:rsid w:val="006058EB"/>
    <w:rsid w:val="00611245"/>
    <w:rsid w:val="006248F1"/>
    <w:rsid w:val="006305DD"/>
    <w:rsid w:val="00632B11"/>
    <w:rsid w:val="00636C5C"/>
    <w:rsid w:val="00644A3C"/>
    <w:rsid w:val="006458A4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869C5"/>
    <w:rsid w:val="0069128A"/>
    <w:rsid w:val="00691DBA"/>
    <w:rsid w:val="00694C1F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C06"/>
    <w:rsid w:val="00724F33"/>
    <w:rsid w:val="00725795"/>
    <w:rsid w:val="00730332"/>
    <w:rsid w:val="00732F50"/>
    <w:rsid w:val="00732FDA"/>
    <w:rsid w:val="0073597C"/>
    <w:rsid w:val="00741CE7"/>
    <w:rsid w:val="00745B82"/>
    <w:rsid w:val="00745D7A"/>
    <w:rsid w:val="007462D4"/>
    <w:rsid w:val="00750023"/>
    <w:rsid w:val="007512FA"/>
    <w:rsid w:val="007514CC"/>
    <w:rsid w:val="00763623"/>
    <w:rsid w:val="00771E67"/>
    <w:rsid w:val="00777AD3"/>
    <w:rsid w:val="0078257D"/>
    <w:rsid w:val="007869BF"/>
    <w:rsid w:val="00792D4A"/>
    <w:rsid w:val="00792EC9"/>
    <w:rsid w:val="00793807"/>
    <w:rsid w:val="0079558D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2667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A4FFE"/>
    <w:rsid w:val="008B2051"/>
    <w:rsid w:val="008B3652"/>
    <w:rsid w:val="008C0934"/>
    <w:rsid w:val="008D2AE8"/>
    <w:rsid w:val="008D3B51"/>
    <w:rsid w:val="008E3459"/>
    <w:rsid w:val="008E4511"/>
    <w:rsid w:val="008E4AAA"/>
    <w:rsid w:val="008E5F0C"/>
    <w:rsid w:val="008F1058"/>
    <w:rsid w:val="008F20C2"/>
    <w:rsid w:val="008F377A"/>
    <w:rsid w:val="009068AE"/>
    <w:rsid w:val="009068BF"/>
    <w:rsid w:val="00911C6C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72E6C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F1"/>
    <w:rsid w:val="009C227F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210DC"/>
    <w:rsid w:val="00A32651"/>
    <w:rsid w:val="00A3585B"/>
    <w:rsid w:val="00A403CF"/>
    <w:rsid w:val="00A40773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C56D1"/>
    <w:rsid w:val="00AC792D"/>
    <w:rsid w:val="00AF276C"/>
    <w:rsid w:val="00AF7193"/>
    <w:rsid w:val="00B07DC0"/>
    <w:rsid w:val="00B12D54"/>
    <w:rsid w:val="00B13323"/>
    <w:rsid w:val="00B15981"/>
    <w:rsid w:val="00B16E85"/>
    <w:rsid w:val="00B24BD9"/>
    <w:rsid w:val="00B25B67"/>
    <w:rsid w:val="00B26FA0"/>
    <w:rsid w:val="00B30C2B"/>
    <w:rsid w:val="00B37D5D"/>
    <w:rsid w:val="00B42220"/>
    <w:rsid w:val="00B464AD"/>
    <w:rsid w:val="00B52273"/>
    <w:rsid w:val="00B531FE"/>
    <w:rsid w:val="00B55022"/>
    <w:rsid w:val="00B616F1"/>
    <w:rsid w:val="00B630B9"/>
    <w:rsid w:val="00B63754"/>
    <w:rsid w:val="00B638CE"/>
    <w:rsid w:val="00B7277C"/>
    <w:rsid w:val="00B759B5"/>
    <w:rsid w:val="00B76D12"/>
    <w:rsid w:val="00B810ED"/>
    <w:rsid w:val="00B82490"/>
    <w:rsid w:val="00B8719F"/>
    <w:rsid w:val="00B90C69"/>
    <w:rsid w:val="00B91011"/>
    <w:rsid w:val="00B91DDE"/>
    <w:rsid w:val="00B92043"/>
    <w:rsid w:val="00B96570"/>
    <w:rsid w:val="00B9701B"/>
    <w:rsid w:val="00B975BF"/>
    <w:rsid w:val="00BA238D"/>
    <w:rsid w:val="00BA4E6A"/>
    <w:rsid w:val="00BA5ED4"/>
    <w:rsid w:val="00BA75EA"/>
    <w:rsid w:val="00BB3443"/>
    <w:rsid w:val="00BB63A4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BF7D6B"/>
    <w:rsid w:val="00C0122A"/>
    <w:rsid w:val="00C01E33"/>
    <w:rsid w:val="00C02F29"/>
    <w:rsid w:val="00C037CC"/>
    <w:rsid w:val="00C05ACE"/>
    <w:rsid w:val="00C10068"/>
    <w:rsid w:val="00C115F9"/>
    <w:rsid w:val="00C11C18"/>
    <w:rsid w:val="00C12494"/>
    <w:rsid w:val="00C12FC5"/>
    <w:rsid w:val="00C15A34"/>
    <w:rsid w:val="00C21263"/>
    <w:rsid w:val="00C23B3A"/>
    <w:rsid w:val="00C24052"/>
    <w:rsid w:val="00C258B4"/>
    <w:rsid w:val="00C327C5"/>
    <w:rsid w:val="00C339D7"/>
    <w:rsid w:val="00C363FF"/>
    <w:rsid w:val="00C366CE"/>
    <w:rsid w:val="00C410AF"/>
    <w:rsid w:val="00C43E59"/>
    <w:rsid w:val="00C461EA"/>
    <w:rsid w:val="00C50775"/>
    <w:rsid w:val="00C517CC"/>
    <w:rsid w:val="00C52DF5"/>
    <w:rsid w:val="00C549F5"/>
    <w:rsid w:val="00C62014"/>
    <w:rsid w:val="00C63004"/>
    <w:rsid w:val="00C6567B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46E"/>
    <w:rsid w:val="00CC3A30"/>
    <w:rsid w:val="00CC3C34"/>
    <w:rsid w:val="00CC41AD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26DB3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A0645"/>
    <w:rsid w:val="00DA32E6"/>
    <w:rsid w:val="00DA57A8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4110"/>
    <w:rsid w:val="00E56EEE"/>
    <w:rsid w:val="00E61936"/>
    <w:rsid w:val="00E630D3"/>
    <w:rsid w:val="00E649BE"/>
    <w:rsid w:val="00E66BCC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A70B8"/>
    <w:rsid w:val="00EA7F97"/>
    <w:rsid w:val="00EB1A5B"/>
    <w:rsid w:val="00EB5D74"/>
    <w:rsid w:val="00EB799C"/>
    <w:rsid w:val="00EC44C6"/>
    <w:rsid w:val="00ED1C41"/>
    <w:rsid w:val="00ED486C"/>
    <w:rsid w:val="00ED48B5"/>
    <w:rsid w:val="00ED72EE"/>
    <w:rsid w:val="00EE20FF"/>
    <w:rsid w:val="00EE4ADC"/>
    <w:rsid w:val="00EE5A83"/>
    <w:rsid w:val="00EF2307"/>
    <w:rsid w:val="00EF4E63"/>
    <w:rsid w:val="00EF5D54"/>
    <w:rsid w:val="00EF7894"/>
    <w:rsid w:val="00EF7C8E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34E95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511E"/>
    <w:rsid w:val="00F778B2"/>
    <w:rsid w:val="00F778E0"/>
    <w:rsid w:val="00F80EE3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8A2"/>
    <w:rsid w:val="00FE2EEC"/>
    <w:rsid w:val="00FE37D1"/>
    <w:rsid w:val="00FE4B72"/>
    <w:rsid w:val="00FE4D7B"/>
    <w:rsid w:val="00FE60E9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59"/>
    <w:rsid w:val="00C240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59"/>
    <w:rsid w:val="00C240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ormaplusarmen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E6F85D6-F318-45A4-B2F9-7DDF54F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271</cp:revision>
  <dcterms:created xsi:type="dcterms:W3CDTF">2018-03-13T11:17:00Z</dcterms:created>
  <dcterms:modified xsi:type="dcterms:W3CDTF">2019-10-15T10:56:00Z</dcterms:modified>
</cp:coreProperties>
</file>