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9F7B08" w:rsidRPr="00505EAD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8"/>
          <w:szCs w:val="18"/>
        </w:rPr>
      </w:pPr>
    </w:p>
    <w:p w:rsidR="00BE5F62" w:rsidRPr="00EF22BA" w:rsidRDefault="00ED4558" w:rsidP="000A31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8B6C5D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HH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LMVQ</w:t>
      </w:r>
      <w:r w:rsidR="008B6C5D">
        <w:rPr>
          <w:rFonts w:ascii="GHEA Grapalat" w:hAnsi="GHEA Grapalat"/>
          <w:b w:val="0"/>
          <w:sz w:val="20"/>
          <w:u w:val="single"/>
        </w:rPr>
        <w:t xml:space="preserve"> </w:t>
      </w:r>
      <w:r w:rsidR="008B6C5D">
        <w:rPr>
          <w:rFonts w:ascii="GHEA Grapalat" w:hAnsi="GHEA Grapalat"/>
          <w:b w:val="0"/>
          <w:sz w:val="20"/>
          <w:u w:val="single"/>
          <w:lang w:val="en-US"/>
        </w:rPr>
        <w:t>Ma</w:t>
      </w:r>
      <w:r w:rsidR="00906128">
        <w:rPr>
          <w:rFonts w:ascii="GHEA Grapalat" w:hAnsi="GHEA Grapalat"/>
          <w:b w:val="0"/>
          <w:sz w:val="20"/>
          <w:u w:val="single"/>
        </w:rPr>
        <w:t>A</w:t>
      </w:r>
      <w:r w:rsidR="00906128">
        <w:rPr>
          <w:rFonts w:ascii="GHEA Grapalat" w:hAnsi="GHEA Grapalat"/>
          <w:b w:val="0"/>
          <w:sz w:val="20"/>
          <w:u w:val="single"/>
          <w:lang w:val="en-US"/>
        </w:rPr>
        <w:t>P</w:t>
      </w:r>
      <w:r w:rsidR="00C028CA">
        <w:rPr>
          <w:rFonts w:ascii="GHEA Grapalat" w:hAnsi="GHEA Grapalat"/>
          <w:b w:val="0"/>
          <w:sz w:val="20"/>
          <w:u w:val="single"/>
        </w:rPr>
        <w:t>DzB</w:t>
      </w:r>
      <w:r w:rsidR="00C028CA" w:rsidRPr="00C028CA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</w:rPr>
        <w:t>19/</w:t>
      </w:r>
      <w:r w:rsidR="00EA4F1E" w:rsidRPr="00EA4F1E">
        <w:rPr>
          <w:rFonts w:ascii="GHEA Grapalat" w:hAnsi="GHEA Grapalat"/>
          <w:b w:val="0"/>
          <w:sz w:val="20"/>
          <w:u w:val="single"/>
        </w:rPr>
        <w:t>8</w:t>
      </w:r>
      <w:r w:rsidR="008B6C5D" w:rsidRPr="008B6C5D">
        <w:rPr>
          <w:rFonts w:ascii="GHEA Grapalat" w:hAnsi="GHEA Grapalat"/>
          <w:b w:val="0"/>
          <w:sz w:val="20"/>
          <w:u w:val="single"/>
        </w:rPr>
        <w:t>7</w:t>
      </w:r>
    </w:p>
    <w:p w:rsidR="00EA4F1E" w:rsidRPr="00C028CA" w:rsidRDefault="002D5098" w:rsidP="00EA4F1E">
      <w:pPr>
        <w:pStyle w:val="a3"/>
        <w:rPr>
          <w:rFonts w:ascii="Sylfaen" w:hAnsi="Sylfaen"/>
          <w:bCs/>
          <w:sz w:val="28"/>
          <w:szCs w:val="28"/>
        </w:rPr>
      </w:pPr>
      <w:r w:rsidRPr="00B9555A">
        <w:rPr>
          <w:rFonts w:ascii="GHEA Grapalat" w:hAnsi="GHEA Grapalat"/>
          <w:u w:val="single"/>
        </w:rPr>
        <w:t>Община Ванадзора</w:t>
      </w:r>
      <w:r w:rsidRPr="00B9555A">
        <w:rPr>
          <w:rFonts w:ascii="GHEA Grapalat" w:hAnsi="GHEA Grapalat"/>
        </w:rPr>
        <w:t xml:space="preserve"> </w:t>
      </w:r>
      <w:r w:rsidR="005067FE" w:rsidRPr="00B9555A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B9555A">
        <w:rPr>
          <w:rFonts w:ascii="GHEA Grapalat" w:hAnsi="GHEA Grapalat"/>
        </w:rPr>
        <w:t>д кодом</w:t>
      </w:r>
      <w:r w:rsidR="005067FE" w:rsidRPr="00B9555A">
        <w:rPr>
          <w:rFonts w:ascii="GHEA Grapalat" w:hAnsi="GHEA Grapalat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HH</w:t>
      </w:r>
      <w:r w:rsidRPr="00B9555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LMVQ</w:t>
      </w:r>
      <w:r w:rsidR="008B6C5D">
        <w:rPr>
          <w:rFonts w:ascii="GHEA Grapalat" w:hAnsi="GHEA Grapalat"/>
          <w:u w:val="single"/>
        </w:rPr>
        <w:t xml:space="preserve"> </w:t>
      </w:r>
      <w:r w:rsidR="008B6C5D">
        <w:rPr>
          <w:rFonts w:ascii="GHEA Grapalat" w:hAnsi="GHEA Grapalat"/>
          <w:u w:val="single"/>
          <w:lang w:val="en-US"/>
        </w:rPr>
        <w:t>Ma</w:t>
      </w:r>
      <w:r w:rsidR="008B6C5D" w:rsidRPr="008B6C5D">
        <w:rPr>
          <w:rFonts w:ascii="GHEA Grapalat" w:hAnsi="GHEA Grapalat"/>
          <w:u w:val="single"/>
        </w:rPr>
        <w:t xml:space="preserve"> </w:t>
      </w:r>
      <w:r w:rsidR="00906128">
        <w:rPr>
          <w:rFonts w:ascii="GHEA Grapalat" w:hAnsi="GHEA Grapalat"/>
          <w:u w:val="single"/>
        </w:rPr>
        <w:t>A</w:t>
      </w:r>
      <w:r w:rsidR="00906128">
        <w:rPr>
          <w:rFonts w:ascii="GHEA Grapalat" w:hAnsi="GHEA Grapalat"/>
          <w:u w:val="single"/>
          <w:lang w:val="en-US"/>
        </w:rPr>
        <w:t>P</w:t>
      </w:r>
      <w:r w:rsidR="00C028CA">
        <w:rPr>
          <w:rFonts w:ascii="GHEA Grapalat" w:hAnsi="GHEA Grapalat"/>
          <w:u w:val="single"/>
        </w:rPr>
        <w:t>DzB</w:t>
      </w:r>
      <w:r w:rsidR="00C028CA" w:rsidRPr="00C028C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</w:rPr>
        <w:t>19/</w:t>
      </w:r>
      <w:r w:rsidR="00EA4F1E" w:rsidRPr="00EA4F1E">
        <w:rPr>
          <w:rFonts w:ascii="GHEA Grapalat" w:hAnsi="GHEA Grapalat"/>
          <w:u w:val="single"/>
        </w:rPr>
        <w:t>8</w:t>
      </w:r>
      <w:r w:rsidR="008B6C5D" w:rsidRPr="008B6C5D">
        <w:rPr>
          <w:rFonts w:ascii="GHEA Grapalat" w:hAnsi="GHEA Grapalat"/>
          <w:u w:val="single"/>
        </w:rPr>
        <w:t>7</w:t>
      </w:r>
      <w:r w:rsidR="005067FE" w:rsidRPr="00B9555A">
        <w:rPr>
          <w:rFonts w:ascii="GHEA Grapalat" w:hAnsi="GHEA Grapalat"/>
        </w:rPr>
        <w:t>,организованной с целью</w:t>
      </w:r>
      <w:r w:rsidR="00906128" w:rsidRPr="00906128">
        <w:rPr>
          <w:rFonts w:ascii="GHEA Grapalat" w:hAnsi="GHEA Grapalat"/>
        </w:rPr>
        <w:t xml:space="preserve"> </w:t>
      </w:r>
      <w:r w:rsidR="00EA4F1E" w:rsidRPr="00D136EE">
        <w:rPr>
          <w:rFonts w:ascii="Sylfaen" w:hAnsi="Sylfaen"/>
          <w:bCs/>
          <w:sz w:val="28"/>
          <w:szCs w:val="28"/>
        </w:rPr>
        <w:t>на</w:t>
      </w:r>
      <w:r w:rsidR="00EA4F1E" w:rsidRPr="00EA4F1E">
        <w:rPr>
          <w:rFonts w:ascii="Sylfaen" w:hAnsi="Sylfaen"/>
          <w:bCs/>
          <w:sz w:val="28"/>
          <w:szCs w:val="28"/>
        </w:rPr>
        <w:t xml:space="preserve"> </w:t>
      </w:r>
      <w:r w:rsidR="00EA4F1E" w:rsidRPr="00EA4F1E">
        <w:rPr>
          <w:rFonts w:ascii="Sylfaen" w:hAnsi="Sylfaen"/>
          <w:b/>
          <w:sz w:val="22"/>
          <w:szCs w:val="22"/>
        </w:rPr>
        <w:t>Закупка спортивного снаряжения для команд и делегации 7-х Панармянских летних игр для нужд Ванадзорского муниципалитета</w:t>
      </w:r>
      <w:r w:rsidR="00EA4F1E" w:rsidRPr="00EA4F1E">
        <w:rPr>
          <w:rFonts w:ascii="GHEA Grapalat" w:hAnsi="GHEA Grapalat"/>
        </w:rPr>
        <w:t xml:space="preserve"> </w:t>
      </w:r>
      <w:r w:rsidR="00EA4F1E" w:rsidRPr="00B9555A">
        <w:rPr>
          <w:rFonts w:ascii="GHEA Grapalat" w:hAnsi="GHEA Grapalat"/>
        </w:rPr>
        <w:t>для своих нужд:</w:t>
      </w:r>
    </w:p>
    <w:p w:rsidR="00EA4F1E" w:rsidRPr="00EA4F1E" w:rsidRDefault="00EA4F1E" w:rsidP="00EA4F1E">
      <w:pPr>
        <w:spacing w:line="360" w:lineRule="auto"/>
        <w:jc w:val="center"/>
        <w:rPr>
          <w:rFonts w:ascii="Sylfaen" w:hAnsi="Sylfaen"/>
          <w:sz w:val="22"/>
          <w:szCs w:val="22"/>
        </w:rPr>
      </w:pPr>
    </w:p>
    <w:p w:rsidR="00AB253E" w:rsidRPr="00B9555A" w:rsidRDefault="008B6C5D" w:rsidP="00B9555A">
      <w:pPr>
        <w:widowControl w:val="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Решением Оценочной комиссии</w:t>
      </w:r>
      <w:r w:rsidRPr="008B6C5D">
        <w:rPr>
          <w:rFonts w:ascii="GHEA Grapalat" w:hAnsi="GHEA Grapalat"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 xml:space="preserve"> </w:t>
      </w:r>
      <w:r w:rsidRPr="008B6C5D">
        <w:rPr>
          <w:rFonts w:ascii="GHEA Grapalat" w:hAnsi="GHEA Grapalat"/>
          <w:sz w:val="20"/>
        </w:rPr>
        <w:t>01</w:t>
      </w:r>
      <w:r w:rsidR="002D5098" w:rsidRPr="00B9555A">
        <w:rPr>
          <w:rFonts w:ascii="GHEA Grapalat" w:hAnsi="GHEA Grapalat"/>
          <w:sz w:val="20"/>
        </w:rPr>
        <w:t>-ого</w:t>
      </w:r>
      <w:r w:rsidR="002D5098" w:rsidRPr="00B9555A">
        <w:rPr>
          <w:bCs/>
          <w:sz w:val="20"/>
        </w:rPr>
        <w:t xml:space="preserve"> </w:t>
      </w:r>
      <w:r w:rsidRPr="008B6C5D">
        <w:rPr>
          <w:rFonts w:ascii="GHEA Grapalat" w:hAnsi="GHEA Grapalat" w:hint="eastAsia"/>
          <w:sz w:val="20"/>
        </w:rPr>
        <w:t>август</w:t>
      </w:r>
      <w:r w:rsidRPr="008B6C5D">
        <w:rPr>
          <w:rFonts w:ascii="GHEA Grapalat" w:hAnsi="GHEA Grapalat"/>
          <w:sz w:val="20"/>
        </w:rPr>
        <w:t xml:space="preserve"> </w:t>
      </w:r>
      <w:r w:rsidR="002D5098" w:rsidRPr="00B9555A">
        <w:rPr>
          <w:rFonts w:ascii="GHEA Grapalat" w:hAnsi="GHEA Grapalat"/>
          <w:bCs/>
          <w:sz w:val="20"/>
        </w:rPr>
        <w:t>2019</w:t>
      </w:r>
      <w:r w:rsidR="00A4453F" w:rsidRPr="00B9555A">
        <w:rPr>
          <w:rFonts w:ascii="GHEA Grapalat" w:hAnsi="GHEA Grapalat"/>
          <w:sz w:val="20"/>
        </w:rPr>
        <w:t>года</w:t>
      </w:r>
      <w:r w:rsidR="00B9555A">
        <w:rPr>
          <w:rFonts w:ascii="GHEA Grapalat" w:hAnsi="GHEA Grapalat"/>
          <w:sz w:val="20"/>
        </w:rPr>
        <w:t xml:space="preserve"> </w:t>
      </w:r>
      <w:r w:rsidR="00ED4558" w:rsidRPr="00B9555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9555A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1 </w:t>
      </w:r>
    </w:p>
    <w:p w:rsidR="00505EAD" w:rsidRPr="00E31B1E" w:rsidRDefault="00505EAD" w:rsidP="00B9555A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FD6BB5" w:rsidRPr="00757C0C" w:rsidTr="006C3A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06128" w:rsidRPr="00757C0C" w:rsidTr="006C3A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128" w:rsidRPr="00757C0C" w:rsidRDefault="0090612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906128" w:rsidRPr="004D5C96" w:rsidRDefault="008B6C5D" w:rsidP="00483D87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Армине Назарян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6128" w:rsidRPr="00757C0C" w:rsidRDefault="0090612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06128" w:rsidRPr="00757C0C" w:rsidRDefault="0090612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906128" w:rsidRPr="00757C0C" w:rsidRDefault="00906128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B6C5D" w:rsidRPr="00757C0C" w:rsidTr="006C3A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6C5D" w:rsidRPr="008B6C5D" w:rsidRDefault="008B6C5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8B6C5D" w:rsidRDefault="008B6C5D" w:rsidP="008B6C5D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Карине Назарян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B6C5D" w:rsidRPr="00757C0C" w:rsidRDefault="008B6C5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B6C5D" w:rsidRPr="00757C0C" w:rsidRDefault="008B6C5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8B6C5D" w:rsidRPr="00757C0C" w:rsidRDefault="008B6C5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B6C5D" w:rsidRPr="00757C0C" w:rsidTr="006C3A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6C5D" w:rsidRPr="008B6C5D" w:rsidRDefault="008B6C5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8B6C5D" w:rsidRPr="004D5C96" w:rsidRDefault="008B6C5D" w:rsidP="00E27ED3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B6C5D" w:rsidRPr="00757C0C" w:rsidRDefault="008B6C5D" w:rsidP="00E27ED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B6C5D" w:rsidRPr="00757C0C" w:rsidRDefault="008B6C5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8B6C5D" w:rsidRPr="00757C0C" w:rsidRDefault="008B6C5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8B6C5D" w:rsidRDefault="008B6C5D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  <w:r w:rsidRPr="008B6C5D">
        <w:rPr>
          <w:rFonts w:ascii="Times New Roman" w:hAnsi="Times New Roman"/>
          <w:szCs w:val="24"/>
        </w:rPr>
        <w:t>ИП</w:t>
      </w:r>
      <w:r w:rsidRPr="008B6C5D">
        <w:rPr>
          <w:rFonts w:cs="Times Armenian"/>
          <w:szCs w:val="24"/>
        </w:rPr>
        <w:t xml:space="preserve"> </w:t>
      </w:r>
      <w:r w:rsidRPr="008B6C5D">
        <w:rPr>
          <w:rFonts w:ascii="Times New Roman" w:hAnsi="Times New Roman"/>
          <w:szCs w:val="24"/>
        </w:rPr>
        <w:t>Армине</w:t>
      </w:r>
      <w:r w:rsidRPr="008B6C5D">
        <w:rPr>
          <w:rFonts w:cs="Times Armenian"/>
          <w:szCs w:val="24"/>
        </w:rPr>
        <w:t xml:space="preserve"> </w:t>
      </w:r>
      <w:r w:rsidRPr="008B6C5D">
        <w:rPr>
          <w:rFonts w:ascii="Times New Roman" w:hAnsi="Times New Roman"/>
          <w:szCs w:val="24"/>
        </w:rPr>
        <w:t>Назарян и ИП</w:t>
      </w:r>
      <w:r w:rsidRPr="008B6C5D">
        <w:rPr>
          <w:rFonts w:cs="Times Armenian"/>
          <w:szCs w:val="24"/>
        </w:rPr>
        <w:t xml:space="preserve"> </w:t>
      </w:r>
      <w:r w:rsidRPr="008B6C5D">
        <w:rPr>
          <w:rFonts w:ascii="Times New Roman" w:hAnsi="Times New Roman"/>
          <w:szCs w:val="24"/>
        </w:rPr>
        <w:t>Карине</w:t>
      </w:r>
      <w:r w:rsidRPr="008B6C5D">
        <w:rPr>
          <w:szCs w:val="24"/>
        </w:rPr>
        <w:t xml:space="preserve"> </w:t>
      </w:r>
      <w:r w:rsidRPr="008B6C5D">
        <w:rPr>
          <w:rFonts w:ascii="Times New Roman" w:hAnsi="Times New Roman"/>
          <w:szCs w:val="24"/>
        </w:rPr>
        <w:t xml:space="preserve">Назарян </w:t>
      </w:r>
      <w:r w:rsidRPr="008B6C5D">
        <w:rPr>
          <w:rFonts w:ascii="Times New Roman" w:hAnsi="Times New Roman" w:hint="eastAsia"/>
          <w:szCs w:val="24"/>
        </w:rPr>
        <w:t>заявки</w:t>
      </w:r>
      <w:r w:rsidRPr="008B6C5D">
        <w:rPr>
          <w:rFonts w:ascii="Times New Roman" w:hAnsi="Times New Roman"/>
          <w:szCs w:val="24"/>
        </w:rPr>
        <w:t xml:space="preserve"> </w:t>
      </w:r>
      <w:r w:rsidRPr="008B6C5D">
        <w:rPr>
          <w:rFonts w:ascii="Times New Roman" w:hAnsi="Times New Roman" w:hint="eastAsia"/>
          <w:szCs w:val="24"/>
        </w:rPr>
        <w:t>не</w:t>
      </w:r>
      <w:r w:rsidRPr="008B6C5D">
        <w:rPr>
          <w:rFonts w:ascii="Times New Roman" w:hAnsi="Times New Roman"/>
          <w:szCs w:val="24"/>
        </w:rPr>
        <w:t xml:space="preserve"> </w:t>
      </w:r>
      <w:r w:rsidRPr="008B6C5D">
        <w:rPr>
          <w:rFonts w:ascii="Times New Roman" w:hAnsi="Times New Roman" w:hint="eastAsia"/>
          <w:szCs w:val="24"/>
        </w:rPr>
        <w:t>подали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CE77EE" w:rsidRPr="00757C0C" w:rsidTr="00EA4F1E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06128" w:rsidRPr="00757C0C" w:rsidTr="00EA4F1E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906128" w:rsidRPr="00D136EE" w:rsidRDefault="00EA4F1E" w:rsidP="00B6730D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EA4F1E" w:rsidRDefault="008B6C5D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808.000</w:t>
            </w:r>
          </w:p>
        </w:tc>
      </w:tr>
    </w:tbl>
    <w:p w:rsidR="00906128" w:rsidRDefault="00505EAD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</w:rPr>
        <w:t xml:space="preserve">       </w:t>
      </w:r>
    </w:p>
    <w:p w:rsidR="00906128" w:rsidRPr="00B9555A" w:rsidRDefault="00906128" w:rsidP="00906128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2</w:t>
      </w:r>
      <w:r w:rsidRPr="00B9555A">
        <w:rPr>
          <w:rFonts w:ascii="GHEA Grapalat" w:hAnsi="GHEA Grapalat"/>
          <w:sz w:val="20"/>
        </w:rPr>
        <w:t xml:space="preserve"> </w:t>
      </w:r>
    </w:p>
    <w:p w:rsidR="00906128" w:rsidRPr="00E31B1E" w:rsidRDefault="00906128" w:rsidP="00906128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906128" w:rsidRPr="00757C0C" w:rsidTr="00483D8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906128" w:rsidRPr="00EF22BA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B6C5D" w:rsidRPr="00757C0C" w:rsidTr="00483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8B6C5D" w:rsidRPr="004D5C96" w:rsidRDefault="008B6C5D" w:rsidP="00544A1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Армине Назарян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B6C5D" w:rsidRPr="00757C0C" w:rsidTr="00483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6C5D" w:rsidRPr="008B6C5D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8B6C5D" w:rsidRDefault="008B6C5D" w:rsidP="00544A1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ИП Карине Назарян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B6C5D" w:rsidRPr="00757C0C" w:rsidTr="00483D8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6C5D" w:rsidRPr="008B6C5D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3</w:t>
            </w:r>
          </w:p>
        </w:tc>
        <w:tc>
          <w:tcPr>
            <w:tcW w:w="2397" w:type="dxa"/>
            <w:shd w:val="clear" w:color="auto" w:fill="auto"/>
          </w:tcPr>
          <w:p w:rsidR="008B6C5D" w:rsidRPr="004D5C96" w:rsidRDefault="008B6C5D" w:rsidP="00544A19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8B6C5D" w:rsidRPr="00757C0C" w:rsidRDefault="008B6C5D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6C5D" w:rsidRPr="008B6C5D" w:rsidRDefault="008B6C5D" w:rsidP="008B6C5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  <w:r w:rsidRPr="008B6C5D">
        <w:rPr>
          <w:rFonts w:ascii="Times New Roman" w:hAnsi="Times New Roman"/>
          <w:szCs w:val="24"/>
        </w:rPr>
        <w:t>ИП</w:t>
      </w:r>
      <w:r w:rsidRPr="008B6C5D">
        <w:rPr>
          <w:rFonts w:cs="Times Armenian"/>
          <w:szCs w:val="24"/>
        </w:rPr>
        <w:t xml:space="preserve"> </w:t>
      </w:r>
      <w:r w:rsidRPr="008B6C5D">
        <w:rPr>
          <w:rFonts w:ascii="Times New Roman" w:hAnsi="Times New Roman"/>
          <w:szCs w:val="24"/>
        </w:rPr>
        <w:t>Армине</w:t>
      </w:r>
      <w:r w:rsidRPr="008B6C5D">
        <w:rPr>
          <w:rFonts w:cs="Times Armenian"/>
          <w:szCs w:val="24"/>
        </w:rPr>
        <w:t xml:space="preserve"> </w:t>
      </w:r>
      <w:r w:rsidRPr="008B6C5D">
        <w:rPr>
          <w:rFonts w:ascii="Times New Roman" w:hAnsi="Times New Roman"/>
          <w:szCs w:val="24"/>
        </w:rPr>
        <w:t>Назарян и ИП</w:t>
      </w:r>
      <w:r w:rsidRPr="008B6C5D">
        <w:rPr>
          <w:rFonts w:cs="Times Armenian"/>
          <w:szCs w:val="24"/>
        </w:rPr>
        <w:t xml:space="preserve"> </w:t>
      </w:r>
      <w:r w:rsidRPr="008B6C5D">
        <w:rPr>
          <w:rFonts w:ascii="Times New Roman" w:hAnsi="Times New Roman"/>
          <w:szCs w:val="24"/>
        </w:rPr>
        <w:t>Карине</w:t>
      </w:r>
      <w:r w:rsidRPr="008B6C5D">
        <w:rPr>
          <w:szCs w:val="24"/>
        </w:rPr>
        <w:t xml:space="preserve"> </w:t>
      </w:r>
      <w:r w:rsidRPr="008B6C5D">
        <w:rPr>
          <w:rFonts w:ascii="Times New Roman" w:hAnsi="Times New Roman"/>
          <w:szCs w:val="24"/>
        </w:rPr>
        <w:t xml:space="preserve">Назарян </w:t>
      </w:r>
      <w:r w:rsidRPr="008B6C5D">
        <w:rPr>
          <w:rFonts w:ascii="Times New Roman" w:hAnsi="Times New Roman" w:hint="eastAsia"/>
          <w:szCs w:val="24"/>
        </w:rPr>
        <w:t>заявки</w:t>
      </w:r>
      <w:r w:rsidRPr="008B6C5D">
        <w:rPr>
          <w:rFonts w:ascii="Times New Roman" w:hAnsi="Times New Roman"/>
          <w:szCs w:val="24"/>
        </w:rPr>
        <w:t xml:space="preserve"> </w:t>
      </w:r>
      <w:r w:rsidRPr="008B6C5D">
        <w:rPr>
          <w:rFonts w:ascii="Times New Roman" w:hAnsi="Times New Roman" w:hint="eastAsia"/>
          <w:szCs w:val="24"/>
        </w:rPr>
        <w:t>не</w:t>
      </w:r>
      <w:r w:rsidRPr="008B6C5D">
        <w:rPr>
          <w:rFonts w:ascii="Times New Roman" w:hAnsi="Times New Roman"/>
          <w:szCs w:val="24"/>
        </w:rPr>
        <w:t xml:space="preserve"> </w:t>
      </w:r>
      <w:r w:rsidRPr="008B6C5D">
        <w:rPr>
          <w:rFonts w:ascii="Times New Roman" w:hAnsi="Times New Roman" w:hint="eastAsia"/>
          <w:szCs w:val="24"/>
        </w:rPr>
        <w:t>подали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065"/>
        <w:gridCol w:w="1948"/>
        <w:gridCol w:w="3263"/>
      </w:tblGrid>
      <w:tr w:rsidR="00906128" w:rsidRPr="00757C0C" w:rsidTr="00906128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06128" w:rsidRPr="00757C0C" w:rsidTr="00906128">
        <w:trPr>
          <w:trHeight w:val="288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5" w:type="dxa"/>
            <w:shd w:val="clear" w:color="auto" w:fill="auto"/>
          </w:tcPr>
          <w:p w:rsidR="00906128" w:rsidRPr="00D136EE" w:rsidRDefault="008B6C5D" w:rsidP="00483D87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Лаки Трио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6128" w:rsidRPr="00757C0C" w:rsidRDefault="00906128" w:rsidP="00483D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06128" w:rsidRPr="00EA4F1E" w:rsidRDefault="008B6C5D" w:rsidP="00483D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296.000</w:t>
            </w:r>
          </w:p>
        </w:tc>
      </w:tr>
    </w:tbl>
    <w:p w:rsidR="00906128" w:rsidRDefault="00906128" w:rsidP="00B9555A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0A31B1" w:rsidRPr="00906128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8B6C5D" w:rsidRPr="00C07B47">
        <w:rPr>
          <w:rFonts w:ascii="GHEA Grapalat" w:hAnsi="GHEA Grapalat" w:hint="eastAsia"/>
          <w:sz w:val="20"/>
        </w:rPr>
        <w:t>заявлени</w:t>
      </w:r>
      <w:r w:rsidR="008B6C5D" w:rsidRPr="00C07B47">
        <w:rPr>
          <w:rFonts w:ascii="GHEA Grapalat" w:hAnsi="GHEA Grapalat"/>
          <w:sz w:val="20"/>
        </w:rPr>
        <w:t xml:space="preserve">ю, </w:t>
      </w:r>
      <w:r w:rsidR="008B6C5D" w:rsidRPr="00C07B47">
        <w:rPr>
          <w:rFonts w:ascii="GHEA Grapalat" w:hAnsi="GHEA Grapalat" w:hint="eastAsia"/>
          <w:sz w:val="20"/>
        </w:rPr>
        <w:t>соответствующе</w:t>
      </w:r>
      <w:r w:rsidR="008B6C5D" w:rsidRPr="00C07B47">
        <w:rPr>
          <w:rFonts w:ascii="GHEA Grapalat" w:hAnsi="GHEA Grapalat"/>
          <w:sz w:val="20"/>
        </w:rPr>
        <w:t xml:space="preserve">го </w:t>
      </w:r>
      <w:r w:rsidR="008B6C5D" w:rsidRPr="00C07B47">
        <w:rPr>
          <w:rFonts w:ascii="GHEA Grapalat" w:hAnsi="GHEA Grapalat" w:hint="eastAsia"/>
          <w:sz w:val="20"/>
        </w:rPr>
        <w:t>требованиям</w:t>
      </w:r>
      <w:r w:rsidR="008B6C5D" w:rsidRPr="00C07B47">
        <w:rPr>
          <w:rFonts w:ascii="GHEA Grapalat" w:hAnsi="GHEA Grapalat"/>
          <w:sz w:val="20"/>
        </w:rPr>
        <w:t xml:space="preserve"> </w:t>
      </w:r>
      <w:r w:rsidR="008B6C5D" w:rsidRPr="00C07B47">
        <w:rPr>
          <w:rFonts w:ascii="GHEA Grapalat" w:hAnsi="GHEA Grapalat" w:hint="eastAsia"/>
          <w:sz w:val="20"/>
        </w:rPr>
        <w:t>приглашения</w:t>
      </w:r>
      <w:r w:rsidR="008B6C5D" w:rsidRPr="00C07B47">
        <w:rPr>
          <w:rFonts w:ascii="GHEA Grapalat" w:hAnsi="GHEA Grapalat"/>
          <w:sz w:val="20"/>
        </w:rPr>
        <w:t xml:space="preserve"> </w:t>
      </w:r>
      <w:r w:rsidR="008B6C5D" w:rsidRPr="00C07B47">
        <w:rPr>
          <w:rFonts w:ascii="GHEA Grapalat" w:hAnsi="GHEA Grapalat" w:hint="eastAsia"/>
          <w:sz w:val="20"/>
        </w:rPr>
        <w:t>и</w:t>
      </w:r>
      <w:r w:rsidR="008B6C5D" w:rsidRPr="00C07B47">
        <w:rPr>
          <w:rFonts w:ascii="GHEA Grapalat" w:hAnsi="GHEA Grapalat"/>
          <w:sz w:val="20"/>
        </w:rPr>
        <w:t xml:space="preserve"> </w:t>
      </w:r>
      <w:r w:rsidR="008B6C5D" w:rsidRPr="00C07B47">
        <w:rPr>
          <w:rFonts w:ascii="GHEA Grapalat" w:hAnsi="GHEA Grapalat" w:hint="eastAsia"/>
          <w:sz w:val="20"/>
        </w:rPr>
        <w:t>более</w:t>
      </w:r>
      <w:r w:rsidR="008B6C5D" w:rsidRPr="00C07B47">
        <w:rPr>
          <w:rFonts w:ascii="GHEA Grapalat" w:hAnsi="GHEA Grapalat"/>
          <w:sz w:val="20"/>
        </w:rPr>
        <w:t xml:space="preserve"> </w:t>
      </w:r>
      <w:r w:rsidR="008B6C5D" w:rsidRPr="00C07B47">
        <w:rPr>
          <w:rFonts w:ascii="GHEA Grapalat" w:hAnsi="GHEA Grapalat" w:hint="eastAsia"/>
          <w:sz w:val="20"/>
        </w:rPr>
        <w:t>низк</w:t>
      </w:r>
      <w:r w:rsidR="008B6C5D" w:rsidRPr="00C07B47">
        <w:rPr>
          <w:rFonts w:ascii="GHEA Grapalat" w:hAnsi="GHEA Grapalat"/>
          <w:sz w:val="20"/>
        </w:rPr>
        <w:t xml:space="preserve">ой </w:t>
      </w:r>
      <w:r w:rsidR="008B6C5D" w:rsidRPr="00C07B47">
        <w:rPr>
          <w:rFonts w:ascii="GHEA Grapalat" w:hAnsi="GHEA Grapalat" w:hint="eastAsia"/>
          <w:sz w:val="20"/>
        </w:rPr>
        <w:t>цен</w:t>
      </w:r>
      <w:r w:rsidR="008B6C5D" w:rsidRPr="00C07B47">
        <w:rPr>
          <w:rFonts w:ascii="GHEA Grapalat" w:hAnsi="GHEA Grapalat"/>
          <w:sz w:val="20"/>
        </w:rPr>
        <w:t>е.</w:t>
      </w:r>
    </w:p>
    <w:p w:rsidR="006110B5" w:rsidRPr="00B9555A" w:rsidRDefault="00505EAD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ED4558" w:rsidRPr="00B9555A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="00ED4558" w:rsidRPr="00B9555A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B9555A">
        <w:rPr>
          <w:rFonts w:ascii="Courier New" w:hAnsi="Courier New" w:cs="Courier New"/>
          <w:sz w:val="20"/>
          <w:lang w:val="en-US"/>
        </w:rPr>
        <w:t> </w:t>
      </w:r>
      <w:r w:rsidR="00E40C13" w:rsidRPr="00B9555A">
        <w:rPr>
          <w:rFonts w:ascii="GHEA Grapalat" w:hAnsi="GHEA Grapalat"/>
          <w:spacing w:val="-6"/>
          <w:sz w:val="20"/>
        </w:rPr>
        <w:t xml:space="preserve">опубликования </w:t>
      </w:r>
      <w:r w:rsidR="00ED4558" w:rsidRPr="00B9555A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0A31B1" w:rsidRPr="00B9555A">
        <w:rPr>
          <w:rFonts w:ascii="GHEA Grapalat" w:hAnsi="GHEA Grapalat"/>
          <w:spacing w:val="-6"/>
          <w:sz w:val="20"/>
        </w:rPr>
        <w:t>5</w:t>
      </w:r>
      <w:r w:rsidR="00ED4558" w:rsidRPr="00B9555A">
        <w:rPr>
          <w:rFonts w:ascii="GHEA Grapalat" w:hAnsi="GHEA Grapalat"/>
          <w:spacing w:val="-6"/>
          <w:sz w:val="20"/>
        </w:rPr>
        <w:t>-го календарного дня включительно</w:t>
      </w:r>
      <w:r w:rsidR="00852996" w:rsidRPr="00852996">
        <w:rPr>
          <w:rFonts w:ascii="GHEA Grapalat" w:hAnsi="GHEA Grapalat"/>
          <w:spacing w:val="-6"/>
          <w:sz w:val="20"/>
        </w:rPr>
        <w:t>3 и 5 лот</w:t>
      </w:r>
      <w:r w:rsidR="00C028CA">
        <w:rPr>
          <w:rFonts w:ascii="GHEA Grapalat" w:hAnsi="GHEA Grapalat"/>
          <w:spacing w:val="-6"/>
          <w:sz w:val="20"/>
        </w:rPr>
        <w:t>/</w:t>
      </w:r>
      <w:r w:rsidR="00F73DC0" w:rsidRPr="00F73DC0">
        <w:rPr>
          <w:rFonts w:ascii="GHEA Grapalat" w:hAnsi="GHEA Grapalat"/>
          <w:spacing w:val="-6"/>
          <w:sz w:val="20"/>
        </w:rPr>
        <w:t>29</w:t>
      </w:r>
      <w:r w:rsidR="00DD314A">
        <w:rPr>
          <w:rFonts w:ascii="GHEA Grapalat" w:hAnsi="GHEA Grapalat"/>
          <w:spacing w:val="-6"/>
          <w:sz w:val="20"/>
        </w:rPr>
        <w:t>.0</w:t>
      </w:r>
      <w:r w:rsidR="00B1087E" w:rsidRPr="00B1087E">
        <w:rPr>
          <w:rFonts w:ascii="GHEA Grapalat" w:hAnsi="GHEA Grapalat"/>
          <w:spacing w:val="-6"/>
          <w:sz w:val="20"/>
        </w:rPr>
        <w:t>7</w:t>
      </w:r>
      <w:r w:rsidR="00B1087E">
        <w:rPr>
          <w:rFonts w:ascii="GHEA Grapalat" w:hAnsi="GHEA Grapalat"/>
          <w:spacing w:val="-6"/>
          <w:sz w:val="20"/>
        </w:rPr>
        <w:t>.2019г.-</w:t>
      </w:r>
      <w:r w:rsidR="00F73DC0" w:rsidRPr="008B6C5D">
        <w:rPr>
          <w:rFonts w:ascii="GHEA Grapalat" w:hAnsi="GHEA Grapalat"/>
          <w:spacing w:val="-6"/>
          <w:sz w:val="20"/>
        </w:rPr>
        <w:t>31</w:t>
      </w:r>
      <w:r w:rsidR="00DD314A">
        <w:rPr>
          <w:rFonts w:ascii="GHEA Grapalat" w:hAnsi="GHEA Grapalat"/>
          <w:spacing w:val="-6"/>
          <w:sz w:val="20"/>
        </w:rPr>
        <w:t>.0</w:t>
      </w:r>
      <w:r w:rsidR="00B1087E" w:rsidRPr="00B1087E">
        <w:rPr>
          <w:rFonts w:ascii="GHEA Grapalat" w:hAnsi="GHEA Grapalat"/>
          <w:spacing w:val="-6"/>
          <w:sz w:val="20"/>
        </w:rPr>
        <w:t>7</w:t>
      </w:r>
      <w:r w:rsidR="000A31B1" w:rsidRPr="00B9555A">
        <w:rPr>
          <w:rFonts w:ascii="GHEA Grapalat" w:hAnsi="GHEA Grapalat"/>
          <w:spacing w:val="-6"/>
          <w:sz w:val="20"/>
        </w:rPr>
        <w:t>.2019г./</w:t>
      </w:r>
      <w:r w:rsidR="00ED4558" w:rsidRPr="00B9555A">
        <w:rPr>
          <w:rFonts w:ascii="GHEA Grapalat" w:hAnsi="GHEA Grapalat"/>
          <w:spacing w:val="-6"/>
          <w:sz w:val="20"/>
        </w:rPr>
        <w:t>.</w:t>
      </w:r>
      <w:r w:rsidR="000A31B1" w:rsidRPr="00B9555A">
        <w:rPr>
          <w:rFonts w:ascii="GHEA Grapalat" w:hAnsi="GHEA Grapalat"/>
          <w:spacing w:val="-6"/>
          <w:sz w:val="20"/>
        </w:rPr>
        <w:t xml:space="preserve"> </w:t>
      </w:r>
      <w:r w:rsidR="00E747E7"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C028CA" w:rsidRPr="00852996" w:rsidRDefault="00E747E7" w:rsidP="00C028CA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B1087E">
        <w:rPr>
          <w:rFonts w:ascii="GHEA Grapalat" w:hAnsi="GHEA Grapalat"/>
          <w:b/>
          <w:sz w:val="20"/>
          <w:u w:val="single"/>
        </w:rPr>
        <w:t xml:space="preserve"> GHA</w:t>
      </w:r>
      <w:r w:rsidR="00B1087E">
        <w:rPr>
          <w:rFonts w:ascii="GHEA Grapalat" w:hAnsi="GHEA Grapalat"/>
          <w:b/>
          <w:sz w:val="20"/>
          <w:u w:val="single"/>
          <w:lang w:val="en-US"/>
        </w:rPr>
        <w:t>P</w:t>
      </w:r>
      <w:r w:rsidR="00C028CA">
        <w:rPr>
          <w:rFonts w:ascii="GHEA Grapalat" w:hAnsi="GHEA Grapalat"/>
          <w:b/>
          <w:sz w:val="20"/>
          <w:u w:val="single"/>
        </w:rPr>
        <w:t>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</w:t>
      </w:r>
      <w:r w:rsidR="00852996" w:rsidRPr="00852996">
        <w:rPr>
          <w:rFonts w:ascii="GHEA Grapalat" w:hAnsi="GHEA Grapalat"/>
          <w:sz w:val="20"/>
          <w:u w:val="single"/>
        </w:rPr>
        <w:t>80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0A31B1">
      <w:footerReference w:type="even" r:id="rId8"/>
      <w:footerReference w:type="default" r:id="rId9"/>
      <w:pgSz w:w="11906" w:h="16838" w:code="9"/>
      <w:pgMar w:top="737" w:right="567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D38" w:rsidRDefault="005D6D38">
      <w:r>
        <w:separator/>
      </w:r>
    </w:p>
  </w:endnote>
  <w:endnote w:type="continuationSeparator" w:id="0">
    <w:p w:rsidR="005D6D38" w:rsidRDefault="005D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00B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00B3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B6C5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D38" w:rsidRDefault="005D6D38">
      <w:r>
        <w:separator/>
      </w:r>
    </w:p>
  </w:footnote>
  <w:footnote w:type="continuationSeparator" w:id="0">
    <w:p w:rsidR="005D6D38" w:rsidRDefault="005D6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AEC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2F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0B3F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D6D38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3A7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2996"/>
    <w:rsid w:val="00874380"/>
    <w:rsid w:val="00890A14"/>
    <w:rsid w:val="00891CC9"/>
    <w:rsid w:val="00894E35"/>
    <w:rsid w:val="00896409"/>
    <w:rsid w:val="008A2E6B"/>
    <w:rsid w:val="008B206E"/>
    <w:rsid w:val="008B6C5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28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AF62B8"/>
    <w:rsid w:val="00B036F7"/>
    <w:rsid w:val="00B03F43"/>
    <w:rsid w:val="00B06F5C"/>
    <w:rsid w:val="00B10495"/>
    <w:rsid w:val="00B1087E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225E2"/>
    <w:rsid w:val="00C348D4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314A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4F1E"/>
    <w:rsid w:val="00EB5497"/>
    <w:rsid w:val="00EB6973"/>
    <w:rsid w:val="00EB6B0D"/>
    <w:rsid w:val="00EC3FA0"/>
    <w:rsid w:val="00EC51E6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345"/>
    <w:rsid w:val="00F714E0"/>
    <w:rsid w:val="00F73DC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8D65D-467D-434B-BF74-1341FDD1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20</cp:revision>
  <cp:lastPrinted>2019-07-26T12:33:00Z</cp:lastPrinted>
  <dcterms:created xsi:type="dcterms:W3CDTF">2018-08-08T07:12:00Z</dcterms:created>
  <dcterms:modified xsi:type="dcterms:W3CDTF">2019-08-01T12:51:00Z</dcterms:modified>
</cp:coreProperties>
</file>