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841BD0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841BD0" w:rsidRPr="00841BD0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841BD0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407B2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407B22" w:rsidRDefault="0082405F" w:rsidP="00C26EA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82405F">
              <w:rPr>
                <w:rFonts w:ascii="Sylfaen" w:hAnsi="Sylfaen"/>
                <w:sz w:val="20"/>
                <w:lang w:val="af-ZA"/>
              </w:rPr>
              <w:t>№176-GArm-23_4.3_068-125-136-18.05.23</w:t>
            </w:r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82405F" w:rsidTr="005B0180">
        <w:tc>
          <w:tcPr>
            <w:tcW w:w="6204" w:type="dxa"/>
          </w:tcPr>
          <w:p w:rsidR="00741B67" w:rsidRPr="00407B2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407B2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407B2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407B22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82405F" w:rsidTr="00C71401">
        <w:tc>
          <w:tcPr>
            <w:tcW w:w="5508" w:type="dxa"/>
          </w:tcPr>
          <w:p w:rsidR="00B74ADB" w:rsidRPr="00407B22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1. </w:t>
            </w:r>
            <w:r w:rsidRPr="00407B22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CF7C63" w:rsidRDefault="0082405F" w:rsidP="00CF7C63">
            <w:pPr>
              <w:keepNext/>
              <w:outlineLvl w:val="8"/>
              <w:rPr>
                <w:rFonts w:ascii="Sylfaen" w:hAnsi="Sylfaen" w:cs="Sylfaen"/>
                <w:bCs/>
                <w:color w:val="000000"/>
                <w:sz w:val="24"/>
                <w:szCs w:val="24"/>
                <w:lang w:val="af-ZA"/>
              </w:rPr>
            </w:pPr>
            <w:proofErr w:type="spellStart"/>
            <w:r w:rsidRPr="0082405F">
              <w:rPr>
                <w:rFonts w:ascii="Sylfaen" w:hAnsi="Sylfaen" w:cs="Sylfaen"/>
                <w:color w:val="000000"/>
                <w:szCs w:val="20"/>
                <w:lang w:val="en-US"/>
              </w:rPr>
              <w:t>Կարտրիջներ</w:t>
            </w:r>
            <w:proofErr w:type="spellEnd"/>
            <w:r w:rsidRPr="0082405F">
              <w:rPr>
                <w:rFonts w:ascii="Sylfaen" w:hAnsi="Sylfaen" w:cs="Sylfaen"/>
                <w:color w:val="000000"/>
                <w:szCs w:val="20"/>
                <w:lang w:val="af-ZA"/>
              </w:rPr>
              <w:t xml:space="preserve"> </w:t>
            </w:r>
            <w:r w:rsidRPr="0082405F">
              <w:rPr>
                <w:rFonts w:ascii="Sylfaen" w:hAnsi="Sylfaen" w:cs="Sylfaen"/>
                <w:color w:val="000000"/>
                <w:szCs w:val="20"/>
                <w:lang w:val="en-US"/>
              </w:rPr>
              <w:t>և</w:t>
            </w:r>
            <w:r w:rsidRPr="0082405F">
              <w:rPr>
                <w:rFonts w:ascii="Sylfaen" w:hAnsi="Sylfaen" w:cs="Sylfaen"/>
                <w:color w:val="000000"/>
                <w:szCs w:val="20"/>
                <w:lang w:val="af-ZA"/>
              </w:rPr>
              <w:t xml:space="preserve"> </w:t>
            </w:r>
            <w:proofErr w:type="spellStart"/>
            <w:r w:rsidRPr="0082405F">
              <w:rPr>
                <w:rFonts w:ascii="Sylfaen" w:hAnsi="Sylfaen" w:cs="Sylfaen"/>
                <w:color w:val="000000"/>
                <w:szCs w:val="20"/>
                <w:lang w:val="en-US"/>
              </w:rPr>
              <w:t>պոմպերի</w:t>
            </w:r>
            <w:proofErr w:type="spellEnd"/>
            <w:r w:rsidRPr="0082405F">
              <w:rPr>
                <w:rFonts w:ascii="Sylfaen" w:hAnsi="Sylfaen" w:cs="Sylfaen"/>
                <w:color w:val="000000"/>
                <w:szCs w:val="20"/>
                <w:lang w:val="af-ZA"/>
              </w:rPr>
              <w:t xml:space="preserve"> </w:t>
            </w:r>
            <w:proofErr w:type="spellStart"/>
            <w:r w:rsidRPr="0082405F">
              <w:rPr>
                <w:rFonts w:ascii="Sylfaen" w:hAnsi="Sylfaen" w:cs="Sylfaen"/>
                <w:color w:val="000000"/>
                <w:szCs w:val="20"/>
                <w:lang w:val="en-US"/>
              </w:rPr>
              <w:t>լրակազմեր</w:t>
            </w:r>
            <w:r>
              <w:rPr>
                <w:rFonts w:ascii="Sylfaen" w:hAnsi="Sylfaen" w:cs="Sylfaen"/>
                <w:color w:val="000000"/>
                <w:szCs w:val="20"/>
                <w:lang w:val="en-US"/>
              </w:rPr>
              <w:t>ի</w:t>
            </w:r>
            <w:proofErr w:type="spellEnd"/>
            <w:r w:rsidR="00CF7C63" w:rsidRPr="00CF7C63">
              <w:rPr>
                <w:rFonts w:ascii="Sylfaen" w:hAnsi="Sylfaen" w:cs="Sylfaen"/>
                <w:color w:val="000000"/>
                <w:szCs w:val="20"/>
                <w:lang w:val="af-ZA"/>
              </w:rPr>
              <w:t xml:space="preserve"> </w:t>
            </w:r>
            <w:r w:rsidR="00CF7C63" w:rsidRPr="00CF7C63">
              <w:rPr>
                <w:rFonts w:ascii="Sylfaen" w:hAnsi="Sylfaen" w:cs="Sylfaen"/>
                <w:color w:val="000000"/>
                <w:szCs w:val="20"/>
                <w:lang w:val="hy-AM"/>
              </w:rPr>
              <w:t>ձեռքբերում</w:t>
            </w:r>
          </w:p>
        </w:tc>
      </w:tr>
      <w:tr w:rsidR="00B74ADB" w:rsidRPr="00407B22" w:rsidTr="00C71401">
        <w:tc>
          <w:tcPr>
            <w:tcW w:w="5508" w:type="dxa"/>
            <w:vAlign w:val="center"/>
          </w:tcPr>
          <w:p w:rsidR="00B74ADB" w:rsidRPr="00407B2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860" w:type="dxa"/>
          </w:tcPr>
          <w:p w:rsidR="00B74ADB" w:rsidRPr="00BC1123" w:rsidRDefault="00CF7C63" w:rsidP="0082405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</w:rPr>
            </w:pPr>
            <w:r w:rsidRPr="00CF7C63">
              <w:rPr>
                <w:rStyle w:val="PageNumber"/>
                <w:rFonts w:ascii="Sylfaen" w:hAnsi="Sylfaen"/>
                <w:color w:val="000000"/>
                <w:sz w:val="20"/>
                <w:szCs w:val="20"/>
                <w:lang w:val="pt-BR"/>
              </w:rPr>
              <w:t xml:space="preserve">Приобретение </w:t>
            </w:r>
            <w:r w:rsidR="0082405F">
              <w:rPr>
                <w:rStyle w:val="PageNumber"/>
                <w:rFonts w:ascii="Sylfaen" w:hAnsi="Sylfaen"/>
                <w:color w:val="000000"/>
                <w:sz w:val="20"/>
                <w:szCs w:val="20"/>
                <w:lang w:val="pt-BR"/>
              </w:rPr>
              <w:t>к</w:t>
            </w:r>
            <w:r w:rsidR="0082405F" w:rsidRPr="0082405F">
              <w:rPr>
                <w:rStyle w:val="PageNumber"/>
                <w:rFonts w:ascii="Sylfaen" w:hAnsi="Sylfaen"/>
                <w:color w:val="000000"/>
                <w:sz w:val="20"/>
                <w:szCs w:val="20"/>
                <w:lang w:val="pt-BR"/>
              </w:rPr>
              <w:t>артридж</w:t>
            </w:r>
            <w:r w:rsidR="0082405F">
              <w:rPr>
                <w:rStyle w:val="PageNumber"/>
                <w:rFonts w:ascii="Sylfaen" w:hAnsi="Sylfaen"/>
                <w:color w:val="000000"/>
                <w:sz w:val="20"/>
                <w:szCs w:val="20"/>
                <w:lang w:val="pt-BR"/>
              </w:rPr>
              <w:t>ей</w:t>
            </w:r>
            <w:r w:rsidR="0082405F" w:rsidRPr="0082405F">
              <w:rPr>
                <w:rStyle w:val="PageNumber"/>
                <w:rFonts w:ascii="Sylfaen" w:hAnsi="Sylfaen"/>
                <w:color w:val="000000"/>
                <w:sz w:val="20"/>
                <w:szCs w:val="20"/>
                <w:lang w:val="pt-BR"/>
              </w:rPr>
              <w:t xml:space="preserve"> и помповы</w:t>
            </w:r>
            <w:r w:rsidR="0082405F">
              <w:rPr>
                <w:rStyle w:val="PageNumber"/>
                <w:rFonts w:ascii="Sylfaen" w:hAnsi="Sylfaen"/>
                <w:color w:val="000000"/>
                <w:sz w:val="20"/>
                <w:szCs w:val="20"/>
                <w:lang w:val="pt-BR"/>
              </w:rPr>
              <w:t>х комплектов</w:t>
            </w:r>
          </w:p>
        </w:tc>
      </w:tr>
      <w:tr w:rsidR="00B74ADB" w:rsidRPr="0082405F" w:rsidTr="00C71401">
        <w:tc>
          <w:tcPr>
            <w:tcW w:w="5508" w:type="dxa"/>
          </w:tcPr>
          <w:p w:rsidR="00B74ADB" w:rsidRPr="00407B2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407B22">
              <w:rPr>
                <w:rFonts w:ascii="Sylfaen" w:hAnsi="Sylfaen" w:cs="Sylfaen"/>
                <w:lang w:val="en-US"/>
              </w:rPr>
              <w:t xml:space="preserve">subject </w:t>
            </w:r>
            <w:r w:rsidRPr="00407B2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E60B51" w:rsidRDefault="00CF7C63" w:rsidP="0082405F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CF7C63">
              <w:rPr>
                <w:rFonts w:ascii="Sylfaen" w:hAnsi="Sylfaen"/>
                <w:lang w:val="en-US"/>
              </w:rPr>
              <w:t xml:space="preserve">Acquisition </w:t>
            </w:r>
            <w:r w:rsidR="0082405F">
              <w:rPr>
                <w:rFonts w:ascii="Sylfaen" w:hAnsi="Sylfaen"/>
                <w:lang w:val="en-US"/>
              </w:rPr>
              <w:t>c</w:t>
            </w:r>
            <w:r w:rsidR="0082405F" w:rsidRPr="0082405F">
              <w:rPr>
                <w:rFonts w:ascii="Sylfaen" w:hAnsi="Sylfaen"/>
                <w:lang w:val="en-US"/>
              </w:rPr>
              <w:t>artridges and pump sets</w:t>
            </w:r>
          </w:p>
        </w:tc>
      </w:tr>
    </w:tbl>
    <w:p w:rsidR="004F16AA" w:rsidRPr="00407B2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82405F" w:rsidTr="005B0180">
        <w:tc>
          <w:tcPr>
            <w:tcW w:w="10368" w:type="dxa"/>
          </w:tcPr>
          <w:p w:rsidR="00D51424" w:rsidRPr="00407B2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407B2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407B2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82405F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407B2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407B2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82405F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407B22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«</w:t>
            </w:r>
            <w:r w:rsidR="0082405F" w:rsidRPr="0082405F">
              <w:rPr>
                <w:rFonts w:ascii="Sylfaen" w:hAnsi="Sylfaen" w:cs="Sylfaen"/>
                <w:lang w:val="af-ZA"/>
              </w:rPr>
              <w:t>02</w:t>
            </w:r>
            <w:r w:rsidRPr="00407B22">
              <w:rPr>
                <w:rFonts w:ascii="Sylfaen" w:hAnsi="Sylfaen" w:cs="Sylfaen"/>
                <w:lang w:val="hy-AM"/>
              </w:rPr>
              <w:t>».«</w:t>
            </w:r>
            <w:r w:rsidR="0082405F">
              <w:rPr>
                <w:rFonts w:ascii="Sylfaen" w:hAnsi="Sylfaen" w:cs="Sylfaen"/>
                <w:lang w:val="af-ZA"/>
              </w:rPr>
              <w:t>06</w:t>
            </w:r>
            <w:r w:rsidRPr="00407B22">
              <w:rPr>
                <w:rFonts w:ascii="Sylfaen" w:hAnsi="Sylfaen" w:cs="Sylfaen"/>
                <w:lang w:val="hy-AM"/>
              </w:rPr>
              <w:t>».20</w:t>
            </w:r>
            <w:r w:rsidR="00CF7C63">
              <w:rPr>
                <w:rFonts w:ascii="Sylfaen" w:hAnsi="Sylfaen" w:cs="Sylfaen"/>
                <w:lang w:val="af-ZA"/>
              </w:rPr>
              <w:t>23</w:t>
            </w:r>
          </w:p>
          <w:p w:rsidR="00D51424" w:rsidRPr="00407B2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82405F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FB2FD3">
              <w:rPr>
                <w:rFonts w:ascii="Sylfaen" w:hAnsi="Sylfaen" w:cs="Sylfaen"/>
                <w:lang w:val="af-ZA"/>
              </w:rPr>
              <w:t>договора</w:t>
            </w:r>
            <w:r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82405F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B2FD3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82405F" w:rsidTr="005B0180">
        <w:tc>
          <w:tcPr>
            <w:tcW w:w="4957" w:type="dxa"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D51424" w:rsidRPr="004A6B56" w:rsidRDefault="0082405F" w:rsidP="00CF7C6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4"/>
                <w:szCs w:val="24"/>
                <w:lang w:val="af-ZA"/>
              </w:rPr>
            </w:pPr>
            <w:r w:rsidRPr="0082405F">
              <w:rPr>
                <w:rFonts w:ascii="Sylfaen" w:hAnsi="Sylfaen"/>
                <w:lang w:val="af-ZA"/>
              </w:rPr>
              <w:t>«</w:t>
            </w:r>
            <w:r w:rsidRPr="0082405F">
              <w:rPr>
                <w:sz w:val="24"/>
                <w:szCs w:val="24"/>
                <w:lang w:val="af-ZA"/>
              </w:rPr>
              <w:t>Վեյա Ինվեստ</w:t>
            </w:r>
            <w:r>
              <w:rPr>
                <w:sz w:val="24"/>
                <w:szCs w:val="24"/>
                <w:lang w:val="af-ZA"/>
              </w:rPr>
              <w:t>»</w:t>
            </w:r>
            <w:r w:rsidRPr="0082405F">
              <w:rPr>
                <w:sz w:val="24"/>
                <w:szCs w:val="24"/>
                <w:lang w:val="af-ZA"/>
              </w:rPr>
              <w:t xml:space="preserve"> ՍՊԸ, փ. Կրժիժանովսկի, 7, շենք. 2, Մոսկվա, Ռուսաստան,</w:t>
            </w:r>
          </w:p>
        </w:tc>
      </w:tr>
      <w:tr w:rsidR="007B6491" w:rsidRPr="00407B22" w:rsidTr="000A1DCC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t>Имя и адрес выбранного участника (ов):</w:t>
            </w:r>
          </w:p>
        </w:tc>
        <w:tc>
          <w:tcPr>
            <w:tcW w:w="5411" w:type="dxa"/>
            <w:vAlign w:val="center"/>
          </w:tcPr>
          <w:p w:rsidR="007B6491" w:rsidRPr="00CF7C63" w:rsidRDefault="0082405F" w:rsidP="004A6B56">
            <w:pPr>
              <w:widowControl w:val="0"/>
              <w:jc w:val="center"/>
              <w:rPr>
                <w:rFonts w:ascii="Sylfaen" w:hAnsi="Sylfaen"/>
              </w:rPr>
            </w:pPr>
            <w:r w:rsidRPr="0082405F">
              <w:rPr>
                <w:rFonts w:ascii="Sylfaen" w:hAnsi="Sylfaen"/>
              </w:rPr>
              <w:t>ООО «Вея Инвест»</w:t>
            </w:r>
            <w:r>
              <w:rPr>
                <w:rFonts w:ascii="Sylfaen" w:hAnsi="Sylfaen"/>
                <w:lang w:val="en-US"/>
              </w:rPr>
              <w:t>,</w:t>
            </w:r>
            <w:r w:rsidRPr="0082405F">
              <w:rPr>
                <w:rFonts w:ascii="Sylfaen" w:hAnsi="Sylfaen"/>
              </w:rPr>
              <w:tab/>
              <w:t xml:space="preserve"> ул. Кржижановск</w:t>
            </w:r>
            <w:r>
              <w:rPr>
                <w:rFonts w:ascii="Sylfaen" w:hAnsi="Sylfaen"/>
              </w:rPr>
              <w:t>ого, 7, корп. 2, Москва, Россия</w:t>
            </w:r>
          </w:p>
        </w:tc>
      </w:tr>
      <w:tr w:rsidR="007B6491" w:rsidRPr="0082405F" w:rsidTr="005B0180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lang w:val="en-US"/>
              </w:rPr>
              <w:t>Name of the selected participant (s) and address:</w:t>
            </w:r>
          </w:p>
        </w:tc>
        <w:tc>
          <w:tcPr>
            <w:tcW w:w="5411" w:type="dxa"/>
          </w:tcPr>
          <w:p w:rsidR="007B6491" w:rsidRPr="00B31105" w:rsidRDefault="0082405F" w:rsidP="004A6B5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«</w:t>
            </w:r>
            <w:proofErr w:type="spellStart"/>
            <w:r w:rsidRPr="0082405F">
              <w:rPr>
                <w:rFonts w:ascii="Sylfaen" w:hAnsi="Sylfaen"/>
                <w:lang w:val="en-US"/>
              </w:rPr>
              <w:t>Veya</w:t>
            </w:r>
            <w:proofErr w:type="spellEnd"/>
            <w:r w:rsidRPr="0082405F">
              <w:rPr>
                <w:rFonts w:ascii="Sylfaen" w:hAnsi="Sylfaen"/>
                <w:lang w:val="en-US"/>
              </w:rPr>
              <w:t xml:space="preserve"> Invest</w:t>
            </w:r>
            <w:proofErr w:type="gramStart"/>
            <w:r>
              <w:rPr>
                <w:rFonts w:ascii="Sylfaen" w:hAnsi="Sylfaen"/>
                <w:lang w:val="en-US"/>
              </w:rPr>
              <w:t xml:space="preserve">» </w:t>
            </w:r>
            <w:r w:rsidRPr="0082405F">
              <w:rPr>
                <w:rFonts w:ascii="Sylfaen" w:hAnsi="Sylfaen"/>
                <w:lang w:val="en-US"/>
              </w:rPr>
              <w:t xml:space="preserve"> LLC</w:t>
            </w:r>
            <w:proofErr w:type="gramEnd"/>
            <w:r w:rsidRPr="0082405F"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 w:rsidRPr="0082405F">
              <w:rPr>
                <w:rFonts w:ascii="Sylfaen" w:hAnsi="Sylfaen"/>
                <w:lang w:val="en-US"/>
              </w:rPr>
              <w:t>st.</w:t>
            </w:r>
            <w:proofErr w:type="spellEnd"/>
            <w:r w:rsidRPr="0082405F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82405F">
              <w:rPr>
                <w:rFonts w:ascii="Sylfaen" w:hAnsi="Sylfaen"/>
                <w:lang w:val="en-US"/>
              </w:rPr>
              <w:t>Krzhizhanovsky</w:t>
            </w:r>
            <w:proofErr w:type="spellEnd"/>
            <w:r w:rsidRPr="0082405F">
              <w:rPr>
                <w:rFonts w:ascii="Sylfaen" w:hAnsi="Sylfaen"/>
                <w:lang w:val="en-US"/>
              </w:rPr>
              <w:t>, 7, building. 2, Moscow, Russia,</w:t>
            </w: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5B0180" w:rsidRPr="00407B22" w:rsidTr="005B0180">
        <w:tc>
          <w:tcPr>
            <w:tcW w:w="4839" w:type="dxa"/>
          </w:tcPr>
          <w:p w:rsidR="005B0180" w:rsidRPr="00407B22" w:rsidRDefault="005B0180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5. Մասնակցի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5B0180" w:rsidRPr="00407B22" w:rsidRDefault="0082405F" w:rsidP="00F055D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82405F">
              <w:rPr>
                <w:rFonts w:ascii="Sylfaen" w:eastAsia="Calibri" w:hAnsi="Sylfaen"/>
                <w:lang w:val="af-ZA"/>
              </w:rPr>
              <w:t>882210</w:t>
            </w:r>
            <w:bookmarkStart w:id="0" w:name="_GoBack"/>
            <w:bookmarkEnd w:id="0"/>
          </w:p>
        </w:tc>
        <w:tc>
          <w:tcPr>
            <w:tcW w:w="3994" w:type="dxa"/>
          </w:tcPr>
          <w:p w:rsidR="005B0180" w:rsidRPr="00407B22" w:rsidRDefault="00F055D2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F055D2">
              <w:rPr>
                <w:rFonts w:ascii="Sylfaen" w:hAnsi="Sylfaen"/>
                <w:lang w:val="en-US"/>
              </w:rPr>
              <w:t xml:space="preserve">ՌԴ </w:t>
            </w:r>
            <w:proofErr w:type="spellStart"/>
            <w:r w:rsidRPr="00F055D2">
              <w:rPr>
                <w:rFonts w:ascii="Sylfaen" w:hAnsi="Sylfaen"/>
                <w:lang w:val="en-US"/>
              </w:rPr>
              <w:t>ռուբլի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F055D2" w:rsidP="00F055D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РФ</w:t>
            </w:r>
            <w:r w:rsidR="00C26EAF" w:rsidRPr="00407B22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рубл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t xml:space="preserve">Price offer submitted by the participant and the </w:t>
            </w:r>
            <w:r w:rsidRPr="00407B22">
              <w:rPr>
                <w:rFonts w:ascii="Sylfaen" w:hAnsi="Sylfaen" w:cs="Sylfaen"/>
                <w:lang w:val="en-US"/>
              </w:rPr>
              <w:lastRenderedPageBreak/>
              <w:t>price of the contract</w:t>
            </w:r>
          </w:p>
        </w:tc>
        <w:tc>
          <w:tcPr>
            <w:tcW w:w="1535" w:type="dxa"/>
            <w:vMerge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F055D2" w:rsidP="00C255E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F055D2">
              <w:rPr>
                <w:rFonts w:ascii="Sylfaen" w:hAnsi="Sylfaen" w:cs="Sylfaen"/>
                <w:lang w:val="en-US"/>
              </w:rPr>
              <w:t>Russian ruble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F4031"/>
    <w:rsid w:val="00120948"/>
    <w:rsid w:val="00184678"/>
    <w:rsid w:val="001958AF"/>
    <w:rsid w:val="001D73B4"/>
    <w:rsid w:val="002078BE"/>
    <w:rsid w:val="002210D9"/>
    <w:rsid w:val="00235091"/>
    <w:rsid w:val="002805BC"/>
    <w:rsid w:val="00301BCC"/>
    <w:rsid w:val="00331408"/>
    <w:rsid w:val="00363D8F"/>
    <w:rsid w:val="00385206"/>
    <w:rsid w:val="003860FC"/>
    <w:rsid w:val="003D75E2"/>
    <w:rsid w:val="00407B22"/>
    <w:rsid w:val="00476DE8"/>
    <w:rsid w:val="00482C46"/>
    <w:rsid w:val="004942BB"/>
    <w:rsid w:val="004A6B56"/>
    <w:rsid w:val="004E26CF"/>
    <w:rsid w:val="004E45F3"/>
    <w:rsid w:val="004F16AA"/>
    <w:rsid w:val="004F5F21"/>
    <w:rsid w:val="00516542"/>
    <w:rsid w:val="005326EB"/>
    <w:rsid w:val="00543C15"/>
    <w:rsid w:val="0058686E"/>
    <w:rsid w:val="00593882"/>
    <w:rsid w:val="005B0180"/>
    <w:rsid w:val="00624AF4"/>
    <w:rsid w:val="00626EBC"/>
    <w:rsid w:val="00655FAB"/>
    <w:rsid w:val="0065789C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6491"/>
    <w:rsid w:val="0082405F"/>
    <w:rsid w:val="00841BD0"/>
    <w:rsid w:val="008540C7"/>
    <w:rsid w:val="008923CF"/>
    <w:rsid w:val="008A575D"/>
    <w:rsid w:val="008D231C"/>
    <w:rsid w:val="00914E5A"/>
    <w:rsid w:val="009A0B06"/>
    <w:rsid w:val="009D08B7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71E8C"/>
    <w:rsid w:val="00AD5392"/>
    <w:rsid w:val="00AF55FB"/>
    <w:rsid w:val="00B234FE"/>
    <w:rsid w:val="00B2395A"/>
    <w:rsid w:val="00B31105"/>
    <w:rsid w:val="00B74ADB"/>
    <w:rsid w:val="00BA4D32"/>
    <w:rsid w:val="00BB6811"/>
    <w:rsid w:val="00BC1123"/>
    <w:rsid w:val="00BC5781"/>
    <w:rsid w:val="00BE08A8"/>
    <w:rsid w:val="00BE1441"/>
    <w:rsid w:val="00C26EAF"/>
    <w:rsid w:val="00C71401"/>
    <w:rsid w:val="00CA0383"/>
    <w:rsid w:val="00CC2C08"/>
    <w:rsid w:val="00CF7C63"/>
    <w:rsid w:val="00D51424"/>
    <w:rsid w:val="00D52129"/>
    <w:rsid w:val="00D66E5F"/>
    <w:rsid w:val="00D74E2D"/>
    <w:rsid w:val="00DC36CA"/>
    <w:rsid w:val="00DF0822"/>
    <w:rsid w:val="00E36582"/>
    <w:rsid w:val="00E60B51"/>
    <w:rsid w:val="00E94EE2"/>
    <w:rsid w:val="00EB6995"/>
    <w:rsid w:val="00F055D2"/>
    <w:rsid w:val="00F45ABC"/>
    <w:rsid w:val="00F763A6"/>
    <w:rsid w:val="00FA260D"/>
    <w:rsid w:val="00FA4D2B"/>
    <w:rsid w:val="00FB2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8182E0"/>
  <w15:docId w15:val="{ECA9CFB5-DCD2-4842-82C1-5D413801D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C26E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26E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PageNumber">
    <w:name w:val="page number"/>
    <w:basedOn w:val="DefaultParagraphFont"/>
    <w:rsid w:val="001958AF"/>
  </w:style>
  <w:style w:type="character" w:customStyle="1" w:styleId="w8qarf">
    <w:name w:val="w8qarf"/>
    <w:basedOn w:val="DefaultParagraphFont"/>
    <w:rsid w:val="00F055D2"/>
  </w:style>
  <w:style w:type="character" w:customStyle="1" w:styleId="lrzxr">
    <w:name w:val="lrzxr"/>
    <w:basedOn w:val="DefaultParagraphFont"/>
    <w:rsid w:val="00F055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313CE4-7E8E-47FB-863A-F59980097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909</TotalTime>
  <Pages>2</Pages>
  <Words>457</Words>
  <Characters>2609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43</cp:revision>
  <dcterms:created xsi:type="dcterms:W3CDTF">2021-03-28T06:23:00Z</dcterms:created>
  <dcterms:modified xsi:type="dcterms:W3CDTF">2023-06-02T11:47:00Z</dcterms:modified>
</cp:coreProperties>
</file>