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114A0CDD" w14:textId="63F921F3" w:rsidR="00A82AF8" w:rsidRPr="00335F28" w:rsidRDefault="00A82AF8" w:rsidP="00535EF6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F83CEE">
        <w:rPr>
          <w:rFonts w:ascii="GHEA Grapalat" w:hAnsi="GHEA Grapalat" w:cs="Sylfaen"/>
          <w:b/>
          <w:sz w:val="20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2DF046AF" w:rsidR="00A82AF8" w:rsidRPr="00535EF6" w:rsidRDefault="00A82AF8" w:rsidP="00F83CEE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535EF6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535EF6" w:rsidRPr="00535EF6">
        <w:rPr>
          <w:rFonts w:ascii="GHEA Grapalat" w:hAnsi="GHEA Grapalat" w:cs="Sylfaen"/>
          <w:sz w:val="20"/>
          <w:lang w:val="af-ZA"/>
        </w:rPr>
        <w:t xml:space="preserve">՝ </w:t>
      </w:r>
      <w:r w:rsidR="00864695">
        <w:rPr>
          <w:rFonts w:ascii="GHEA Grapalat" w:hAnsi="GHEA Grapalat" w:cs="Sylfaen"/>
          <w:sz w:val="20"/>
          <w:lang w:val="af-ZA"/>
        </w:rPr>
        <w:t>ԿԿ-ԷԱՃԾՁԲ-23/05</w:t>
      </w:r>
    </w:p>
    <w:p w14:paraId="4B1B096A" w14:textId="77777777" w:rsidR="00A82AF8" w:rsidRPr="00F83CEE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B934219" w14:textId="38446B12" w:rsidR="00A82AF8" w:rsidRDefault="00535EF6" w:rsidP="00535E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35EF6">
        <w:rPr>
          <w:rFonts w:ascii="GHEA Grapalat" w:hAnsi="GHEA Grapalat" w:cs="Sylfaen"/>
          <w:sz w:val="20"/>
          <w:lang w:val="af-ZA"/>
        </w:rPr>
        <w:t>Կադաստրի կոմիտեն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83CEE" w:rsidRPr="00F83CEE">
        <w:rPr>
          <w:rFonts w:ascii="GHEA Grapalat" w:hAnsi="GHEA Grapalat" w:cs="Sylfaen"/>
          <w:sz w:val="20"/>
          <w:lang w:val="af-ZA"/>
        </w:rPr>
        <w:t xml:space="preserve">է </w:t>
      </w:r>
      <w:proofErr w:type="spellStart"/>
      <w:r w:rsidR="00864695" w:rsidRPr="00864695">
        <w:rPr>
          <w:rFonts w:ascii="GHEA Grapalat" w:hAnsi="GHEA Grapalat" w:cs="Sylfaen"/>
          <w:sz w:val="20"/>
          <w:lang w:val="af-ZA"/>
        </w:rPr>
        <w:t>հակավիրուսային</w:t>
      </w:r>
      <w:proofErr w:type="spellEnd"/>
      <w:r w:rsidR="00864695" w:rsidRPr="00864695">
        <w:rPr>
          <w:rFonts w:ascii="GHEA Grapalat" w:hAnsi="GHEA Grapalat" w:cs="Sylfaen"/>
          <w:sz w:val="20"/>
          <w:lang w:val="af-ZA"/>
        </w:rPr>
        <w:t xml:space="preserve"> համակարգչային ծրագրային փաթեթների ձեռքբերման</w:t>
      </w:r>
      <w:r w:rsidR="00864695">
        <w:rPr>
          <w:rFonts w:ascii="GHEA Grapalat" w:hAnsi="GHEA Grapalat" w:cs="Sylfaen"/>
          <w:sz w:val="20"/>
          <w:lang w:val="af-ZA"/>
        </w:rPr>
        <w:t xml:space="preserve"> </w:t>
      </w:r>
      <w:r w:rsidR="00F83CEE" w:rsidRPr="00F83CEE">
        <w:rPr>
          <w:rFonts w:ascii="GHEA Grapalat" w:hAnsi="GHEA Grapalat" w:cs="Sylfaen"/>
          <w:sz w:val="20"/>
          <w:lang w:val="af-ZA"/>
        </w:rPr>
        <w:t>ծառայությունների</w:t>
      </w:r>
      <w:r w:rsidRPr="00535EF6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864695">
        <w:rPr>
          <w:rFonts w:ascii="GHEA Grapalat" w:hAnsi="GHEA Grapalat" w:cs="Sylfaen"/>
          <w:sz w:val="20"/>
          <w:lang w:val="af-ZA"/>
        </w:rPr>
        <w:t>ԿԿ-ԷԱՃԾՁԲ-23/05</w:t>
      </w:r>
      <w:r w:rsidR="00F83CEE" w:rsidRPr="00B9609F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75"/>
      </w:tblGrid>
      <w:tr w:rsidR="00A82AF8" w:rsidRPr="000166D3" w14:paraId="490F87FD" w14:textId="77777777" w:rsidTr="009711F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75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166D3" w14:paraId="0260467A" w14:textId="77777777" w:rsidTr="009711FF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75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9711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68E87585" w:rsidR="00A82AF8" w:rsidRPr="000D0C32" w:rsidRDefault="00864695" w:rsidP="0014128A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864695">
              <w:rPr>
                <w:rFonts w:ascii="GHEA Grapalat" w:hAnsi="GHEA Grapalat" w:cs="Sylfaen"/>
                <w:sz w:val="20"/>
                <w:lang w:val="af-ZA"/>
              </w:rPr>
              <w:t>հակավիրուսային</w:t>
            </w:r>
            <w:proofErr w:type="spellEnd"/>
            <w:r w:rsidRPr="0086469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864695">
              <w:rPr>
                <w:rFonts w:ascii="GHEA Grapalat" w:hAnsi="GHEA Grapalat" w:cs="Sylfaen"/>
                <w:sz w:val="20"/>
                <w:lang w:val="af-ZA"/>
              </w:rPr>
              <w:t>համակարգչային</w:t>
            </w:r>
            <w:proofErr w:type="spellEnd"/>
            <w:r w:rsidRPr="0086469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864695">
              <w:rPr>
                <w:rFonts w:ascii="GHEA Grapalat" w:hAnsi="GHEA Grapalat" w:cs="Sylfaen"/>
                <w:sz w:val="20"/>
                <w:lang w:val="af-ZA"/>
              </w:rPr>
              <w:t>ծրագրային</w:t>
            </w:r>
            <w:proofErr w:type="spellEnd"/>
            <w:r w:rsidRPr="0086469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864695">
              <w:rPr>
                <w:rFonts w:ascii="GHEA Grapalat" w:hAnsi="GHEA Grapalat" w:cs="Sylfaen"/>
                <w:sz w:val="20"/>
                <w:lang w:val="af-ZA"/>
              </w:rPr>
              <w:t>փաթեթների</w:t>
            </w:r>
            <w:proofErr w:type="spellEnd"/>
            <w:r w:rsidRPr="0086469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864695">
              <w:rPr>
                <w:rFonts w:ascii="GHEA Grapalat" w:hAnsi="GHEA Grapalat" w:cs="Sylfaen"/>
                <w:sz w:val="20"/>
                <w:lang w:val="af-ZA"/>
              </w:rPr>
              <w:t>ձեռքբերման</w:t>
            </w:r>
            <w:proofErr w:type="spellEnd"/>
            <w:r w:rsidRPr="00F83CE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B9609F" w:rsidRPr="00F83CEE">
              <w:rPr>
                <w:rFonts w:ascii="GHEA Grapalat" w:hAnsi="GHEA Grapalat" w:cs="Sylfaen"/>
                <w:sz w:val="20"/>
                <w:lang w:val="af-ZA"/>
              </w:rPr>
              <w:t>ծառայություններ</w:t>
            </w:r>
          </w:p>
        </w:tc>
        <w:tc>
          <w:tcPr>
            <w:tcW w:w="2713" w:type="dxa"/>
            <w:shd w:val="clear" w:color="auto" w:fill="auto"/>
          </w:tcPr>
          <w:p w14:paraId="555F78B2" w14:textId="77777777" w:rsidR="00B9609F" w:rsidRPr="00AD5B49" w:rsidRDefault="00B9609F" w:rsidP="00864695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14:paraId="43491406" w14:textId="77777777" w:rsidR="00A82AF8" w:rsidRDefault="00864695" w:rsidP="00864695">
            <w:pPr>
              <w:rPr>
                <w:rFonts w:ascii="GHEA Grapalat" w:hAnsi="GHEA Grapalat" w:cs="Sylfaen"/>
                <w:sz w:val="20"/>
                <w:lang w:val="af-ZA"/>
              </w:rPr>
            </w:pPr>
            <w:hyperlink r:id="rId6" w:history="1">
              <w:r w:rsidRPr="00864695">
                <w:rPr>
                  <w:rFonts w:ascii="GHEA Grapalat" w:hAnsi="GHEA Grapalat" w:cs="Sylfaen"/>
                  <w:sz w:val="20"/>
                  <w:lang w:val="af-ZA"/>
                </w:rPr>
                <w:t>ՄՈՆՏԱԼ ՍՊԸ</w:t>
              </w:r>
            </w:hyperlink>
          </w:p>
          <w:p w14:paraId="7BC8F195" w14:textId="38D76D4A" w:rsidR="00864695" w:rsidRPr="00864695" w:rsidRDefault="00864695" w:rsidP="00864695">
            <w:pPr>
              <w:rPr>
                <w:rFonts w:ascii="GHEA Grapalat" w:hAnsi="GHEA Grapalat" w:cs="Sylfaen"/>
                <w:sz w:val="20"/>
                <w:lang w:val="af-ZA"/>
              </w:rPr>
            </w:pPr>
            <w:hyperlink r:id="rId7" w:history="1">
              <w:proofErr w:type="spellStart"/>
              <w:r w:rsidRPr="00864695">
                <w:rPr>
                  <w:rFonts w:ascii="GHEA Grapalat" w:hAnsi="GHEA Grapalat" w:cs="Sylfaen"/>
                  <w:sz w:val="20"/>
                  <w:lang w:val="af-ZA"/>
                </w:rPr>
                <w:t>Էյչ</w:t>
              </w:r>
              <w:proofErr w:type="spellEnd"/>
              <w:r w:rsidRPr="00864695">
                <w:rPr>
                  <w:rFonts w:ascii="GHEA Grapalat" w:hAnsi="GHEA Grapalat" w:cs="Sylfaen"/>
                  <w:sz w:val="20"/>
                  <w:lang w:val="af-ZA"/>
                </w:rPr>
                <w:t xml:space="preserve"> </w:t>
              </w:r>
              <w:proofErr w:type="spellStart"/>
              <w:r w:rsidRPr="00864695">
                <w:rPr>
                  <w:rFonts w:ascii="GHEA Grapalat" w:hAnsi="GHEA Grapalat" w:cs="Sylfaen"/>
                  <w:sz w:val="20"/>
                  <w:lang w:val="af-ZA"/>
                </w:rPr>
                <w:t>Գրուպ</w:t>
              </w:r>
              <w:proofErr w:type="spellEnd"/>
              <w:r w:rsidRPr="00864695">
                <w:rPr>
                  <w:rFonts w:ascii="GHEA Grapalat" w:hAnsi="GHEA Grapalat" w:cs="Sylfaen"/>
                  <w:sz w:val="20"/>
                  <w:lang w:val="af-ZA"/>
                </w:rPr>
                <w:t xml:space="preserve"> ՍՊԸ</w:t>
              </w:r>
            </w:hyperlink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CFD8DC"/>
              </w:rPr>
              <w:t> 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864695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64695">
              <w:rPr>
                <w:rFonts w:ascii="GHEA Grapalat" w:hAnsi="GHEA Grapalat"/>
                <w:sz w:val="20"/>
                <w:lang w:val="af-ZA"/>
              </w:rPr>
              <w:t>1-</w:t>
            </w:r>
            <w:r w:rsidRPr="0086469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6469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6469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6469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82AF8" w:rsidRPr="00864695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6469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86469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86469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6469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0F7A54F2" w14:textId="0056D274" w:rsidR="00864695" w:rsidRPr="00864695" w:rsidRDefault="00864695" w:rsidP="00864695">
            <w:pPr>
              <w:widowControl w:val="0"/>
              <w:spacing w:line="276" w:lineRule="auto"/>
              <w:ind w:right="210"/>
              <w:contextualSpacing/>
              <w:jc w:val="right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ՀՀ Ֆինանսների նախարարության </w:t>
            </w:r>
            <w:r w:rsidRPr="00864695">
              <w:rPr>
                <w:rFonts w:ascii="GHEA Grapalat" w:hAnsi="GHEA Grapalat"/>
                <w:sz w:val="20"/>
                <w:lang w:val="af-ZA"/>
              </w:rPr>
              <w:t>№ 03/26-1/19629-2022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գրություն</w:t>
            </w:r>
          </w:p>
          <w:p w14:paraId="4B9F97EF" w14:textId="3A0E0EE5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756A134" w14:textId="63E5BBF2" w:rsidR="00A82AF8" w:rsidRPr="00F3692E" w:rsidRDefault="00A82AF8" w:rsidP="00AD5B49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9711FF">
        <w:rPr>
          <w:rFonts w:ascii="GHEA Grapalat" w:hAnsi="GHEA Grapalat"/>
          <w:sz w:val="20"/>
          <w:lang w:val="af-ZA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*</w:t>
      </w:r>
    </w:p>
    <w:p w14:paraId="785ABAAE" w14:textId="77777777" w:rsidR="00A82AF8" w:rsidRDefault="00A82AF8" w:rsidP="00AD5B4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7434AC4" w14:textId="69931AEE" w:rsidR="00A82AF8" w:rsidRPr="00A7446E" w:rsidRDefault="00864695" w:rsidP="00030573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ԿԿ-ԷԱՃԾՁԲ-23/05</w:t>
      </w:r>
      <w:r w:rsidR="00AD5B49" w:rsidRPr="00B9609F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9711F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Անուշ Եղիազարյանին</w:t>
      </w:r>
      <w:bookmarkStart w:id="0" w:name="_GoBack"/>
      <w:bookmarkEnd w:id="0"/>
      <w:r w:rsidR="00A82AF8">
        <w:rPr>
          <w:rFonts w:ascii="GHEA Grapalat" w:hAnsi="GHEA Grapalat" w:cs="Sylfaen"/>
          <w:sz w:val="20"/>
          <w:lang w:val="af-ZA"/>
        </w:rPr>
        <w:t>:</w:t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3ED3D7D5" w14:textId="77777777" w:rsidR="00030573" w:rsidRDefault="00A82AF8" w:rsidP="0003057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711FF">
        <w:rPr>
          <w:rFonts w:ascii="GHEA Grapalat" w:hAnsi="GHEA Grapalat"/>
          <w:sz w:val="20"/>
          <w:lang w:val="af-ZA"/>
        </w:rPr>
        <w:t>060-474142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118F3AEA" w:rsidR="00A82AF8" w:rsidRPr="00EA309E" w:rsidRDefault="00A82AF8" w:rsidP="0003057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եկոտր</w:t>
      </w:r>
      <w:r w:rsidR="009711FF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711FF">
        <w:rPr>
          <w:rFonts w:ascii="GHEA Grapalat" w:hAnsi="GHEA Grapalat"/>
          <w:sz w:val="20"/>
          <w:lang w:val="af-ZA"/>
        </w:rPr>
        <w:t xml:space="preserve"> gnumner@cadastre.am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10A823E8" w:rsidR="00A82AF8" w:rsidRDefault="00A82AF8" w:rsidP="00030573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2D1BC9">
        <w:rPr>
          <w:rFonts w:ascii="GHEA Grapalat" w:hAnsi="GHEA Grapalat" w:cs="Sylfaen"/>
          <w:sz w:val="20"/>
          <w:lang w:val="af-ZA"/>
        </w:rPr>
        <w:t xml:space="preserve">` </w:t>
      </w:r>
      <w:r w:rsidR="009711FF" w:rsidRPr="002D1BC9">
        <w:rPr>
          <w:rFonts w:ascii="GHEA Grapalat" w:hAnsi="GHEA Grapalat" w:cs="Sylfaen"/>
          <w:sz w:val="20"/>
          <w:lang w:val="af-ZA"/>
        </w:rPr>
        <w:t>Կադաստրի կոմիտե</w:t>
      </w:r>
    </w:p>
    <w:sectPr w:rsidR="00A82AF8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86469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86469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30573"/>
    <w:rsid w:val="00133C6B"/>
    <w:rsid w:val="0014128A"/>
    <w:rsid w:val="00145A12"/>
    <w:rsid w:val="001E18D3"/>
    <w:rsid w:val="002D1BC9"/>
    <w:rsid w:val="003F17D6"/>
    <w:rsid w:val="00535EF6"/>
    <w:rsid w:val="0058767D"/>
    <w:rsid w:val="0064248B"/>
    <w:rsid w:val="006778B0"/>
    <w:rsid w:val="00864695"/>
    <w:rsid w:val="008C18C2"/>
    <w:rsid w:val="00923DAF"/>
    <w:rsid w:val="009711FF"/>
    <w:rsid w:val="00981A7A"/>
    <w:rsid w:val="00A82AF8"/>
    <w:rsid w:val="00AD5B49"/>
    <w:rsid w:val="00B9609F"/>
    <w:rsid w:val="00CD5426"/>
    <w:rsid w:val="00E93975"/>
    <w:rsid w:val="00EB7F83"/>
    <w:rsid w:val="00F00A80"/>
    <w:rsid w:val="00F8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EA9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960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auction.armeps.am/hy/procurer/bo_details/tid/20541/id/528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20541/id/5277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</cp:lastModifiedBy>
  <cp:revision>14</cp:revision>
  <dcterms:created xsi:type="dcterms:W3CDTF">2022-05-30T17:04:00Z</dcterms:created>
  <dcterms:modified xsi:type="dcterms:W3CDTF">2022-11-11T06:34:00Z</dcterms:modified>
</cp:coreProperties>
</file>