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B599BA" w14:textId="77777777" w:rsidR="00A43435" w:rsidRDefault="00DB0B79" w:rsidP="006D67A0">
      <w:p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43435">
        <w:rPr>
          <w:rFonts w:ascii="GHEA Grapalat" w:hAnsi="GHEA Grapalat"/>
          <w:bCs/>
          <w:sz w:val="24"/>
          <w:szCs w:val="24"/>
          <w:lang w:val="hy-AM"/>
        </w:rPr>
        <w:t>№</w:t>
      </w:r>
      <w:r w:rsidR="00C705AA" w:rsidRPr="00A43435">
        <w:rPr>
          <w:rFonts w:ascii="GHEA Grapalat" w:hAnsi="GHEA Grapalat"/>
          <w:bCs/>
          <w:sz w:val="24"/>
          <w:szCs w:val="24"/>
        </w:rPr>
        <w:t xml:space="preserve"> </w:t>
      </w:r>
      <w:r w:rsidR="00562CD7" w:rsidRPr="00A43435">
        <w:rPr>
          <w:rFonts w:ascii="GHEA Grapalat" w:hAnsi="GHEA Grapalat"/>
          <w:sz w:val="24"/>
          <w:szCs w:val="24"/>
          <w:shd w:val="clear" w:color="auto" w:fill="FFFFFF"/>
        </w:rPr>
        <w:t>01/104837-24</w:t>
      </w:r>
      <w:r w:rsidR="00CB1CFA" w:rsidRPr="00A43435">
        <w:rPr>
          <w:rFonts w:ascii="GHEA Grapalat" w:hAnsi="GHEA Grapalat" w:cs="Times New Roman"/>
          <w:sz w:val="24"/>
          <w:szCs w:val="24"/>
          <w:lang w:val="hy-AM"/>
        </w:rPr>
        <w:tab/>
      </w:r>
    </w:p>
    <w:p w14:paraId="4401C2A7" w14:textId="77777777" w:rsidR="00A43435" w:rsidRDefault="00A43435" w:rsidP="006D67A0">
      <w:p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</w:p>
    <w:p w14:paraId="7336BEC1" w14:textId="29D74F16" w:rsidR="00DB0B79" w:rsidRPr="00A43435" w:rsidRDefault="00DB0B79" w:rsidP="006D67A0">
      <w:pPr>
        <w:autoSpaceDE w:val="0"/>
        <w:autoSpaceDN w:val="0"/>
        <w:adjustRightInd w:val="0"/>
        <w:spacing w:after="0" w:line="276" w:lineRule="auto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A43435">
        <w:rPr>
          <w:rFonts w:ascii="GHEA Grapalat" w:hAnsi="GHEA Grapalat" w:cs="Times New Roman"/>
          <w:sz w:val="24"/>
          <w:szCs w:val="24"/>
          <w:lang w:val="hy-AM"/>
        </w:rPr>
        <w:tab/>
      </w:r>
      <w:r w:rsidR="00AE3365" w:rsidRPr="00A43435">
        <w:rPr>
          <w:rFonts w:ascii="GHEA Grapalat" w:hAnsi="GHEA Grapalat" w:cs="Times New Roman"/>
          <w:sz w:val="24"/>
          <w:szCs w:val="24"/>
          <w:lang w:val="hy-AM"/>
        </w:rPr>
        <w:tab/>
      </w:r>
      <w:r w:rsidR="007E1681" w:rsidRPr="00A43435">
        <w:rPr>
          <w:rFonts w:ascii="GHEA Grapalat" w:hAnsi="GHEA Grapalat" w:cs="Times New Roman"/>
          <w:sz w:val="24"/>
          <w:szCs w:val="24"/>
        </w:rPr>
        <w:t xml:space="preserve">                                                                  </w:t>
      </w:r>
    </w:p>
    <w:p w14:paraId="1640F730" w14:textId="77777777" w:rsidR="00EF620A" w:rsidRPr="00A43952" w:rsidRDefault="00EF620A" w:rsidP="000B10DD">
      <w:pPr>
        <w:spacing w:after="0" w:line="276" w:lineRule="auto"/>
        <w:jc w:val="right"/>
        <w:rPr>
          <w:rFonts w:ascii="GHEA Grapalat" w:hAnsi="GHEA Grapalat"/>
          <w:b/>
          <w:sz w:val="16"/>
          <w:szCs w:val="16"/>
          <w:lang w:val="hy-AM"/>
        </w:rPr>
      </w:pPr>
    </w:p>
    <w:p w14:paraId="5557B6B1" w14:textId="77777777" w:rsidR="008B344D" w:rsidRPr="00A43435" w:rsidRDefault="004A6057" w:rsidP="00641E3F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43435">
        <w:rPr>
          <w:rFonts w:ascii="GHEA Grapalat" w:hAnsi="GHEA Grapalat"/>
          <w:b/>
          <w:sz w:val="24"/>
          <w:szCs w:val="24"/>
          <w:lang w:val="hy-AM"/>
        </w:rPr>
        <w:t xml:space="preserve">ՀՀ </w:t>
      </w:r>
      <w:r w:rsidR="00AE3365" w:rsidRPr="00A43435">
        <w:rPr>
          <w:rFonts w:ascii="GHEA Grapalat" w:hAnsi="GHEA Grapalat"/>
          <w:b/>
          <w:sz w:val="24"/>
          <w:szCs w:val="24"/>
          <w:lang w:val="hy-AM"/>
        </w:rPr>
        <w:t>ՖԻՆԱՆՍՆԵՐԻ ՆԱԽԱՐԱՐ</w:t>
      </w:r>
    </w:p>
    <w:p w14:paraId="21087E5E" w14:textId="77777777" w:rsidR="00AE3365" w:rsidRPr="00A43435" w:rsidRDefault="00D41DB9" w:rsidP="00641E3F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43435">
        <w:rPr>
          <w:rFonts w:ascii="GHEA Grapalat" w:hAnsi="GHEA Grapalat"/>
          <w:b/>
          <w:sz w:val="24"/>
          <w:szCs w:val="24"/>
          <w:lang w:val="hy-AM"/>
        </w:rPr>
        <w:t>ՎԱՀԵ ՀՈՎՀԱՆՆԻՍՅԱՆԻՆ</w:t>
      </w:r>
    </w:p>
    <w:p w14:paraId="5DE49C5C" w14:textId="77777777" w:rsidR="00AA2F5F" w:rsidRPr="00A43435" w:rsidRDefault="00AA2F5F" w:rsidP="00641E3F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4D52701A" w14:textId="77777777" w:rsidR="005675CA" w:rsidRPr="00A43952" w:rsidRDefault="008B344D" w:rsidP="00641E3F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A43952">
        <w:rPr>
          <w:rFonts w:ascii="GHEA Grapalat" w:hAnsi="GHEA Grapalat"/>
          <w:sz w:val="24"/>
          <w:szCs w:val="24"/>
          <w:lang w:val="hy-AM"/>
        </w:rPr>
        <w:tab/>
      </w:r>
    </w:p>
    <w:p w14:paraId="74BA5C9C" w14:textId="77777777" w:rsidR="003D33AC" w:rsidRPr="00A43952" w:rsidRDefault="003D33AC" w:rsidP="005675CA">
      <w:pPr>
        <w:spacing w:after="0" w:line="24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14:paraId="264F68D0" w14:textId="6EA36ADC" w:rsidR="008B344D" w:rsidRPr="00A43435" w:rsidRDefault="008B344D" w:rsidP="00A43435">
      <w:pPr>
        <w:spacing w:after="0" w:line="276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43435">
        <w:rPr>
          <w:rFonts w:ascii="GHEA Grapalat" w:hAnsi="GHEA Grapalat"/>
          <w:sz w:val="24"/>
          <w:szCs w:val="24"/>
          <w:lang w:val="hy-AM"/>
        </w:rPr>
        <w:t xml:space="preserve">Հարգելի՛ պարոն </w:t>
      </w:r>
      <w:r w:rsidR="00D41DB9" w:rsidRPr="00A43435">
        <w:rPr>
          <w:rFonts w:ascii="GHEA Grapalat" w:hAnsi="GHEA Grapalat"/>
          <w:sz w:val="24"/>
          <w:szCs w:val="24"/>
          <w:lang w:val="hy-AM"/>
        </w:rPr>
        <w:t>Հովհաննիսյան</w:t>
      </w:r>
      <w:r w:rsidRPr="00A43435">
        <w:rPr>
          <w:rFonts w:ascii="GHEA Grapalat" w:hAnsi="GHEA Grapalat"/>
          <w:sz w:val="24"/>
          <w:szCs w:val="24"/>
          <w:lang w:val="hy-AM"/>
        </w:rPr>
        <w:t>,</w:t>
      </w:r>
    </w:p>
    <w:p w14:paraId="4F74C2E9" w14:textId="039EFF15" w:rsidR="004A6057" w:rsidRDefault="009D18CF" w:rsidP="00A4343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A43435">
        <w:rPr>
          <w:rFonts w:ascii="GHEA Grapalat" w:hAnsi="GHEA Grapalat"/>
          <w:bCs/>
          <w:sz w:val="24"/>
          <w:szCs w:val="24"/>
          <w:lang w:val="hy-AM"/>
        </w:rPr>
        <w:t xml:space="preserve">Հիմք ընդունելով </w:t>
      </w:r>
      <w:r w:rsidR="00726B50" w:rsidRPr="00A43435">
        <w:rPr>
          <w:rFonts w:ascii="GHEA Grapalat" w:hAnsi="GHEA Grapalat"/>
          <w:bCs/>
          <w:sz w:val="24"/>
          <w:szCs w:val="24"/>
          <w:lang w:val="hy-AM"/>
        </w:rPr>
        <w:t xml:space="preserve">«Գնումների մասին» օրենքի 6-րդ հոդվածի 2-րդ </w:t>
      </w:r>
      <w:r w:rsidR="0038772A" w:rsidRPr="00A43435">
        <w:rPr>
          <w:rFonts w:ascii="GHEA Grapalat" w:hAnsi="GHEA Grapalat"/>
          <w:bCs/>
          <w:sz w:val="24"/>
          <w:szCs w:val="24"/>
          <w:lang w:val="hy-AM"/>
        </w:rPr>
        <w:t>մասը՝</w:t>
      </w:r>
      <w:r w:rsidR="00BF107B" w:rsidRPr="00A43435">
        <w:rPr>
          <w:rFonts w:ascii="GHEA Grapalat" w:hAnsi="GHEA Grapalat"/>
          <w:bCs/>
          <w:sz w:val="24"/>
          <w:szCs w:val="24"/>
          <w:lang w:val="hy-AM"/>
        </w:rPr>
        <w:t xml:space="preserve"> Ձեզ ենք տրամադրում</w:t>
      </w:r>
      <w:r w:rsidR="006421B8" w:rsidRPr="00A43435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3760A2" w:rsidRPr="00A43435">
        <w:rPr>
          <w:rFonts w:ascii="GHEA Grapalat" w:hAnsi="GHEA Grapalat"/>
          <w:sz w:val="24"/>
          <w:szCs w:val="24"/>
          <w:lang w:val="hy-AM"/>
        </w:rPr>
        <w:t>«</w:t>
      </w:r>
      <w:r w:rsidR="00A43952" w:rsidRPr="00A43435">
        <w:rPr>
          <w:rFonts w:ascii="GHEA Grapalat" w:hAnsi="GHEA Grapalat"/>
          <w:sz w:val="24"/>
          <w:szCs w:val="24"/>
          <w:lang w:val="hy-AM" w:eastAsia="en-AU"/>
        </w:rPr>
        <w:t>ԻՆԺԵՆԵՐԻՆԳ</w:t>
      </w:r>
      <w:r w:rsidR="003760A2" w:rsidRPr="00A43435">
        <w:rPr>
          <w:rFonts w:ascii="GHEA Grapalat" w:hAnsi="GHEA Grapalat"/>
          <w:sz w:val="24"/>
          <w:szCs w:val="24"/>
          <w:lang w:val="hy-AM"/>
        </w:rPr>
        <w:t xml:space="preserve">» </w:t>
      </w:r>
      <w:r w:rsidR="003760A2" w:rsidRPr="00A43435">
        <w:rPr>
          <w:rFonts w:ascii="GHEA Grapalat" w:hAnsi="GHEA Grapalat"/>
          <w:bCs/>
          <w:sz w:val="24"/>
          <w:szCs w:val="24"/>
          <w:lang w:val="hy-AM"/>
        </w:rPr>
        <w:t xml:space="preserve">սահմանափակ պատասխանատվությամբ ընկերությանը </w:t>
      </w:r>
      <w:r w:rsidR="008D4E2C" w:rsidRPr="00A43435">
        <w:rPr>
          <w:rFonts w:ascii="GHEA Grapalat" w:hAnsi="GHEA Grapalat"/>
          <w:bCs/>
          <w:sz w:val="24"/>
          <w:szCs w:val="24"/>
          <w:lang w:val="hy-AM"/>
        </w:rPr>
        <w:t xml:space="preserve">գնումների </w:t>
      </w:r>
      <w:r w:rsidR="00BF107B" w:rsidRPr="00A43435">
        <w:rPr>
          <w:rFonts w:ascii="GHEA Grapalat" w:hAnsi="GHEA Grapalat"/>
          <w:bCs/>
          <w:sz w:val="24"/>
          <w:szCs w:val="24"/>
          <w:lang w:val="hy-AM"/>
        </w:rPr>
        <w:t>գործընթացին մասնակցելու իրավունք չունեցող մասնակիցների ցուցակում ներառելու որոշում</w:t>
      </w:r>
      <w:r w:rsidR="00A43952" w:rsidRPr="00A43435">
        <w:rPr>
          <w:rFonts w:ascii="GHEA Grapalat" w:hAnsi="GHEA Grapalat"/>
          <w:bCs/>
          <w:sz w:val="24"/>
          <w:szCs w:val="24"/>
          <w:lang w:val="hy-AM"/>
        </w:rPr>
        <w:t>ները</w:t>
      </w:r>
      <w:r w:rsidR="004A6057" w:rsidRPr="00A43435">
        <w:rPr>
          <w:rFonts w:ascii="GHEA Grapalat" w:hAnsi="GHEA Grapalat"/>
          <w:bCs/>
          <w:sz w:val="24"/>
          <w:szCs w:val="24"/>
          <w:lang w:val="hy-AM"/>
        </w:rPr>
        <w:t xml:space="preserve"> և մասնակ</w:t>
      </w:r>
      <w:r w:rsidR="0038772A" w:rsidRPr="00A43435">
        <w:rPr>
          <w:rFonts w:ascii="GHEA Grapalat" w:hAnsi="GHEA Grapalat"/>
          <w:bCs/>
          <w:sz w:val="24"/>
          <w:szCs w:val="24"/>
          <w:lang w:val="hy-AM"/>
        </w:rPr>
        <w:t>ցի</w:t>
      </w:r>
      <w:r w:rsidR="004A6057" w:rsidRPr="00A43435">
        <w:rPr>
          <w:rFonts w:ascii="GHEA Grapalat" w:hAnsi="GHEA Grapalat"/>
          <w:bCs/>
          <w:sz w:val="24"/>
          <w:szCs w:val="24"/>
          <w:lang w:val="hy-AM"/>
        </w:rPr>
        <w:t xml:space="preserve"> վերաբերյալ տվյալները՝ համաձայն ձևաչափի.</w:t>
      </w:r>
    </w:p>
    <w:p w14:paraId="56825E77" w14:textId="77777777" w:rsidR="00A43435" w:rsidRPr="00A43435" w:rsidRDefault="00A43435" w:rsidP="00A43435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tbl>
      <w:tblPr>
        <w:tblStyle w:val="TableGrid"/>
        <w:tblpPr w:leftFromText="180" w:rightFromText="180" w:vertAnchor="text" w:horzAnchor="margin" w:tblpXSpec="center" w:tblpY="76"/>
        <w:tblW w:w="11525" w:type="dxa"/>
        <w:tblLayout w:type="fixed"/>
        <w:tblLook w:val="04A0" w:firstRow="1" w:lastRow="0" w:firstColumn="1" w:lastColumn="0" w:noHBand="0" w:noVBand="1"/>
      </w:tblPr>
      <w:tblGrid>
        <w:gridCol w:w="1638"/>
        <w:gridCol w:w="1427"/>
        <w:gridCol w:w="1710"/>
        <w:gridCol w:w="2870"/>
        <w:gridCol w:w="2160"/>
        <w:gridCol w:w="1720"/>
      </w:tblGrid>
      <w:tr w:rsidR="004F7719" w:rsidRPr="00A43435" w14:paraId="6885F50D" w14:textId="77777777" w:rsidTr="00FD18CE">
        <w:trPr>
          <w:trHeight w:val="70"/>
        </w:trPr>
        <w:tc>
          <w:tcPr>
            <w:tcW w:w="11525" w:type="dxa"/>
            <w:gridSpan w:val="6"/>
          </w:tcPr>
          <w:p w14:paraId="4D664C32" w14:textId="591A242E" w:rsidR="004A6057" w:rsidRPr="00A43435" w:rsidRDefault="004A6057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</w:pPr>
            <w:proofErr w:type="spellStart"/>
            <w:r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Մասնակցի</w:t>
            </w:r>
            <w:proofErr w:type="spellEnd"/>
            <w:r w:rsidR="00361A7D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</w:p>
        </w:tc>
      </w:tr>
      <w:tr w:rsidR="004F7719" w:rsidRPr="00053285" w14:paraId="0E35CCC9" w14:textId="77777777" w:rsidTr="00053285">
        <w:trPr>
          <w:trHeight w:val="1338"/>
        </w:trPr>
        <w:tc>
          <w:tcPr>
            <w:tcW w:w="1638" w:type="dxa"/>
          </w:tcPr>
          <w:p w14:paraId="7616DA39" w14:textId="19509934" w:rsidR="00FD18CE" w:rsidRPr="00A43435" w:rsidRDefault="00D3129C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color w:val="auto"/>
                <w:sz w:val="24"/>
                <w:szCs w:val="24"/>
              </w:rPr>
            </w:pPr>
            <w:r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Ա</w:t>
            </w:r>
            <w:proofErr w:type="spellStart"/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նվանումը</w:t>
            </w:r>
            <w:proofErr w:type="spellEnd"/>
          </w:p>
        </w:tc>
        <w:tc>
          <w:tcPr>
            <w:tcW w:w="1427" w:type="dxa"/>
          </w:tcPr>
          <w:p w14:paraId="65BEA920" w14:textId="459A3B73" w:rsidR="00FD18CE" w:rsidRPr="00A43435" w:rsidRDefault="00FD18CE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color w:val="auto"/>
                <w:sz w:val="24"/>
                <w:szCs w:val="24"/>
              </w:rPr>
            </w:pPr>
            <w:r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ՀՎՀՀ/</w:t>
            </w:r>
            <w:proofErr w:type="spellStart"/>
            <w:r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ֆիզ</w:t>
            </w:r>
            <w:r w:rsidR="00A63628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Ա</w:t>
            </w:r>
            <w:r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նձի</w:t>
            </w:r>
            <w:proofErr w:type="spellEnd"/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դեպքում</w:t>
            </w:r>
            <w:proofErr w:type="spellEnd"/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հանրային</w:t>
            </w:r>
            <w:proofErr w:type="spellEnd"/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ծառայու</w:t>
            </w:r>
            <w:r w:rsidR="00053285">
              <w:rPr>
                <w:rFonts w:ascii="GHEA Grapalat" w:hAnsi="GHEA Grapalat" w:cs="Arial"/>
                <w:color w:val="auto"/>
                <w:sz w:val="24"/>
                <w:szCs w:val="24"/>
              </w:rPr>
              <w:t>-</w:t>
            </w:r>
            <w:r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թյան</w:t>
            </w:r>
            <w:proofErr w:type="spellEnd"/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համարա</w:t>
            </w:r>
            <w:r w:rsidR="00053285">
              <w:rPr>
                <w:rFonts w:ascii="GHEA Grapalat" w:hAnsi="GHEA Grapalat" w:cs="Arial"/>
                <w:color w:val="auto"/>
                <w:sz w:val="24"/>
                <w:szCs w:val="24"/>
              </w:rPr>
              <w:t>-</w:t>
            </w:r>
            <w:r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նիշը</w:t>
            </w:r>
            <w:proofErr w:type="spellEnd"/>
          </w:p>
        </w:tc>
        <w:tc>
          <w:tcPr>
            <w:tcW w:w="1710" w:type="dxa"/>
          </w:tcPr>
          <w:p w14:paraId="5E6B2A88" w14:textId="48E782BE" w:rsidR="00FD18CE" w:rsidRPr="00A43435" w:rsidRDefault="00A63628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color w:val="auto"/>
                <w:sz w:val="24"/>
                <w:szCs w:val="24"/>
              </w:rPr>
            </w:pPr>
            <w:proofErr w:type="spellStart"/>
            <w:r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Գ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ործունեու</w:t>
            </w:r>
            <w:r w:rsidR="00053285">
              <w:rPr>
                <w:rFonts w:ascii="GHEA Grapalat" w:hAnsi="GHEA Grapalat" w:cs="Arial"/>
                <w:color w:val="auto"/>
                <w:sz w:val="24"/>
                <w:szCs w:val="24"/>
              </w:rPr>
              <w:t>-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թյան</w:t>
            </w:r>
            <w:proofErr w:type="spellEnd"/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2870" w:type="dxa"/>
          </w:tcPr>
          <w:p w14:paraId="504B918D" w14:textId="77777777" w:rsidR="00FD18CE" w:rsidRPr="00A43435" w:rsidRDefault="00326B3C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</w:pPr>
            <w:proofErr w:type="spellStart"/>
            <w:r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Գ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նումների</w:t>
            </w:r>
            <w:proofErr w:type="spellEnd"/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գործընթացին</w:t>
            </w:r>
            <w:proofErr w:type="spellEnd"/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մասնակցելու</w:t>
            </w:r>
            <w:proofErr w:type="spellEnd"/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պայմաններին</w:t>
            </w:r>
            <w:proofErr w:type="spellEnd"/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չբավարարելու</w:t>
            </w:r>
            <w:proofErr w:type="spellEnd"/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իրավական</w:t>
            </w:r>
            <w:proofErr w:type="spellEnd"/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</w:rPr>
              <w:t>հիմքը</w:t>
            </w:r>
            <w:proofErr w:type="spellEnd"/>
          </w:p>
        </w:tc>
        <w:tc>
          <w:tcPr>
            <w:tcW w:w="2160" w:type="dxa"/>
          </w:tcPr>
          <w:p w14:paraId="7E1BA882" w14:textId="77777777" w:rsidR="00FD18CE" w:rsidRPr="00A43435" w:rsidRDefault="00326B3C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Ց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ուցակում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ներառելու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մասին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պատվիրատուի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ղեկավարի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կայացրած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որոշման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ամսաթիվը և գնման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ընթացակարգի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FD18CE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ծածկագիրը</w:t>
            </w:r>
          </w:p>
        </w:tc>
        <w:tc>
          <w:tcPr>
            <w:tcW w:w="1720" w:type="dxa"/>
          </w:tcPr>
          <w:p w14:paraId="748F964D" w14:textId="77777777" w:rsidR="00053285" w:rsidRPr="00053285" w:rsidRDefault="00326B3C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Ց</w:t>
            </w:r>
            <w:r w:rsidR="00A04368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ուցակում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A04368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ներառելու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A04368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մասին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A04368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պատվիրա</w:t>
            </w:r>
            <w:r w:rsidR="00053285" w:rsidRPr="0005328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-</w:t>
            </w:r>
            <w:r w:rsidR="00A04368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տուի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A04368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ղեկավարի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A04368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կայացրած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="00A04368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որոշումը ընկերութ</w:t>
            </w:r>
            <w:r w:rsidR="00053285" w:rsidRPr="0005328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-</w:t>
            </w:r>
            <w:r w:rsidR="00A04368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յանը տրամա</w:t>
            </w:r>
            <w:r w:rsidR="00053285" w:rsidRPr="0005328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-</w:t>
            </w:r>
          </w:p>
          <w:p w14:paraId="061C7EB6" w14:textId="06146D9F" w:rsidR="00FD18CE" w:rsidRPr="00A43435" w:rsidRDefault="00A04368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դրելու</w:t>
            </w:r>
            <w:r w:rsidR="007E1681"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 xml:space="preserve"> </w:t>
            </w:r>
            <w:r w:rsidRPr="00A43435">
              <w:rPr>
                <w:rFonts w:ascii="GHEA Grapalat" w:hAnsi="GHEA Grapalat" w:cs="Arial"/>
                <w:color w:val="auto"/>
                <w:sz w:val="24"/>
                <w:szCs w:val="24"/>
                <w:lang w:val="hy-AM"/>
              </w:rPr>
              <w:t>ամսաթիվը</w:t>
            </w:r>
          </w:p>
        </w:tc>
      </w:tr>
      <w:tr w:rsidR="00A43952" w:rsidRPr="00A43435" w14:paraId="74C3CC91" w14:textId="77777777" w:rsidTr="00053285">
        <w:trPr>
          <w:trHeight w:val="4663"/>
        </w:trPr>
        <w:tc>
          <w:tcPr>
            <w:tcW w:w="1638" w:type="dxa"/>
          </w:tcPr>
          <w:p w14:paraId="40FDE521" w14:textId="4385FBA9" w:rsidR="001B0918" w:rsidRPr="00A43435" w:rsidRDefault="003760A2" w:rsidP="00A43435">
            <w:pPr>
              <w:pStyle w:val="ListParagraph"/>
              <w:spacing w:line="240" w:lineRule="auto"/>
              <w:ind w:left="0" w:hanging="9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lastRenderedPageBreak/>
              <w:t>«</w:t>
            </w:r>
            <w:r w:rsidR="00A43952" w:rsidRPr="00A43435">
              <w:rPr>
                <w:rFonts w:ascii="GHEA Grapalat" w:hAnsi="GHEA Grapalat"/>
                <w:color w:val="auto"/>
                <w:sz w:val="24"/>
                <w:szCs w:val="24"/>
                <w:lang w:val="hy-AM" w:eastAsia="en-AU"/>
              </w:rPr>
              <w:t>ԻՆԺԵՆԵՐԻՆԳ</w:t>
            </w:r>
            <w:r w:rsidRPr="00A43435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» ՍՊԸ</w:t>
            </w:r>
          </w:p>
        </w:tc>
        <w:tc>
          <w:tcPr>
            <w:tcW w:w="1427" w:type="dxa"/>
          </w:tcPr>
          <w:p w14:paraId="674BFFF9" w14:textId="4D2FADD7" w:rsidR="001B0918" w:rsidRPr="00A43435" w:rsidRDefault="00A43952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00155844</w:t>
            </w:r>
          </w:p>
        </w:tc>
        <w:tc>
          <w:tcPr>
            <w:tcW w:w="1710" w:type="dxa"/>
          </w:tcPr>
          <w:p w14:paraId="69A7DD41" w14:textId="72B124A1" w:rsidR="001B0918" w:rsidRPr="00A43435" w:rsidRDefault="00A43952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Ք. Երևան, Դավթաշեն 8 փողոց, 19/1տ</w:t>
            </w:r>
          </w:p>
        </w:tc>
        <w:tc>
          <w:tcPr>
            <w:tcW w:w="2870" w:type="dxa"/>
          </w:tcPr>
          <w:p w14:paraId="67DFF2BC" w14:textId="77777777" w:rsidR="001B0918" w:rsidRPr="00A43435" w:rsidRDefault="001B0918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խախտել է  գնման գործընթացի շրջանակում ստանձնած պարտավո</w:t>
            </w:r>
            <w:r w:rsidR="0026174C"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-</w:t>
            </w: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րությունը, որը հանգեցրել է գնման գործընթացին տվյալ մասնակցի հետագա մասնակցության դադարեցմանը</w:t>
            </w:r>
          </w:p>
        </w:tc>
        <w:tc>
          <w:tcPr>
            <w:tcW w:w="2160" w:type="dxa"/>
          </w:tcPr>
          <w:p w14:paraId="156FF443" w14:textId="13AB1348" w:rsidR="00326B3C" w:rsidRPr="00A43435" w:rsidRDefault="00DC07BF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20.06</w:t>
            </w:r>
            <w:r w:rsidR="00F31083"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.2024</w:t>
            </w:r>
            <w:r w:rsidR="001B0918"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թ.</w:t>
            </w:r>
          </w:p>
          <w:p w14:paraId="02FA5947" w14:textId="6421F3A3" w:rsidR="001B0918" w:rsidRPr="00A43435" w:rsidRDefault="00DC07BF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 w:cs="Times New Roman"/>
                <w:color w:val="auto"/>
                <w:sz w:val="24"/>
                <w:szCs w:val="24"/>
                <w:lang w:val="hy-AM"/>
              </w:rPr>
              <w:t>հ.2284-Ա</w:t>
            </w:r>
            <w:r w:rsidR="001B0918"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,</w:t>
            </w:r>
          </w:p>
          <w:p w14:paraId="47B242B9" w14:textId="77777777" w:rsidR="001B0918" w:rsidRPr="00A43435" w:rsidRDefault="005675CA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</w:t>
            </w:r>
            <w:r w:rsidR="00DC07BF" w:rsidRPr="00A43435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ԵՔ-ԲՄԽԾՁԲ-24/13</w:t>
            </w:r>
            <w:r w:rsidRPr="00A43435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»</w:t>
            </w:r>
          </w:p>
          <w:p w14:paraId="09984479" w14:textId="77777777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</w:p>
          <w:p w14:paraId="1CB67C7D" w14:textId="77777777" w:rsidR="00DC07BF" w:rsidRPr="00A43435" w:rsidRDefault="00DC07BF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20.06.2024թ.</w:t>
            </w:r>
          </w:p>
          <w:p w14:paraId="1FD2939D" w14:textId="09827945" w:rsidR="00DC07BF" w:rsidRPr="00A43435" w:rsidRDefault="00DC07BF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 w:cs="Times New Roman"/>
                <w:color w:val="auto"/>
                <w:sz w:val="24"/>
                <w:szCs w:val="24"/>
                <w:lang w:val="hy-AM"/>
              </w:rPr>
              <w:t>հ.2286-Ա</w:t>
            </w: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,</w:t>
            </w:r>
          </w:p>
          <w:p w14:paraId="31878FCE" w14:textId="77777777" w:rsidR="00DC07BF" w:rsidRPr="00A43435" w:rsidRDefault="00DC07BF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«ԵՔ-ՀԲՄԽԾՁԲ-24/27»</w:t>
            </w:r>
          </w:p>
          <w:p w14:paraId="190EADB0" w14:textId="77777777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</w:p>
          <w:p w14:paraId="38A48E01" w14:textId="77777777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20.06.2024թ.</w:t>
            </w:r>
          </w:p>
          <w:p w14:paraId="1BE890BC" w14:textId="3FAD280C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 w:cs="Times New Roman"/>
                <w:color w:val="auto"/>
                <w:sz w:val="24"/>
                <w:szCs w:val="24"/>
                <w:lang w:val="hy-AM"/>
              </w:rPr>
              <w:t>հ.2288-Ա</w:t>
            </w: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,</w:t>
            </w:r>
          </w:p>
          <w:p w14:paraId="77CD9FBA" w14:textId="77777777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«ԵՔ-ՀԲՄԽԾՁԲ-24/26-1»</w:t>
            </w:r>
          </w:p>
          <w:p w14:paraId="26758D6C" w14:textId="77777777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</w:p>
          <w:p w14:paraId="37CD2095" w14:textId="77777777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20.06.2024թ.</w:t>
            </w:r>
          </w:p>
          <w:p w14:paraId="5367D144" w14:textId="71B8AC42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 w:cs="Times New Roman"/>
                <w:color w:val="auto"/>
                <w:sz w:val="24"/>
                <w:szCs w:val="24"/>
                <w:lang w:val="hy-AM"/>
              </w:rPr>
              <w:t>հ.2289-Ա</w:t>
            </w: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,</w:t>
            </w:r>
          </w:p>
          <w:p w14:paraId="50D3EF13" w14:textId="0A89731A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«ԵՔ-ԲՄԽԾՁԲ-24/18-2»</w:t>
            </w:r>
          </w:p>
          <w:p w14:paraId="0A670A53" w14:textId="77777777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</w:p>
          <w:p w14:paraId="2E03C4E1" w14:textId="77777777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20.06.2024թ.</w:t>
            </w:r>
          </w:p>
          <w:p w14:paraId="61A4C474" w14:textId="6365BB45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 w:cs="Times New Roman"/>
                <w:color w:val="auto"/>
                <w:sz w:val="24"/>
                <w:szCs w:val="24"/>
                <w:lang w:val="hy-AM"/>
              </w:rPr>
              <w:t>հ.2287-Ա</w:t>
            </w: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,</w:t>
            </w:r>
          </w:p>
          <w:p w14:paraId="593FAF57" w14:textId="721EC252" w:rsidR="004F7719" w:rsidRPr="00A43435" w:rsidRDefault="004F7719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hAnsi="GHEA Grapalat"/>
                <w:color w:val="auto"/>
                <w:sz w:val="24"/>
                <w:szCs w:val="24"/>
                <w:lang w:val="hy-AM"/>
              </w:rPr>
              <w:t>«ԵՔ-ՀԲՄԽԾՁԲ-24/56»</w:t>
            </w:r>
          </w:p>
        </w:tc>
        <w:tc>
          <w:tcPr>
            <w:tcW w:w="1720" w:type="dxa"/>
          </w:tcPr>
          <w:p w14:paraId="7B367F6F" w14:textId="2EC8B7E3" w:rsidR="001B0918" w:rsidRPr="00A43435" w:rsidRDefault="00DC07BF" w:rsidP="00A43435">
            <w:pPr>
              <w:pStyle w:val="ListParagraph"/>
              <w:spacing w:line="240" w:lineRule="auto"/>
              <w:ind w:left="0"/>
              <w:jc w:val="center"/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</w:pPr>
            <w:r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20.06</w:t>
            </w:r>
            <w:r w:rsidR="006A5E82"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.2024</w:t>
            </w:r>
            <w:r w:rsidR="00AF5891"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թ</w:t>
            </w:r>
            <w:r w:rsidR="001B0918" w:rsidRPr="00A43435">
              <w:rPr>
                <w:rFonts w:ascii="GHEA Grapalat" w:eastAsia="Times New Roman" w:hAnsi="GHEA Grapalat" w:cs="Times New Roman"/>
                <w:color w:val="auto"/>
                <w:sz w:val="24"/>
                <w:szCs w:val="24"/>
                <w:lang w:val="hy-AM"/>
              </w:rPr>
              <w:t>.</w:t>
            </w:r>
          </w:p>
        </w:tc>
      </w:tr>
    </w:tbl>
    <w:p w14:paraId="2C556098" w14:textId="77777777" w:rsidR="00053285" w:rsidRDefault="00053285" w:rsidP="00053285">
      <w:pPr>
        <w:tabs>
          <w:tab w:val="left" w:pos="450"/>
        </w:tabs>
        <w:spacing w:after="0" w:line="240" w:lineRule="auto"/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</w:pPr>
    </w:p>
    <w:p w14:paraId="62676E79" w14:textId="77777777" w:rsidR="00053285" w:rsidRDefault="00053285" w:rsidP="00053285">
      <w:pPr>
        <w:tabs>
          <w:tab w:val="left" w:pos="450"/>
        </w:tabs>
        <w:spacing w:after="0" w:line="240" w:lineRule="auto"/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</w:pPr>
    </w:p>
    <w:p w14:paraId="73DFDEAF" w14:textId="49EB5872" w:rsidR="00053285" w:rsidRDefault="00053285" w:rsidP="00053285">
      <w:pPr>
        <w:tabs>
          <w:tab w:val="left" w:pos="45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  <w:r w:rsidRPr="00A43435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>ՀԱՐԳԱՆՔՈՎ՝</w:t>
      </w:r>
      <w:r w:rsidRPr="00A43435">
        <w:rPr>
          <w:rFonts w:ascii="GHEA Grapalat" w:eastAsia="Times New Roman" w:hAnsi="GHEA Grapalat" w:cs="Sylfaen"/>
          <w:b/>
          <w:bCs/>
          <w:sz w:val="24"/>
          <w:szCs w:val="24"/>
          <w:lang w:val="hy-AM" w:eastAsia="ru-RU"/>
        </w:rPr>
        <w:tab/>
      </w:r>
      <w:r w:rsidRPr="00A4343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hyperlink r:id="rId7" w:tooltip="Ctrl+Click to validate and learn more about this digital signature" w:history="1">
        <w:r w:rsidR="00A908EF">
          <w:rPr>
            <w:rFonts w:ascii="GHEA Grapalat" w:hAnsi="GHEA Grapalat"/>
            <w:b/>
            <w:sz w:val="24"/>
            <w:szCs w:val="24"/>
            <w:lang w:val="hy-AM"/>
          </w:rPr>
          <w:object w:dxaOrig="1440" w:dyaOrig="1440" w14:anchorId="1DD845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149.6pt;height:74.8pt" o:ole="">
              <v:imagedata r:id="rId8" o:title=""/>
            </v:shape>
            <w:control r:id="rId9" w:name="ArGrDigsig1" w:shapeid="_x0000_i1030"/>
          </w:object>
        </w:r>
      </w:hyperlink>
      <w:r w:rsidRPr="00A43435">
        <w:rPr>
          <w:rFonts w:ascii="GHEA Grapalat" w:hAnsi="GHEA Grapalat"/>
          <w:b/>
          <w:sz w:val="24"/>
          <w:szCs w:val="24"/>
          <w:lang w:val="hy-AM"/>
        </w:rPr>
        <w:t xml:space="preserve">           ՏԻԳՐԱՆ ԱՎԻՆՅԱՆ</w:t>
      </w:r>
    </w:p>
    <w:p w14:paraId="35060E32" w14:textId="77777777" w:rsidR="00053285" w:rsidRDefault="00053285" w:rsidP="00053285">
      <w:pPr>
        <w:tabs>
          <w:tab w:val="left" w:pos="45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57BB7DF" w14:textId="77777777" w:rsidR="00053285" w:rsidRDefault="00053285" w:rsidP="00053285">
      <w:pPr>
        <w:tabs>
          <w:tab w:val="left" w:pos="45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1649ABEC" w14:textId="77777777" w:rsidR="00053285" w:rsidRPr="00A43435" w:rsidRDefault="00053285" w:rsidP="00053285">
      <w:pPr>
        <w:tabs>
          <w:tab w:val="left" w:pos="450"/>
        </w:tabs>
        <w:spacing w:after="0" w:line="240" w:lineRule="auto"/>
        <w:rPr>
          <w:rFonts w:ascii="GHEA Grapalat" w:hAnsi="GHEA Grapalat"/>
          <w:b/>
          <w:sz w:val="24"/>
          <w:szCs w:val="24"/>
          <w:lang w:val="hy-AM"/>
        </w:rPr>
      </w:pPr>
    </w:p>
    <w:p w14:paraId="2E2C9701" w14:textId="7100C573" w:rsidR="00AE3365" w:rsidRPr="00A43435" w:rsidRDefault="00B649F5" w:rsidP="007F185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2"/>
        <w:contextualSpacing/>
        <w:jc w:val="both"/>
        <w:rPr>
          <w:rFonts w:ascii="GHEA Grapalat" w:hAnsi="GHEA Grapalat" w:cs="Times New Roman"/>
          <w:sz w:val="16"/>
          <w:szCs w:val="16"/>
          <w:lang w:val="hy-AM"/>
        </w:rPr>
      </w:pPr>
      <w:r w:rsidRPr="00A43435">
        <w:rPr>
          <w:rFonts w:ascii="GHEA Grapalat" w:hAnsi="GHEA Grapalat" w:cs="Times New Roman"/>
          <w:sz w:val="16"/>
          <w:szCs w:val="16"/>
          <w:lang w:val="hy-AM"/>
        </w:rPr>
        <w:t xml:space="preserve">Կատարող՝ </w:t>
      </w:r>
      <w:r w:rsidR="00A43952" w:rsidRPr="00A43435">
        <w:rPr>
          <w:rFonts w:ascii="GHEA Grapalat" w:hAnsi="GHEA Grapalat" w:cs="Times New Roman"/>
          <w:sz w:val="16"/>
          <w:szCs w:val="16"/>
          <w:lang w:val="hy-AM"/>
        </w:rPr>
        <w:t>Արմեն Հարությունյան</w:t>
      </w:r>
    </w:p>
    <w:p w14:paraId="3BF0AF37" w14:textId="77777777" w:rsidR="007F185F" w:rsidRPr="00A43435" w:rsidRDefault="007F185F" w:rsidP="007F185F">
      <w:pPr>
        <w:tabs>
          <w:tab w:val="left" w:pos="-3420"/>
        </w:tabs>
        <w:spacing w:after="0" w:line="240" w:lineRule="auto"/>
        <w:ind w:right="9"/>
        <w:rPr>
          <w:rFonts w:ascii="GHEA Grapalat" w:eastAsia="Times New Roman" w:hAnsi="GHEA Grapalat" w:cs="Times New Roman"/>
          <w:sz w:val="16"/>
          <w:szCs w:val="16"/>
          <w:lang w:val="hy-AM" w:eastAsia="en-AU"/>
        </w:rPr>
      </w:pPr>
      <w:r w:rsidRPr="00A43435">
        <w:rPr>
          <w:rFonts w:ascii="GHEA Grapalat" w:eastAsia="Times New Roman" w:hAnsi="GHEA Grapalat" w:cs="Times New Roman"/>
          <w:sz w:val="16"/>
          <w:szCs w:val="16"/>
          <w:lang w:val="hy-AM" w:eastAsia="en-AU"/>
        </w:rPr>
        <w:t>Շինարարության և բարեկարգման վարչություն</w:t>
      </w:r>
    </w:p>
    <w:p w14:paraId="364521AB" w14:textId="77777777" w:rsidR="00B649F5" w:rsidRPr="00A43435" w:rsidRDefault="00B649F5" w:rsidP="007F185F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2"/>
        <w:contextualSpacing/>
        <w:jc w:val="both"/>
        <w:rPr>
          <w:rFonts w:ascii="GHEA Grapalat" w:hAnsi="GHEA Grapalat" w:cs="Times New Roman"/>
          <w:sz w:val="16"/>
          <w:szCs w:val="16"/>
          <w:lang w:val="hy-AM"/>
        </w:rPr>
      </w:pPr>
      <w:r w:rsidRPr="00A43435">
        <w:rPr>
          <w:rFonts w:ascii="GHEA Grapalat" w:hAnsi="GHEA Grapalat" w:cs="Times New Roman"/>
          <w:sz w:val="16"/>
          <w:szCs w:val="16"/>
          <w:lang w:val="hy-AM"/>
        </w:rPr>
        <w:t>Հեռ. 011-514-</w:t>
      </w:r>
      <w:r w:rsidR="0018797D" w:rsidRPr="00A43435">
        <w:rPr>
          <w:rFonts w:ascii="GHEA Grapalat" w:hAnsi="GHEA Grapalat" w:cs="Times New Roman"/>
          <w:sz w:val="16"/>
          <w:szCs w:val="16"/>
          <w:lang w:val="hy-AM"/>
        </w:rPr>
        <w:t>279</w:t>
      </w:r>
    </w:p>
    <w:sectPr w:rsidR="00B649F5" w:rsidRPr="00A43435" w:rsidSect="006E1291">
      <w:headerReference w:type="first" r:id="rId10"/>
      <w:pgSz w:w="12240" w:h="15840"/>
      <w:pgMar w:top="576" w:right="720" w:bottom="576" w:left="792" w:header="145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88E08" w14:textId="77777777" w:rsidR="00FA339D" w:rsidRDefault="00FA339D" w:rsidP="001325BD">
      <w:pPr>
        <w:spacing w:after="0" w:line="240" w:lineRule="auto"/>
      </w:pPr>
      <w:r>
        <w:separator/>
      </w:r>
    </w:p>
  </w:endnote>
  <w:endnote w:type="continuationSeparator" w:id="0">
    <w:p w14:paraId="7389B6E2" w14:textId="77777777" w:rsidR="00FA339D" w:rsidRDefault="00FA339D" w:rsidP="00132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5B9D8" w14:textId="77777777" w:rsidR="00FA339D" w:rsidRDefault="00FA339D" w:rsidP="001325BD">
      <w:pPr>
        <w:spacing w:after="0" w:line="240" w:lineRule="auto"/>
      </w:pPr>
      <w:r>
        <w:separator/>
      </w:r>
    </w:p>
  </w:footnote>
  <w:footnote w:type="continuationSeparator" w:id="0">
    <w:p w14:paraId="26D6468C" w14:textId="77777777" w:rsidR="00FA339D" w:rsidRDefault="00FA339D" w:rsidP="00132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891D9" w14:textId="77777777" w:rsidR="00326B3C" w:rsidRDefault="00A908EF" w:rsidP="00DF545D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  <w:r>
      <w:pict w14:anchorId="3E8AED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883002" o:spid="_x0000_s1051" type="#_x0000_t75" style="position:absolute;left:0;text-align:left;margin-left:0;margin-top:0;width:379.45pt;height:362.4pt;z-index:-251657728;mso-position-horizontal:center;mso-position-horizontal-relative:margin;mso-position-vertical:center;mso-position-vertical-relative:margin" o:allowincell="f">
          <v:imagedata r:id="rId1" o:title="blanks grey gerb - Copy"/>
          <w10:wrap anchorx="margin" anchory="margin"/>
        </v:shape>
      </w:pict>
    </w:r>
    <w:r w:rsidR="00326B3C">
      <w:rPr>
        <w:noProof/>
      </w:rPr>
      <w:drawing>
        <wp:anchor distT="0" distB="0" distL="114300" distR="114300" simplePos="0" relativeHeight="251656704" behindDoc="0" locked="0" layoutInCell="1" allowOverlap="1" wp14:anchorId="72D5D1A4" wp14:editId="0FD88428">
          <wp:simplePos x="0" y="0"/>
          <wp:positionH relativeFrom="margin">
            <wp:align>center</wp:align>
          </wp:positionH>
          <wp:positionV relativeFrom="paragraph">
            <wp:posOffset>-714375</wp:posOffset>
          </wp:positionV>
          <wp:extent cx="857250" cy="1057275"/>
          <wp:effectExtent l="0" t="0" r="0" b="9525"/>
          <wp:wrapNone/>
          <wp:docPr id="2075308152" name="Picture 2075308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57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50902598" w14:textId="77777777" w:rsidR="00326B3C" w:rsidRDefault="00326B3C" w:rsidP="00DF545D">
    <w:pPr>
      <w:pStyle w:val="Header"/>
      <w:jc w:val="center"/>
      <w:rPr>
        <w:rFonts w:ascii="Times New Roman" w:hAnsi="Times New Roman"/>
        <w:b/>
        <w:bCs/>
        <w:color w:val="002060"/>
        <w:sz w:val="20"/>
        <w:szCs w:val="144"/>
        <w:lang w:val="hy-AM"/>
      </w:rPr>
    </w:pPr>
  </w:p>
  <w:p w14:paraId="44FF2A69" w14:textId="77777777" w:rsidR="00326B3C" w:rsidRDefault="00326B3C" w:rsidP="00DF545D">
    <w:pPr>
      <w:pStyle w:val="Header"/>
      <w:jc w:val="center"/>
      <w:rPr>
        <w:rFonts w:ascii="Times New Roman" w:hAnsi="Times New Roman"/>
        <w:b/>
        <w:bCs/>
        <w:color w:val="002060"/>
        <w:sz w:val="64"/>
        <w:szCs w:val="64"/>
        <w:lang w:val="hy-AM"/>
      </w:rPr>
    </w:pPr>
    <w:r>
      <w:rPr>
        <w:rFonts w:ascii="Times New Roman" w:hAnsi="Times New Roman"/>
        <w:b/>
        <w:bCs/>
        <w:color w:val="002060"/>
        <w:sz w:val="64"/>
        <w:szCs w:val="64"/>
        <w:lang w:val="hy-AM"/>
      </w:rPr>
      <w:t>ԵՐԵՎԱՆԻ ՔԱՂԱՔԱՊԵՏ</w:t>
    </w:r>
  </w:p>
  <w:p w14:paraId="0C0AD118" w14:textId="6F255EE5" w:rsidR="00326B3C" w:rsidRDefault="005675CA" w:rsidP="00DF545D">
    <w:pPr>
      <w:pStyle w:val="Header"/>
      <w:jc w:val="center"/>
      <w:rPr>
        <w:lang w:val="hy-AM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0052A483" wp14:editId="5682B34C">
              <wp:simplePos x="0" y="0"/>
              <wp:positionH relativeFrom="column">
                <wp:posOffset>-9525</wp:posOffset>
              </wp:positionH>
              <wp:positionV relativeFrom="paragraph">
                <wp:posOffset>95249</wp:posOffset>
              </wp:positionV>
              <wp:extent cx="6096000" cy="0"/>
              <wp:effectExtent l="0" t="1905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ln w="44450" cmpd="thickThin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6C9DD" id="Straight Connector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75pt,7.5pt" to="479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" strokecolor="#002060" strokeweight="3.5pt">
              <v:stroke linestyle="thickThin" joinstyle="miter"/>
              <o:lock v:ext="edit" shapetype="f"/>
            </v:line>
          </w:pict>
        </mc:Fallback>
      </mc:AlternateContent>
    </w:r>
  </w:p>
  <w:p w14:paraId="16043C1F" w14:textId="77777777" w:rsidR="00326B3C" w:rsidRDefault="00326B3C" w:rsidP="00DF545D">
    <w:pPr>
      <w:pStyle w:val="Header"/>
      <w:jc w:val="center"/>
      <w:rPr>
        <w:sz w:val="16"/>
        <w:szCs w:val="16"/>
        <w:lang w:val="hy-AM"/>
      </w:rPr>
    </w:pPr>
    <w:r>
      <w:rPr>
        <w:sz w:val="20"/>
        <w:szCs w:val="20"/>
        <w:lang w:val="hy-AM"/>
      </w:rPr>
      <w:t>ՀՀ, 0015, ք. Երևան, Արգիշտիի 1, հեռ.՝ (-374 11) 514 004, էլ. փոստ՝ mayor@yerevan.am</w:t>
    </w:r>
  </w:p>
  <w:p w14:paraId="3B831FCB" w14:textId="77777777" w:rsidR="00326B3C" w:rsidRPr="00DF545D" w:rsidRDefault="00326B3C" w:rsidP="00DF545D">
    <w:pPr>
      <w:pStyle w:val="Header"/>
      <w:rPr>
        <w:lang w:val="hy-A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A0C"/>
    <w:rsid w:val="00030CCA"/>
    <w:rsid w:val="00035BC9"/>
    <w:rsid w:val="0004388A"/>
    <w:rsid w:val="00043C04"/>
    <w:rsid w:val="000518CC"/>
    <w:rsid w:val="00053285"/>
    <w:rsid w:val="0008113E"/>
    <w:rsid w:val="00087B0D"/>
    <w:rsid w:val="00092DBF"/>
    <w:rsid w:val="00093A93"/>
    <w:rsid w:val="000963EB"/>
    <w:rsid w:val="000A1634"/>
    <w:rsid w:val="000A3A50"/>
    <w:rsid w:val="000B10DD"/>
    <w:rsid w:val="000B1F93"/>
    <w:rsid w:val="000B4003"/>
    <w:rsid w:val="000C20C3"/>
    <w:rsid w:val="000D126A"/>
    <w:rsid w:val="000E5FF4"/>
    <w:rsid w:val="001325BD"/>
    <w:rsid w:val="001334C0"/>
    <w:rsid w:val="00136191"/>
    <w:rsid w:val="001443CF"/>
    <w:rsid w:val="00145468"/>
    <w:rsid w:val="00153084"/>
    <w:rsid w:val="0018797D"/>
    <w:rsid w:val="001B0918"/>
    <w:rsid w:val="001D3BBA"/>
    <w:rsid w:val="001F3A45"/>
    <w:rsid w:val="00202C55"/>
    <w:rsid w:val="0024383A"/>
    <w:rsid w:val="00251153"/>
    <w:rsid w:val="0026174C"/>
    <w:rsid w:val="00297856"/>
    <w:rsid w:val="002A6ACA"/>
    <w:rsid w:val="002B7D5E"/>
    <w:rsid w:val="002F0458"/>
    <w:rsid w:val="002F5F2C"/>
    <w:rsid w:val="00323769"/>
    <w:rsid w:val="00326B3C"/>
    <w:rsid w:val="0033047D"/>
    <w:rsid w:val="00361A7D"/>
    <w:rsid w:val="00364B4B"/>
    <w:rsid w:val="003760A2"/>
    <w:rsid w:val="0038572A"/>
    <w:rsid w:val="0038772A"/>
    <w:rsid w:val="00392EA8"/>
    <w:rsid w:val="003C2164"/>
    <w:rsid w:val="003C4A0C"/>
    <w:rsid w:val="003D208A"/>
    <w:rsid w:val="003D33AC"/>
    <w:rsid w:val="0042017A"/>
    <w:rsid w:val="00426649"/>
    <w:rsid w:val="00443225"/>
    <w:rsid w:val="00457A49"/>
    <w:rsid w:val="004615F2"/>
    <w:rsid w:val="0047790B"/>
    <w:rsid w:val="004A6057"/>
    <w:rsid w:val="004C03FA"/>
    <w:rsid w:val="004F7719"/>
    <w:rsid w:val="00523539"/>
    <w:rsid w:val="00525D8E"/>
    <w:rsid w:val="00544783"/>
    <w:rsid w:val="00555409"/>
    <w:rsid w:val="00562CD7"/>
    <w:rsid w:val="00564AC8"/>
    <w:rsid w:val="005675CA"/>
    <w:rsid w:val="00583F2C"/>
    <w:rsid w:val="00587164"/>
    <w:rsid w:val="00587D10"/>
    <w:rsid w:val="005A0C7F"/>
    <w:rsid w:val="005C524F"/>
    <w:rsid w:val="005E60B3"/>
    <w:rsid w:val="005F1521"/>
    <w:rsid w:val="006133BC"/>
    <w:rsid w:val="00614BB4"/>
    <w:rsid w:val="00624BB7"/>
    <w:rsid w:val="00641E3F"/>
    <w:rsid w:val="006421B8"/>
    <w:rsid w:val="00663249"/>
    <w:rsid w:val="006822AB"/>
    <w:rsid w:val="00694C6C"/>
    <w:rsid w:val="006971F3"/>
    <w:rsid w:val="006A5E82"/>
    <w:rsid w:val="006B121B"/>
    <w:rsid w:val="006D6595"/>
    <w:rsid w:val="006D67A0"/>
    <w:rsid w:val="006E1291"/>
    <w:rsid w:val="00726B50"/>
    <w:rsid w:val="00744BF2"/>
    <w:rsid w:val="00757284"/>
    <w:rsid w:val="00774A29"/>
    <w:rsid w:val="007B0818"/>
    <w:rsid w:val="007D086A"/>
    <w:rsid w:val="007D6353"/>
    <w:rsid w:val="007E1681"/>
    <w:rsid w:val="007F0168"/>
    <w:rsid w:val="007F185F"/>
    <w:rsid w:val="0082697B"/>
    <w:rsid w:val="00855357"/>
    <w:rsid w:val="00872DEB"/>
    <w:rsid w:val="00891265"/>
    <w:rsid w:val="0089385A"/>
    <w:rsid w:val="008B244A"/>
    <w:rsid w:val="008B344D"/>
    <w:rsid w:val="008D4E2C"/>
    <w:rsid w:val="00906D8F"/>
    <w:rsid w:val="00943A3E"/>
    <w:rsid w:val="00954578"/>
    <w:rsid w:val="009643CB"/>
    <w:rsid w:val="0097374A"/>
    <w:rsid w:val="00975C88"/>
    <w:rsid w:val="009D18CF"/>
    <w:rsid w:val="009D73EE"/>
    <w:rsid w:val="009F1823"/>
    <w:rsid w:val="00A04368"/>
    <w:rsid w:val="00A069B4"/>
    <w:rsid w:val="00A11542"/>
    <w:rsid w:val="00A13B12"/>
    <w:rsid w:val="00A20693"/>
    <w:rsid w:val="00A37EFF"/>
    <w:rsid w:val="00A43435"/>
    <w:rsid w:val="00A437A8"/>
    <w:rsid w:val="00A43952"/>
    <w:rsid w:val="00A44ED4"/>
    <w:rsid w:val="00A5019D"/>
    <w:rsid w:val="00A63628"/>
    <w:rsid w:val="00A902D3"/>
    <w:rsid w:val="00A908EF"/>
    <w:rsid w:val="00A925FA"/>
    <w:rsid w:val="00AA03B1"/>
    <w:rsid w:val="00AA2A49"/>
    <w:rsid w:val="00AA2F5F"/>
    <w:rsid w:val="00AC3D46"/>
    <w:rsid w:val="00AD2CB3"/>
    <w:rsid w:val="00AE3365"/>
    <w:rsid w:val="00AF533D"/>
    <w:rsid w:val="00AF5891"/>
    <w:rsid w:val="00B33E0B"/>
    <w:rsid w:val="00B3488F"/>
    <w:rsid w:val="00B37E48"/>
    <w:rsid w:val="00B6244C"/>
    <w:rsid w:val="00B649F5"/>
    <w:rsid w:val="00B95A49"/>
    <w:rsid w:val="00BD2204"/>
    <w:rsid w:val="00BE4793"/>
    <w:rsid w:val="00BF107B"/>
    <w:rsid w:val="00C2449A"/>
    <w:rsid w:val="00C2546C"/>
    <w:rsid w:val="00C42B10"/>
    <w:rsid w:val="00C475D9"/>
    <w:rsid w:val="00C612C0"/>
    <w:rsid w:val="00C705AA"/>
    <w:rsid w:val="00CA16C7"/>
    <w:rsid w:val="00CB1CFA"/>
    <w:rsid w:val="00CC1982"/>
    <w:rsid w:val="00CE2218"/>
    <w:rsid w:val="00D023FB"/>
    <w:rsid w:val="00D1072D"/>
    <w:rsid w:val="00D3129C"/>
    <w:rsid w:val="00D41DB9"/>
    <w:rsid w:val="00D5333C"/>
    <w:rsid w:val="00D62C41"/>
    <w:rsid w:val="00D677D1"/>
    <w:rsid w:val="00D81FF3"/>
    <w:rsid w:val="00DA24D0"/>
    <w:rsid w:val="00DB0B79"/>
    <w:rsid w:val="00DB19CF"/>
    <w:rsid w:val="00DB5A0C"/>
    <w:rsid w:val="00DB7DE9"/>
    <w:rsid w:val="00DC07BF"/>
    <w:rsid w:val="00DF545D"/>
    <w:rsid w:val="00E040AA"/>
    <w:rsid w:val="00E0586A"/>
    <w:rsid w:val="00E305FD"/>
    <w:rsid w:val="00E51B53"/>
    <w:rsid w:val="00E74CE9"/>
    <w:rsid w:val="00E928DB"/>
    <w:rsid w:val="00E92D77"/>
    <w:rsid w:val="00EA006C"/>
    <w:rsid w:val="00EA5D14"/>
    <w:rsid w:val="00ED0F8A"/>
    <w:rsid w:val="00EF620A"/>
    <w:rsid w:val="00F179DD"/>
    <w:rsid w:val="00F31083"/>
    <w:rsid w:val="00F55E45"/>
    <w:rsid w:val="00F946DA"/>
    <w:rsid w:val="00FA339D"/>
    <w:rsid w:val="00FB5377"/>
    <w:rsid w:val="00FD18CE"/>
    <w:rsid w:val="00FF30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4618A1"/>
  <w15:docId w15:val="{F22B08AF-4E85-4305-9CD6-B1B302BF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5BD"/>
  </w:style>
  <w:style w:type="paragraph" w:styleId="Footer">
    <w:name w:val="footer"/>
    <w:basedOn w:val="Normal"/>
    <w:link w:val="FooterChar"/>
    <w:uiPriority w:val="99"/>
    <w:unhideWhenUsed/>
    <w:rsid w:val="00132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5BD"/>
  </w:style>
  <w:style w:type="table" w:styleId="TableGrid">
    <w:name w:val="Table Grid"/>
    <w:basedOn w:val="TableNormal"/>
    <w:uiPriority w:val="39"/>
    <w:rsid w:val="004A6057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Table no. List Paragraph,Bullet1,References,List Paragraph (numbered (a)),IBL List Paragraph,List Paragraph nowy,Numbered List Paragraph,List_Paragraph,Multilevel para_II,Абзац списка3,Bullet Points"/>
    <w:basedOn w:val="Normal"/>
    <w:link w:val="ListParagraphChar"/>
    <w:uiPriority w:val="1"/>
    <w:qFormat/>
    <w:rsid w:val="004A6057"/>
    <w:pPr>
      <w:suppressAutoHyphens/>
      <w:spacing w:line="256" w:lineRule="auto"/>
      <w:ind w:left="720"/>
      <w:contextualSpacing/>
    </w:pPr>
    <w:rPr>
      <w:rFonts w:ascii="Calibri" w:eastAsia="Calibri" w:hAnsi="Calibri"/>
      <w:color w:val="00000A"/>
    </w:rPr>
  </w:style>
  <w:style w:type="character" w:customStyle="1" w:styleId="ListParagraphChar">
    <w:name w:val="List Paragraph Char"/>
    <w:aliases w:val="Akapit z listą BS Char,List Paragraph 1 Char,Table no. List Paragraph Char,Bullet1 Char,References Char,List Paragraph (numbered (a)) Char,IBL List Paragraph Char,List Paragraph nowy Char,Numbered List Paragraph Char"/>
    <w:link w:val="ListParagraph"/>
    <w:uiPriority w:val="1"/>
    <w:locked/>
    <w:rsid w:val="004A6057"/>
    <w:rPr>
      <w:rFonts w:ascii="Calibri" w:eastAsia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6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arx.com/about-cosign-digital-signatur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activeX1.xml><?xml version="1.0" encoding="utf-8"?>
<ax:ocx xmlns:ax="http://schemas.microsoft.com/office/2006/activeX" xmlns:r="http://schemas.openxmlformats.org/officeDocument/2006/relationships" ax:classid="{88FA53CA-BD27-11D7-92F0-00104B2E9C47}" ax:persistence="persistPropertyBag">
  <ax:ocxPr ax:name="ArDigSig" ax:value="ArDigSig"/>
  <ax:ocxPr ax:name="SigVersion" ax:value="40600000"/>
  <ax:ocxPr ax:name="SigSerialNumber" ax:value="0"/>
  <ax:ocxPr ax:name="SigValueKind" ax:value="8"/>
  <ax:ocxPr ax:name="SigKind" ax:value="1"/>
  <ax:ocxPr ax:name="SigXpCompatible" ax:value="2"/>
  <ax:ocxPr ax:name="SigSizePack" ax:value="rBQAAFYKAAA="/>
  <ax:ocxPr ax:name="SigDrawingDetails" ax:value="1"/>
  <ax:ocxPr ax:name="SigDrawTitles" ax:value="0"/>
  <ax:ocxPr ax:name="SigHashAlg" ax:value="32772"/>
  <ax:ocxPr ax:name="SigImageFormat" ax:value="8"/>
  <ax:ocxPr ax:name="SigExcelScope" ax:value="0"/>
  <ax:ocxPr ax:name="SigExcelApplSigningElements" ax:value="0"/>
  <ax:ocxPr ax:name="SigExcelSheetNumber" ax:value="0"/>
  <ax:ocxPr ax:name="SigExcelSelection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Story" ax:value="0"/>
  <ax:ocxPr ax:name="SigWordScope" ax:value="2"/>
  <ax:ocxPr ax:name="SigWordApplSigningElements" ax:value="1"/>
  <ax:ocxPr ax:name="SigWordSectionsPack" ax:value="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="/>
  <ax:ocxPr ax:name="SigWordApplField" ax:value="2"/>
  <ax:ocxPr ax:name="SigSignatureClearPolicy" ax:value="0"/>
  <ax:ocxPr ax:name="SigAllowReason" ax:value="0"/>
  <ax:ocxPr ax:name="SigWordFormFieldsAndControls" ax:value="1"/>
  <ax:ocxPr ax:name="SigCustomFieldPack0" ax:value="AAAAAAAAAAAAAAAAAAAAAA=="/>
  <ax:ocxPr ax:name="SigCustomFieldPack1" ax:value="AAAAAAAAAAAAAAAAAAAAAA=="/>
  <ax:ocxPr ax:name="SigCustomFieldPack2" ax:value="AAAAAAAAAAAAAAAAAAAAAA=="/>
  <ax:ocxPr ax:name="SigCustomFieldPack3" ax:value="AAAAAAAAAAAAAAAAAAAAAA=="/>
  <ax:ocxPr ax:name="SigCustomFieldPack4" ax:value="AAAAAAAAAAAAAAAAAAAAAA=="/>
  <ax:ocxPr ax:name="SigAllowTitle" ax:value="0"/>
  <ax:ocxPr ax:name="SigDrawingMethod" ax:value="1"/>
  <ax:ocxPr ax:name="SigLogoFormat" ax:value="-2147483648"/>
  <ax:ocxPr ax:name="SigImageType" ax:value="2"/>
  <ax:ocxPr ax:name="SigFontSize" ax:value="0"/>
  <ax:ocxPr ax:name="SigFontColor" ax:value="0"/>
  <ax:ocxPr ax:name="SigWordActiveXObjectInformation" ax:value="2"/>
  <ax:ocxPr ax:name="SigEmptyFieldLabel" ax:value="CoSign Digital Signature"/>
  <ax:ocxPr ax:name="SigTimePack" ax:value="SgB1AG4AIAAyADQAIAAyADAAMgA0ACAANgA6ADMAOQAgAFAATQAAAAAAAAAAAAAAAAAAAAAAAAAAAAAAAAAAAAAAAAAAAAAAAAAAAAAAAAAAAAAAAAAAAAAAAAAAAAAAAAAAAAAAAAAAAAAAAAAAAAAAAAAAAAAAAAAAAAAAAADoBwYAAQAYABIAJwAuAAAA8AAAAA=="/>
  <ax:ocxPr ax:name="SigTimeFormatPack" ax:value="aAA6AG0AbQAgAHQAdAAAAAAAAAAAAAAAAAAAAAAAAAAAAAAAAAAAAAAAAAAAAAAAAAAAAAAAAAAAAAAAAAAAAE0ATQBNACAAZAAgAHkAeQB5AHkAAAAAAAAAAAAAAAAAAAAAAAAAAAAAAAAAAAAAAAAAAAAAAAAAAAAAAAAAAAAAAAAA"/>
  <ax:ocxPr ax:name="SigName" ax:value="ArGrDigsig1"/>
  <ax:ocxPr ax:name="SigImageGraphics" ax:value="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"/>
  <ax:ocxPr ax:name="SigAllowFieldAttributions" ax:value="1"/>
  <ax:ocxPr ax:name="SigSignatureValue" ax:value="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B4F3-8F45-41A0-B7C4-7FC00D8D3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1161</Characters>
  <Application>Microsoft Office Word</Application>
  <DocSecurity>0</DocSecurity>
  <Lines>106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Hovhannes Hovhannisyan</dc:creator>
  <cp:keywords>https://mul2.yerevan.am/tasks/1595700/oneclick/66f1b3fd112f2b7937b613d4529c431e7.docx?token=1d7cb712696a346ece6281e4f5bd9bbe</cp:keywords>
  <dc:description/>
  <cp:lastModifiedBy>Lusine Petrosyan</cp:lastModifiedBy>
  <cp:revision>7</cp:revision>
  <cp:lastPrinted>2022-03-31T05:21:00Z</cp:lastPrinted>
  <dcterms:created xsi:type="dcterms:W3CDTF">2024-06-24T13:43:00Z</dcterms:created>
  <dcterms:modified xsi:type="dcterms:W3CDTF">2024-06-24T14:39:00Z</dcterms:modified>
</cp:coreProperties>
</file>