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F" w:rsidRPr="00D84532" w:rsidRDefault="00093C45" w:rsidP="00093C45">
      <w:pPr>
        <w:jc w:val="center"/>
        <w:rPr>
          <w:rFonts w:ascii="GHEA Grapalat" w:hAnsi="GHEA Grapalat"/>
        </w:rPr>
      </w:pPr>
      <w:r w:rsidRPr="00D84532">
        <w:rPr>
          <w:rFonts w:ascii="GHEA Grapalat" w:hAnsi="GHEA Grapalat" w:cs="Sylfaen"/>
        </w:rPr>
        <w:t>ՀԱՅՏԱՐԱՐՈՒԹՅՈՒՆ</w:t>
      </w:r>
    </w:p>
    <w:p w:rsidR="00093C45" w:rsidRPr="00187AF6" w:rsidRDefault="00093C45" w:rsidP="00D071A2">
      <w:pPr>
        <w:ind w:firstLine="709"/>
        <w:jc w:val="center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>Պայմանագիր կնքելու մասին</w:t>
      </w:r>
    </w:p>
    <w:p w:rsidR="006D5061" w:rsidRPr="00187AF6" w:rsidRDefault="0050637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>Ք. Երևան</w:t>
      </w:r>
      <w:r w:rsidR="009044AA">
        <w:rPr>
          <w:rFonts w:ascii="GHEA Grapalat" w:hAnsi="GHEA Grapalat"/>
          <w:sz w:val="20"/>
          <w:lang w:val="hy-AM"/>
        </w:rPr>
        <w:t xml:space="preserve">   </w:t>
      </w:r>
      <w:r w:rsidRPr="00187AF6">
        <w:rPr>
          <w:rFonts w:ascii="GHEA Grapalat" w:hAnsi="GHEA Grapalat"/>
          <w:sz w:val="20"/>
          <w:lang w:val="hy-AM"/>
        </w:rPr>
        <w:t xml:space="preserve">                                               </w:t>
      </w:r>
      <w:r w:rsidR="00DB55D6" w:rsidRPr="00187AF6">
        <w:rPr>
          <w:rFonts w:ascii="GHEA Grapalat" w:hAnsi="GHEA Grapalat"/>
          <w:sz w:val="20"/>
          <w:lang w:val="hy-AM"/>
        </w:rPr>
        <w:t xml:space="preserve">                               </w:t>
      </w:r>
      <w:r w:rsidRPr="00187AF6">
        <w:rPr>
          <w:rFonts w:ascii="GHEA Grapalat" w:hAnsi="GHEA Grapalat"/>
          <w:sz w:val="20"/>
          <w:lang w:val="hy-AM"/>
        </w:rPr>
        <w:t xml:space="preserve">          </w:t>
      </w:r>
      <w:r w:rsidR="009044AA">
        <w:rPr>
          <w:rFonts w:ascii="GHEA Grapalat" w:hAnsi="GHEA Grapalat"/>
          <w:sz w:val="20"/>
          <w:lang w:val="hy-AM"/>
        </w:rPr>
        <w:t>13</w:t>
      </w:r>
      <w:r w:rsidR="003B41BA">
        <w:rPr>
          <w:rFonts w:ascii="GHEA Grapalat" w:hAnsi="GHEA Grapalat"/>
          <w:sz w:val="20"/>
          <w:lang w:val="hy-AM"/>
        </w:rPr>
        <w:t xml:space="preserve"> դեկտեմբերի</w:t>
      </w:r>
      <w:r w:rsidRPr="00187AF6">
        <w:rPr>
          <w:rFonts w:ascii="GHEA Grapalat" w:hAnsi="GHEA Grapalat"/>
          <w:sz w:val="20"/>
          <w:lang w:val="hy-AM"/>
        </w:rPr>
        <w:t xml:space="preserve"> 2023</w:t>
      </w:r>
    </w:p>
    <w:p w:rsidR="00093C45" w:rsidRPr="00187AF6" w:rsidRDefault="00093C45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D84532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D84532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ՊՈԱԿ-ը, ստորև ներկայացնում է իր կարիքների համար </w:t>
      </w:r>
      <w:r w:rsidR="00D84532" w:rsidRPr="00187AF6">
        <w:rPr>
          <w:rFonts w:ascii="GHEA Grapalat" w:hAnsi="GHEA Grapalat"/>
          <w:sz w:val="20"/>
          <w:lang w:val="hy-AM"/>
        </w:rPr>
        <w:t>«</w:t>
      </w:r>
      <w:r w:rsidR="003B41BA">
        <w:rPr>
          <w:rFonts w:ascii="GHEA Grapalat" w:hAnsi="GHEA Grapalat"/>
          <w:sz w:val="20"/>
          <w:lang w:val="hy-AM"/>
        </w:rPr>
        <w:t>Այլ ապրանքների</w:t>
      </w:r>
      <w:r w:rsidR="00AD655D" w:rsidRPr="00187AF6">
        <w:rPr>
          <w:rFonts w:ascii="GHEA Grapalat" w:hAnsi="GHEA Grapalat"/>
          <w:sz w:val="20"/>
          <w:lang w:val="hy-AM"/>
        </w:rPr>
        <w:t xml:space="preserve">» </w:t>
      </w:r>
      <w:r w:rsidR="009333E8" w:rsidRPr="00187AF6">
        <w:rPr>
          <w:rFonts w:ascii="GHEA Grapalat" w:hAnsi="GHEA Grapalat"/>
          <w:sz w:val="20"/>
          <w:lang w:val="hy-AM"/>
        </w:rPr>
        <w:t>պայմանագրի</w:t>
      </w:r>
      <w:r w:rsidRPr="00187AF6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9044AA" w:rsidRPr="009044AA">
        <w:rPr>
          <w:rFonts w:ascii="NotoSans-Bold" w:hAnsi="NotoSans-Bold" w:cs="NotoSans-Bold"/>
          <w:b/>
          <w:bCs/>
          <w:color w:val="434242"/>
          <w:sz w:val="20"/>
          <w:szCs w:val="20"/>
          <w:lang w:val="hy-AM"/>
        </w:rPr>
        <w:t>A6976377791</w:t>
      </w:r>
      <w:r w:rsidR="009044AA" w:rsidRPr="009044AA">
        <w:rPr>
          <w:rFonts w:ascii="NotoSans-Bold" w:hAnsi="NotoSans-Bold" w:cs="NotoSans-Bold"/>
          <w:b/>
          <w:bCs/>
          <w:color w:val="434242"/>
          <w:sz w:val="20"/>
          <w:szCs w:val="20"/>
          <w:lang w:val="hy-AM"/>
        </w:rPr>
        <w:t xml:space="preserve"> </w:t>
      </w:r>
      <w:r w:rsidRPr="00187AF6">
        <w:rPr>
          <w:rFonts w:ascii="GHEA Grapalat" w:hAnsi="GHEA Grapalat"/>
          <w:sz w:val="20"/>
          <w:lang w:val="hy-AM"/>
        </w:rPr>
        <w:t xml:space="preserve">ծածկագրով գնման ընթացակարգի արդյունքում պայմանագիր կնքելու որոշման մասին </w:t>
      </w:r>
      <w:r w:rsidR="00D84532" w:rsidRPr="00187AF6">
        <w:rPr>
          <w:rFonts w:ascii="GHEA Grapalat" w:hAnsi="GHEA Grapalat"/>
          <w:sz w:val="20"/>
          <w:lang w:val="hy-AM"/>
        </w:rPr>
        <w:t>տեղեկատվություն</w:t>
      </w:r>
      <w:r w:rsidR="001C44D9" w:rsidRPr="00187AF6">
        <w:rPr>
          <w:rFonts w:ascii="GHEA Grapalat" w:hAnsi="GHEA Grapalat"/>
          <w:sz w:val="20"/>
          <w:lang w:val="hy-AM"/>
        </w:rPr>
        <w:t>ը</w:t>
      </w:r>
      <w:r w:rsidR="00D84532" w:rsidRPr="00187AF6">
        <w:rPr>
          <w:rFonts w:ascii="GHEA Grapalat" w:hAnsi="GHEA Grapalat"/>
          <w:sz w:val="20"/>
          <w:lang w:val="hy-AM"/>
        </w:rPr>
        <w:t>.</w:t>
      </w:r>
    </w:p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676E6" w:rsidRPr="00187AF6" w:rsidTr="001676E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Հրավերի պահանջներին համապատաս խանող գնային առաջարկները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 w:rsidR="001676E6" w:rsidRPr="00187AF6" w:rsidTr="001676E6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9044AA" w:rsidRDefault="001676E6" w:rsidP="009044AA">
            <w:pPr>
              <w:jc w:val="both"/>
              <w:rPr>
                <w:lang w:val="hy-AM"/>
              </w:rPr>
            </w:pPr>
            <w:r w:rsidRPr="009044AA">
              <w:rPr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9044AA" w:rsidRDefault="009044AA" w:rsidP="009044AA">
            <w:pPr>
              <w:jc w:val="both"/>
              <w:rPr>
                <w:lang w:val="hy-AM"/>
              </w:rPr>
            </w:pPr>
            <w:r w:rsidRPr="009044AA">
              <w:rPr>
                <w:lang w:val="hy-AM"/>
              </w:rPr>
              <w:t>«</w:t>
            </w:r>
            <w:r w:rsidRPr="009044AA">
              <w:rPr>
                <w:rFonts w:ascii="Sylfaen" w:hAnsi="Sylfaen" w:cs="Sylfaen"/>
                <w:lang w:val="hy-AM"/>
              </w:rPr>
              <w:t>ՖԻԵՍՏԱ</w:t>
            </w:r>
            <w:r w:rsidRPr="009044AA">
              <w:rPr>
                <w:lang w:val="hy-AM"/>
              </w:rPr>
              <w:t xml:space="preserve"> </w:t>
            </w:r>
            <w:r w:rsidRPr="009044AA">
              <w:rPr>
                <w:rFonts w:ascii="Sylfaen" w:hAnsi="Sylfaen" w:cs="Sylfaen"/>
                <w:lang w:val="hy-AM"/>
              </w:rPr>
              <w:t>ԳՐՈՒՊ</w:t>
            </w:r>
            <w:r w:rsidRPr="009044AA">
              <w:rPr>
                <w:lang w:val="hy-AM"/>
              </w:rPr>
              <w:t>»</w:t>
            </w:r>
            <w:r w:rsidRPr="009044AA">
              <w:rPr>
                <w:lang w:val="hy-AM"/>
              </w:rPr>
              <w:t xml:space="preserve"> </w:t>
            </w:r>
            <w:r w:rsidR="003B41BA">
              <w:rPr>
                <w:lang w:val="hy-AM"/>
              </w:rPr>
              <w:t>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CF1138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3"/>
        <w:gridCol w:w="2636"/>
        <w:gridCol w:w="1831"/>
        <w:gridCol w:w="2139"/>
      </w:tblGrid>
      <w:tr w:rsidR="001676E6" w:rsidRPr="009044AA" w:rsidTr="009044AA">
        <w:trPr>
          <w:trHeight w:val="626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</w:p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 w:rsidR="001676E6" w:rsidRPr="00187AF6" w:rsidTr="009044AA">
        <w:trPr>
          <w:trHeight w:val="65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676E6" w:rsidRPr="00187AF6" w:rsidRDefault="009044AA" w:rsidP="00216A4B">
            <w:pPr>
              <w:rPr>
                <w:rFonts w:ascii="GHEA Grapalat" w:hAnsi="GHEA Grapalat"/>
                <w:sz w:val="20"/>
                <w:lang w:val="hy-AM"/>
              </w:rPr>
            </w:pPr>
            <w:r w:rsidRPr="009044AA">
              <w:rPr>
                <w:lang w:val="hy-AM"/>
              </w:rPr>
              <w:t>«</w:t>
            </w:r>
            <w:r w:rsidRPr="009044AA">
              <w:rPr>
                <w:rFonts w:ascii="Sylfaen" w:hAnsi="Sylfaen" w:cs="Sylfaen"/>
                <w:lang w:val="hy-AM"/>
              </w:rPr>
              <w:t>ՖԻԵՍՏԱ</w:t>
            </w:r>
            <w:r w:rsidRPr="009044AA">
              <w:rPr>
                <w:lang w:val="hy-AM"/>
              </w:rPr>
              <w:t xml:space="preserve"> </w:t>
            </w:r>
            <w:r w:rsidRPr="009044AA">
              <w:rPr>
                <w:rFonts w:ascii="Sylfaen" w:hAnsi="Sylfaen" w:cs="Sylfaen"/>
                <w:lang w:val="hy-AM"/>
              </w:rPr>
              <w:t>ԳՐՈՒՊ</w:t>
            </w:r>
            <w:r w:rsidRPr="009044AA">
              <w:rPr>
                <w:lang w:val="hy-AM"/>
              </w:rPr>
              <w:t xml:space="preserve">» </w:t>
            </w:r>
            <w:r>
              <w:rPr>
                <w:lang w:val="hy-AM"/>
              </w:rPr>
              <w:t>ՍՊԸ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676E6" w:rsidRPr="009044AA" w:rsidRDefault="009044AA" w:rsidP="009044AA">
            <w:pPr>
              <w:jc w:val="center"/>
              <w:rPr>
                <w:rFonts w:ascii="Sylfaen" w:hAnsi="Sylfaen" w:cs="Sylfaen"/>
                <w:lang w:val="hy-AM"/>
              </w:rPr>
            </w:pPr>
            <w:r w:rsidRPr="009044AA">
              <w:rPr>
                <w:rFonts w:ascii="Sylfaen" w:hAnsi="Sylfaen" w:cs="Sylfaen"/>
                <w:lang w:val="hy-AM"/>
              </w:rPr>
              <w:t>22290</w:t>
            </w:r>
          </w:p>
        </w:tc>
      </w:tr>
    </w:tbl>
    <w:p w:rsidR="00454BEF" w:rsidRPr="00187AF6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:rsid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Ընտրված մասնակցին որոշելու համար կիրառված չափանիշ՝ </w:t>
      </w:r>
      <w:r w:rsidRPr="00C21E6A">
        <w:rPr>
          <w:rFonts w:ascii="GHEA Grapalat" w:hAnsi="GHEA Grapalat"/>
          <w:sz w:val="20"/>
          <w:lang w:val="hy-AM"/>
        </w:rPr>
        <w:t>հրավերի պահանջներին բավարարող նվազագույն գին</w:t>
      </w:r>
      <w:r w:rsidRPr="00454BEF">
        <w:rPr>
          <w:rFonts w:ascii="GHEA Grapalat" w:hAnsi="GHEA Grapalat"/>
          <w:sz w:val="20"/>
          <w:lang w:val="hy-AM"/>
        </w:rPr>
        <w:t>։</w:t>
      </w:r>
    </w:p>
    <w:p w:rsidR="00187AF6" w:rsidRPr="00454BEF" w:rsidRDefault="00187AF6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 w:rsidR="00454BEF" w:rsidRP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 w:rsidR="00CF1138" w:rsidRPr="00454BEF" w:rsidRDefault="00CF1138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9F" w:rsidRPr="00187AF6" w:rsidRDefault="002E129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lastRenderedPageBreak/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 Հեռախոս՝ (077)065650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 w:rsidRPr="00187AF6">
          <w:rPr>
            <w:sz w:val="20"/>
            <w:lang w:val="hy-AM"/>
          </w:rPr>
          <w:t>childcarecenter@mail.ru</w:t>
        </w:r>
      </w:hyperlink>
    </w:p>
    <w:p w:rsidR="008B706F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1676E6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1676E6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</w:t>
      </w: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  <w:r w:rsidRPr="00863498">
        <w:rPr>
          <w:rFonts w:ascii="GHEA Grapalat" w:hAnsi="GHEA Grapalat"/>
          <w:lang w:val="hy-AM"/>
        </w:rPr>
        <w:tab/>
      </w: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sectPr w:rsidR="008B706F" w:rsidRPr="00863498" w:rsidSect="00093C45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74" w:rsidRDefault="00CB7F74" w:rsidP="00A174B0">
      <w:pPr>
        <w:spacing w:after="0" w:line="240" w:lineRule="auto"/>
      </w:pPr>
      <w:r>
        <w:separator/>
      </w:r>
    </w:p>
  </w:endnote>
  <w:endnote w:type="continuationSeparator" w:id="0">
    <w:p w:rsidR="00CB7F74" w:rsidRDefault="00CB7F74" w:rsidP="00A1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B0" w:rsidRDefault="00A174B0">
    <w:pPr>
      <w:pStyle w:val="a6"/>
    </w:pPr>
  </w:p>
  <w:p w:rsidR="00A174B0" w:rsidRDefault="00A174B0">
    <w:pPr>
      <w:pStyle w:val="a6"/>
    </w:pPr>
  </w:p>
  <w:p w:rsidR="00A174B0" w:rsidRDefault="00A17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74" w:rsidRDefault="00CB7F74" w:rsidP="00A174B0">
      <w:pPr>
        <w:spacing w:after="0" w:line="240" w:lineRule="auto"/>
      </w:pPr>
      <w:r>
        <w:separator/>
      </w:r>
    </w:p>
  </w:footnote>
  <w:footnote w:type="continuationSeparator" w:id="0">
    <w:p w:rsidR="00CB7F74" w:rsidRDefault="00CB7F74" w:rsidP="00A1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F"/>
    <w:rsid w:val="000839FE"/>
    <w:rsid w:val="00093C45"/>
    <w:rsid w:val="00102A1B"/>
    <w:rsid w:val="001676E6"/>
    <w:rsid w:val="00187AF6"/>
    <w:rsid w:val="001C44D9"/>
    <w:rsid w:val="001D005E"/>
    <w:rsid w:val="00216A4B"/>
    <w:rsid w:val="00220460"/>
    <w:rsid w:val="002A0DB3"/>
    <w:rsid w:val="002E129F"/>
    <w:rsid w:val="00315D87"/>
    <w:rsid w:val="0038691B"/>
    <w:rsid w:val="00392F4E"/>
    <w:rsid w:val="003B41BA"/>
    <w:rsid w:val="00454BEF"/>
    <w:rsid w:val="00456044"/>
    <w:rsid w:val="004561DF"/>
    <w:rsid w:val="00506376"/>
    <w:rsid w:val="0051044C"/>
    <w:rsid w:val="006D5061"/>
    <w:rsid w:val="006E1FD8"/>
    <w:rsid w:val="007317D1"/>
    <w:rsid w:val="00774533"/>
    <w:rsid w:val="00863498"/>
    <w:rsid w:val="008B65E6"/>
    <w:rsid w:val="008B706F"/>
    <w:rsid w:val="009044AA"/>
    <w:rsid w:val="00912E62"/>
    <w:rsid w:val="0093268E"/>
    <w:rsid w:val="009333E8"/>
    <w:rsid w:val="00941B0E"/>
    <w:rsid w:val="00992BF9"/>
    <w:rsid w:val="00A174B0"/>
    <w:rsid w:val="00AD655D"/>
    <w:rsid w:val="00AF17C8"/>
    <w:rsid w:val="00B31E5C"/>
    <w:rsid w:val="00BE0D7D"/>
    <w:rsid w:val="00C54FB7"/>
    <w:rsid w:val="00C8284F"/>
    <w:rsid w:val="00C90933"/>
    <w:rsid w:val="00CA37E5"/>
    <w:rsid w:val="00CB7F74"/>
    <w:rsid w:val="00CF1138"/>
    <w:rsid w:val="00D071A2"/>
    <w:rsid w:val="00D51608"/>
    <w:rsid w:val="00D84532"/>
    <w:rsid w:val="00DB55D6"/>
    <w:rsid w:val="00E85CB6"/>
    <w:rsid w:val="00EB132E"/>
    <w:rsid w:val="00F52AC8"/>
    <w:rsid w:val="00FD594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D4AB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4B0"/>
  </w:style>
  <w:style w:type="paragraph" w:styleId="a6">
    <w:name w:val="footer"/>
    <w:basedOn w:val="a"/>
    <w:link w:val="a7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4B0"/>
  </w:style>
  <w:style w:type="paragraph" w:styleId="a8">
    <w:name w:val="Balloon Text"/>
    <w:basedOn w:val="a"/>
    <w:link w:val="a9"/>
    <w:uiPriority w:val="99"/>
    <w:semiHidden/>
    <w:unhideWhenUsed/>
    <w:rsid w:val="0010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30</cp:revision>
  <cp:lastPrinted>2023-10-20T05:52:00Z</cp:lastPrinted>
  <dcterms:created xsi:type="dcterms:W3CDTF">2022-12-19T05:57:00Z</dcterms:created>
  <dcterms:modified xsi:type="dcterms:W3CDTF">2023-12-14T06:03:00Z</dcterms:modified>
</cp:coreProperties>
</file>