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836F4" w:rsidRPr="00335F28" w:rsidRDefault="002836F4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6E" w:rsidRPr="00335F28" w:rsidRDefault="0026036E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6E" w:rsidRDefault="0026036E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6036E" w:rsidRPr="007C039E" w:rsidRDefault="007C039E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>Ընթացակարգի ծածկագիրը Ա</w:t>
      </w:r>
      <w:r w:rsidRPr="007C039E">
        <w:rPr>
          <w:rFonts w:ascii="Sylfaen" w:hAnsi="Sylfaen" w:cs="Sylfaen"/>
          <w:sz w:val="20"/>
          <w:lang w:val="af-ZA"/>
        </w:rPr>
        <w:t>Ր</w:t>
      </w:r>
      <w:r w:rsidR="00137C38">
        <w:rPr>
          <w:rFonts w:ascii="GHEA Grapalat" w:hAnsi="GHEA Grapalat" w:cs="Sylfaen"/>
          <w:sz w:val="20"/>
          <w:lang w:val="af-ZA"/>
        </w:rPr>
        <w:t>ԲԿ-</w:t>
      </w:r>
      <w:r w:rsidR="00137C38">
        <w:rPr>
          <w:rFonts w:ascii="GHEA Grapalat" w:hAnsi="GHEA Grapalat" w:cs="Sylfaen"/>
          <w:sz w:val="20"/>
          <w:lang w:val="hy-AM"/>
        </w:rPr>
        <w:t>ԷԱՃ</w:t>
      </w:r>
      <w:r w:rsidR="005E4205">
        <w:rPr>
          <w:rFonts w:ascii="GHEA Grapalat" w:hAnsi="GHEA Grapalat" w:cs="Sylfaen"/>
          <w:sz w:val="20"/>
          <w:lang w:val="af-ZA"/>
        </w:rPr>
        <w:t>ԱՊՁԲ-19</w:t>
      </w:r>
      <w:r w:rsidRPr="007C039E">
        <w:rPr>
          <w:rFonts w:ascii="GHEA Grapalat" w:hAnsi="GHEA Grapalat" w:cs="Sylfaen"/>
          <w:sz w:val="20"/>
          <w:lang w:val="af-ZA"/>
        </w:rPr>
        <w:t>/</w:t>
      </w:r>
      <w:r w:rsidR="00A52E00">
        <w:rPr>
          <w:rFonts w:ascii="GHEA Grapalat" w:hAnsi="GHEA Grapalat" w:cs="Sylfaen"/>
          <w:sz w:val="20"/>
          <w:lang w:val="af-ZA"/>
        </w:rPr>
        <w:t>4</w:t>
      </w:r>
      <w:r w:rsidR="0026036E" w:rsidRPr="007C039E">
        <w:rPr>
          <w:rFonts w:ascii="GHEA Grapalat" w:hAnsi="GHEA Grapalat" w:cs="Sylfaen"/>
          <w:sz w:val="20"/>
          <w:lang w:val="af-ZA"/>
        </w:rPr>
        <w:t xml:space="preserve">    </w:t>
      </w:r>
    </w:p>
    <w:p w:rsidR="0026036E" w:rsidRPr="00C14F8B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036E">
        <w:rPr>
          <w:rFonts w:ascii="GHEA Grapalat" w:hAnsi="GHEA Grapalat" w:cs="Sylfaen"/>
          <w:sz w:val="20"/>
          <w:lang w:val="af-ZA"/>
        </w:rPr>
        <w:t>&lt;&lt;Արթիկի բժշկական կենտրոն&gt;&gt; ՓԲԸ</w:t>
      </w:r>
      <w:r w:rsidRPr="00C14F8B">
        <w:rPr>
          <w:rFonts w:ascii="GHEA Grapalat" w:hAnsi="GHEA Grapalat" w:cs="Sylfaen"/>
          <w:sz w:val="20"/>
          <w:lang w:val="af-ZA"/>
        </w:rPr>
        <w:t xml:space="preserve"> -ն ստորև ներկայացնում է իր կարիքների համար </w:t>
      </w:r>
      <w:proofErr w:type="spellStart"/>
      <w:r w:rsidR="00A52E00">
        <w:rPr>
          <w:rFonts w:ascii="GHEA Grapalat" w:hAnsi="GHEA Grapalat" w:cs="Sylfaen"/>
          <w:b/>
          <w:sz w:val="20"/>
        </w:rPr>
        <w:t>Բժշկական</w:t>
      </w:r>
      <w:proofErr w:type="spellEnd"/>
      <w:r w:rsidR="00A52E00" w:rsidRPr="00A52E00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A52E00">
        <w:rPr>
          <w:rFonts w:ascii="GHEA Grapalat" w:hAnsi="GHEA Grapalat" w:cs="Sylfaen"/>
          <w:b/>
          <w:sz w:val="20"/>
        </w:rPr>
        <w:t>գործիքների</w:t>
      </w:r>
      <w:proofErr w:type="spellEnd"/>
      <w:r w:rsidR="00A52E00" w:rsidRPr="00A52E00">
        <w:rPr>
          <w:rFonts w:ascii="GHEA Grapalat" w:hAnsi="GHEA Grapalat" w:cs="Sylfaen"/>
          <w:b/>
          <w:sz w:val="20"/>
          <w:lang w:val="af-ZA"/>
        </w:rPr>
        <w:t xml:space="preserve"> </w:t>
      </w:r>
      <w:r w:rsidR="00A52E00">
        <w:rPr>
          <w:rFonts w:ascii="GHEA Grapalat" w:hAnsi="GHEA Grapalat" w:cs="Sylfaen"/>
          <w:b/>
          <w:sz w:val="20"/>
        </w:rPr>
        <w:t>և</w:t>
      </w:r>
      <w:r w:rsidR="00A52E00" w:rsidRPr="00A52E00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A52E00">
        <w:rPr>
          <w:rFonts w:ascii="GHEA Grapalat" w:hAnsi="GHEA Grapalat" w:cs="Sylfaen"/>
          <w:b/>
          <w:sz w:val="20"/>
        </w:rPr>
        <w:t>պարագաների</w:t>
      </w:r>
      <w:proofErr w:type="spellEnd"/>
      <w:r w:rsidR="00BF71C5" w:rsidRPr="00A230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F71C5" w:rsidRPr="00BF71C5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6036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137C38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Pr="0026036E">
        <w:rPr>
          <w:rFonts w:ascii="GHEA Grapalat" w:hAnsi="GHEA Grapalat" w:cs="Sylfaen"/>
          <w:b/>
          <w:sz w:val="20"/>
          <w:lang w:val="af-ZA"/>
        </w:rPr>
        <w:t>/</w:t>
      </w:r>
      <w:r w:rsidR="00A52E00">
        <w:rPr>
          <w:rFonts w:ascii="GHEA Grapalat" w:hAnsi="GHEA Grapalat" w:cs="Sylfaen"/>
          <w:b/>
          <w:sz w:val="20"/>
          <w:lang w:val="af-ZA"/>
        </w:rPr>
        <w:t>4</w:t>
      </w:r>
      <w:r w:rsidR="00BF71C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proofErr w:type="spellStart"/>
      <w:r w:rsidR="00BF71C5">
        <w:rPr>
          <w:rFonts w:ascii="GHEA Grapalat" w:hAnsi="GHEA Grapalat" w:cs="Sylfaen"/>
          <w:sz w:val="20"/>
          <w:lang w:val="ru-RU"/>
        </w:rPr>
        <w:t>որոշ</w:t>
      </w:r>
      <w:proofErr w:type="spellEnd"/>
      <w:r w:rsidR="00BF71C5" w:rsidRPr="00BF71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F71C5">
        <w:rPr>
          <w:rFonts w:ascii="GHEA Grapalat" w:hAnsi="GHEA Grapalat" w:cs="Sylfaen"/>
          <w:sz w:val="20"/>
          <w:lang w:val="ru-RU"/>
        </w:rPr>
        <w:t>չափաբաժիններով</w:t>
      </w:r>
      <w:proofErr w:type="spellEnd"/>
      <w:r w:rsidR="00BF71C5" w:rsidRPr="00BF71C5">
        <w:rPr>
          <w:rFonts w:ascii="GHEA Grapalat" w:hAnsi="GHEA Grapalat" w:cs="Sylfaen"/>
          <w:sz w:val="20"/>
          <w:lang w:val="af-ZA"/>
        </w:rPr>
        <w:t xml:space="preserve"> </w:t>
      </w:r>
      <w:r w:rsidR="000D2791"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6036E" w:rsidRDefault="0026036E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684"/>
        <w:gridCol w:w="2399"/>
        <w:gridCol w:w="2142"/>
        <w:gridCol w:w="2175"/>
      </w:tblGrid>
      <w:tr w:rsidR="00C3158A" w:rsidRPr="00904472" w:rsidTr="005E4205">
        <w:trPr>
          <w:trHeight w:val="626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26036E" w:rsidRPr="007C039E" w:rsidRDefault="0026036E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 w:rsidR="007C03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26036E" w:rsidRPr="0026036E" w:rsidRDefault="0026036E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52E00" w:rsidRPr="00904472" w:rsidTr="008A5D47">
        <w:trPr>
          <w:trHeight w:val="1054"/>
          <w:jc w:val="center"/>
        </w:trPr>
        <w:tc>
          <w:tcPr>
            <w:tcW w:w="1594" w:type="dxa"/>
            <w:shd w:val="clear" w:color="auto" w:fill="auto"/>
          </w:tcPr>
          <w:p w:rsidR="00A52E00" w:rsidRPr="00A2306E" w:rsidRDefault="00A52E00" w:rsidP="00A52E00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52E00" w:rsidRPr="00904472" w:rsidRDefault="00A52E00" w:rsidP="00A52E0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Դրենաժ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T-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աձև</w:t>
            </w:r>
            <w:proofErr w:type="spellEnd"/>
          </w:p>
        </w:tc>
        <w:tc>
          <w:tcPr>
            <w:tcW w:w="2399" w:type="dxa"/>
            <w:shd w:val="clear" w:color="auto" w:fill="auto"/>
            <w:vAlign w:val="bottom"/>
          </w:tcPr>
          <w:p w:rsidR="00A52E00" w:rsidRPr="000D2791" w:rsidRDefault="00A52E00" w:rsidP="00A52E0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52E00" w:rsidRPr="00363EA6" w:rsidRDefault="00A52E00" w:rsidP="00A52E0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A52E00" w:rsidRPr="00904472" w:rsidTr="008A5D47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A52E00" w:rsidRPr="00A2306E" w:rsidRDefault="00A52E00" w:rsidP="00A52E00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A52E00" w:rsidRPr="00904472" w:rsidRDefault="00A52E00" w:rsidP="00A52E0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պրինտերի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(stat-fax)-ի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A52E00" w:rsidRPr="003136F4" w:rsidRDefault="00A52E00" w:rsidP="00A52E00">
            <w:pPr>
              <w:jc w:val="center"/>
              <w:rPr>
                <w:lang w:val="hy-AM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52E00" w:rsidRPr="00363EA6" w:rsidRDefault="00A52E00" w:rsidP="00A52E0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52E00" w:rsidRPr="00E908CE" w:rsidRDefault="00A52E00" w:rsidP="00A52E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904472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A2306E" w:rsidRDefault="00A52E00" w:rsidP="005E4205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904472" w:rsidRDefault="00A52E00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Կաթետեր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արտածծման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5E4205" w:rsidRDefault="005E4205" w:rsidP="005E4205">
            <w:pPr>
              <w:jc w:val="center"/>
            </w:pPr>
            <w:bookmarkStart w:id="0" w:name="_GoBack"/>
            <w:bookmarkEnd w:id="0"/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5E4205" w:rsidRPr="00A52E00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A2306E" w:rsidRDefault="00A52E00" w:rsidP="005E4205">
            <w:pPr>
              <w:pStyle w:val="ad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47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904472" w:rsidRDefault="00A52E00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Հականեխիչ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գել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ձեռքերի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հիգիենիկ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վիրաբուժական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մշակման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5E4205" w:rsidRDefault="00F54A10" w:rsidP="005E420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F54A10">
              <w:rPr>
                <w:rFonts w:ascii="Sylfaen" w:hAnsi="Sylfaen"/>
                <w:sz w:val="18"/>
                <w:szCs w:val="18"/>
                <w:lang w:val="ru-RU"/>
              </w:rPr>
              <w:t>Ինտերմեդ</w:t>
            </w:r>
            <w:proofErr w:type="spellEnd"/>
            <w:r w:rsidRPr="00F54A10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54A10">
              <w:rPr>
                <w:rFonts w:ascii="Sylfaen" w:hAnsi="Sylfaen"/>
                <w:sz w:val="18"/>
                <w:szCs w:val="18"/>
                <w:lang w:val="ru-RU"/>
              </w:rPr>
              <w:t>Գրուպ</w:t>
            </w:r>
            <w:proofErr w:type="spellEnd"/>
            <w:r w:rsidRPr="00F54A10">
              <w:rPr>
                <w:rFonts w:ascii="Sylfaen" w:hAnsi="Sylfaen"/>
                <w:sz w:val="18"/>
                <w:szCs w:val="18"/>
                <w:lang w:val="ru-RU"/>
              </w:rPr>
              <w:t xml:space="preserve">  ՍՊԸ</w:t>
            </w:r>
            <w:proofErr w:type="gramEnd"/>
          </w:p>
          <w:p w:rsidR="00F54A10" w:rsidRPr="00F54A10" w:rsidRDefault="00F54A10" w:rsidP="005E420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Արմենֆարմ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A52E00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52E00">
              <w:rPr>
                <w:rFonts w:ascii="Sylfaen" w:hAnsi="Sylfaen"/>
                <w:sz w:val="20"/>
                <w:lang w:val="af-ZA"/>
              </w:rPr>
              <w:t>3-</w:t>
            </w:r>
            <w:r w:rsidRPr="00A52E0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52E0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52E0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A52E00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52E00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A52E0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52E0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52E0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Pr="00A52E00" w:rsidRDefault="00A52E00" w:rsidP="005E4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52E00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 w:rsidRPr="00A52E00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52E00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52E00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52E00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</w:p>
        </w:tc>
      </w:tr>
      <w:tr w:rsidR="005E4205" w:rsidRPr="00904472" w:rsidTr="00F85B23">
        <w:trPr>
          <w:trHeight w:val="654"/>
          <w:jc w:val="center"/>
        </w:trPr>
        <w:tc>
          <w:tcPr>
            <w:tcW w:w="1594" w:type="dxa"/>
            <w:shd w:val="clear" w:color="auto" w:fill="auto"/>
          </w:tcPr>
          <w:p w:rsidR="005E4205" w:rsidRPr="00A2306E" w:rsidRDefault="00A52E00" w:rsidP="005E4205">
            <w:pPr>
              <w:pStyle w:val="ad"/>
              <w:jc w:val="center"/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</w:pPr>
            <w:r>
              <w:rPr>
                <w:rFonts w:ascii="Sylfaen" w:eastAsia="Times New Roman" w:hAnsi="Sylfae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4205" w:rsidRPr="00904472" w:rsidRDefault="00A52E00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Խոզանակ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ձեռքերի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լվացման</w:t>
            </w:r>
            <w:proofErr w:type="spellEnd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0447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399" w:type="dxa"/>
            <w:shd w:val="clear" w:color="auto" w:fill="auto"/>
          </w:tcPr>
          <w:p w:rsidR="005E4205" w:rsidRPr="00CE13E1" w:rsidRDefault="005E4205" w:rsidP="005E4205">
            <w:pPr>
              <w:jc w:val="center"/>
              <w:rPr>
                <w:lang w:val="ru-RU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E4205" w:rsidRPr="00363EA6" w:rsidRDefault="005E4205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E4205" w:rsidRPr="00E908CE" w:rsidRDefault="005E4205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  <w:shd w:val="clear" w:color="auto" w:fill="auto"/>
          </w:tcPr>
          <w:p w:rsidR="005E4205" w:rsidRDefault="005E4205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26036E" w:rsidRPr="0026036E" w:rsidRDefault="0026036E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6E" w:rsidRPr="00EA1D10" w:rsidRDefault="0026036E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="007C039E">
        <w:rPr>
          <w:rFonts w:ascii="GHEA Grapalat" w:hAnsi="GHEA Grapalat" w:cs="Sylfaen"/>
          <w:b/>
          <w:sz w:val="20"/>
          <w:lang w:val="af-ZA"/>
        </w:rPr>
        <w:t>Ա</w:t>
      </w:r>
      <w:r w:rsidR="007C039E">
        <w:rPr>
          <w:rFonts w:ascii="Sylfaen" w:hAnsi="Sylfaen" w:cs="Sylfaen"/>
          <w:b/>
          <w:sz w:val="20"/>
          <w:lang w:val="af-ZA"/>
        </w:rPr>
        <w:t>Ր</w:t>
      </w:r>
      <w:r w:rsidR="008432CE">
        <w:rPr>
          <w:rFonts w:ascii="GHEA Grapalat" w:hAnsi="GHEA Grapalat" w:cs="Sylfaen"/>
          <w:b/>
          <w:sz w:val="20"/>
          <w:lang w:val="af-ZA"/>
        </w:rPr>
        <w:t>ԲԿ-ԷԱՃ</w:t>
      </w:r>
      <w:r w:rsidR="005E4205">
        <w:rPr>
          <w:rFonts w:ascii="GHEA Grapalat" w:hAnsi="GHEA Grapalat" w:cs="Sylfaen"/>
          <w:b/>
          <w:sz w:val="20"/>
          <w:lang w:val="af-ZA"/>
        </w:rPr>
        <w:t>ԱՊՁԲ-19</w:t>
      </w:r>
      <w:r w:rsidR="00E852A7" w:rsidRPr="0026036E">
        <w:rPr>
          <w:rFonts w:ascii="GHEA Grapalat" w:hAnsi="GHEA Grapalat" w:cs="Sylfaen"/>
          <w:b/>
          <w:sz w:val="20"/>
          <w:lang w:val="af-ZA"/>
        </w:rPr>
        <w:t>/</w:t>
      </w:r>
      <w:r w:rsidR="00A52E00">
        <w:rPr>
          <w:rFonts w:ascii="GHEA Grapalat" w:hAnsi="GHEA Grapalat" w:cs="Sylfaen"/>
          <w:b/>
          <w:sz w:val="20"/>
          <w:lang w:val="af-ZA"/>
        </w:rPr>
        <w:t>4</w:t>
      </w:r>
      <w:r w:rsidRPr="00506EB8">
        <w:rPr>
          <w:rFonts w:ascii="GHEA Grapalat" w:hAnsi="GHEA Grapalat"/>
          <w:sz w:val="20"/>
          <w:lang w:val="af-ZA"/>
        </w:rPr>
        <w:t xml:space="preserve"> </w:t>
      </w:r>
      <w:r w:rsidR="009D0956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="008432CE">
        <w:rPr>
          <w:rFonts w:ascii="GHEA Grapalat" w:hAnsi="GHEA Grapalat" w:cs="Sylfaen"/>
          <w:sz w:val="20"/>
          <w:lang w:val="hy-AM"/>
        </w:rPr>
        <w:t xml:space="preserve"> </w:t>
      </w:r>
      <w:r w:rsidR="00E852A7" w:rsidRPr="008432CE">
        <w:rPr>
          <w:rFonts w:ascii="GHEA Grapalat" w:hAnsi="GHEA Grapalat" w:cs="Sylfaen"/>
          <w:sz w:val="20"/>
          <w:lang w:val="af-ZA"/>
        </w:rPr>
        <w:t>Ս</w:t>
      </w:r>
      <w:r w:rsidRPr="00EA1D10">
        <w:rPr>
          <w:rFonts w:ascii="GHEA Grapalat" w:hAnsi="GHEA Grapalat" w:cs="Sylfaen"/>
          <w:sz w:val="20"/>
          <w:lang w:val="af-ZA"/>
        </w:rPr>
        <w:t xml:space="preserve">. </w:t>
      </w:r>
      <w:r w:rsidR="00E852A7" w:rsidRPr="008432CE">
        <w:rPr>
          <w:rFonts w:ascii="GHEA Grapalat" w:hAnsi="GHEA Grapalat" w:cs="Sylfaen"/>
          <w:sz w:val="20"/>
          <w:lang w:val="af-ZA"/>
        </w:rPr>
        <w:t>Շախպազյանին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26036E" w:rsidRPr="00EA1D10" w:rsidRDefault="0026036E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E852A7" w:rsidRPr="00E852A7" w:rsidRDefault="0026036E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 w:rsidR="00E852A7">
        <w:rPr>
          <w:rFonts w:ascii="GHEA Grapalat" w:hAnsi="GHEA Grapalat" w:cs="Sylfaen"/>
          <w:i/>
          <w:sz w:val="20"/>
          <w:u w:val="single"/>
          <w:lang w:val="af-ZA"/>
        </w:rPr>
        <w:t xml:space="preserve">77-053954    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="00E852A7">
        <w:rPr>
          <w:rFonts w:ascii="GHEA Grapalat" w:hAnsi="GHEA Grapalat"/>
          <w:i/>
          <w:lang w:val="af-ZA"/>
        </w:rPr>
        <w:t xml:space="preserve">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lang w:val="af-ZA"/>
        </w:rPr>
        <w:t>artiki-bk@mail.ru</w:t>
      </w:r>
    </w:p>
    <w:p w:rsidR="0026036E" w:rsidRDefault="0026036E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6036E" w:rsidRPr="00EA1D10" w:rsidRDefault="0026036E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8B644F" w:rsidRPr="008B644F" w:rsidRDefault="0026036E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` </w:t>
      </w:r>
      <w:proofErr w:type="gramStart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&lt;</w:t>
      </w:r>
      <w:proofErr w:type="gramEnd"/>
      <w:r w:rsidR="00E852A7"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>&lt;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ԱՐԹԻԿԻ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ԲԺՇԿԱԿԱՆ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ru-RU"/>
        </w:rPr>
        <w:t>ԿԵՆՏՐՈՆ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 </w:t>
      </w:r>
      <w:r w:rsid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</w:t>
      </w:r>
      <w:r w:rsidR="00E852A7" w:rsidRPr="003055A2">
        <w:rPr>
          <w:rFonts w:ascii="Arial Unicode" w:hAnsi="Arial Unicode"/>
          <w:i/>
          <w:sz w:val="18"/>
          <w:szCs w:val="18"/>
          <w:u w:val="single"/>
          <w:lang w:val="af-ZA"/>
        </w:rPr>
        <w:t>ՓԲԸ</w:t>
      </w:r>
      <w:r w:rsidR="008432CE"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     </w:t>
      </w:r>
      <w:r w:rsidR="00A52E00">
        <w:rPr>
          <w:rFonts w:ascii="Sylfaen" w:hAnsi="Sylfaen"/>
          <w:i/>
          <w:sz w:val="18"/>
          <w:szCs w:val="18"/>
          <w:u w:val="single"/>
          <w:lang w:val="af-ZA"/>
        </w:rPr>
        <w:t>24</w:t>
      </w:r>
      <w:r w:rsidR="008432CE">
        <w:rPr>
          <w:rFonts w:ascii="Arial Unicode" w:hAnsi="Arial Unicode"/>
          <w:i/>
          <w:sz w:val="18"/>
          <w:szCs w:val="18"/>
          <w:u w:val="single"/>
          <w:lang w:val="af-ZA"/>
        </w:rPr>
        <w:t>.</w:t>
      </w:r>
      <w:r w:rsidR="008432CE" w:rsidRPr="008432CE">
        <w:rPr>
          <w:rFonts w:ascii="Arial Unicode" w:hAnsi="Arial Unicode"/>
          <w:i/>
          <w:sz w:val="18"/>
          <w:szCs w:val="18"/>
          <w:u w:val="single"/>
          <w:lang w:val="af-ZA"/>
        </w:rPr>
        <w:t>0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1</w:t>
      </w:r>
      <w:r w:rsidR="008B644F">
        <w:rPr>
          <w:rFonts w:ascii="Arial Unicode" w:hAnsi="Arial Unicode"/>
          <w:i/>
          <w:sz w:val="18"/>
          <w:szCs w:val="18"/>
          <w:u w:val="single"/>
          <w:lang w:val="af-ZA"/>
        </w:rPr>
        <w:t>.201</w:t>
      </w:r>
      <w:r w:rsidR="005E4205">
        <w:rPr>
          <w:rFonts w:ascii="Arial Unicode" w:hAnsi="Arial Unicode"/>
          <w:i/>
          <w:sz w:val="18"/>
          <w:szCs w:val="18"/>
          <w:u w:val="single"/>
          <w:lang w:val="af-ZA"/>
        </w:rPr>
        <w:t>9</w:t>
      </w:r>
      <w:r w:rsidR="008B644F"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4B38AA" w:rsidRPr="00E852A7" w:rsidRDefault="004B38AA" w:rsidP="0026036E">
      <w:pPr>
        <w:rPr>
          <w:lang w:val="af-ZA"/>
        </w:rPr>
      </w:pPr>
    </w:p>
    <w:sectPr w:rsidR="004B38AA" w:rsidRPr="00E852A7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B4" w:rsidRDefault="00F259B4" w:rsidP="00E766F2">
      <w:r>
        <w:separator/>
      </w:r>
    </w:p>
  </w:endnote>
  <w:endnote w:type="continuationSeparator" w:id="0">
    <w:p w:rsidR="00F259B4" w:rsidRDefault="00F259B4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C211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3C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259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259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B4" w:rsidRDefault="00F259B4" w:rsidP="00E766F2">
      <w:r>
        <w:separator/>
      </w:r>
    </w:p>
  </w:footnote>
  <w:footnote w:type="continuationSeparator" w:id="0">
    <w:p w:rsidR="00F259B4" w:rsidRDefault="00F259B4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36E"/>
    <w:rsid w:val="000D2791"/>
    <w:rsid w:val="001363A2"/>
    <w:rsid w:val="00137C38"/>
    <w:rsid w:val="00197AD5"/>
    <w:rsid w:val="001F0F01"/>
    <w:rsid w:val="002335FC"/>
    <w:rsid w:val="0026036E"/>
    <w:rsid w:val="002836F4"/>
    <w:rsid w:val="003136F4"/>
    <w:rsid w:val="00344F15"/>
    <w:rsid w:val="003502CD"/>
    <w:rsid w:val="003870A8"/>
    <w:rsid w:val="0048283B"/>
    <w:rsid w:val="004B38AA"/>
    <w:rsid w:val="00522DF3"/>
    <w:rsid w:val="005E4205"/>
    <w:rsid w:val="00605B61"/>
    <w:rsid w:val="00662E80"/>
    <w:rsid w:val="006C16D2"/>
    <w:rsid w:val="006C6657"/>
    <w:rsid w:val="00787C49"/>
    <w:rsid w:val="007C039E"/>
    <w:rsid w:val="0081708F"/>
    <w:rsid w:val="00842900"/>
    <w:rsid w:val="008432CE"/>
    <w:rsid w:val="008A6E98"/>
    <w:rsid w:val="008B2689"/>
    <w:rsid w:val="008B2717"/>
    <w:rsid w:val="008B644F"/>
    <w:rsid w:val="008C2112"/>
    <w:rsid w:val="00904472"/>
    <w:rsid w:val="00913CE9"/>
    <w:rsid w:val="0094496D"/>
    <w:rsid w:val="009D0956"/>
    <w:rsid w:val="00A2306E"/>
    <w:rsid w:val="00A52E00"/>
    <w:rsid w:val="00AC7821"/>
    <w:rsid w:val="00BF71C5"/>
    <w:rsid w:val="00C313B9"/>
    <w:rsid w:val="00C3158A"/>
    <w:rsid w:val="00CD6006"/>
    <w:rsid w:val="00CE13E1"/>
    <w:rsid w:val="00D17FED"/>
    <w:rsid w:val="00D63DEA"/>
    <w:rsid w:val="00DB50E2"/>
    <w:rsid w:val="00E24460"/>
    <w:rsid w:val="00E456C3"/>
    <w:rsid w:val="00E766F2"/>
    <w:rsid w:val="00E852A7"/>
    <w:rsid w:val="00F259B4"/>
    <w:rsid w:val="00F52CBD"/>
    <w:rsid w:val="00F54A10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F9B35-92FE-457D-B15D-38BACE49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36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Փչուկի գրվածք Գրանշ"/>
    <w:basedOn w:val="a0"/>
    <w:link w:val="a3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30">
    <w:name w:val="Վերնագիր 3 Գրանշ"/>
    <w:basedOn w:val="a0"/>
    <w:link w:val="3"/>
    <w:rsid w:val="002603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Հիմնական գրվածքի նահանջ 2 Գրանշ"/>
    <w:basedOn w:val="a0"/>
    <w:link w:val="2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26036E"/>
    <w:pPr>
      <w:jc w:val="both"/>
    </w:pPr>
    <w:rPr>
      <w:rFonts w:ascii="Arial LatArm" w:hAnsi="Arial LatArm"/>
    </w:rPr>
  </w:style>
  <w:style w:type="character" w:customStyle="1" w:styleId="22">
    <w:name w:val="Հիմնական գրվածք 2 Գրանշ"/>
    <w:basedOn w:val="a0"/>
    <w:link w:val="21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Հիմնական գրվածքի նահանջ Գրանշ"/>
    <w:aliases w:val=" Char Char Char Գրանշ, Char Char Char Char Գրանշ, Char Գրանշ,Char Char Char Գրանշ,Char Char Char Char Գրանշ"/>
    <w:basedOn w:val="a0"/>
    <w:link w:val="a5"/>
    <w:rsid w:val="0026036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26036E"/>
  </w:style>
  <w:style w:type="paragraph" w:styleId="a8">
    <w:name w:val="footer"/>
    <w:basedOn w:val="a"/>
    <w:link w:val="a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Էջատակ Գրանշ"/>
    <w:basedOn w:val="a0"/>
    <w:link w:val="a8"/>
    <w:rsid w:val="002603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26036E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26036E"/>
    <w:rPr>
      <w:rFonts w:ascii="Tahoma" w:hAnsi="Tahoma" w:cs="Tahoma"/>
      <w:sz w:val="16"/>
      <w:szCs w:val="16"/>
    </w:rPr>
  </w:style>
  <w:style w:type="character" w:customStyle="1" w:styleId="ac">
    <w:name w:val="Փաստաթղթի քարտեզ Գրանշ"/>
    <w:basedOn w:val="a0"/>
    <w:link w:val="ab"/>
    <w:uiPriority w:val="99"/>
    <w:semiHidden/>
    <w:rsid w:val="0026036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34"/>
    <w:qFormat/>
    <w:rsid w:val="007C039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6BE81-4E19-4C8E-915B-618CA796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Անվանում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https://mul2-shirak.gov.am/tasks/3350/oneclick/Chkajacac.docx?token=26d81ddf765c397e2438969a29b96988</cp:keywords>
</cp:coreProperties>
</file>