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80" w:rsidRDefault="00FA2280" w:rsidP="00FA228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        </w:t>
      </w: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FA2280" w:rsidRDefault="00FA2280" w:rsidP="00FA228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FA2280" w:rsidRPr="00752623" w:rsidRDefault="00FA2280" w:rsidP="00FA228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A2280" w:rsidRDefault="00FA2280" w:rsidP="00FA228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FA2280" w:rsidRDefault="00FA2280" w:rsidP="00FA2280">
      <w:pPr>
        <w:pStyle w:val="a5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FA2280" w:rsidRDefault="00FA2280" w:rsidP="00FA2280">
      <w:pPr>
        <w:pStyle w:val="a5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A2280" w:rsidRDefault="00FA2280" w:rsidP="00FA228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A2280" w:rsidRDefault="00FA2280" w:rsidP="00FA228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FA2280" w:rsidRDefault="00FA2280" w:rsidP="00FA2280">
      <w:pPr>
        <w:pStyle w:val="3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</w:t>
      </w:r>
      <w:r w:rsidRPr="00944E6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43382" w:rsidRPr="00254877">
        <w:rPr>
          <w:rFonts w:ascii="GHEA Grapalat" w:hAnsi="GHEA Grapalat"/>
          <w:b w:val="0"/>
          <w:sz w:val="20"/>
          <w:lang w:val="af-ZA"/>
        </w:rPr>
        <w:t>ԱՄԱՀ-</w:t>
      </w:r>
      <w:r w:rsidR="00543382" w:rsidRPr="00254877">
        <w:rPr>
          <w:rFonts w:ascii="GHEA Grapalat" w:hAnsi="GHEA Grapalat"/>
          <w:b w:val="0"/>
          <w:sz w:val="20"/>
          <w:lang w:val="hy-AM"/>
        </w:rPr>
        <w:t>ԳՀ</w:t>
      </w:r>
      <w:r w:rsidR="00543382" w:rsidRPr="00254877">
        <w:rPr>
          <w:rFonts w:ascii="GHEA Grapalat" w:hAnsi="GHEA Grapalat"/>
          <w:b w:val="0"/>
          <w:sz w:val="20"/>
          <w:lang w:val="af-ZA"/>
        </w:rPr>
        <w:t>ԱՊՁԲ</w:t>
      </w:r>
      <w:r w:rsidR="00543382" w:rsidRPr="00254877">
        <w:rPr>
          <w:rFonts w:ascii="GHEA Grapalat" w:hAnsi="GHEA Grapalat"/>
          <w:b w:val="0"/>
          <w:sz w:val="20"/>
          <w:u w:val="single"/>
          <w:lang w:val="af-ZA"/>
        </w:rPr>
        <w:t xml:space="preserve"> 20 /03</w:t>
      </w:r>
      <w:r w:rsidR="00543382" w:rsidRPr="00595447">
        <w:rPr>
          <w:rFonts w:ascii="GHEA Grapalat" w:hAnsi="GHEA Grapalat"/>
          <w:i/>
          <w:u w:val="single"/>
          <w:lang w:val="af-ZA"/>
        </w:rPr>
        <w:tab/>
      </w:r>
      <w:r w:rsidRPr="00932C36">
        <w:rPr>
          <w:rFonts w:ascii="GHEA Grapalat" w:hAnsi="GHEA Grapalat" w:cs="Sylfaen"/>
          <w:sz w:val="22"/>
          <w:szCs w:val="22"/>
        </w:rPr>
        <w:t>ՀՀ</w:t>
      </w:r>
      <w:r w:rsidRPr="00932C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3382">
        <w:rPr>
          <w:rFonts w:ascii="GHEA Grapalat" w:hAnsi="GHEA Grapalat" w:cs="Sylfaen"/>
          <w:sz w:val="22"/>
          <w:szCs w:val="22"/>
        </w:rPr>
        <w:t>ԱՐԱՐԱՏԻ</w:t>
      </w:r>
      <w:r w:rsidR="00543382" w:rsidRPr="005433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32C36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2"/>
          <w:szCs w:val="22"/>
        </w:rPr>
        <w:t>մարզի</w:t>
      </w:r>
      <w:proofErr w:type="spellEnd"/>
      <w:r w:rsidRPr="002A3E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543382">
        <w:rPr>
          <w:rFonts w:ascii="GHEA Grapalat" w:hAnsi="GHEA Grapalat" w:cs="Sylfaen"/>
          <w:sz w:val="22"/>
          <w:szCs w:val="22"/>
        </w:rPr>
        <w:t>Արարատ</w:t>
      </w:r>
      <w:proofErr w:type="spellEnd"/>
      <w:r w:rsidR="00543382" w:rsidRPr="005433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3E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համայնքապետարանը</w:t>
      </w:r>
      <w:proofErr w:type="spellEnd"/>
      <w:r w:rsidRPr="002A3E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32C3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 համայնքի </w:t>
      </w:r>
      <w:r w:rsidRPr="00932C36">
        <w:rPr>
          <w:rFonts w:ascii="GHEA Grapalat" w:hAnsi="GHEA Grapalat" w:cs="Sylfaen"/>
          <w:sz w:val="22"/>
          <w:szCs w:val="22"/>
          <w:lang w:val="af-ZA"/>
        </w:rPr>
        <w:t xml:space="preserve"> կարիքների համար </w:t>
      </w:r>
      <w:r w:rsidRPr="002A3E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3382">
        <w:rPr>
          <w:rFonts w:ascii="Sylfaen" w:hAnsi="Sylfaen" w:cs="Sylfaen"/>
          <w:sz w:val="22"/>
          <w:szCs w:val="22"/>
          <w:lang w:val="af-ZA"/>
        </w:rPr>
        <w:t xml:space="preserve">Լեդ  լուսատուների 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32C36">
        <w:rPr>
          <w:rFonts w:ascii="GHEA Grapalat" w:hAnsi="GHEA Grapalat" w:cs="Sylfaen"/>
          <w:sz w:val="22"/>
          <w:szCs w:val="22"/>
          <w:lang w:val="af-ZA"/>
        </w:rPr>
        <w:t xml:space="preserve">   ձեռքբերման նպատակով </w:t>
      </w:r>
      <w:r w:rsidR="00543382" w:rsidRPr="00543382">
        <w:rPr>
          <w:rFonts w:ascii="GHEA Grapalat" w:hAnsi="GHEA Grapalat"/>
          <w:i/>
          <w:sz w:val="18"/>
          <w:szCs w:val="18"/>
          <w:lang w:val="af-ZA"/>
        </w:rPr>
        <w:t>ԱՄԱՀ-</w:t>
      </w:r>
      <w:r w:rsidR="00543382" w:rsidRPr="00543382">
        <w:rPr>
          <w:rFonts w:ascii="GHEA Grapalat" w:hAnsi="GHEA Grapalat"/>
          <w:i/>
          <w:sz w:val="18"/>
          <w:szCs w:val="18"/>
          <w:lang w:val="hy-AM"/>
        </w:rPr>
        <w:t>ԳՀ</w:t>
      </w:r>
      <w:r w:rsidR="00543382" w:rsidRPr="00543382">
        <w:rPr>
          <w:rFonts w:ascii="GHEA Grapalat" w:hAnsi="GHEA Grapalat"/>
          <w:i/>
          <w:sz w:val="18"/>
          <w:szCs w:val="18"/>
          <w:lang w:val="af-ZA"/>
        </w:rPr>
        <w:t>ԱՊՁԲ</w:t>
      </w:r>
      <w:r w:rsidR="00543382" w:rsidRPr="00543382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20 /03</w:t>
      </w:r>
      <w:r w:rsidRPr="00543382">
        <w:rPr>
          <w:rFonts w:ascii="GHEA Grapalat" w:hAnsi="GHEA Grapalat" w:cs="Sylfaen"/>
          <w:sz w:val="18"/>
          <w:szCs w:val="18"/>
          <w:lang w:val="af-ZA"/>
        </w:rPr>
        <w:t>ծ</w:t>
      </w:r>
      <w:r w:rsidRPr="00932C36">
        <w:rPr>
          <w:rFonts w:ascii="GHEA Grapalat" w:hAnsi="GHEA Grapalat" w:cs="Sylfaen"/>
          <w:sz w:val="22"/>
          <w:szCs w:val="22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FA2280" w:rsidRPr="00560DB6" w:rsidRDefault="00FA2280" w:rsidP="00FA2280">
      <w:pPr>
        <w:jc w:val="center"/>
        <w:rPr>
          <w:rFonts w:ascii="Sylfaen" w:hAnsi="Sylfaen"/>
          <w:lang w:val="af-ZA"/>
        </w:rPr>
      </w:pPr>
      <w:r>
        <w:rPr>
          <w:lang w:val="af-ZA"/>
        </w:rPr>
        <w:t xml:space="preserve">22 </w:t>
      </w:r>
      <w:r>
        <w:rPr>
          <w:rFonts w:ascii="Sylfaen" w:hAnsi="Sylfaen"/>
          <w:lang w:val="af-ZA"/>
        </w:rPr>
        <w:t>հուլիսի     2020թ.</w:t>
      </w:r>
    </w:p>
    <w:p w:rsidR="00FA2280" w:rsidRDefault="00FA2280" w:rsidP="00FA2280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FA2280" w:rsidRPr="00614B3A" w:rsidRDefault="00FA2280" w:rsidP="00FA2280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20</w:t>
      </w:r>
      <w:r w:rsidRPr="00932C3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հուլիսի  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նիստով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է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մասնակիցների կողմից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A2280" w:rsidRPr="00C030C3" w:rsidRDefault="00FA2280" w:rsidP="00FA2280">
      <w:pPr>
        <w:spacing w:after="240"/>
        <w:ind w:firstLine="709"/>
        <w:jc w:val="both"/>
        <w:rPr>
          <w:rFonts w:ascii="GHEA Grapalat" w:hAnsi="GHEA Grapalat"/>
          <w:b/>
          <w:i/>
          <w:sz w:val="20"/>
          <w:u w:val="single"/>
          <w:lang w:val="af-ZA"/>
        </w:rPr>
      </w:pPr>
      <w:r w:rsidRPr="00C030C3">
        <w:rPr>
          <w:rFonts w:ascii="GHEA Grapalat" w:hAnsi="GHEA Grapalat" w:cs="Sylfaen"/>
          <w:b/>
          <w:i/>
          <w:sz w:val="20"/>
          <w:u w:val="single"/>
          <w:lang w:val="af-ZA"/>
        </w:rPr>
        <w:t>Չափաբաժին</w:t>
      </w:r>
      <w:r w:rsidRPr="00C030C3">
        <w:rPr>
          <w:rFonts w:ascii="GHEA Grapalat" w:hAnsi="GHEA Grapalat"/>
          <w:b/>
          <w:i/>
          <w:sz w:val="20"/>
          <w:u w:val="single"/>
          <w:lang w:val="af-ZA"/>
        </w:rPr>
        <w:t xml:space="preserve"> 1 </w:t>
      </w:r>
      <w:r w:rsidRPr="00C030C3">
        <w:rPr>
          <w:rFonts w:ascii="GHEA Grapalat" w:hAnsi="GHEA Grapalat" w:cs="Arial Armenian"/>
          <w:b/>
          <w:i/>
          <w:sz w:val="20"/>
          <w:u w:val="single"/>
          <w:lang w:val="af-ZA"/>
        </w:rPr>
        <w:t>։</w:t>
      </w:r>
      <w:r w:rsidRPr="00C030C3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</w:p>
    <w:p w:rsidR="00FA2280" w:rsidRPr="00C030C3" w:rsidRDefault="00FA2280" w:rsidP="00FA2280">
      <w:pPr>
        <w:spacing w:after="240"/>
        <w:ind w:firstLine="709"/>
        <w:jc w:val="both"/>
        <w:rPr>
          <w:rFonts w:ascii="Sylfaen" w:hAnsi="Sylfaen" w:cs="Sylfaen"/>
          <w:b/>
          <w:i/>
          <w:u w:val="single"/>
          <w:lang w:val="af-ZA"/>
        </w:rPr>
      </w:pPr>
      <w:r w:rsidRPr="00C030C3">
        <w:rPr>
          <w:rFonts w:ascii="GHEA Grapalat" w:hAnsi="GHEA Grapalat" w:cs="Sylfaen"/>
          <w:b/>
          <w:i/>
          <w:sz w:val="20"/>
          <w:u w:val="single"/>
          <w:lang w:val="af-ZA"/>
        </w:rPr>
        <w:t>Գնման</w:t>
      </w:r>
      <w:r w:rsidRPr="00C030C3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Pr="00C030C3">
        <w:rPr>
          <w:rFonts w:ascii="GHEA Grapalat" w:hAnsi="GHEA Grapalat" w:cs="Sylfaen"/>
          <w:b/>
          <w:i/>
          <w:sz w:val="20"/>
          <w:u w:val="single"/>
          <w:lang w:val="af-ZA"/>
        </w:rPr>
        <w:t>առարկա</w:t>
      </w:r>
      <w:r w:rsidRPr="00C030C3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Pr="00C030C3">
        <w:rPr>
          <w:rFonts w:ascii="GHEA Grapalat" w:hAnsi="GHEA Grapalat" w:cs="Sylfaen"/>
          <w:b/>
          <w:i/>
          <w:sz w:val="20"/>
          <w:u w:val="single"/>
          <w:lang w:val="af-ZA"/>
        </w:rPr>
        <w:t>է</w:t>
      </w:r>
      <w:r w:rsidRPr="00C030C3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Pr="00C030C3">
        <w:rPr>
          <w:rFonts w:ascii="GHEA Grapalat" w:hAnsi="GHEA Grapalat" w:cs="Sylfaen"/>
          <w:b/>
          <w:i/>
          <w:sz w:val="20"/>
          <w:u w:val="single"/>
          <w:lang w:val="af-ZA"/>
        </w:rPr>
        <w:t>հանդիսանում</w:t>
      </w:r>
      <w:r w:rsidRPr="00C030C3">
        <w:rPr>
          <w:rFonts w:ascii="GHEA Grapalat" w:hAnsi="GHEA Grapalat"/>
          <w:b/>
          <w:i/>
          <w:sz w:val="20"/>
          <w:u w:val="single"/>
          <w:lang w:val="af-ZA"/>
        </w:rPr>
        <w:t>`</w:t>
      </w:r>
      <w:r w:rsidRPr="00C030C3">
        <w:rPr>
          <w:rFonts w:ascii="Sylfaen" w:hAnsi="Sylfaen" w:cs="Sylfaen"/>
          <w:b/>
          <w:i/>
          <w:u w:val="single"/>
          <w:lang w:val="af-ZA"/>
        </w:rPr>
        <w:t xml:space="preserve"> </w:t>
      </w:r>
      <w:r w:rsidRPr="00C030C3">
        <w:rPr>
          <w:rFonts w:ascii="GHEA Grapalat" w:hAnsi="GHEA Grapalat" w:cs="Sylfaen"/>
          <w:b/>
          <w:i/>
          <w:u w:val="single"/>
          <w:lang w:val="af-ZA"/>
        </w:rPr>
        <w:t xml:space="preserve">համար   </w:t>
      </w:r>
      <w:r w:rsidRPr="00C030C3">
        <w:rPr>
          <w:rFonts w:ascii="Sylfaen" w:hAnsi="Sylfaen" w:cs="Sylfaen"/>
          <w:b/>
          <w:i/>
          <w:u w:val="single"/>
          <w:lang w:val="af-ZA"/>
        </w:rPr>
        <w:t xml:space="preserve"> </w:t>
      </w:r>
      <w:r w:rsidR="00543382">
        <w:rPr>
          <w:rFonts w:ascii="Sylfaen" w:hAnsi="Sylfaen" w:cs="Sylfaen"/>
          <w:b/>
          <w:i/>
          <w:u w:val="single"/>
          <w:lang w:val="af-ZA"/>
        </w:rPr>
        <w:t>ԼԵԴ ԼՈՒՍԱՏՈՒՆԵՐ 50W</w:t>
      </w:r>
    </w:p>
    <w:tbl>
      <w:tblPr>
        <w:tblStyle w:val="aa"/>
        <w:tblW w:w="0" w:type="auto"/>
        <w:tblLook w:val="04A0"/>
      </w:tblPr>
      <w:tblGrid>
        <w:gridCol w:w="551"/>
        <w:gridCol w:w="1651"/>
        <w:gridCol w:w="2403"/>
        <w:gridCol w:w="2777"/>
        <w:gridCol w:w="2990"/>
      </w:tblGrid>
      <w:tr w:rsidR="00FA2280" w:rsidTr="00543382">
        <w:tc>
          <w:tcPr>
            <w:tcW w:w="551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հ/հ</w:t>
            </w:r>
          </w:p>
        </w:tc>
        <w:tc>
          <w:tcPr>
            <w:tcW w:w="1651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Մասնակցի անվանումը</w:t>
            </w:r>
          </w:p>
        </w:tc>
        <w:tc>
          <w:tcPr>
            <w:tcW w:w="2403" w:type="dxa"/>
          </w:tcPr>
          <w:p w:rsidR="00FA2280" w:rsidRPr="00960651" w:rsidRDefault="00FA2280" w:rsidP="005716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7" w:type="dxa"/>
          </w:tcPr>
          <w:p w:rsidR="00FA2280" w:rsidRPr="00960651" w:rsidRDefault="00FA2280" w:rsidP="005716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80" w:rsidRPr="00F61F09" w:rsidTr="00543382">
        <w:tc>
          <w:tcPr>
            <w:tcW w:w="551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1.</w:t>
            </w:r>
          </w:p>
        </w:tc>
        <w:tc>
          <w:tcPr>
            <w:tcW w:w="1651" w:type="dxa"/>
          </w:tcPr>
          <w:p w:rsidR="00FA2280" w:rsidRPr="00543382" w:rsidRDefault="00FA2280" w:rsidP="00543382">
            <w:pPr>
              <w:spacing w:after="240"/>
              <w:jc w:val="both"/>
              <w:rPr>
                <w:rFonts w:ascii="GHEA Grapalat" w:hAnsi="GHEA Grapalat"/>
                <w:b/>
                <w:sz w:val="20"/>
                <w:u w:val="single"/>
                <w:lang w:val="en-US"/>
              </w:rPr>
            </w:pPr>
            <w:r w:rsidRPr="00DF42D5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="00543382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ԻՆՇՈՒՐԱՆՍ ՍԵՐՎԻՍ </w:t>
            </w:r>
            <w:r w:rsidR="00A173DE">
              <w:rPr>
                <w:rFonts w:ascii="Sylfaen" w:hAnsi="Sylfaen"/>
                <w:b/>
                <w:sz w:val="18"/>
                <w:szCs w:val="18"/>
                <w:lang w:val="en-US"/>
              </w:rPr>
              <w:t>՚,,</w:t>
            </w:r>
            <w:r w:rsidR="00543382"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403" w:type="dxa"/>
          </w:tcPr>
          <w:p w:rsidR="00FA2280" w:rsidRDefault="00FA2280" w:rsidP="00571666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C257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77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  <w:tc>
          <w:tcPr>
            <w:tcW w:w="2990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</w:tr>
      <w:tr w:rsidR="00FA2280" w:rsidRPr="00543382" w:rsidTr="00543382">
        <w:tc>
          <w:tcPr>
            <w:tcW w:w="551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2.</w:t>
            </w:r>
          </w:p>
        </w:tc>
        <w:tc>
          <w:tcPr>
            <w:tcW w:w="1651" w:type="dxa"/>
          </w:tcPr>
          <w:p w:rsidR="00FA2280" w:rsidRPr="00543382" w:rsidRDefault="00543382" w:rsidP="00543382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ԴԱՐԲԻՆՅԱՆ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ԱՐԱՐԱՏ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ՀՐԱՉԻԿԻ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</w:p>
        </w:tc>
        <w:tc>
          <w:tcPr>
            <w:tcW w:w="2403" w:type="dxa"/>
          </w:tcPr>
          <w:p w:rsidR="00FA2280" w:rsidRDefault="00FA2280" w:rsidP="00571666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C257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77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  <w:tc>
          <w:tcPr>
            <w:tcW w:w="2990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</w:tr>
    </w:tbl>
    <w:p w:rsidR="00FA2280" w:rsidRDefault="00FA2280" w:rsidP="00FA228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</w:p>
    <w:tbl>
      <w:tblPr>
        <w:tblStyle w:val="aa"/>
        <w:tblW w:w="0" w:type="auto"/>
        <w:tblInd w:w="675" w:type="dxa"/>
        <w:tblLayout w:type="fixed"/>
        <w:tblLook w:val="04A0"/>
      </w:tblPr>
      <w:tblGrid>
        <w:gridCol w:w="1134"/>
        <w:gridCol w:w="3261"/>
        <w:gridCol w:w="2551"/>
        <w:gridCol w:w="1559"/>
      </w:tblGrid>
      <w:tr w:rsidR="00FA2280" w:rsidTr="00571666">
        <w:tc>
          <w:tcPr>
            <w:tcW w:w="1134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61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51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59" w:type="dxa"/>
          </w:tcPr>
          <w:p w:rsidR="00FA2280" w:rsidRPr="00960651" w:rsidRDefault="00FA2280" w:rsidP="005716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543382" w:rsidRPr="00543382" w:rsidTr="00571666">
        <w:tc>
          <w:tcPr>
            <w:tcW w:w="1134" w:type="dxa"/>
          </w:tcPr>
          <w:p w:rsid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1.</w:t>
            </w:r>
          </w:p>
        </w:tc>
        <w:tc>
          <w:tcPr>
            <w:tcW w:w="3261" w:type="dxa"/>
          </w:tcPr>
          <w:p w:rsidR="00543382" w:rsidRPr="00543382" w:rsidRDefault="00543382" w:rsidP="00571666">
            <w:pPr>
              <w:spacing w:after="240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43382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ԻՆՇՈՒՐԱՆՍ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ՍԵՐՎԻՍ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>.</w:t>
            </w: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.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551" w:type="dxa"/>
          </w:tcPr>
          <w:p w:rsidR="00543382" w:rsidRDefault="00A173DE" w:rsidP="00571666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</w:tcPr>
          <w:p w:rsidR="00543382" w:rsidRDefault="00543382" w:rsidP="000B4B4E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="000B4B4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1950.0</w:t>
            </w:r>
          </w:p>
        </w:tc>
      </w:tr>
      <w:tr w:rsidR="00543382" w:rsidRPr="00543382" w:rsidTr="00571666">
        <w:tc>
          <w:tcPr>
            <w:tcW w:w="1134" w:type="dxa"/>
          </w:tcPr>
          <w:p w:rsid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lastRenderedPageBreak/>
              <w:t>2.</w:t>
            </w:r>
          </w:p>
        </w:tc>
        <w:tc>
          <w:tcPr>
            <w:tcW w:w="3261" w:type="dxa"/>
          </w:tcPr>
          <w:p w:rsidR="00543382" w:rsidRPr="00543382" w:rsidRDefault="00543382" w:rsidP="00543382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C10AD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ԴԱՐԲԻՆՅԱՆ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ԱՐԱՐԱՏ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ՀՐԱՉԻԿԻ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</w:p>
        </w:tc>
        <w:tc>
          <w:tcPr>
            <w:tcW w:w="2551" w:type="dxa"/>
          </w:tcPr>
          <w:p w:rsidR="00543382" w:rsidRDefault="00A173DE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59" w:type="dxa"/>
          </w:tcPr>
          <w:p w:rsidR="00543382" w:rsidRDefault="000B4B4E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1800.0</w:t>
            </w:r>
          </w:p>
        </w:tc>
      </w:tr>
    </w:tbl>
    <w:p w:rsidR="00FA2280" w:rsidRPr="008D2506" w:rsidRDefault="00FA2280" w:rsidP="00FA2280">
      <w:pPr>
        <w:spacing w:after="240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</w:t>
      </w:r>
      <w:r w:rsidRPr="008D2506">
        <w:rPr>
          <w:rFonts w:ascii="GHEA Grapalat" w:hAnsi="GHEA Grapalat" w:cs="Sylfaen"/>
          <w:b/>
          <w:sz w:val="20"/>
          <w:lang w:val="af-ZA"/>
        </w:rPr>
        <w:t>Չափաբաժին</w:t>
      </w:r>
      <w:r w:rsidRPr="008D2506">
        <w:rPr>
          <w:rFonts w:ascii="GHEA Grapalat" w:hAnsi="GHEA Grapalat"/>
          <w:b/>
          <w:sz w:val="20"/>
          <w:lang w:val="af-ZA"/>
        </w:rPr>
        <w:t xml:space="preserve"> 2 </w:t>
      </w:r>
      <w:r w:rsidRPr="008D2506">
        <w:rPr>
          <w:rFonts w:ascii="GHEA Grapalat" w:hAnsi="GHEA Grapalat" w:cs="Arial Armenian"/>
          <w:b/>
          <w:sz w:val="20"/>
          <w:lang w:val="af-ZA"/>
        </w:rPr>
        <w:t>։</w:t>
      </w:r>
      <w:r w:rsidRPr="008D2506">
        <w:rPr>
          <w:rFonts w:ascii="GHEA Grapalat" w:hAnsi="GHEA Grapalat"/>
          <w:b/>
          <w:sz w:val="20"/>
          <w:lang w:val="af-ZA"/>
        </w:rPr>
        <w:t xml:space="preserve"> </w:t>
      </w:r>
    </w:p>
    <w:p w:rsidR="00FA2280" w:rsidRPr="008D2506" w:rsidRDefault="00FA2280" w:rsidP="00FA2280">
      <w:pPr>
        <w:spacing w:after="240"/>
        <w:jc w:val="both"/>
        <w:rPr>
          <w:rFonts w:ascii="GHEA Grapalat" w:hAnsi="GHEA Grapalat"/>
          <w:b/>
          <w:sz w:val="20"/>
          <w:lang w:val="af-ZA"/>
        </w:rPr>
      </w:pPr>
      <w:r w:rsidRPr="008D2506">
        <w:rPr>
          <w:rFonts w:ascii="GHEA Grapalat" w:hAnsi="GHEA Grapalat" w:cs="Sylfaen"/>
          <w:b/>
          <w:sz w:val="20"/>
          <w:lang w:val="af-ZA"/>
        </w:rPr>
        <w:t>Գնման</w:t>
      </w:r>
      <w:r w:rsidRPr="008D2506">
        <w:rPr>
          <w:rFonts w:ascii="GHEA Grapalat" w:hAnsi="GHEA Grapalat"/>
          <w:b/>
          <w:sz w:val="20"/>
          <w:lang w:val="af-ZA"/>
        </w:rPr>
        <w:t xml:space="preserve"> </w:t>
      </w:r>
      <w:r w:rsidRPr="008D2506">
        <w:rPr>
          <w:rFonts w:ascii="GHEA Grapalat" w:hAnsi="GHEA Grapalat" w:cs="Sylfaen"/>
          <w:b/>
          <w:sz w:val="20"/>
          <w:lang w:val="af-ZA"/>
        </w:rPr>
        <w:t>առարկա</w:t>
      </w:r>
      <w:r w:rsidRPr="008D2506">
        <w:rPr>
          <w:rFonts w:ascii="GHEA Grapalat" w:hAnsi="GHEA Grapalat"/>
          <w:b/>
          <w:sz w:val="20"/>
          <w:lang w:val="af-ZA"/>
        </w:rPr>
        <w:t xml:space="preserve"> </w:t>
      </w:r>
      <w:r w:rsidRPr="008D2506">
        <w:rPr>
          <w:rFonts w:ascii="GHEA Grapalat" w:hAnsi="GHEA Grapalat" w:cs="Sylfaen"/>
          <w:b/>
          <w:sz w:val="20"/>
          <w:lang w:val="af-ZA"/>
        </w:rPr>
        <w:t>է</w:t>
      </w:r>
      <w:r w:rsidRPr="008D2506">
        <w:rPr>
          <w:rFonts w:ascii="GHEA Grapalat" w:hAnsi="GHEA Grapalat"/>
          <w:b/>
          <w:sz w:val="20"/>
          <w:lang w:val="af-ZA"/>
        </w:rPr>
        <w:t xml:space="preserve"> </w:t>
      </w:r>
      <w:r w:rsidRPr="008D250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8D2506">
        <w:rPr>
          <w:rFonts w:ascii="GHEA Grapalat" w:hAnsi="GHEA Grapalat"/>
          <w:b/>
          <w:sz w:val="20"/>
          <w:lang w:val="af-ZA"/>
        </w:rPr>
        <w:t>`</w:t>
      </w:r>
      <w:r w:rsidRPr="008D2506">
        <w:rPr>
          <w:rFonts w:ascii="Sylfaen" w:hAnsi="Sylfaen" w:cs="Sylfaen"/>
          <w:b/>
          <w:lang w:val="af-ZA"/>
        </w:rPr>
        <w:t xml:space="preserve"> </w:t>
      </w:r>
      <w:r w:rsidR="00543382">
        <w:rPr>
          <w:rFonts w:ascii="GHEA Grapalat" w:hAnsi="GHEA Grapalat" w:cs="Sylfaen"/>
          <w:b/>
          <w:lang w:val="af-ZA"/>
        </w:rPr>
        <w:t>ԼԵԴ ԼՈՒՍԱՏՈՒՆԵՐ  60W</w:t>
      </w:r>
    </w:p>
    <w:tbl>
      <w:tblPr>
        <w:tblStyle w:val="aa"/>
        <w:tblW w:w="0" w:type="auto"/>
        <w:tblLook w:val="04A0"/>
      </w:tblPr>
      <w:tblGrid>
        <w:gridCol w:w="551"/>
        <w:gridCol w:w="1648"/>
        <w:gridCol w:w="2404"/>
        <w:gridCol w:w="2779"/>
        <w:gridCol w:w="2990"/>
      </w:tblGrid>
      <w:tr w:rsidR="00FA2280" w:rsidTr="00543382">
        <w:trPr>
          <w:trHeight w:val="1874"/>
        </w:trPr>
        <w:tc>
          <w:tcPr>
            <w:tcW w:w="551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հ/հ</w:t>
            </w:r>
          </w:p>
        </w:tc>
        <w:tc>
          <w:tcPr>
            <w:tcW w:w="1648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Մասնակցի անվանումը</w:t>
            </w:r>
          </w:p>
        </w:tc>
        <w:tc>
          <w:tcPr>
            <w:tcW w:w="2404" w:type="dxa"/>
          </w:tcPr>
          <w:p w:rsidR="00FA2280" w:rsidRPr="00960651" w:rsidRDefault="00FA2280" w:rsidP="005716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9" w:type="dxa"/>
          </w:tcPr>
          <w:p w:rsidR="00FA2280" w:rsidRPr="00960651" w:rsidRDefault="00FA2280" w:rsidP="005716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3382" w:rsidRPr="00543382" w:rsidTr="00543382">
        <w:tc>
          <w:tcPr>
            <w:tcW w:w="551" w:type="dxa"/>
          </w:tcPr>
          <w:p w:rsid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1.</w:t>
            </w:r>
          </w:p>
        </w:tc>
        <w:tc>
          <w:tcPr>
            <w:tcW w:w="1648" w:type="dxa"/>
          </w:tcPr>
          <w:p w:rsidR="00543382" w:rsidRPr="00543382" w:rsidRDefault="00543382" w:rsidP="00571666">
            <w:pPr>
              <w:spacing w:after="240"/>
              <w:jc w:val="both"/>
              <w:rPr>
                <w:rFonts w:ascii="GHEA Grapalat" w:hAnsi="GHEA Grapalat"/>
                <w:b/>
                <w:sz w:val="20"/>
                <w:u w:val="single"/>
                <w:lang w:val="en-US"/>
              </w:rPr>
            </w:pPr>
            <w:r w:rsidRPr="00DF42D5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ԻՆՇՈՒՐԱՆՍ ՍԵՐՎԻՍ ՍՊԸ</w:t>
            </w:r>
          </w:p>
        </w:tc>
        <w:tc>
          <w:tcPr>
            <w:tcW w:w="2404" w:type="dxa"/>
          </w:tcPr>
          <w:p w:rsidR="00543382" w:rsidRDefault="00543382" w:rsidP="00571666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C257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79" w:type="dxa"/>
          </w:tcPr>
          <w:p w:rsid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  <w:tc>
          <w:tcPr>
            <w:tcW w:w="2990" w:type="dxa"/>
          </w:tcPr>
          <w:p w:rsid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</w:tr>
      <w:tr w:rsidR="00543382" w:rsidRPr="00543382" w:rsidTr="00543382">
        <w:trPr>
          <w:trHeight w:val="1128"/>
        </w:trPr>
        <w:tc>
          <w:tcPr>
            <w:tcW w:w="551" w:type="dxa"/>
          </w:tcPr>
          <w:p w:rsid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2.</w:t>
            </w:r>
          </w:p>
        </w:tc>
        <w:tc>
          <w:tcPr>
            <w:tcW w:w="1648" w:type="dxa"/>
          </w:tcPr>
          <w:p w:rsidR="00543382" w:rsidRP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C10AD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ԴԱՐԲԻՆՅԱՆ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ԱՐԱՐԱՏ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ՀՐԱՉԻԿԻ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</w:p>
        </w:tc>
        <w:tc>
          <w:tcPr>
            <w:tcW w:w="2404" w:type="dxa"/>
          </w:tcPr>
          <w:p w:rsidR="00543382" w:rsidRDefault="00543382" w:rsidP="00571666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C257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79" w:type="dxa"/>
          </w:tcPr>
          <w:p w:rsid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  <w:tc>
          <w:tcPr>
            <w:tcW w:w="2990" w:type="dxa"/>
          </w:tcPr>
          <w:p w:rsid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</w:tr>
    </w:tbl>
    <w:p w:rsidR="00FA2280" w:rsidRDefault="00FA2280" w:rsidP="00FA2280">
      <w:pPr>
        <w:spacing w:after="240" w:line="360" w:lineRule="auto"/>
        <w:jc w:val="both"/>
        <w:rPr>
          <w:rFonts w:ascii="GHEA Grapalat" w:hAnsi="GHEA Grapalat" w:cs="Sylfaen"/>
          <w:lang w:val="af-ZA"/>
        </w:rPr>
      </w:pPr>
    </w:p>
    <w:tbl>
      <w:tblPr>
        <w:tblStyle w:val="aa"/>
        <w:tblW w:w="0" w:type="auto"/>
        <w:tblInd w:w="675" w:type="dxa"/>
        <w:tblLayout w:type="fixed"/>
        <w:tblLook w:val="04A0"/>
      </w:tblPr>
      <w:tblGrid>
        <w:gridCol w:w="1134"/>
        <w:gridCol w:w="3261"/>
        <w:gridCol w:w="2551"/>
        <w:gridCol w:w="1559"/>
      </w:tblGrid>
      <w:tr w:rsidR="00FA2280" w:rsidTr="00571666">
        <w:tc>
          <w:tcPr>
            <w:tcW w:w="1134" w:type="dxa"/>
          </w:tcPr>
          <w:p w:rsidR="00FA2280" w:rsidRPr="006C4112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6C41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C41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C41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C41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C41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1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51" w:type="dxa"/>
          </w:tcPr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59" w:type="dxa"/>
          </w:tcPr>
          <w:p w:rsidR="00FA2280" w:rsidRPr="006C4112" w:rsidRDefault="00FA2280" w:rsidP="0057166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41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C41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C41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C41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C41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A2280" w:rsidRDefault="00FA2280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C41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C41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C41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C41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6C41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C41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6C41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6C41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Դրամ/</w:t>
            </w:r>
          </w:p>
        </w:tc>
      </w:tr>
      <w:tr w:rsidR="00543382" w:rsidTr="00571666">
        <w:tc>
          <w:tcPr>
            <w:tcW w:w="1134" w:type="dxa"/>
          </w:tcPr>
          <w:p w:rsid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1.</w:t>
            </w:r>
          </w:p>
        </w:tc>
        <w:tc>
          <w:tcPr>
            <w:tcW w:w="3261" w:type="dxa"/>
          </w:tcPr>
          <w:p w:rsidR="00543382" w:rsidRPr="00543382" w:rsidRDefault="00543382" w:rsidP="00571666">
            <w:pPr>
              <w:spacing w:after="240"/>
              <w:jc w:val="both"/>
              <w:rPr>
                <w:rFonts w:ascii="GHEA Grapalat" w:hAnsi="GHEA Grapalat"/>
                <w:b/>
                <w:sz w:val="20"/>
                <w:u w:val="single"/>
                <w:lang w:val="en-US"/>
              </w:rPr>
            </w:pPr>
            <w:r w:rsidRPr="00DF42D5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ԻՆՇՈՒՐԱՆՍ ՍԵՐՎԻՍ ՍՊԸ</w:t>
            </w:r>
          </w:p>
        </w:tc>
        <w:tc>
          <w:tcPr>
            <w:tcW w:w="2551" w:type="dxa"/>
          </w:tcPr>
          <w:p w:rsidR="00543382" w:rsidRDefault="00A173DE" w:rsidP="00571666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59" w:type="dxa"/>
          </w:tcPr>
          <w:p w:rsidR="00543382" w:rsidRDefault="00543382" w:rsidP="000B4B4E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="000B4B4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2175.0</w:t>
            </w:r>
          </w:p>
        </w:tc>
      </w:tr>
      <w:tr w:rsidR="00543382" w:rsidRPr="00543382" w:rsidTr="00571666">
        <w:tc>
          <w:tcPr>
            <w:tcW w:w="1134" w:type="dxa"/>
          </w:tcPr>
          <w:p w:rsid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2.</w:t>
            </w:r>
          </w:p>
        </w:tc>
        <w:tc>
          <w:tcPr>
            <w:tcW w:w="3261" w:type="dxa"/>
          </w:tcPr>
          <w:p w:rsidR="00543382" w:rsidRP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C10AD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ԴԱՐԲԻՆՅԱՆ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ԱՐԱՐԱՏ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ՀՐԱՉԻԿԻ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543382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</w:p>
        </w:tc>
        <w:tc>
          <w:tcPr>
            <w:tcW w:w="2551" w:type="dxa"/>
          </w:tcPr>
          <w:p w:rsidR="00543382" w:rsidRDefault="00543382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  <w:tc>
          <w:tcPr>
            <w:tcW w:w="1559" w:type="dxa"/>
          </w:tcPr>
          <w:p w:rsidR="00543382" w:rsidRDefault="000B4B4E" w:rsidP="00571666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2250.0</w:t>
            </w:r>
          </w:p>
        </w:tc>
      </w:tr>
    </w:tbl>
    <w:p w:rsidR="00FA2280" w:rsidRPr="00F26B85" w:rsidRDefault="00D423C1" w:rsidP="00F26B85">
      <w:pPr>
        <w:spacing w:after="240"/>
        <w:jc w:val="both"/>
        <w:rPr>
          <w:rFonts w:ascii="GHEA Grapalat" w:hAnsi="GHEA Grapalat"/>
          <w:b/>
          <w:i/>
          <w:sz w:val="20"/>
          <w:u w:val="single"/>
          <w:lang w:val="af-ZA"/>
        </w:rPr>
      </w:pPr>
      <w:r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 </w:t>
      </w:r>
      <w:r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</w:p>
    <w:p w:rsidR="00FA2280" w:rsidRPr="00560DB6" w:rsidRDefault="00FA2280" w:rsidP="00FA2280">
      <w:pPr>
        <w:spacing w:after="240" w:line="360" w:lineRule="auto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lang w:val="af-ZA"/>
        </w:rPr>
        <w:t xml:space="preserve">             </w:t>
      </w:r>
      <w:r w:rsidRPr="00560DB6">
        <w:rPr>
          <w:rFonts w:ascii="GHEA Grapalat" w:hAnsi="GHEA Grapalat" w:cs="Sylfaen"/>
          <w:b/>
          <w:sz w:val="20"/>
          <w:lang w:val="af-ZA"/>
        </w:rPr>
        <w:t>Ընտրված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մասնակցին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որոշելու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համար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կիրառված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չափանիշ՝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/>
          <w:b/>
          <w:sz w:val="20"/>
        </w:rPr>
        <w:t>ցածր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/>
          <w:b/>
          <w:sz w:val="20"/>
        </w:rPr>
        <w:t>գին</w:t>
      </w:r>
      <w:r w:rsidRPr="00560DB6">
        <w:rPr>
          <w:rFonts w:ascii="GHEA Grapalat" w:hAnsi="GHEA Grapalat" w:cs="Arial Armenian"/>
          <w:b/>
          <w:sz w:val="20"/>
          <w:lang w:val="af-ZA"/>
        </w:rPr>
        <w:t>։</w:t>
      </w:r>
    </w:p>
    <w:p w:rsidR="00FA2280" w:rsidRPr="00560DB6" w:rsidRDefault="00FA2280" w:rsidP="00FA2280">
      <w:pPr>
        <w:spacing w:after="240" w:line="360" w:lineRule="auto"/>
        <w:ind w:firstLine="709"/>
        <w:rPr>
          <w:rFonts w:ascii="Sylfaen" w:hAnsi="Sylfaen" w:cs="Sylfaen"/>
          <w:b/>
          <w:sz w:val="20"/>
          <w:lang w:val="af-ZA"/>
        </w:rPr>
      </w:pPr>
      <w:r w:rsidRPr="00560DB6">
        <w:rPr>
          <w:rFonts w:ascii="GHEA Grapalat" w:hAnsi="GHEA Grapalat"/>
          <w:b/>
          <w:sz w:val="20"/>
          <w:lang w:val="af-ZA"/>
        </w:rPr>
        <w:t>“</w:t>
      </w:r>
      <w:r w:rsidRPr="00560DB6">
        <w:rPr>
          <w:rFonts w:ascii="GHEA Grapalat" w:hAnsi="GHEA Grapalat" w:cs="Sylfaen"/>
          <w:b/>
          <w:sz w:val="20"/>
          <w:lang w:val="af-ZA"/>
        </w:rPr>
        <w:t>Գնումների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մասին</w:t>
      </w:r>
      <w:r w:rsidRPr="00560DB6">
        <w:rPr>
          <w:rFonts w:ascii="GHEA Grapalat" w:hAnsi="GHEA Grapalat"/>
          <w:b/>
          <w:sz w:val="20"/>
          <w:lang w:val="af-ZA"/>
        </w:rPr>
        <w:t xml:space="preserve">” </w:t>
      </w:r>
      <w:r w:rsidRPr="00560DB6">
        <w:rPr>
          <w:rFonts w:ascii="GHEA Grapalat" w:hAnsi="GHEA Grapalat" w:cs="Sylfaen"/>
          <w:b/>
          <w:sz w:val="20"/>
          <w:lang w:val="af-ZA"/>
        </w:rPr>
        <w:t>ՀՀ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օրենքի</w:t>
      </w:r>
      <w:r w:rsidRPr="00560DB6">
        <w:rPr>
          <w:rFonts w:ascii="GHEA Grapalat" w:hAnsi="GHEA Grapalat"/>
          <w:b/>
          <w:sz w:val="20"/>
          <w:lang w:val="af-ZA"/>
        </w:rPr>
        <w:t xml:space="preserve"> 10-</w:t>
      </w:r>
      <w:r w:rsidRPr="00560DB6">
        <w:rPr>
          <w:rFonts w:ascii="GHEA Grapalat" w:hAnsi="GHEA Grapalat" w:cs="Sylfaen"/>
          <w:b/>
          <w:sz w:val="20"/>
          <w:lang w:val="af-ZA"/>
        </w:rPr>
        <w:t>րդ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հոդվածի 3-</w:t>
      </w:r>
      <w:r w:rsidRPr="00560DB6">
        <w:rPr>
          <w:rFonts w:ascii="Sylfaen" w:hAnsi="Sylfaen" w:cs="Sylfaen"/>
          <w:b/>
          <w:sz w:val="20"/>
          <w:lang w:val="af-ZA"/>
        </w:rPr>
        <w:t xml:space="preserve">րդ կետի </w:t>
      </w:r>
      <w:r>
        <w:rPr>
          <w:rFonts w:ascii="Sylfaen" w:hAnsi="Sylfaen" w:cs="Sylfaen"/>
          <w:b/>
          <w:sz w:val="20"/>
          <w:lang w:val="af-ZA"/>
        </w:rPr>
        <w:t xml:space="preserve">  անգործության ժամկետ է  սահմանվել 5 օրացուցային օր</w:t>
      </w:r>
      <w:r w:rsidRPr="00560DB6">
        <w:rPr>
          <w:rFonts w:ascii="GHEA Grapalat" w:hAnsi="GHEA Grapalat" w:cs="Sylfaen"/>
          <w:b/>
          <w:sz w:val="20"/>
          <w:lang w:val="af-ZA"/>
        </w:rPr>
        <w:t>:</w:t>
      </w:r>
    </w:p>
    <w:p w:rsidR="00FA2280" w:rsidRPr="00D423C1" w:rsidRDefault="00FA2280" w:rsidP="00FA2280">
      <w:pPr>
        <w:ind w:firstLine="709"/>
        <w:jc w:val="both"/>
        <w:rPr>
          <w:rFonts w:ascii="GHEA Grapalat" w:hAnsi="GHEA Grapalat"/>
          <w:b/>
          <w:lang w:val="af-ZA"/>
        </w:rPr>
      </w:pPr>
      <w:r w:rsidRPr="00560DB6">
        <w:rPr>
          <w:rFonts w:ascii="GHEA Grapalat" w:hAnsi="GHEA Grapalat" w:cs="Sylfaen"/>
          <w:b/>
          <w:lang w:val="af-ZA"/>
        </w:rPr>
        <w:t>Սույն</w:t>
      </w:r>
      <w:r w:rsidRPr="00560DB6">
        <w:rPr>
          <w:rFonts w:ascii="GHEA Grapalat" w:hAnsi="GHEA Grapalat"/>
          <w:b/>
          <w:lang w:val="af-ZA"/>
        </w:rPr>
        <w:t xml:space="preserve"> </w:t>
      </w:r>
      <w:r w:rsidRPr="00560DB6">
        <w:rPr>
          <w:rFonts w:ascii="GHEA Grapalat" w:hAnsi="GHEA Grapalat" w:cs="Sylfaen"/>
          <w:b/>
          <w:lang w:val="af-ZA"/>
        </w:rPr>
        <w:t>հայտարարության</w:t>
      </w:r>
      <w:r w:rsidRPr="00560DB6">
        <w:rPr>
          <w:rFonts w:ascii="GHEA Grapalat" w:hAnsi="GHEA Grapalat"/>
          <w:b/>
          <w:lang w:val="af-ZA"/>
        </w:rPr>
        <w:t xml:space="preserve"> </w:t>
      </w:r>
      <w:r w:rsidRPr="00560DB6">
        <w:rPr>
          <w:rFonts w:ascii="GHEA Grapalat" w:hAnsi="GHEA Grapalat" w:cs="Sylfaen"/>
          <w:b/>
          <w:lang w:val="af-ZA"/>
        </w:rPr>
        <w:t>հետ</w:t>
      </w:r>
      <w:r w:rsidRPr="00560DB6">
        <w:rPr>
          <w:rFonts w:ascii="GHEA Grapalat" w:hAnsi="GHEA Grapalat"/>
          <w:b/>
          <w:lang w:val="af-ZA"/>
        </w:rPr>
        <w:t xml:space="preserve"> </w:t>
      </w:r>
      <w:r w:rsidRPr="00560DB6">
        <w:rPr>
          <w:rFonts w:ascii="GHEA Grapalat" w:hAnsi="GHEA Grapalat" w:cs="Sylfaen"/>
          <w:b/>
          <w:lang w:val="af-ZA"/>
        </w:rPr>
        <w:t>կապված</w:t>
      </w:r>
      <w:r w:rsidRPr="00560DB6">
        <w:rPr>
          <w:rFonts w:ascii="GHEA Grapalat" w:hAnsi="GHEA Grapalat"/>
          <w:b/>
          <w:lang w:val="af-ZA"/>
        </w:rPr>
        <w:t xml:space="preserve"> </w:t>
      </w:r>
      <w:r w:rsidRPr="00560DB6">
        <w:rPr>
          <w:rFonts w:ascii="GHEA Grapalat" w:hAnsi="GHEA Grapalat" w:cs="Sylfaen"/>
          <w:b/>
          <w:lang w:val="af-ZA"/>
        </w:rPr>
        <w:t>լրացուցիչ</w:t>
      </w:r>
      <w:r w:rsidRPr="00560DB6">
        <w:rPr>
          <w:rFonts w:ascii="GHEA Grapalat" w:hAnsi="GHEA Grapalat"/>
          <w:b/>
          <w:lang w:val="af-ZA"/>
        </w:rPr>
        <w:t xml:space="preserve"> </w:t>
      </w:r>
      <w:r w:rsidRPr="00560DB6">
        <w:rPr>
          <w:rFonts w:ascii="GHEA Grapalat" w:hAnsi="GHEA Grapalat" w:cs="Sylfaen"/>
          <w:b/>
          <w:lang w:val="af-ZA"/>
        </w:rPr>
        <w:t>տեղեկություններ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560DB6">
        <w:rPr>
          <w:rFonts w:ascii="GHEA Grapalat" w:hAnsi="GHEA Grapalat" w:cs="Sylfaen"/>
          <w:b/>
          <w:lang w:val="af-ZA"/>
        </w:rPr>
        <w:t>ստանալու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560DB6">
        <w:rPr>
          <w:rFonts w:ascii="GHEA Grapalat" w:hAnsi="GHEA Grapalat" w:cs="Sylfaen"/>
          <w:b/>
          <w:lang w:val="af-ZA"/>
        </w:rPr>
        <w:t>համար</w:t>
      </w:r>
      <w:r w:rsidRPr="00560DB6">
        <w:rPr>
          <w:rFonts w:ascii="GHEA Grapalat" w:hAnsi="GHEA Grapalat"/>
          <w:b/>
          <w:lang w:val="af-ZA"/>
        </w:rPr>
        <w:t xml:space="preserve"> </w:t>
      </w:r>
      <w:r w:rsidRPr="00560DB6">
        <w:rPr>
          <w:rFonts w:ascii="GHEA Grapalat" w:hAnsi="GHEA Grapalat" w:cs="Sylfaen"/>
          <w:b/>
          <w:lang w:val="af-ZA"/>
        </w:rPr>
        <w:t>կարող</w:t>
      </w:r>
      <w:r w:rsidRPr="00560DB6">
        <w:rPr>
          <w:rFonts w:ascii="GHEA Grapalat" w:hAnsi="GHEA Grapalat"/>
          <w:b/>
          <w:lang w:val="af-ZA"/>
        </w:rPr>
        <w:t xml:space="preserve"> </w:t>
      </w:r>
      <w:r w:rsidRPr="00560DB6">
        <w:rPr>
          <w:rFonts w:ascii="GHEA Grapalat" w:hAnsi="GHEA Grapalat" w:cs="Sylfaen"/>
          <w:b/>
          <w:lang w:val="af-ZA"/>
        </w:rPr>
        <w:t>եք</w:t>
      </w:r>
      <w:r w:rsidRPr="00560DB6">
        <w:rPr>
          <w:rFonts w:ascii="GHEA Grapalat" w:hAnsi="GHEA Grapalat"/>
          <w:b/>
          <w:lang w:val="af-ZA"/>
        </w:rPr>
        <w:t xml:space="preserve"> </w:t>
      </w:r>
      <w:r w:rsidRPr="00560DB6">
        <w:rPr>
          <w:rFonts w:ascii="GHEA Grapalat" w:hAnsi="GHEA Grapalat" w:cs="Sylfaen"/>
          <w:b/>
          <w:lang w:val="af-ZA"/>
        </w:rPr>
        <w:t>դիմել</w:t>
      </w:r>
      <w:r>
        <w:rPr>
          <w:rFonts w:ascii="GHEA Grapalat" w:hAnsi="GHEA Grapalat" w:cs="Sylfaen"/>
          <w:b/>
          <w:lang w:val="af-ZA"/>
        </w:rPr>
        <w:t xml:space="preserve"> </w:t>
      </w:r>
      <w:r w:rsidR="00D423C1" w:rsidRPr="00D423C1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D423C1">
        <w:rPr>
          <w:rFonts w:ascii="GHEA Grapalat" w:hAnsi="GHEA Grapalat"/>
          <w:i/>
          <w:lang w:val="af-ZA"/>
        </w:rPr>
        <w:t>ԱՄԱՀ-</w:t>
      </w:r>
      <w:r w:rsidR="00D423C1" w:rsidRPr="00595447">
        <w:rPr>
          <w:rFonts w:ascii="GHEA Grapalat" w:hAnsi="GHEA Grapalat"/>
          <w:i/>
          <w:lang w:val="hy-AM"/>
        </w:rPr>
        <w:t>ԳՀ</w:t>
      </w:r>
      <w:r w:rsidR="00D423C1" w:rsidRPr="00595447">
        <w:rPr>
          <w:rFonts w:ascii="GHEA Grapalat" w:hAnsi="GHEA Grapalat"/>
          <w:i/>
          <w:lang w:val="af-ZA"/>
        </w:rPr>
        <w:t>ԱՊՁԲ</w:t>
      </w:r>
      <w:r w:rsidR="00D423C1" w:rsidRPr="00595447">
        <w:rPr>
          <w:rFonts w:ascii="GHEA Grapalat" w:hAnsi="GHEA Grapalat"/>
          <w:i/>
          <w:u w:val="single"/>
          <w:lang w:val="af-ZA"/>
        </w:rPr>
        <w:t xml:space="preserve"> </w:t>
      </w:r>
      <w:r w:rsidR="00D423C1">
        <w:rPr>
          <w:rFonts w:ascii="GHEA Grapalat" w:hAnsi="GHEA Grapalat"/>
          <w:i/>
          <w:u w:val="single"/>
          <w:lang w:val="af-ZA"/>
        </w:rPr>
        <w:t>20</w:t>
      </w:r>
      <w:r w:rsidR="00D423C1" w:rsidRPr="00595447">
        <w:rPr>
          <w:rFonts w:ascii="GHEA Grapalat" w:hAnsi="GHEA Grapalat"/>
          <w:i/>
          <w:u w:val="single"/>
          <w:lang w:val="af-ZA"/>
        </w:rPr>
        <w:t xml:space="preserve"> /</w:t>
      </w:r>
      <w:r w:rsidR="00D423C1">
        <w:rPr>
          <w:rFonts w:ascii="GHEA Grapalat" w:hAnsi="GHEA Grapalat"/>
          <w:i/>
          <w:u w:val="single"/>
          <w:lang w:val="af-ZA"/>
        </w:rPr>
        <w:t>03</w:t>
      </w:r>
      <w:r w:rsidRPr="00130BA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  </w:t>
      </w:r>
      <w:r w:rsidRPr="00560DB6">
        <w:rPr>
          <w:rFonts w:ascii="GHEA Grapalat" w:hAnsi="GHEA Grapalat" w:cs="Sylfaen"/>
          <w:b/>
          <w:lang w:val="af-ZA"/>
        </w:rPr>
        <w:t xml:space="preserve">ծածկագրով գնահատող հանձնաժողովի քարտուղար   </w:t>
      </w:r>
      <w:r w:rsidR="00D423C1">
        <w:rPr>
          <w:rFonts w:ascii="GHEA Grapalat" w:hAnsi="GHEA Grapalat" w:cs="Sylfaen"/>
          <w:b/>
          <w:lang w:val="af-ZA"/>
        </w:rPr>
        <w:t>Հ Կարապետյանին</w:t>
      </w:r>
    </w:p>
    <w:p w:rsidR="00FA2280" w:rsidRPr="00E9535D" w:rsidRDefault="00F26B85" w:rsidP="00D423C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</w:t>
      </w:r>
      <w:r w:rsidR="00FA2280">
        <w:rPr>
          <w:rFonts w:ascii="GHEA Grapalat" w:hAnsi="GHEA Grapalat" w:cs="Sylfaen"/>
          <w:sz w:val="20"/>
          <w:lang w:val="af-ZA"/>
        </w:rPr>
        <w:t xml:space="preserve">     </w:t>
      </w:r>
      <w:r w:rsidR="00FA2280" w:rsidRPr="00EA309E">
        <w:rPr>
          <w:rFonts w:ascii="GHEA Grapalat" w:hAnsi="GHEA Grapalat" w:cs="Sylfaen"/>
          <w:sz w:val="20"/>
          <w:lang w:val="af-ZA"/>
        </w:rPr>
        <w:t>Հեռախոս՝</w:t>
      </w:r>
      <w:r w:rsidR="00FA2280" w:rsidRPr="00EA309E">
        <w:rPr>
          <w:rFonts w:ascii="GHEA Grapalat" w:hAnsi="GHEA Grapalat"/>
          <w:sz w:val="20"/>
          <w:lang w:val="af-ZA"/>
        </w:rPr>
        <w:t xml:space="preserve"> </w:t>
      </w:r>
      <w:r w:rsidR="00D423C1">
        <w:rPr>
          <w:rFonts w:ascii="GHEA Grapalat" w:hAnsi="GHEA Grapalat"/>
          <w:sz w:val="20"/>
          <w:lang w:val="af-ZA"/>
        </w:rPr>
        <w:t>094261234</w:t>
      </w:r>
      <w:r w:rsidR="00FA2280" w:rsidRPr="00EA309E">
        <w:rPr>
          <w:rFonts w:ascii="GHEA Grapalat" w:hAnsi="GHEA Grapalat" w:cs="Sylfaen"/>
          <w:sz w:val="20"/>
          <w:lang w:val="af-ZA"/>
        </w:rPr>
        <w:t>Էլ</w:t>
      </w:r>
      <w:r w:rsidR="00FA2280">
        <w:rPr>
          <w:rFonts w:ascii="GHEA Grapalat" w:hAnsi="GHEA Grapalat" w:cs="Sylfaen"/>
          <w:sz w:val="20"/>
          <w:lang w:val="af-ZA"/>
        </w:rPr>
        <w:t xml:space="preserve">եկոտրանային </w:t>
      </w:r>
      <w:r w:rsidR="00FA2280" w:rsidRPr="00EA309E">
        <w:rPr>
          <w:rFonts w:ascii="GHEA Grapalat" w:hAnsi="GHEA Grapalat" w:cs="Sylfaen"/>
          <w:sz w:val="20"/>
          <w:lang w:val="af-ZA"/>
        </w:rPr>
        <w:t>փոստ՝</w:t>
      </w:r>
      <w:r w:rsidR="00FA2280" w:rsidRPr="00EA309E">
        <w:rPr>
          <w:rFonts w:ascii="GHEA Grapalat" w:hAnsi="GHEA Grapalat"/>
          <w:sz w:val="20"/>
          <w:lang w:val="af-ZA"/>
        </w:rPr>
        <w:t xml:space="preserve"> </w:t>
      </w:r>
      <w:r w:rsidR="000B4B4E">
        <w:rPr>
          <w:rFonts w:ascii="GHEA Grapalat" w:hAnsi="GHEA Grapalat"/>
          <w:i/>
          <w:u w:val="single"/>
          <w:lang w:val="af-ZA"/>
        </w:rPr>
        <w:t>araratgyuxapetaran@</w:t>
      </w:r>
      <w:r>
        <w:rPr>
          <w:rFonts w:ascii="GHEA Grapalat" w:hAnsi="GHEA Grapalat"/>
          <w:i/>
          <w:u w:val="single"/>
          <w:lang w:val="af-ZA"/>
        </w:rPr>
        <w:t>mail.ru</w:t>
      </w:r>
      <w:r w:rsidRPr="00A701F9">
        <w:rPr>
          <w:rFonts w:ascii="GHEA Grapalat" w:hAnsi="GHEA Grapalat" w:cs="Sylfaen"/>
          <w:sz w:val="20"/>
          <w:lang w:val="af-ZA"/>
        </w:rPr>
        <w:t xml:space="preserve"> </w:t>
      </w:r>
      <w:r w:rsidR="00FA2280" w:rsidRPr="00A701F9">
        <w:rPr>
          <w:rFonts w:ascii="GHEA Grapalat" w:hAnsi="GHEA Grapalat" w:cs="Sylfaen"/>
          <w:sz w:val="20"/>
          <w:lang w:val="af-ZA"/>
        </w:rPr>
        <w:t>Պատվիրատու</w:t>
      </w:r>
      <w:r w:rsidR="00FA2280" w:rsidRPr="00A701F9">
        <w:rPr>
          <w:rFonts w:ascii="GHEA Grapalat" w:hAnsi="GHEA Grapalat"/>
          <w:sz w:val="20"/>
          <w:lang w:val="af-ZA"/>
        </w:rPr>
        <w:t xml:space="preserve">`   </w:t>
      </w:r>
      <w:r w:rsidR="00FA2280" w:rsidRPr="00A701F9">
        <w:rPr>
          <w:rFonts w:ascii="GHEA Grapalat" w:hAnsi="GHEA Grapalat"/>
          <w:sz w:val="20"/>
        </w:rPr>
        <w:t>Ար</w:t>
      </w:r>
      <w:proofErr w:type="spellStart"/>
      <w:r w:rsidR="00335E77">
        <w:rPr>
          <w:rFonts w:ascii="GHEA Grapalat" w:hAnsi="GHEA Grapalat"/>
          <w:sz w:val="20"/>
          <w:lang w:val="en-US"/>
        </w:rPr>
        <w:t>արատի</w:t>
      </w:r>
      <w:proofErr w:type="spellEnd"/>
      <w:r w:rsidR="00335E77" w:rsidRPr="00335E77">
        <w:rPr>
          <w:rFonts w:ascii="GHEA Grapalat" w:hAnsi="GHEA Grapalat"/>
          <w:sz w:val="20"/>
          <w:lang w:val="af-ZA"/>
        </w:rPr>
        <w:t xml:space="preserve"> </w:t>
      </w:r>
      <w:r w:rsidR="00FA2280" w:rsidRPr="00A701F9">
        <w:rPr>
          <w:rFonts w:ascii="GHEA Grapalat" w:hAnsi="GHEA Grapalat"/>
          <w:sz w:val="20"/>
        </w:rPr>
        <w:t>մարզի</w:t>
      </w:r>
      <w:r w:rsidR="00FA2280" w:rsidRPr="00D423C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35E77">
        <w:rPr>
          <w:rFonts w:ascii="GHEA Grapalat" w:hAnsi="GHEA Grapalat"/>
          <w:sz w:val="20"/>
          <w:lang w:val="en-US"/>
        </w:rPr>
        <w:t>Արարատի</w:t>
      </w:r>
      <w:proofErr w:type="spellEnd"/>
      <w:r w:rsidR="00335E77" w:rsidRPr="00335E77">
        <w:rPr>
          <w:rFonts w:ascii="GHEA Grapalat" w:hAnsi="GHEA Grapalat"/>
          <w:sz w:val="20"/>
          <w:lang w:val="af-ZA"/>
        </w:rPr>
        <w:t xml:space="preserve"> </w:t>
      </w:r>
      <w:r w:rsidR="00FA2280" w:rsidRPr="00D423C1">
        <w:rPr>
          <w:rFonts w:ascii="GHEA Grapalat" w:hAnsi="GHEA Grapalat"/>
          <w:sz w:val="20"/>
          <w:lang w:val="af-ZA"/>
        </w:rPr>
        <w:t xml:space="preserve"> </w:t>
      </w:r>
      <w:r w:rsidR="00FA2280" w:rsidRPr="00A701F9">
        <w:rPr>
          <w:rFonts w:ascii="GHEA Grapalat" w:hAnsi="GHEA Grapalat"/>
          <w:sz w:val="20"/>
        </w:rPr>
        <w:t>համայնքապետարան</w:t>
      </w:r>
    </w:p>
    <w:p w:rsidR="00F7580E" w:rsidRPr="00D423C1" w:rsidRDefault="00F7580E">
      <w:pPr>
        <w:rPr>
          <w:lang w:val="af-ZA"/>
        </w:rPr>
      </w:pPr>
    </w:p>
    <w:sectPr w:rsidR="00F7580E" w:rsidRPr="00D423C1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C0A" w:rsidRDefault="00401C0A" w:rsidP="00175D2C">
      <w:pPr>
        <w:spacing w:after="0" w:line="240" w:lineRule="auto"/>
      </w:pPr>
      <w:r>
        <w:separator/>
      </w:r>
    </w:p>
  </w:endnote>
  <w:endnote w:type="continuationSeparator" w:id="0">
    <w:p w:rsidR="00401C0A" w:rsidRDefault="00401C0A" w:rsidP="0017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50B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758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01C0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50B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7580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4877">
      <w:rPr>
        <w:rStyle w:val="a7"/>
        <w:noProof/>
      </w:rPr>
      <w:t>2</w:t>
    </w:r>
    <w:r>
      <w:rPr>
        <w:rStyle w:val="a7"/>
      </w:rPr>
      <w:fldChar w:fldCharType="end"/>
    </w:r>
  </w:p>
  <w:p w:rsidR="00E72947" w:rsidRDefault="00401C0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C0A" w:rsidRDefault="00401C0A" w:rsidP="00175D2C">
      <w:pPr>
        <w:spacing w:after="0" w:line="240" w:lineRule="auto"/>
      </w:pPr>
      <w:r>
        <w:separator/>
      </w:r>
    </w:p>
  </w:footnote>
  <w:footnote w:type="continuationSeparator" w:id="0">
    <w:p w:rsidR="00401C0A" w:rsidRDefault="00401C0A" w:rsidP="00175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2280"/>
    <w:rsid w:val="000B4B4E"/>
    <w:rsid w:val="00175D2C"/>
    <w:rsid w:val="001D2946"/>
    <w:rsid w:val="00254877"/>
    <w:rsid w:val="00335E77"/>
    <w:rsid w:val="00353C42"/>
    <w:rsid w:val="00401C0A"/>
    <w:rsid w:val="00543382"/>
    <w:rsid w:val="005A4788"/>
    <w:rsid w:val="005B50BF"/>
    <w:rsid w:val="00603E8C"/>
    <w:rsid w:val="00814350"/>
    <w:rsid w:val="00814A13"/>
    <w:rsid w:val="009F2D62"/>
    <w:rsid w:val="00A173DE"/>
    <w:rsid w:val="00D03A46"/>
    <w:rsid w:val="00D423C1"/>
    <w:rsid w:val="00F26B85"/>
    <w:rsid w:val="00F7580E"/>
    <w:rsid w:val="00FA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2C"/>
  </w:style>
  <w:style w:type="paragraph" w:styleId="3">
    <w:name w:val="heading 3"/>
    <w:basedOn w:val="a"/>
    <w:next w:val="a"/>
    <w:link w:val="30"/>
    <w:qFormat/>
    <w:rsid w:val="00FA228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228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FA228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A228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FA228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FA2280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FA2280"/>
  </w:style>
  <w:style w:type="paragraph" w:styleId="a8">
    <w:name w:val="footer"/>
    <w:basedOn w:val="a"/>
    <w:link w:val="a9"/>
    <w:rsid w:val="00FA2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FA228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FA22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2020-07-22T09:32:00Z</dcterms:created>
  <dcterms:modified xsi:type="dcterms:W3CDTF">2020-07-23T05:54:00Z</dcterms:modified>
</cp:coreProperties>
</file>