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034" w:rsidRPr="002A4034" w:rsidRDefault="002A4034" w:rsidP="00C82C78">
      <w:pPr>
        <w:jc w:val="center"/>
        <w:rPr>
          <w:b/>
          <w:lang w:val="es-ES"/>
        </w:rPr>
      </w:pPr>
    </w:p>
    <w:p w:rsidR="002A4034" w:rsidRPr="002A4034" w:rsidRDefault="002A4034" w:rsidP="00C82C78">
      <w:pPr>
        <w:jc w:val="center"/>
        <w:rPr>
          <w:b/>
          <w:lang w:val="af-ZA"/>
        </w:rPr>
      </w:pPr>
      <w:r w:rsidRPr="002A4034">
        <w:rPr>
          <w:rFonts w:ascii="Sylfaen" w:hAnsi="Sylfaen" w:cs="Sylfaen"/>
          <w:b/>
          <w:lang w:val="af-ZA"/>
        </w:rPr>
        <w:t>ՀԱՅՏԱՐԱՐՈՒԹՅՈՒՆ</w:t>
      </w:r>
    </w:p>
    <w:p w:rsidR="002A4034" w:rsidRPr="002A4034" w:rsidRDefault="002A4034" w:rsidP="00C82C78">
      <w:pPr>
        <w:jc w:val="center"/>
        <w:rPr>
          <w:lang w:val="af-ZA"/>
        </w:rPr>
      </w:pPr>
      <w:r w:rsidRPr="002A4034">
        <w:rPr>
          <w:rFonts w:ascii="Sylfaen" w:hAnsi="Sylfaen" w:cs="Sylfaen"/>
          <w:b/>
          <w:lang w:val="af-ZA"/>
        </w:rPr>
        <w:t>ԿՆՔՎԱԾ</w:t>
      </w:r>
      <w:r w:rsidRPr="002A4034">
        <w:rPr>
          <w:b/>
          <w:lang w:val="af-ZA"/>
        </w:rPr>
        <w:t xml:space="preserve"> </w:t>
      </w:r>
      <w:r w:rsidRPr="002A4034">
        <w:rPr>
          <w:rFonts w:ascii="Sylfaen" w:hAnsi="Sylfaen" w:cs="Sylfaen"/>
          <w:b/>
          <w:lang w:val="af-ZA"/>
        </w:rPr>
        <w:t>ՊԱՅՄԱՆԱԳՐԻ</w:t>
      </w:r>
      <w:r w:rsidRPr="002A4034">
        <w:rPr>
          <w:b/>
          <w:lang w:val="af-ZA"/>
        </w:rPr>
        <w:t xml:space="preserve"> </w:t>
      </w:r>
      <w:r w:rsidRPr="002A4034">
        <w:rPr>
          <w:rFonts w:ascii="Sylfaen" w:hAnsi="Sylfaen" w:cs="Sylfaen"/>
          <w:b/>
          <w:lang w:val="af-ZA"/>
        </w:rPr>
        <w:t>ՄԱՍԻՆ</w:t>
      </w:r>
    </w:p>
    <w:p w:rsidR="002A4034" w:rsidRPr="002A4034" w:rsidRDefault="002A4034" w:rsidP="00C82C78">
      <w:pPr>
        <w:jc w:val="center"/>
        <w:rPr>
          <w:lang w:val="af-ZA"/>
        </w:rPr>
      </w:pPr>
    </w:p>
    <w:p w:rsidR="002A4034" w:rsidRPr="000D076D" w:rsidRDefault="002A4034" w:rsidP="00C82C78">
      <w:pPr>
        <w:jc w:val="center"/>
        <w:rPr>
          <w:rFonts w:ascii="Sylfaen" w:hAnsi="Sylfaen" w:cs="Sylfaen"/>
          <w:lang w:val="es-ES"/>
        </w:rPr>
      </w:pPr>
      <w:r w:rsidRPr="002A4034">
        <w:rPr>
          <w:rFonts w:ascii="Sylfaen" w:hAnsi="Sylfaen" w:cs="Sylfaen"/>
          <w:b/>
          <w:lang w:val="af-ZA"/>
        </w:rPr>
        <w:t>Պատվիրատուն</w:t>
      </w:r>
      <w:r w:rsidRPr="002A4034">
        <w:rPr>
          <w:b/>
          <w:lang w:val="af-ZA"/>
        </w:rPr>
        <w:t>` "</w:t>
      </w:r>
      <w:r w:rsidRPr="002A4034">
        <w:rPr>
          <w:rFonts w:ascii="Sylfaen" w:hAnsi="Sylfaen" w:cs="Sylfaen"/>
          <w:b/>
          <w:lang w:val="af-ZA"/>
        </w:rPr>
        <w:t>ԵՐևԱՆԻ</w:t>
      </w:r>
      <w:r w:rsidRPr="002A4034">
        <w:rPr>
          <w:b/>
          <w:lang w:val="af-ZA"/>
        </w:rPr>
        <w:t xml:space="preserve"> </w:t>
      </w:r>
      <w:r w:rsidRPr="002A4034">
        <w:rPr>
          <w:rFonts w:ascii="Sylfaen" w:hAnsi="Sylfaen" w:cs="Sylfaen"/>
          <w:b/>
          <w:lang w:val="af-ZA"/>
        </w:rPr>
        <w:t>ԻՆՖՈՐՄԱՏԻԿԱՅԻ</w:t>
      </w:r>
      <w:r w:rsidRPr="002A4034">
        <w:rPr>
          <w:b/>
          <w:lang w:val="af-ZA"/>
        </w:rPr>
        <w:t xml:space="preserve"> </w:t>
      </w:r>
      <w:r w:rsidRPr="002A4034">
        <w:rPr>
          <w:rFonts w:ascii="Sylfaen" w:hAnsi="Sylfaen" w:cs="Sylfaen"/>
          <w:b/>
          <w:lang w:val="af-ZA"/>
        </w:rPr>
        <w:t>ՊԵՏԱԿԱՆ</w:t>
      </w:r>
      <w:r w:rsidRPr="002A4034">
        <w:rPr>
          <w:b/>
          <w:lang w:val="af-ZA"/>
        </w:rPr>
        <w:t xml:space="preserve"> </w:t>
      </w:r>
      <w:r w:rsidRPr="002A4034">
        <w:rPr>
          <w:rFonts w:ascii="Sylfaen" w:hAnsi="Sylfaen" w:cs="Sylfaen"/>
          <w:b/>
          <w:lang w:val="af-ZA"/>
        </w:rPr>
        <w:t>ՔՈԼԵՋ</w:t>
      </w:r>
      <w:r w:rsidRPr="002A4034">
        <w:rPr>
          <w:b/>
          <w:lang w:val="af-ZA"/>
        </w:rPr>
        <w:t xml:space="preserve">" </w:t>
      </w:r>
      <w:r w:rsidRPr="002A4034">
        <w:rPr>
          <w:rFonts w:ascii="Sylfaen" w:hAnsi="Sylfaen" w:cs="Sylfaen"/>
          <w:b/>
          <w:lang w:val="af-ZA"/>
        </w:rPr>
        <w:t>ՊՈԱԿ</w:t>
      </w:r>
      <w:r w:rsidRPr="002A4034">
        <w:rPr>
          <w:b/>
          <w:lang w:val="af-ZA"/>
        </w:rPr>
        <w:t>-</w:t>
      </w:r>
      <w:r w:rsidRPr="002A4034">
        <w:rPr>
          <w:rFonts w:ascii="Sylfaen" w:hAnsi="Sylfaen" w:cs="Sylfaen"/>
          <w:b/>
          <w:lang w:val="en-US"/>
        </w:rPr>
        <w:t>ը</w:t>
      </w:r>
      <w:r w:rsidRPr="002A4034">
        <w:rPr>
          <w:b/>
          <w:lang w:val="af-ZA"/>
        </w:rPr>
        <w:t xml:space="preserve">, </w:t>
      </w:r>
      <w:r w:rsidRPr="002A4034">
        <w:rPr>
          <w:rFonts w:ascii="Sylfaen" w:hAnsi="Sylfaen" w:cs="Sylfaen"/>
          <w:b/>
          <w:lang w:val="af-ZA"/>
        </w:rPr>
        <w:t>որը</w:t>
      </w:r>
      <w:r w:rsidRPr="002A4034">
        <w:rPr>
          <w:b/>
          <w:lang w:val="af-ZA"/>
        </w:rPr>
        <w:t xml:space="preserve"> </w:t>
      </w:r>
      <w:r w:rsidRPr="002A4034">
        <w:rPr>
          <w:rFonts w:ascii="Sylfaen" w:hAnsi="Sylfaen" w:cs="Sylfaen"/>
          <w:b/>
          <w:lang w:val="af-ZA"/>
        </w:rPr>
        <w:t>գտնվում</w:t>
      </w:r>
      <w:r w:rsidRPr="002A4034">
        <w:rPr>
          <w:b/>
          <w:lang w:val="af-ZA"/>
        </w:rPr>
        <w:t xml:space="preserve"> </w:t>
      </w:r>
      <w:r w:rsidRPr="002A4034">
        <w:rPr>
          <w:rFonts w:ascii="Sylfaen" w:hAnsi="Sylfaen" w:cs="Sylfaen"/>
          <w:b/>
          <w:lang w:val="af-ZA"/>
        </w:rPr>
        <w:t>է</w:t>
      </w:r>
      <w:r w:rsidRPr="002A4034">
        <w:rPr>
          <w:b/>
          <w:lang w:val="af-ZA"/>
        </w:rPr>
        <w:t xml:space="preserve"> </w:t>
      </w:r>
      <w:r w:rsidRPr="002A4034">
        <w:rPr>
          <w:rFonts w:ascii="Sylfaen" w:hAnsi="Sylfaen" w:cs="Sylfaen"/>
          <w:b/>
          <w:lang w:val="af-ZA"/>
        </w:rPr>
        <w:t>ք</w:t>
      </w:r>
      <w:r w:rsidRPr="002A4034">
        <w:rPr>
          <w:b/>
          <w:lang w:val="af-ZA"/>
        </w:rPr>
        <w:t xml:space="preserve">. </w:t>
      </w:r>
      <w:r w:rsidRPr="002A4034">
        <w:rPr>
          <w:rFonts w:ascii="Sylfaen" w:hAnsi="Sylfaen" w:cs="Sylfaen"/>
          <w:b/>
          <w:lang w:val="af-ZA"/>
        </w:rPr>
        <w:t>Երևան</w:t>
      </w:r>
      <w:r w:rsidRPr="002A4034">
        <w:rPr>
          <w:b/>
          <w:lang w:val="af-ZA"/>
        </w:rPr>
        <w:t xml:space="preserve">,  </w:t>
      </w:r>
      <w:r w:rsidRPr="002A4034">
        <w:rPr>
          <w:rFonts w:ascii="Sylfaen" w:hAnsi="Sylfaen" w:cs="Sylfaen"/>
          <w:b/>
          <w:lang w:val="af-ZA"/>
        </w:rPr>
        <w:t>Մամիկոնյանց</w:t>
      </w:r>
      <w:r w:rsidRPr="002A4034">
        <w:rPr>
          <w:b/>
          <w:lang w:val="af-ZA"/>
        </w:rPr>
        <w:t xml:space="preserve"> 52 </w:t>
      </w:r>
      <w:r w:rsidRPr="002A4034">
        <w:rPr>
          <w:rFonts w:ascii="Sylfaen" w:hAnsi="Sylfaen" w:cs="Sylfaen"/>
          <w:b/>
          <w:lang w:val="af-ZA"/>
        </w:rPr>
        <w:t>հասցեում</w:t>
      </w:r>
      <w:r w:rsidRPr="002A4034">
        <w:rPr>
          <w:b/>
          <w:lang w:val="af-ZA"/>
        </w:rPr>
        <w:t xml:space="preserve">, </w:t>
      </w:r>
      <w:r w:rsidRPr="002A4034">
        <w:rPr>
          <w:rFonts w:ascii="Sylfaen" w:hAnsi="Sylfaen" w:cs="Sylfaen"/>
          <w:b/>
          <w:lang w:val="af-ZA"/>
        </w:rPr>
        <w:t>ստորև</w:t>
      </w:r>
      <w:r w:rsidRPr="002A4034">
        <w:rPr>
          <w:b/>
          <w:lang w:val="af-ZA"/>
        </w:rPr>
        <w:t xml:space="preserve"> </w:t>
      </w:r>
      <w:r w:rsidRPr="002A4034">
        <w:rPr>
          <w:rFonts w:ascii="Sylfaen" w:hAnsi="Sylfaen" w:cs="Sylfaen"/>
          <w:b/>
          <w:lang w:val="af-ZA"/>
        </w:rPr>
        <w:t>ներկայացնում</w:t>
      </w:r>
      <w:r w:rsidRPr="002A4034">
        <w:rPr>
          <w:b/>
          <w:lang w:val="af-ZA"/>
        </w:rPr>
        <w:t xml:space="preserve"> </w:t>
      </w:r>
      <w:r w:rsidRPr="002A4034">
        <w:rPr>
          <w:rFonts w:ascii="Sylfaen" w:hAnsi="Sylfaen" w:cs="Sylfaen"/>
          <w:b/>
          <w:lang w:val="af-ZA"/>
        </w:rPr>
        <w:t>է</w:t>
      </w:r>
      <w:r w:rsidRPr="002A4034">
        <w:rPr>
          <w:b/>
          <w:lang w:val="af-ZA"/>
        </w:rPr>
        <w:t xml:space="preserve"> </w:t>
      </w:r>
      <w:r w:rsidRPr="002A4034">
        <w:rPr>
          <w:rFonts w:ascii="Sylfaen" w:hAnsi="Sylfaen" w:cs="Sylfaen"/>
          <w:b/>
          <w:lang w:val="af-ZA"/>
        </w:rPr>
        <w:t>իր</w:t>
      </w:r>
      <w:r w:rsidRPr="002A4034">
        <w:rPr>
          <w:b/>
          <w:lang w:val="af-ZA"/>
        </w:rPr>
        <w:t xml:space="preserve"> </w:t>
      </w:r>
      <w:r w:rsidRPr="002A4034">
        <w:rPr>
          <w:rFonts w:ascii="Sylfaen" w:hAnsi="Sylfaen" w:cs="Sylfaen"/>
          <w:b/>
          <w:lang w:val="af-ZA"/>
        </w:rPr>
        <w:t>կարիքների</w:t>
      </w:r>
      <w:r w:rsidRPr="002A4034">
        <w:rPr>
          <w:b/>
          <w:lang w:val="af-ZA"/>
        </w:rPr>
        <w:t xml:space="preserve"> </w:t>
      </w:r>
      <w:r w:rsidRPr="002A4034">
        <w:rPr>
          <w:rFonts w:ascii="Sylfaen" w:hAnsi="Sylfaen" w:cs="Sylfaen"/>
          <w:b/>
          <w:lang w:val="af-ZA"/>
        </w:rPr>
        <w:t>համար</w:t>
      </w:r>
      <w:r w:rsidR="007D71C6">
        <w:rPr>
          <w:b/>
          <w:lang w:val="af-ZA"/>
        </w:rPr>
        <w:t xml:space="preserve"> </w:t>
      </w:r>
      <w:r w:rsidR="007526C4">
        <w:rPr>
          <w:rFonts w:ascii="Sylfaen" w:hAnsi="Sylfaen" w:cs="Sylfaen"/>
          <w:b/>
          <w:lang w:val="af-ZA"/>
        </w:rPr>
        <w:t xml:space="preserve"> </w:t>
      </w:r>
      <w:r w:rsidR="00F632CB" w:rsidRPr="00F632CB">
        <w:rPr>
          <w:rFonts w:ascii="Sylfaen" w:hAnsi="Sylfaen" w:cs="Sylfaen"/>
          <w:b/>
          <w:lang w:val="af-ZA"/>
        </w:rPr>
        <w:t xml:space="preserve">պատվիրված նախագծանախահաշվային փաստաթղթերի փորձաքննության անցկացման և եզրակացության տրամադրման ծառայությունների մատուցման </w:t>
      </w:r>
      <w:r w:rsidR="000D076D">
        <w:rPr>
          <w:rFonts w:ascii="Sylfaen" w:hAnsi="Sylfaen" w:cs="Sylfaen"/>
          <w:b/>
          <w:lang w:val="en-US"/>
        </w:rPr>
        <w:t>ձեռքբերման</w:t>
      </w:r>
      <w:r w:rsidR="000D076D">
        <w:rPr>
          <w:rFonts w:ascii="Sylfaen" w:hAnsi="Sylfaen" w:cs="Sylfaen"/>
          <w:lang w:val="es-ES"/>
        </w:rPr>
        <w:t xml:space="preserve"> </w:t>
      </w:r>
      <w:r w:rsidR="0047019F" w:rsidRPr="0067294F">
        <w:rPr>
          <w:rFonts w:ascii="Sylfaen" w:hAnsi="Sylfaen" w:cs="Sylfaen"/>
          <w:b/>
          <w:lang w:val="af-ZA"/>
        </w:rPr>
        <w:t>՛՛ ԵԻՊՔ-</w:t>
      </w:r>
      <w:r w:rsidR="00F632CB">
        <w:rPr>
          <w:rFonts w:ascii="Sylfaen" w:hAnsi="Sylfaen" w:cs="Sylfaen"/>
          <w:b/>
          <w:lang w:val="af-ZA"/>
        </w:rPr>
        <w:t>ՄԱԳ-Ծ</w:t>
      </w:r>
      <w:r w:rsidR="0047019F" w:rsidRPr="0067294F">
        <w:rPr>
          <w:rFonts w:ascii="Sylfaen" w:hAnsi="Sylfaen" w:cs="Sylfaen"/>
          <w:b/>
          <w:lang w:val="af-ZA"/>
        </w:rPr>
        <w:t>ՁԲ-</w:t>
      </w:r>
      <w:r w:rsidR="00F632CB">
        <w:rPr>
          <w:rFonts w:ascii="Sylfaen" w:hAnsi="Sylfaen" w:cs="Sylfaen"/>
          <w:b/>
          <w:lang w:val="af-ZA"/>
        </w:rPr>
        <w:t>20-20</w:t>
      </w:r>
      <w:r w:rsidR="0047019F" w:rsidRPr="0067294F">
        <w:rPr>
          <w:rFonts w:ascii="Sylfaen" w:hAnsi="Sylfaen" w:cs="Sylfaen"/>
          <w:b/>
          <w:lang w:val="af-ZA"/>
        </w:rPr>
        <w:t xml:space="preserve">՛՛  </w:t>
      </w:r>
      <w:r w:rsidRPr="002A4034">
        <w:rPr>
          <w:rFonts w:ascii="Sylfaen" w:hAnsi="Sylfaen" w:cs="Sylfaen"/>
          <w:b/>
          <w:lang w:val="af-ZA"/>
        </w:rPr>
        <w:t>ծածկագրով</w:t>
      </w:r>
      <w:r w:rsidRPr="002A4034">
        <w:rPr>
          <w:b/>
          <w:lang w:val="af-ZA"/>
        </w:rPr>
        <w:t xml:space="preserve"> </w:t>
      </w:r>
      <w:r w:rsidRPr="002A4034">
        <w:rPr>
          <w:rFonts w:ascii="Sylfaen" w:hAnsi="Sylfaen" w:cs="Sylfaen"/>
          <w:b/>
          <w:lang w:val="af-ZA"/>
        </w:rPr>
        <w:t>մեկ</w:t>
      </w:r>
      <w:r w:rsidRPr="002A4034">
        <w:rPr>
          <w:b/>
          <w:lang w:val="af-ZA"/>
        </w:rPr>
        <w:t xml:space="preserve"> </w:t>
      </w:r>
      <w:r w:rsidRPr="002A4034">
        <w:rPr>
          <w:rFonts w:ascii="Sylfaen" w:hAnsi="Sylfaen" w:cs="Sylfaen"/>
          <w:b/>
          <w:lang w:val="af-ZA"/>
        </w:rPr>
        <w:t>անձից</w:t>
      </w:r>
      <w:r w:rsidRPr="002A4034">
        <w:rPr>
          <w:b/>
          <w:lang w:val="af-ZA"/>
        </w:rPr>
        <w:t xml:space="preserve"> </w:t>
      </w:r>
      <w:r w:rsidRPr="002A4034">
        <w:rPr>
          <w:rFonts w:ascii="Sylfaen" w:hAnsi="Sylfaen" w:cs="Sylfaen"/>
          <w:b/>
          <w:lang w:val="af-ZA"/>
        </w:rPr>
        <w:t>գնման</w:t>
      </w:r>
      <w:r w:rsidRPr="002A4034">
        <w:rPr>
          <w:b/>
          <w:lang w:val="af-ZA"/>
        </w:rPr>
        <w:t xml:space="preserve"> </w:t>
      </w:r>
      <w:r w:rsidRPr="002A4034">
        <w:rPr>
          <w:rFonts w:ascii="Sylfaen" w:hAnsi="Sylfaen" w:cs="Sylfaen"/>
          <w:b/>
          <w:lang w:val="af-ZA"/>
        </w:rPr>
        <w:t>ընթացակարգի</w:t>
      </w:r>
      <w:r w:rsidRPr="002A4034">
        <w:rPr>
          <w:b/>
          <w:lang w:val="af-ZA"/>
        </w:rPr>
        <w:t xml:space="preserve"> </w:t>
      </w:r>
      <w:r w:rsidRPr="002A4034">
        <w:rPr>
          <w:rFonts w:ascii="Sylfaen" w:hAnsi="Sylfaen" w:cs="Sylfaen"/>
          <w:b/>
          <w:lang w:val="af-ZA"/>
        </w:rPr>
        <w:t>արդյունքում</w:t>
      </w:r>
      <w:r w:rsidR="00F632CB">
        <w:rPr>
          <w:b/>
          <w:lang w:val="af-ZA"/>
        </w:rPr>
        <w:t xml:space="preserve">  2020</w:t>
      </w:r>
      <w:r w:rsidRPr="002A4034">
        <w:rPr>
          <w:rFonts w:ascii="Sylfaen" w:hAnsi="Sylfaen" w:cs="Sylfaen"/>
          <w:b/>
          <w:lang w:val="af-ZA"/>
        </w:rPr>
        <w:t>թ</w:t>
      </w:r>
      <w:r w:rsidRPr="002A4034">
        <w:rPr>
          <w:b/>
          <w:lang w:val="af-ZA"/>
        </w:rPr>
        <w:t>.-</w:t>
      </w:r>
      <w:r w:rsidRPr="002A4034">
        <w:rPr>
          <w:rFonts w:ascii="Sylfaen" w:hAnsi="Sylfaen" w:cs="Sylfaen"/>
          <w:b/>
          <w:lang w:val="af-ZA"/>
        </w:rPr>
        <w:t>ի</w:t>
      </w:r>
      <w:r w:rsidRPr="002A4034">
        <w:rPr>
          <w:b/>
          <w:lang w:val="af-ZA"/>
        </w:rPr>
        <w:t xml:space="preserve"> </w:t>
      </w:r>
      <w:r w:rsidR="00F632CB">
        <w:rPr>
          <w:rFonts w:ascii="Sylfaen" w:hAnsi="Sylfaen"/>
          <w:b/>
          <w:lang w:val="af-ZA"/>
        </w:rPr>
        <w:t>հուլիսի 20</w:t>
      </w:r>
      <w:r w:rsidR="00BE1AC6">
        <w:rPr>
          <w:rFonts w:ascii="Sylfaen" w:hAnsi="Sylfaen"/>
          <w:b/>
          <w:lang w:val="af-ZA"/>
        </w:rPr>
        <w:t xml:space="preserve">-ին </w:t>
      </w:r>
      <w:r w:rsidRPr="002A4034">
        <w:rPr>
          <w:rFonts w:ascii="Sylfaen" w:hAnsi="Sylfaen" w:cs="Sylfaen"/>
          <w:b/>
          <w:lang w:val="af-ZA"/>
        </w:rPr>
        <w:t>կնքված</w:t>
      </w:r>
      <w:r w:rsidR="00BE1AC6">
        <w:rPr>
          <w:rFonts w:ascii="Sylfaen" w:hAnsi="Sylfaen" w:cs="Sylfaen"/>
          <w:b/>
          <w:lang w:val="af-ZA"/>
        </w:rPr>
        <w:t>№</w:t>
      </w:r>
      <w:r w:rsidR="00F632CB">
        <w:rPr>
          <w:rFonts w:ascii="Sylfaen" w:hAnsi="Sylfaen" w:cs="Sylfaen"/>
          <w:b/>
          <w:lang w:val="af-ZA"/>
        </w:rPr>
        <w:t>Ա 5708498679</w:t>
      </w:r>
      <w:r w:rsidR="00EE43E2">
        <w:rPr>
          <w:rFonts w:ascii="Sylfaen" w:hAnsi="Sylfaen" w:cs="Sylfaen"/>
          <w:b/>
          <w:lang w:val="af-ZA"/>
        </w:rPr>
        <w:t xml:space="preserve"> </w:t>
      </w:r>
      <w:r w:rsidRPr="002A4034">
        <w:rPr>
          <w:rFonts w:ascii="Sylfaen" w:hAnsi="Sylfaen" w:cs="Sylfaen"/>
          <w:b/>
          <w:lang w:val="af-ZA"/>
        </w:rPr>
        <w:t>պայմանագրի</w:t>
      </w:r>
      <w:r w:rsidRPr="002A4034">
        <w:rPr>
          <w:b/>
          <w:lang w:val="af-ZA"/>
        </w:rPr>
        <w:t xml:space="preserve"> </w:t>
      </w:r>
      <w:r w:rsidRPr="002A4034">
        <w:rPr>
          <w:rFonts w:ascii="Sylfaen" w:hAnsi="Sylfaen" w:cs="Sylfaen"/>
          <w:b/>
          <w:lang w:val="af-ZA"/>
        </w:rPr>
        <w:t>մասին</w:t>
      </w:r>
      <w:r w:rsidRPr="002A4034">
        <w:rPr>
          <w:b/>
          <w:lang w:val="af-ZA"/>
        </w:rPr>
        <w:t xml:space="preserve"> </w:t>
      </w:r>
      <w:r w:rsidRPr="002A4034">
        <w:rPr>
          <w:rFonts w:ascii="Sylfaen" w:hAnsi="Sylfaen" w:cs="Sylfaen"/>
          <w:b/>
          <w:lang w:val="af-ZA"/>
        </w:rPr>
        <w:t>տեղեկատվությունը։</w:t>
      </w:r>
    </w:p>
    <w:p w:rsidR="002A4034" w:rsidRPr="002A4034" w:rsidRDefault="002A4034" w:rsidP="00C82C78">
      <w:pPr>
        <w:jc w:val="center"/>
        <w:rPr>
          <w:b/>
          <w:lang w:val="af-ZA"/>
        </w:rPr>
      </w:pPr>
    </w:p>
    <w:tbl>
      <w:tblPr>
        <w:tblW w:w="1113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0"/>
        <w:gridCol w:w="138"/>
        <w:gridCol w:w="17"/>
        <w:gridCol w:w="91"/>
        <w:gridCol w:w="484"/>
        <w:gridCol w:w="88"/>
        <w:gridCol w:w="774"/>
        <w:gridCol w:w="50"/>
        <w:gridCol w:w="59"/>
        <w:gridCol w:w="109"/>
        <w:gridCol w:w="30"/>
        <w:gridCol w:w="141"/>
        <w:gridCol w:w="331"/>
        <w:gridCol w:w="222"/>
        <w:gridCol w:w="12"/>
        <w:gridCol w:w="286"/>
        <w:gridCol w:w="15"/>
        <w:gridCol w:w="360"/>
        <w:gridCol w:w="331"/>
        <w:gridCol w:w="32"/>
        <w:gridCol w:w="272"/>
        <w:gridCol w:w="90"/>
        <w:gridCol w:w="60"/>
        <w:gridCol w:w="119"/>
        <w:gridCol w:w="70"/>
        <w:gridCol w:w="170"/>
        <w:gridCol w:w="565"/>
        <w:gridCol w:w="186"/>
        <w:gridCol w:w="175"/>
        <w:gridCol w:w="180"/>
        <w:gridCol w:w="270"/>
        <w:gridCol w:w="75"/>
        <w:gridCol w:w="7"/>
        <w:gridCol w:w="8"/>
        <w:gridCol w:w="278"/>
        <w:gridCol w:w="90"/>
        <w:gridCol w:w="188"/>
        <w:gridCol w:w="146"/>
        <w:gridCol w:w="427"/>
        <w:gridCol w:w="109"/>
        <w:gridCol w:w="26"/>
        <w:gridCol w:w="10"/>
        <w:gridCol w:w="201"/>
        <w:gridCol w:w="314"/>
        <w:gridCol w:w="388"/>
        <w:gridCol w:w="86"/>
        <w:gridCol w:w="51"/>
        <w:gridCol w:w="36"/>
        <w:gridCol w:w="190"/>
        <w:gridCol w:w="254"/>
        <w:gridCol w:w="104"/>
        <w:gridCol w:w="499"/>
        <w:gridCol w:w="111"/>
        <w:gridCol w:w="290"/>
        <w:gridCol w:w="811"/>
      </w:tblGrid>
      <w:tr w:rsidR="002A4034" w:rsidRPr="0026295D" w:rsidTr="009C61AA">
        <w:trPr>
          <w:trHeight w:val="146"/>
        </w:trPr>
        <w:tc>
          <w:tcPr>
            <w:tcW w:w="11136" w:type="dxa"/>
            <w:gridSpan w:val="55"/>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af-ZA"/>
              </w:rPr>
            </w:pPr>
            <w:r w:rsidRPr="002A4034">
              <w:rPr>
                <w:rFonts w:ascii="Sylfaen" w:hAnsi="Sylfaen" w:cs="Sylfaen"/>
                <w:b/>
                <w:bCs/>
                <w:lang w:val="en-US"/>
              </w:rPr>
              <w:t>Գ</w:t>
            </w:r>
            <w:r w:rsidRPr="002A4034">
              <w:rPr>
                <w:rFonts w:ascii="Sylfaen" w:hAnsi="Sylfaen" w:cs="Sylfaen"/>
                <w:b/>
                <w:bCs/>
                <w:lang w:val="hy-AM"/>
              </w:rPr>
              <w:t>նման</w:t>
            </w:r>
            <w:r w:rsidRPr="002A4034">
              <w:rPr>
                <w:b/>
                <w:bCs/>
                <w:lang w:val="hy-AM"/>
              </w:rPr>
              <w:t xml:space="preserve"> </w:t>
            </w:r>
            <w:r w:rsidRPr="002A4034">
              <w:rPr>
                <w:rFonts w:ascii="Sylfaen" w:hAnsi="Sylfaen" w:cs="Sylfaen"/>
                <w:b/>
                <w:bCs/>
                <w:lang w:val="en-US"/>
              </w:rPr>
              <w:t>առարկայի</w:t>
            </w:r>
          </w:p>
        </w:tc>
      </w:tr>
      <w:tr w:rsidR="002A4034" w:rsidRPr="00E21436" w:rsidTr="00A12F42">
        <w:trPr>
          <w:trHeight w:val="110"/>
        </w:trPr>
        <w:tc>
          <w:tcPr>
            <w:tcW w:w="710" w:type="dxa"/>
            <w:vMerge w:val="restart"/>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bCs/>
                <w:lang w:val="af-ZA"/>
              </w:rPr>
            </w:pPr>
            <w:r w:rsidRPr="002A4034">
              <w:rPr>
                <w:rFonts w:ascii="Sylfaen" w:hAnsi="Sylfaen" w:cs="Sylfaen"/>
                <w:b/>
                <w:bCs/>
                <w:lang w:val="en-US"/>
              </w:rPr>
              <w:t>Չափա</w:t>
            </w:r>
            <w:r w:rsidRPr="002A4034">
              <w:rPr>
                <w:b/>
                <w:bCs/>
                <w:lang w:val="af-ZA"/>
              </w:rPr>
              <w:t>-</w:t>
            </w:r>
            <w:r w:rsidRPr="002A4034">
              <w:rPr>
                <w:rFonts w:ascii="Sylfaen" w:hAnsi="Sylfaen" w:cs="Sylfaen"/>
                <w:b/>
                <w:bCs/>
                <w:lang w:val="en-US"/>
              </w:rPr>
              <w:t>բաժնի</w:t>
            </w:r>
            <w:r w:rsidRPr="002A4034">
              <w:rPr>
                <w:b/>
                <w:bCs/>
                <w:lang w:val="af-ZA"/>
              </w:rPr>
              <w:t xml:space="preserve"> </w:t>
            </w:r>
            <w:r w:rsidRPr="002A4034">
              <w:rPr>
                <w:rFonts w:ascii="Sylfaen" w:hAnsi="Sylfaen" w:cs="Sylfaen"/>
                <w:b/>
                <w:bCs/>
                <w:lang w:val="en-US"/>
              </w:rPr>
              <w:t>համարը</w:t>
            </w:r>
          </w:p>
        </w:tc>
        <w:tc>
          <w:tcPr>
            <w:tcW w:w="1592"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af-ZA"/>
              </w:rPr>
            </w:pPr>
            <w:r w:rsidRPr="002A4034">
              <w:rPr>
                <w:rFonts w:ascii="Sylfaen" w:hAnsi="Sylfaen" w:cs="Sylfaen"/>
                <w:b/>
                <w:lang w:val="en-US"/>
              </w:rPr>
              <w:t>Անվանումը</w:t>
            </w:r>
          </w:p>
        </w:tc>
        <w:tc>
          <w:tcPr>
            <w:tcW w:w="720"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af-ZA"/>
              </w:rPr>
            </w:pPr>
            <w:r w:rsidRPr="002A4034">
              <w:rPr>
                <w:rFonts w:ascii="Sylfaen" w:hAnsi="Sylfaen" w:cs="Sylfaen"/>
                <w:b/>
                <w:lang w:val="en-US"/>
              </w:rPr>
              <w:t>Չափ</w:t>
            </w:r>
            <w:r w:rsidRPr="002A4034">
              <w:rPr>
                <w:b/>
                <w:lang w:val="af-ZA"/>
              </w:rPr>
              <w:t>-</w:t>
            </w:r>
            <w:r w:rsidRPr="002A4034">
              <w:rPr>
                <w:rFonts w:ascii="Sylfaen" w:hAnsi="Sylfaen" w:cs="Sylfaen"/>
                <w:b/>
                <w:lang w:val="en-US"/>
              </w:rPr>
              <w:t>ման</w:t>
            </w:r>
            <w:r w:rsidRPr="002A4034">
              <w:rPr>
                <w:b/>
                <w:lang w:val="af-ZA"/>
              </w:rPr>
              <w:t xml:space="preserve"> </w:t>
            </w:r>
            <w:r w:rsidRPr="002A4034">
              <w:rPr>
                <w:rFonts w:ascii="Sylfaen" w:hAnsi="Sylfaen" w:cs="Sylfaen"/>
                <w:b/>
                <w:lang w:val="en-US"/>
              </w:rPr>
              <w:t>միա</w:t>
            </w:r>
            <w:r w:rsidRPr="002A4034">
              <w:rPr>
                <w:b/>
                <w:lang w:val="af-ZA"/>
              </w:rPr>
              <w:t>-</w:t>
            </w:r>
            <w:r w:rsidRPr="002A4034">
              <w:rPr>
                <w:rFonts w:ascii="Sylfaen" w:hAnsi="Sylfaen" w:cs="Sylfaen"/>
                <w:b/>
                <w:lang w:val="en-US"/>
              </w:rPr>
              <w:t>վորը</w:t>
            </w:r>
          </w:p>
        </w:tc>
        <w:tc>
          <w:tcPr>
            <w:tcW w:w="1620" w:type="dxa"/>
            <w:gridSpan w:val="9"/>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af-ZA"/>
              </w:rPr>
            </w:pPr>
            <w:r w:rsidRPr="002A4034">
              <w:rPr>
                <w:rFonts w:ascii="Sylfaen" w:hAnsi="Sylfaen" w:cs="Sylfaen"/>
                <w:b/>
                <w:lang w:val="en-US"/>
              </w:rPr>
              <w:t>Քանակը</w:t>
            </w:r>
            <w:r w:rsidRPr="002A4034">
              <w:rPr>
                <w:b/>
                <w:vertAlign w:val="superscript"/>
                <w:lang w:val="en-US"/>
              </w:rPr>
              <w:footnoteReference w:id="1"/>
            </w:r>
          </w:p>
        </w:tc>
        <w:tc>
          <w:tcPr>
            <w:tcW w:w="2163" w:type="dxa"/>
            <w:gridSpan w:val="13"/>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af-ZA"/>
              </w:rPr>
            </w:pPr>
            <w:r w:rsidRPr="002A4034">
              <w:rPr>
                <w:rFonts w:ascii="Sylfaen" w:hAnsi="Sylfaen" w:cs="Sylfaen"/>
                <w:b/>
                <w:lang w:val="en-US"/>
              </w:rPr>
              <w:t>Նախահաշվային</w:t>
            </w:r>
            <w:r w:rsidRPr="002A4034">
              <w:rPr>
                <w:b/>
                <w:lang w:val="af-ZA"/>
              </w:rPr>
              <w:t xml:space="preserve"> </w:t>
            </w:r>
            <w:r w:rsidRPr="002A4034">
              <w:rPr>
                <w:rFonts w:ascii="Sylfaen" w:hAnsi="Sylfaen" w:cs="Sylfaen"/>
                <w:b/>
                <w:lang w:val="en-US"/>
              </w:rPr>
              <w:t>գինը</w:t>
            </w:r>
          </w:p>
        </w:tc>
        <w:tc>
          <w:tcPr>
            <w:tcW w:w="2262" w:type="dxa"/>
            <w:gridSpan w:val="14"/>
            <w:vMerge w:val="restart"/>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Համառոտ</w:t>
            </w:r>
            <w:r w:rsidRPr="002A4034">
              <w:rPr>
                <w:b/>
                <w:lang w:val="af-ZA"/>
              </w:rPr>
              <w:t xml:space="preserve"> </w:t>
            </w:r>
            <w:r w:rsidRPr="002A4034">
              <w:rPr>
                <w:rFonts w:ascii="Sylfaen" w:hAnsi="Sylfaen" w:cs="Sylfaen"/>
                <w:b/>
                <w:lang w:val="en-US"/>
              </w:rPr>
              <w:t>նկարագրությունը</w:t>
            </w:r>
            <w:r w:rsidRPr="002A4034">
              <w:rPr>
                <w:b/>
                <w:lang w:val="af-ZA"/>
              </w:rPr>
              <w:t xml:space="preserve"> (</w:t>
            </w:r>
            <w:r w:rsidRPr="002A4034">
              <w:rPr>
                <w:rFonts w:ascii="Sylfaen" w:hAnsi="Sylfaen" w:cs="Sylfaen"/>
                <w:b/>
                <w:lang w:val="en-US"/>
              </w:rPr>
              <w:t>տեխնիկական</w:t>
            </w:r>
            <w:r w:rsidRPr="002A4034">
              <w:rPr>
                <w:b/>
                <w:lang w:val="af-ZA"/>
              </w:rPr>
              <w:t xml:space="preserve"> </w:t>
            </w:r>
            <w:r w:rsidRPr="002A4034">
              <w:rPr>
                <w:rFonts w:ascii="Sylfaen" w:hAnsi="Sylfaen" w:cs="Sylfaen"/>
                <w:b/>
                <w:lang w:val="en-US"/>
              </w:rPr>
              <w:t>բնութագիր</w:t>
            </w:r>
            <w:r w:rsidRPr="002A4034">
              <w:rPr>
                <w:b/>
                <w:lang w:val="en-US"/>
              </w:rPr>
              <w:t>)</w:t>
            </w:r>
          </w:p>
        </w:tc>
        <w:tc>
          <w:tcPr>
            <w:tcW w:w="2069"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bCs/>
                <w:lang w:val="en-US"/>
              </w:rPr>
            </w:pPr>
            <w:r w:rsidRPr="002A4034">
              <w:rPr>
                <w:rFonts w:ascii="Sylfaen" w:hAnsi="Sylfaen" w:cs="Sylfaen"/>
                <w:b/>
                <w:bCs/>
                <w:lang w:val="en-US"/>
              </w:rPr>
              <w:t>Պայմանագրով</w:t>
            </w:r>
            <w:r w:rsidRPr="002A4034">
              <w:rPr>
                <w:b/>
                <w:bCs/>
                <w:lang w:val="en-US"/>
              </w:rPr>
              <w:t xml:space="preserve"> </w:t>
            </w:r>
            <w:r w:rsidRPr="002A4034">
              <w:rPr>
                <w:rFonts w:ascii="Sylfaen" w:hAnsi="Sylfaen" w:cs="Sylfaen"/>
                <w:b/>
                <w:bCs/>
                <w:lang w:val="en-US"/>
              </w:rPr>
              <w:t>նախատեսված</w:t>
            </w:r>
            <w:r w:rsidRPr="002A4034">
              <w:rPr>
                <w:b/>
                <w:bCs/>
                <w:lang w:val="en-US"/>
              </w:rPr>
              <w:t xml:space="preserve"> </w:t>
            </w:r>
            <w:r w:rsidRPr="002A4034">
              <w:rPr>
                <w:rFonts w:ascii="Sylfaen" w:hAnsi="Sylfaen" w:cs="Sylfaen"/>
                <w:b/>
                <w:lang w:val="en-US"/>
              </w:rPr>
              <w:t>համառոտ</w:t>
            </w:r>
            <w:r w:rsidRPr="002A4034">
              <w:rPr>
                <w:b/>
                <w:lang w:val="en-US"/>
              </w:rPr>
              <w:t xml:space="preserve"> </w:t>
            </w:r>
            <w:r w:rsidRPr="002A4034">
              <w:rPr>
                <w:rFonts w:ascii="Sylfaen" w:hAnsi="Sylfaen" w:cs="Sylfaen"/>
                <w:b/>
                <w:lang w:val="en-US"/>
              </w:rPr>
              <w:t>նկարագրությունը</w:t>
            </w:r>
            <w:r w:rsidRPr="002A4034">
              <w:rPr>
                <w:b/>
                <w:lang w:val="en-US"/>
              </w:rPr>
              <w:t xml:space="preserve"> (</w:t>
            </w:r>
            <w:r w:rsidRPr="002A4034">
              <w:rPr>
                <w:rFonts w:ascii="Sylfaen" w:hAnsi="Sylfaen" w:cs="Sylfaen"/>
                <w:b/>
                <w:lang w:val="en-US"/>
              </w:rPr>
              <w:t>տեխնիկական</w:t>
            </w:r>
            <w:r w:rsidRPr="002A4034">
              <w:rPr>
                <w:b/>
                <w:lang w:val="en-US"/>
              </w:rPr>
              <w:t xml:space="preserve"> </w:t>
            </w:r>
            <w:r w:rsidRPr="002A4034">
              <w:rPr>
                <w:rFonts w:ascii="Sylfaen" w:hAnsi="Sylfaen" w:cs="Sylfaen"/>
                <w:b/>
                <w:lang w:val="en-US"/>
              </w:rPr>
              <w:t>բնութագիր</w:t>
            </w:r>
            <w:r w:rsidRPr="002A4034">
              <w:rPr>
                <w:b/>
                <w:lang w:val="en-US"/>
              </w:rPr>
              <w:t>)</w:t>
            </w:r>
          </w:p>
        </w:tc>
      </w:tr>
      <w:tr w:rsidR="002A4034" w:rsidRPr="002A4034" w:rsidTr="00A12F42">
        <w:trPr>
          <w:trHeight w:val="331"/>
        </w:trPr>
        <w:tc>
          <w:tcPr>
            <w:tcW w:w="710" w:type="dxa"/>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bCs/>
                <w:lang w:val="af-ZA"/>
              </w:rPr>
            </w:pPr>
          </w:p>
        </w:tc>
        <w:tc>
          <w:tcPr>
            <w:tcW w:w="1592" w:type="dxa"/>
            <w:gridSpan w:val="6"/>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af-ZA"/>
              </w:rPr>
            </w:pPr>
          </w:p>
        </w:tc>
        <w:tc>
          <w:tcPr>
            <w:tcW w:w="720" w:type="dxa"/>
            <w:gridSpan w:val="6"/>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af-ZA"/>
              </w:rPr>
            </w:pPr>
          </w:p>
        </w:tc>
        <w:tc>
          <w:tcPr>
            <w:tcW w:w="895"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Առկա</w:t>
            </w:r>
            <w:r w:rsidRPr="002A4034">
              <w:rPr>
                <w:b/>
                <w:lang w:val="en-US"/>
              </w:rPr>
              <w:t xml:space="preserve"> </w:t>
            </w:r>
            <w:r w:rsidRPr="002A4034">
              <w:rPr>
                <w:rFonts w:ascii="Sylfaen" w:hAnsi="Sylfaen" w:cs="Sylfaen"/>
                <w:b/>
                <w:lang w:val="en-US"/>
              </w:rPr>
              <w:t>ֆինանսական</w:t>
            </w:r>
            <w:r w:rsidRPr="002A4034">
              <w:rPr>
                <w:b/>
                <w:lang w:val="en-US"/>
              </w:rPr>
              <w:t xml:space="preserve"> </w:t>
            </w:r>
            <w:r w:rsidRPr="002A4034">
              <w:rPr>
                <w:rFonts w:ascii="Sylfaen" w:hAnsi="Sylfaen" w:cs="Sylfaen"/>
                <w:b/>
                <w:lang w:val="en-US"/>
              </w:rPr>
              <w:t>միջոցներով</w:t>
            </w:r>
            <w:r w:rsidRPr="002A4034">
              <w:rPr>
                <w:b/>
                <w:vertAlign w:val="superscript"/>
                <w:lang w:val="en-US"/>
              </w:rPr>
              <w:footnoteReference w:id="2"/>
            </w:r>
          </w:p>
        </w:tc>
        <w:tc>
          <w:tcPr>
            <w:tcW w:w="725"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ընդհանուր</w:t>
            </w:r>
          </w:p>
        </w:tc>
        <w:tc>
          <w:tcPr>
            <w:tcW w:w="2163" w:type="dxa"/>
            <w:gridSpan w:val="13"/>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b/>
                <w:lang w:val="en-US"/>
              </w:rPr>
              <w:t>/</w:t>
            </w:r>
            <w:r w:rsidRPr="002A4034">
              <w:rPr>
                <w:rFonts w:ascii="Sylfaen" w:hAnsi="Sylfaen" w:cs="Sylfaen"/>
                <w:b/>
                <w:lang w:val="en-US"/>
              </w:rPr>
              <w:t>ՀՀ</w:t>
            </w:r>
            <w:r w:rsidRPr="002A4034">
              <w:rPr>
                <w:b/>
                <w:lang w:val="en-US"/>
              </w:rPr>
              <w:t xml:space="preserve"> </w:t>
            </w:r>
            <w:r w:rsidRPr="002A4034">
              <w:rPr>
                <w:rFonts w:ascii="Sylfaen" w:hAnsi="Sylfaen" w:cs="Sylfaen"/>
                <w:b/>
                <w:lang w:val="en-US"/>
              </w:rPr>
              <w:t>դրամ</w:t>
            </w:r>
            <w:r w:rsidRPr="002A4034">
              <w:rPr>
                <w:b/>
                <w:lang w:val="en-US"/>
              </w:rPr>
              <w:t>/</w:t>
            </w:r>
          </w:p>
        </w:tc>
        <w:tc>
          <w:tcPr>
            <w:tcW w:w="2262" w:type="dxa"/>
            <w:gridSpan w:val="14"/>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p>
        </w:tc>
        <w:tc>
          <w:tcPr>
            <w:tcW w:w="2069" w:type="dxa"/>
            <w:gridSpan w:val="6"/>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bCs/>
                <w:lang w:val="en-US"/>
              </w:rPr>
            </w:pPr>
          </w:p>
        </w:tc>
      </w:tr>
      <w:tr w:rsidR="002A4034" w:rsidRPr="002A4034" w:rsidTr="00A12F42">
        <w:trPr>
          <w:trHeight w:val="745"/>
        </w:trPr>
        <w:tc>
          <w:tcPr>
            <w:tcW w:w="710" w:type="dxa"/>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bCs/>
                <w:lang w:val="af-ZA"/>
              </w:rPr>
            </w:pPr>
          </w:p>
        </w:tc>
        <w:tc>
          <w:tcPr>
            <w:tcW w:w="1592" w:type="dxa"/>
            <w:gridSpan w:val="6"/>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af-ZA"/>
              </w:rPr>
            </w:pPr>
          </w:p>
        </w:tc>
        <w:tc>
          <w:tcPr>
            <w:tcW w:w="720" w:type="dxa"/>
            <w:gridSpan w:val="6"/>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af-ZA"/>
              </w:rPr>
            </w:pPr>
          </w:p>
        </w:tc>
        <w:tc>
          <w:tcPr>
            <w:tcW w:w="895" w:type="dxa"/>
            <w:gridSpan w:val="5"/>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p>
        </w:tc>
        <w:tc>
          <w:tcPr>
            <w:tcW w:w="725" w:type="dxa"/>
            <w:gridSpan w:val="4"/>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p>
        </w:tc>
        <w:tc>
          <w:tcPr>
            <w:tcW w:w="1170" w:type="dxa"/>
            <w:gridSpan w:val="6"/>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Առկա</w:t>
            </w:r>
            <w:r w:rsidRPr="002A4034">
              <w:rPr>
                <w:b/>
                <w:lang w:val="en-US"/>
              </w:rPr>
              <w:t xml:space="preserve"> </w:t>
            </w:r>
            <w:r w:rsidRPr="002A4034">
              <w:rPr>
                <w:rFonts w:ascii="Sylfaen" w:hAnsi="Sylfaen" w:cs="Sylfaen"/>
                <w:b/>
                <w:lang w:val="en-US"/>
              </w:rPr>
              <w:t>ֆինանսական</w:t>
            </w:r>
            <w:r w:rsidRPr="002A4034">
              <w:rPr>
                <w:b/>
                <w:lang w:val="en-US"/>
              </w:rPr>
              <w:t xml:space="preserve"> </w:t>
            </w:r>
            <w:r w:rsidRPr="002A4034">
              <w:rPr>
                <w:rFonts w:ascii="Sylfaen" w:hAnsi="Sylfaen" w:cs="Sylfaen"/>
                <w:b/>
                <w:lang w:val="en-US"/>
              </w:rPr>
              <w:t>միջոցներով</w:t>
            </w:r>
            <w:r w:rsidRPr="002A4034">
              <w:rPr>
                <w:b/>
                <w:vertAlign w:val="superscript"/>
                <w:lang w:val="en-US"/>
              </w:rPr>
              <w:footnoteReference w:id="3"/>
            </w:r>
          </w:p>
        </w:tc>
        <w:tc>
          <w:tcPr>
            <w:tcW w:w="993" w:type="dxa"/>
            <w:gridSpan w:val="7"/>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ընդհանուր</w:t>
            </w:r>
          </w:p>
        </w:tc>
        <w:tc>
          <w:tcPr>
            <w:tcW w:w="2262" w:type="dxa"/>
            <w:gridSpan w:val="14"/>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p>
        </w:tc>
        <w:tc>
          <w:tcPr>
            <w:tcW w:w="2069" w:type="dxa"/>
            <w:gridSpan w:val="6"/>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bCs/>
                <w:lang w:val="en-US"/>
              </w:rPr>
            </w:pPr>
          </w:p>
        </w:tc>
      </w:tr>
      <w:tr w:rsidR="009E2067" w:rsidRPr="00F632CB" w:rsidTr="00A12F42">
        <w:trPr>
          <w:trHeight w:val="509"/>
        </w:trPr>
        <w:tc>
          <w:tcPr>
            <w:tcW w:w="710" w:type="dxa"/>
            <w:tcBorders>
              <w:top w:val="single" w:sz="8" w:space="0" w:color="auto"/>
              <w:left w:val="single" w:sz="8" w:space="0" w:color="auto"/>
              <w:bottom w:val="single" w:sz="8" w:space="0" w:color="auto"/>
              <w:right w:val="single" w:sz="8" w:space="0" w:color="auto"/>
            </w:tcBorders>
            <w:vAlign w:val="center"/>
          </w:tcPr>
          <w:p w:rsidR="009E2067" w:rsidRPr="0067294F" w:rsidRDefault="009E2067" w:rsidP="009C61AA">
            <w:pPr>
              <w:pStyle w:val="a9"/>
              <w:numPr>
                <w:ilvl w:val="0"/>
                <w:numId w:val="1"/>
              </w:numPr>
              <w:jc w:val="center"/>
              <w:rPr>
                <w:b/>
                <w:lang w:val="en-US"/>
              </w:rPr>
            </w:pPr>
          </w:p>
        </w:tc>
        <w:tc>
          <w:tcPr>
            <w:tcW w:w="1592" w:type="dxa"/>
            <w:gridSpan w:val="6"/>
            <w:tcBorders>
              <w:top w:val="single" w:sz="8" w:space="0" w:color="auto"/>
              <w:left w:val="single" w:sz="8" w:space="0" w:color="auto"/>
              <w:bottom w:val="single" w:sz="8" w:space="0" w:color="auto"/>
              <w:right w:val="single" w:sz="8" w:space="0" w:color="auto"/>
            </w:tcBorders>
          </w:tcPr>
          <w:p w:rsidR="009E2067" w:rsidRPr="0067294F" w:rsidRDefault="00977210" w:rsidP="009606C5">
            <w:pPr>
              <w:rPr>
                <w:rFonts w:ascii="Sylfaen" w:hAnsi="Sylfaen" w:cs="Sylfaen"/>
                <w:b/>
                <w:lang w:val="es-ES"/>
              </w:rPr>
            </w:pPr>
            <w:r w:rsidRPr="00977210">
              <w:rPr>
                <w:rFonts w:ascii="Sylfaen" w:hAnsi="Sylfaen" w:cs="Sylfaen"/>
                <w:b/>
                <w:lang w:val="es-ES"/>
              </w:rPr>
              <w:t>Նախագծանախահաշվային փաստաթղթերի փորձաքննության անցկացման և եզրակացության տրամադրման ծառայությունների մատուցման ձեռքբերում</w:t>
            </w:r>
            <w:bookmarkStart w:id="0" w:name="_GoBack"/>
            <w:bookmarkEnd w:id="0"/>
          </w:p>
        </w:tc>
        <w:tc>
          <w:tcPr>
            <w:tcW w:w="720" w:type="dxa"/>
            <w:gridSpan w:val="6"/>
            <w:tcBorders>
              <w:top w:val="single" w:sz="8" w:space="0" w:color="auto"/>
              <w:left w:val="single" w:sz="8" w:space="0" w:color="auto"/>
              <w:bottom w:val="single" w:sz="8" w:space="0" w:color="auto"/>
              <w:right w:val="single" w:sz="8" w:space="0" w:color="auto"/>
            </w:tcBorders>
            <w:vAlign w:val="center"/>
          </w:tcPr>
          <w:p w:rsidR="009E2067" w:rsidRPr="0067294F" w:rsidRDefault="009E2067" w:rsidP="00C82C78">
            <w:pPr>
              <w:jc w:val="center"/>
              <w:rPr>
                <w:rFonts w:ascii="Sylfaen" w:hAnsi="Sylfaen" w:cs="Sylfaen"/>
                <w:b/>
                <w:lang w:val="en-US"/>
              </w:rPr>
            </w:pPr>
            <w:r w:rsidRPr="0067294F">
              <w:rPr>
                <w:rFonts w:ascii="Sylfaen" w:hAnsi="Sylfaen" w:cs="Sylfaen"/>
                <w:b/>
                <w:lang w:val="en-US"/>
              </w:rPr>
              <w:t>հատ</w:t>
            </w:r>
          </w:p>
        </w:tc>
        <w:tc>
          <w:tcPr>
            <w:tcW w:w="895" w:type="dxa"/>
            <w:gridSpan w:val="5"/>
            <w:tcBorders>
              <w:top w:val="single" w:sz="8" w:space="0" w:color="auto"/>
              <w:left w:val="single" w:sz="8" w:space="0" w:color="auto"/>
              <w:bottom w:val="single" w:sz="8" w:space="0" w:color="auto"/>
              <w:right w:val="single" w:sz="8" w:space="0" w:color="auto"/>
            </w:tcBorders>
            <w:vAlign w:val="center"/>
          </w:tcPr>
          <w:p w:rsidR="009E2067" w:rsidRPr="0067294F" w:rsidRDefault="009E2067" w:rsidP="00C82C78">
            <w:pPr>
              <w:jc w:val="center"/>
              <w:rPr>
                <w:b/>
                <w:lang w:val="en-US"/>
              </w:rPr>
            </w:pPr>
            <w:r w:rsidRPr="0067294F">
              <w:rPr>
                <w:b/>
                <w:lang w:val="en-US"/>
              </w:rPr>
              <w:t>1</w:t>
            </w:r>
          </w:p>
        </w:tc>
        <w:tc>
          <w:tcPr>
            <w:tcW w:w="725" w:type="dxa"/>
            <w:gridSpan w:val="4"/>
            <w:tcBorders>
              <w:top w:val="single" w:sz="8" w:space="0" w:color="auto"/>
              <w:left w:val="single" w:sz="8" w:space="0" w:color="auto"/>
              <w:bottom w:val="single" w:sz="8" w:space="0" w:color="auto"/>
              <w:right w:val="single" w:sz="8" w:space="0" w:color="auto"/>
            </w:tcBorders>
            <w:vAlign w:val="center"/>
          </w:tcPr>
          <w:p w:rsidR="009E2067" w:rsidRPr="0067294F" w:rsidRDefault="009E2067" w:rsidP="00421756">
            <w:pPr>
              <w:jc w:val="center"/>
              <w:rPr>
                <w:b/>
                <w:lang w:val="en-US"/>
              </w:rPr>
            </w:pPr>
            <w:r w:rsidRPr="0067294F">
              <w:rPr>
                <w:b/>
                <w:lang w:val="en-US"/>
              </w:rPr>
              <w:t>1</w:t>
            </w:r>
          </w:p>
        </w:tc>
        <w:tc>
          <w:tcPr>
            <w:tcW w:w="1170" w:type="dxa"/>
            <w:gridSpan w:val="6"/>
            <w:tcBorders>
              <w:top w:val="single" w:sz="8" w:space="0" w:color="auto"/>
              <w:left w:val="single" w:sz="8" w:space="0" w:color="auto"/>
              <w:bottom w:val="single" w:sz="8" w:space="0" w:color="auto"/>
              <w:right w:val="single" w:sz="8" w:space="0" w:color="auto"/>
            </w:tcBorders>
            <w:vAlign w:val="center"/>
          </w:tcPr>
          <w:p w:rsidR="009E2067" w:rsidRPr="0067294F" w:rsidRDefault="009E2067" w:rsidP="00C82C78">
            <w:pPr>
              <w:jc w:val="center"/>
              <w:rPr>
                <w:b/>
                <w:lang w:val="en-US"/>
              </w:rPr>
            </w:pPr>
            <w:r>
              <w:rPr>
                <w:b/>
                <w:lang w:val="en-US"/>
              </w:rPr>
              <w:t>100</w:t>
            </w:r>
            <w:r w:rsidRPr="0067294F">
              <w:rPr>
                <w:b/>
                <w:lang w:val="en-US"/>
              </w:rPr>
              <w:t>000</w:t>
            </w:r>
          </w:p>
        </w:tc>
        <w:tc>
          <w:tcPr>
            <w:tcW w:w="993" w:type="dxa"/>
            <w:gridSpan w:val="7"/>
            <w:tcBorders>
              <w:top w:val="single" w:sz="8" w:space="0" w:color="auto"/>
              <w:left w:val="single" w:sz="8" w:space="0" w:color="auto"/>
              <w:bottom w:val="single" w:sz="8" w:space="0" w:color="auto"/>
              <w:right w:val="single" w:sz="8" w:space="0" w:color="auto"/>
            </w:tcBorders>
            <w:vAlign w:val="center"/>
          </w:tcPr>
          <w:p w:rsidR="009E2067" w:rsidRPr="0067294F" w:rsidRDefault="009E2067" w:rsidP="00BC46E8">
            <w:pPr>
              <w:jc w:val="center"/>
              <w:rPr>
                <w:b/>
                <w:lang w:val="en-US"/>
              </w:rPr>
            </w:pPr>
            <w:r>
              <w:rPr>
                <w:b/>
                <w:lang w:val="en-US"/>
              </w:rPr>
              <w:t>100</w:t>
            </w:r>
            <w:r w:rsidRPr="0067294F">
              <w:rPr>
                <w:b/>
                <w:lang w:val="en-US"/>
              </w:rPr>
              <w:t>000</w:t>
            </w:r>
          </w:p>
        </w:tc>
        <w:tc>
          <w:tcPr>
            <w:tcW w:w="2262" w:type="dxa"/>
            <w:gridSpan w:val="14"/>
            <w:tcBorders>
              <w:top w:val="single" w:sz="8" w:space="0" w:color="auto"/>
              <w:left w:val="single" w:sz="8" w:space="0" w:color="auto"/>
              <w:bottom w:val="single" w:sz="8" w:space="0" w:color="auto"/>
              <w:right w:val="single" w:sz="8" w:space="0" w:color="auto"/>
            </w:tcBorders>
          </w:tcPr>
          <w:p w:rsidR="009E2067" w:rsidRPr="009E2067" w:rsidRDefault="009E2067" w:rsidP="00585D0F">
            <w:pPr>
              <w:jc w:val="both"/>
              <w:rPr>
                <w:rFonts w:ascii="Sylfaen" w:eastAsia="Times New Roman" w:hAnsi="Sylfaen" w:cs="Calibri"/>
                <w:b/>
                <w:sz w:val="16"/>
                <w:szCs w:val="16"/>
                <w:lang w:val="en-US"/>
              </w:rPr>
            </w:pPr>
            <w:r w:rsidRPr="009E2067">
              <w:rPr>
                <w:rFonts w:ascii="Sylfaen" w:eastAsia="Times New Roman" w:hAnsi="Sylfaen" w:cs="Calibri"/>
                <w:b/>
                <w:sz w:val="16"/>
                <w:szCs w:val="16"/>
                <w:lang w:val="en-US"/>
              </w:rPr>
              <w:t>Պատվիրված նախագծանախահաշվային փաստաթղթերի փորձաքննության անցկացման և եզրակացության տրամադրում: Փորձաքննությունն իրականացվում է և փորձաքննություն իրականացնողի միջև կնքվող պայմանագրի համաձայն` ՀՀ օրենսդրության և նորմատեխնիկական փաստաթղթերի պարտադիր պահանջներին համապատասխան:</w:t>
            </w:r>
            <w:r w:rsidRPr="009E2067">
              <w:rPr>
                <w:rFonts w:ascii="Sylfaen" w:eastAsia="Times New Roman" w:hAnsi="Sylfaen" w:cs="Calibri"/>
                <w:b/>
                <w:sz w:val="16"/>
                <w:szCs w:val="16"/>
                <w:lang w:val="en-US"/>
              </w:rPr>
              <w:br/>
              <w:t xml:space="preserve">Փորձաքննությունն իրականացնելու համար  պատվիրատուի կողմից կներկայացվի </w:t>
            </w:r>
            <w:r w:rsidRPr="009E2067">
              <w:rPr>
                <w:rFonts w:ascii="Sylfaen" w:eastAsia="Times New Roman" w:hAnsi="Sylfaen" w:cs="Calibri"/>
                <w:b/>
                <w:sz w:val="16"/>
                <w:szCs w:val="16"/>
                <w:lang w:val="en-US"/>
              </w:rPr>
              <w:br/>
              <w:t>•Նախագծային փաստաթղթեր (ընդհանուր բացատրագիր, գլխավոր հատակագիծ, ճարտարապետաշինարարական լուծումներ, ինժեներական սարքավորումներ, ցանցեր և համակարգեր, հիմնական շինարարական նյութերի, արտադրանքների կոնստրուկցիաների հավաք ամփոփագրեր),</w:t>
            </w:r>
            <w:r w:rsidRPr="009E2067">
              <w:rPr>
                <w:rFonts w:ascii="Sylfaen" w:eastAsia="Times New Roman" w:hAnsi="Sylfaen" w:cs="Calibri"/>
                <w:b/>
                <w:sz w:val="16"/>
                <w:szCs w:val="16"/>
                <w:lang w:val="en-US"/>
              </w:rPr>
              <w:br/>
              <w:t xml:space="preserve">• Նախահաշվային </w:t>
            </w:r>
            <w:r w:rsidRPr="009E2067">
              <w:rPr>
                <w:rFonts w:ascii="Sylfaen" w:eastAsia="Times New Roman" w:hAnsi="Sylfaen" w:cs="Calibri"/>
                <w:b/>
                <w:sz w:val="16"/>
                <w:szCs w:val="16"/>
                <w:lang w:val="en-US"/>
              </w:rPr>
              <w:lastRenderedPageBreak/>
              <w:t>փաստաթղթեր (Ամփոփ, օբյեկտային և լոկալ նախահաշիվներ):</w:t>
            </w:r>
            <w:r w:rsidRPr="009E2067">
              <w:rPr>
                <w:rFonts w:ascii="Sylfaen" w:eastAsia="Times New Roman" w:hAnsi="Sylfaen" w:cs="Calibri"/>
                <w:b/>
                <w:sz w:val="16"/>
                <w:szCs w:val="16"/>
                <w:lang w:val="en-US"/>
              </w:rPr>
              <w:br/>
              <w:t>Տեխնիկական առաջադրանք</w:t>
            </w:r>
            <w:r w:rsidRPr="009E2067">
              <w:rPr>
                <w:rFonts w:ascii="Sylfaen" w:eastAsia="Times New Roman" w:hAnsi="Sylfaen" w:cs="Calibri"/>
                <w:b/>
                <w:sz w:val="16"/>
                <w:szCs w:val="16"/>
                <w:lang w:val="en-US"/>
              </w:rPr>
              <w:br/>
              <w:t>Առաջադրանքի վերջնական նպատակն է նախագծանախահաշվային փաստաթղթերի փաթեթների փորձաքննության դրական եզրակացության առկայությունը:</w:t>
            </w:r>
            <w:r w:rsidRPr="009E2067">
              <w:rPr>
                <w:rFonts w:ascii="Sylfaen" w:eastAsia="Times New Roman" w:hAnsi="Sylfaen" w:cs="Calibri"/>
                <w:b/>
                <w:sz w:val="16"/>
                <w:szCs w:val="16"/>
                <w:lang w:val="en-US"/>
              </w:rPr>
              <w:br/>
              <w:t>Փորձաքննության միջոցով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w:t>
            </w:r>
            <w:r w:rsidRPr="009E2067">
              <w:rPr>
                <w:rFonts w:ascii="Sylfaen" w:eastAsia="Times New Roman" w:hAnsi="Sylfaen" w:cs="Calibri"/>
                <w:b/>
                <w:sz w:val="16"/>
                <w:szCs w:val="16"/>
                <w:lang w:val="en-US"/>
              </w:rPr>
              <w:br/>
              <w:t xml:space="preserve">Փորձաքննության միջոցով աշխատանքային նախագծի ներքո մշակված </w:t>
            </w:r>
            <w:r w:rsidRPr="009E2067">
              <w:rPr>
                <w:rFonts w:ascii="Sylfaen" w:eastAsia="Times New Roman" w:hAnsi="Sylfaen" w:cs="Calibri"/>
                <w:b/>
                <w:sz w:val="16"/>
                <w:szCs w:val="16"/>
                <w:lang w:val="en-US"/>
              </w:rPr>
              <w:br/>
              <w:t>1. գծագրական մասի և մասնագրերի,</w:t>
            </w:r>
            <w:r w:rsidRPr="009E2067">
              <w:rPr>
                <w:rFonts w:ascii="Sylfaen" w:eastAsia="Times New Roman" w:hAnsi="Sylfaen" w:cs="Calibri"/>
                <w:b/>
                <w:sz w:val="16"/>
                <w:szCs w:val="16"/>
                <w:lang w:val="en-US"/>
              </w:rPr>
              <w:br/>
              <w:t>2.նախագծային և նախահաշվային փաստաթղթերով ամրագրված ծավալների միմյանց համապատասխանության ապահովում:</w:t>
            </w:r>
            <w:r w:rsidRPr="009E2067">
              <w:rPr>
                <w:rFonts w:ascii="Sylfaen" w:eastAsia="Times New Roman" w:hAnsi="Sylfaen" w:cs="Calibri"/>
                <w:b/>
                <w:sz w:val="16"/>
                <w:szCs w:val="16"/>
                <w:lang w:val="en-US"/>
              </w:rPr>
              <w:br/>
              <w:t xml:space="preserve">Փորձաքննության միջոցով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r w:rsidRPr="009E2067">
              <w:rPr>
                <w:rFonts w:ascii="Sylfaen" w:eastAsia="Times New Roman" w:hAnsi="Sylfaen" w:cs="Calibri"/>
                <w:b/>
                <w:sz w:val="16"/>
                <w:szCs w:val="16"/>
                <w:lang w:val="en-US"/>
              </w:rPr>
              <w:br/>
              <w:t xml:space="preserve">Պատվիրատուի տեխնիկական բնութագրով  նախատեսված  նախագծանախահաշվային փաստաթղթերի  փաթեթի համար փորձաքննության ապահովում, մասնագիտական եզրակացությունների առկայությամբ համալիր փորձաքննության արդյունքներով ամփոփ եզրակացության </w:t>
            </w:r>
            <w:r w:rsidRPr="009E2067">
              <w:rPr>
                <w:rFonts w:ascii="Sylfaen" w:eastAsia="Times New Roman" w:hAnsi="Sylfaen" w:cs="Calibri"/>
                <w:b/>
                <w:sz w:val="16"/>
                <w:szCs w:val="16"/>
                <w:lang w:val="en-US"/>
              </w:rPr>
              <w:lastRenderedPageBreak/>
              <w:t>ներկայացում:</w:t>
            </w:r>
            <w:r w:rsidRPr="009E2067">
              <w:rPr>
                <w:rFonts w:ascii="Sylfaen" w:eastAsia="Times New Roman" w:hAnsi="Sylfaen" w:cs="Calibri"/>
                <w:b/>
                <w:sz w:val="16"/>
                <w:szCs w:val="16"/>
                <w:lang w:val="en-US"/>
              </w:rPr>
              <w:br/>
              <w:t>Նախագծողի կողմից օրենքի կամ այլ իրավական ակտերի պահանջների ու պայմանների կոպիտ խախտման դեպքում համապատասխան առաջարկությամբ միջնորդագրի ուղղում Պատվիրատուին եզրակացության տրամադրում՝  հետևյալ բովանդակությամբ.</w:t>
            </w:r>
            <w:r w:rsidRPr="009E2067">
              <w:rPr>
                <w:rFonts w:ascii="Sylfaen" w:eastAsia="Times New Roman" w:hAnsi="Sylfaen" w:cs="Calibri"/>
                <w:b/>
                <w:sz w:val="16"/>
                <w:szCs w:val="16"/>
                <w:lang w:val="en-US"/>
              </w:rPr>
              <w:br/>
              <w:t>Փորձագիտական եզրակացությունը պետք է ներառի`</w:t>
            </w:r>
            <w:r w:rsidRPr="009E2067">
              <w:rPr>
                <w:rFonts w:ascii="Sylfaen" w:eastAsia="Times New Roman" w:hAnsi="Sylfaen" w:cs="Calibri"/>
                <w:b/>
                <w:sz w:val="16"/>
                <w:szCs w:val="16"/>
                <w:lang w:val="en-US"/>
              </w:rPr>
              <w:br/>
              <w:t>1)նախագծման համար հիմք հանդիսացող փաստաթղթերի ցանկը և դրանց համառոտ բնութագիրը.</w:t>
            </w:r>
            <w:r w:rsidRPr="009E2067">
              <w:rPr>
                <w:rFonts w:ascii="Sylfaen" w:eastAsia="Times New Roman" w:hAnsi="Sylfaen" w:cs="Calibri"/>
                <w:b/>
                <w:sz w:val="16"/>
                <w:szCs w:val="16"/>
                <w:lang w:val="en-US"/>
              </w:rPr>
              <w:br/>
              <w:t>2)ելակետային փաստաթղթերին և օբյեկտի նախագծման տեխնիկական պայմաններին նախագծային լուծումների համապատասխանության վերաբերյալ կատարված եզրահանգումները.</w:t>
            </w:r>
            <w:r w:rsidRPr="009E2067">
              <w:rPr>
                <w:rFonts w:ascii="Sylfaen" w:eastAsia="Times New Roman" w:hAnsi="Sylfaen" w:cs="Calibri"/>
                <w:b/>
                <w:sz w:val="16"/>
                <w:szCs w:val="16"/>
                <w:lang w:val="en-US"/>
              </w:rPr>
              <w:br/>
              <w:t>3)հիմնական նախագծային լուծումների վերլուծության արդյունքները, համապատասխանությունը ՀՀ օրենսդրության և նորմատիվատեխնիկական փաստաթղթերի պահանջներին, հիմնական տեխնիկատնտեսական ցուցանիշները.</w:t>
            </w:r>
            <w:r w:rsidRPr="009E2067">
              <w:rPr>
                <w:rFonts w:ascii="Sylfaen" w:eastAsia="Times New Roman" w:hAnsi="Sylfaen" w:cs="Calibri"/>
                <w:b/>
                <w:sz w:val="16"/>
                <w:szCs w:val="16"/>
                <w:lang w:val="en-US"/>
              </w:rPr>
              <w:br/>
              <w:t>4) ընդունված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r w:rsidRPr="009E2067">
              <w:rPr>
                <w:rFonts w:ascii="Sylfaen" w:eastAsia="Times New Roman" w:hAnsi="Sylfaen" w:cs="Calibri"/>
                <w:b/>
                <w:sz w:val="16"/>
                <w:szCs w:val="16"/>
                <w:lang w:val="en-US"/>
              </w:rPr>
              <w:br/>
              <w:t>5)փորձաքննության ընթացքում աշխատանքային կարգով կատարված հիմնական փոփոխությունները և լրացումները.</w:t>
            </w:r>
            <w:r w:rsidRPr="009E2067">
              <w:rPr>
                <w:rFonts w:ascii="Sylfaen" w:eastAsia="Times New Roman" w:hAnsi="Sylfaen" w:cs="Calibri"/>
                <w:b/>
                <w:sz w:val="16"/>
                <w:szCs w:val="16"/>
                <w:lang w:val="en-US"/>
              </w:rPr>
              <w:br/>
              <w:t xml:space="preserve">6)քաղաքաշինական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w:t>
            </w:r>
            <w:r w:rsidRPr="009E2067">
              <w:rPr>
                <w:rFonts w:ascii="Sylfaen" w:eastAsia="Times New Roman" w:hAnsi="Sylfaen" w:cs="Calibri"/>
                <w:b/>
                <w:sz w:val="16"/>
                <w:szCs w:val="16"/>
                <w:lang w:val="en-US"/>
              </w:rPr>
              <w:lastRenderedPageBreak/>
              <w:t>օրենսդրության և նորմատիվատեխնիկական փաստաթղթերով սահմանված պահանջների ապահովման մասով:</w:t>
            </w:r>
            <w:r w:rsidRPr="009E2067">
              <w:rPr>
                <w:rFonts w:ascii="Sylfaen" w:eastAsia="Times New Roman" w:hAnsi="Sylfaen" w:cs="Calibri"/>
                <w:b/>
                <w:sz w:val="16"/>
                <w:szCs w:val="16"/>
                <w:lang w:val="en-US"/>
              </w:rPr>
              <w:br/>
              <w:t xml:space="preserve">Բացի այդ, հետևյալ ձևակերպումները  </w:t>
            </w:r>
            <w:r w:rsidRPr="009E2067">
              <w:rPr>
                <w:rFonts w:ascii="Sylfaen" w:eastAsia="Times New Roman" w:hAnsi="Sylfaen" w:cs="Calibri"/>
                <w:b/>
                <w:sz w:val="16"/>
                <w:szCs w:val="16"/>
                <w:lang w:val="en-US"/>
              </w:rPr>
              <w:br/>
              <w:t>1.Նախագծի գծագրական մասը և մասնագրերը մշակված են միմյանց համապատասխան,</w:t>
            </w:r>
            <w:r w:rsidRPr="009E2067">
              <w:rPr>
                <w:rFonts w:ascii="Sylfaen" w:eastAsia="Times New Roman" w:hAnsi="Sylfaen" w:cs="Calibri"/>
                <w:b/>
                <w:sz w:val="16"/>
                <w:szCs w:val="16"/>
                <w:lang w:val="en-US"/>
              </w:rPr>
              <w:br/>
              <w:t>2.Նախահաշվով նախատեսված  ծավալները համապատասխանում են նախագծային ծավալներին,</w:t>
            </w:r>
            <w:r w:rsidRPr="009E2067">
              <w:rPr>
                <w:rFonts w:ascii="Sylfaen" w:eastAsia="Times New Roman" w:hAnsi="Sylfaen" w:cs="Calibri"/>
                <w:b/>
                <w:sz w:val="16"/>
                <w:szCs w:val="16"/>
                <w:lang w:val="en-US"/>
              </w:rPr>
              <w:br/>
              <w:t>3.Նախագիծը երաշխավորվում է դրական եզրակացությամբ՝  ……  հազ.դրամ նախահաշվային արժեքով,</w:t>
            </w:r>
            <w:r w:rsidRPr="009E2067">
              <w:rPr>
                <w:rFonts w:ascii="Sylfaen" w:eastAsia="Times New Roman" w:hAnsi="Sylfaen" w:cs="Calibri"/>
                <w:b/>
                <w:sz w:val="16"/>
                <w:szCs w:val="16"/>
                <w:lang w:val="en-US"/>
              </w:rPr>
              <w:br/>
              <w:t>4.Փորձաքննության ներկայացված փաստաթղթերի ցանկը:</w:t>
            </w:r>
            <w:r w:rsidRPr="009E2067">
              <w:rPr>
                <w:rFonts w:ascii="Sylfaen" w:eastAsia="Times New Roman" w:hAnsi="Sylfaen" w:cs="Calibri"/>
                <w:b/>
                <w:sz w:val="16"/>
                <w:szCs w:val="16"/>
                <w:lang w:val="en-US"/>
              </w:rPr>
              <w:br/>
              <w:t xml:space="preserve">     Փորձագիտական դրական եզրակացությունը չի կարող պարունակել նախագծային լուծումների վերաբերյալ դիտողություններ, առաջարկություններ կամ նախագծում ճշտումներ ու լրացումներ կատարելու մասին հանձնարարականներ:</w:t>
            </w:r>
            <w:r w:rsidRPr="009E2067">
              <w:rPr>
                <w:rFonts w:ascii="Sylfaen" w:eastAsia="Times New Roman" w:hAnsi="Sylfaen" w:cs="Calibri"/>
                <w:b/>
                <w:sz w:val="16"/>
                <w:szCs w:val="16"/>
                <w:lang w:val="en-US"/>
              </w:rPr>
              <w:br/>
              <w:t>Ամփոփիչ ձևակերպում.</w:t>
            </w:r>
            <w:r w:rsidRPr="009E2067">
              <w:rPr>
                <w:rFonts w:ascii="Sylfaen" w:eastAsia="Times New Roman" w:hAnsi="Sylfaen" w:cs="Calibri"/>
                <w:b/>
                <w:sz w:val="16"/>
                <w:szCs w:val="16"/>
                <w:lang w:val="en-US"/>
              </w:rPr>
              <w:br/>
              <w:t>1. «Երաշխավորվում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 կամ</w:t>
            </w:r>
            <w:r w:rsidRPr="009E2067">
              <w:rPr>
                <w:rFonts w:ascii="Sylfaen" w:eastAsia="Times New Roman" w:hAnsi="Sylfaen" w:cs="Calibri"/>
                <w:b/>
                <w:sz w:val="16"/>
                <w:szCs w:val="16"/>
                <w:lang w:val="en-US"/>
              </w:rPr>
              <w:br/>
              <w:t xml:space="preserve"> 2. «Նախագիծը վերադարձվում է լրամշակման, կամ</w:t>
            </w:r>
            <w:r w:rsidRPr="009E2067">
              <w:rPr>
                <w:rFonts w:ascii="Sylfaen" w:eastAsia="Times New Roman" w:hAnsi="Sylfaen" w:cs="Calibri"/>
                <w:b/>
                <w:sz w:val="16"/>
                <w:szCs w:val="16"/>
                <w:lang w:val="en-US"/>
              </w:rPr>
              <w:br/>
              <w:t xml:space="preserve"> 3 «Նախագծային փաստաթղթերը չեն համապատասխանում Հայաստանի Հանրապետության oրենսդրության և նորմատիվատեխնիկական պահանջներին</w:t>
            </w:r>
            <w:r w:rsidRPr="009E2067">
              <w:rPr>
                <w:rFonts w:ascii="Sylfaen" w:eastAsia="Times New Roman" w:hAnsi="Sylfaen" w:cs="Calibri"/>
                <w:b/>
                <w:sz w:val="16"/>
                <w:szCs w:val="16"/>
                <w:lang w:val="en-US"/>
              </w:rPr>
              <w:br/>
              <w:t>4. Եզրակացությունը ներկայացնել  2  օրինակից և էլեկտրոնային տարբերակով;</w:t>
            </w:r>
          </w:p>
        </w:tc>
        <w:tc>
          <w:tcPr>
            <w:tcW w:w="2069" w:type="dxa"/>
            <w:gridSpan w:val="6"/>
            <w:tcBorders>
              <w:top w:val="single" w:sz="8" w:space="0" w:color="auto"/>
              <w:left w:val="single" w:sz="8" w:space="0" w:color="auto"/>
              <w:bottom w:val="single" w:sz="8" w:space="0" w:color="auto"/>
              <w:right w:val="single" w:sz="8" w:space="0" w:color="auto"/>
            </w:tcBorders>
          </w:tcPr>
          <w:p w:rsidR="009E2067" w:rsidRPr="009E2067" w:rsidRDefault="009E2067" w:rsidP="00585D0F">
            <w:pPr>
              <w:jc w:val="both"/>
              <w:rPr>
                <w:rFonts w:ascii="Sylfaen" w:eastAsia="Times New Roman" w:hAnsi="Sylfaen" w:cs="Calibri"/>
                <w:b/>
                <w:sz w:val="16"/>
                <w:szCs w:val="16"/>
                <w:lang w:val="en-US"/>
              </w:rPr>
            </w:pPr>
            <w:r w:rsidRPr="009E2067">
              <w:rPr>
                <w:rFonts w:ascii="Sylfaen" w:eastAsia="Times New Roman" w:hAnsi="Sylfaen" w:cs="Calibri"/>
                <w:b/>
                <w:sz w:val="16"/>
                <w:szCs w:val="16"/>
                <w:lang w:val="en-US"/>
              </w:rPr>
              <w:lastRenderedPageBreak/>
              <w:t>Պատվիրված նախագծանախահաշվային փաստաթղթերի փորձաքննության անցկացման և եզրակացության տրամադրում: Փորձաքննությունն իրականացվում է և փորձաքննություն իրականացնողի միջև կնքվող պայմանագրի համաձայն` ՀՀ օրենսդրության և նորմատեխնիկական փաստաթղթերի պարտադիր պահանջներին համապատասխան:</w:t>
            </w:r>
            <w:r w:rsidRPr="009E2067">
              <w:rPr>
                <w:rFonts w:ascii="Sylfaen" w:eastAsia="Times New Roman" w:hAnsi="Sylfaen" w:cs="Calibri"/>
                <w:b/>
                <w:sz w:val="16"/>
                <w:szCs w:val="16"/>
                <w:lang w:val="en-US"/>
              </w:rPr>
              <w:br/>
              <w:t xml:space="preserve">Փորձաքննությունն իրականացնելու համար  պատվիրատուի կողմից կներկայացվի </w:t>
            </w:r>
            <w:r w:rsidRPr="009E2067">
              <w:rPr>
                <w:rFonts w:ascii="Sylfaen" w:eastAsia="Times New Roman" w:hAnsi="Sylfaen" w:cs="Calibri"/>
                <w:b/>
                <w:sz w:val="16"/>
                <w:szCs w:val="16"/>
                <w:lang w:val="en-US"/>
              </w:rPr>
              <w:br/>
              <w:t xml:space="preserve">•Նախագծային փաստաթղթեր (ընդհանուր բացատրագիր, գլխավոր հատակագիծ, ճարտարապետաշինարարական լուծումներ, ինժեներական սարքավորումներ, ցանցեր և համակարգեր, հիմնական շինարարական նյութերի, </w:t>
            </w:r>
            <w:r w:rsidRPr="009E2067">
              <w:rPr>
                <w:rFonts w:ascii="Sylfaen" w:eastAsia="Times New Roman" w:hAnsi="Sylfaen" w:cs="Calibri"/>
                <w:b/>
                <w:sz w:val="16"/>
                <w:szCs w:val="16"/>
                <w:lang w:val="en-US"/>
              </w:rPr>
              <w:lastRenderedPageBreak/>
              <w:t>արտադրանքների կոնստրուկցիաների հավաք ամփոփագրեր),</w:t>
            </w:r>
            <w:r w:rsidRPr="009E2067">
              <w:rPr>
                <w:rFonts w:ascii="Sylfaen" w:eastAsia="Times New Roman" w:hAnsi="Sylfaen" w:cs="Calibri"/>
                <w:b/>
                <w:sz w:val="16"/>
                <w:szCs w:val="16"/>
                <w:lang w:val="en-US"/>
              </w:rPr>
              <w:br/>
              <w:t>• Նախահաշվային փաստաթղթեր (Ամփոփ, օբյեկտային և լոկալ նախահաշիվներ):</w:t>
            </w:r>
            <w:r w:rsidRPr="009E2067">
              <w:rPr>
                <w:rFonts w:ascii="Sylfaen" w:eastAsia="Times New Roman" w:hAnsi="Sylfaen" w:cs="Calibri"/>
                <w:b/>
                <w:sz w:val="16"/>
                <w:szCs w:val="16"/>
                <w:lang w:val="en-US"/>
              </w:rPr>
              <w:br/>
              <w:t>Տեխնիկական առաջադրանք</w:t>
            </w:r>
            <w:r w:rsidRPr="009E2067">
              <w:rPr>
                <w:rFonts w:ascii="Sylfaen" w:eastAsia="Times New Roman" w:hAnsi="Sylfaen" w:cs="Calibri"/>
                <w:b/>
                <w:sz w:val="16"/>
                <w:szCs w:val="16"/>
                <w:lang w:val="en-US"/>
              </w:rPr>
              <w:br/>
              <w:t>Առաջադրանքի վերջնական նպատակն է նախագծանախահաշվային փաստաթղթերի փաթեթների փորձաքննության դրական եզրակացության առկայությունը:</w:t>
            </w:r>
            <w:r w:rsidRPr="009E2067">
              <w:rPr>
                <w:rFonts w:ascii="Sylfaen" w:eastAsia="Times New Roman" w:hAnsi="Sylfaen" w:cs="Calibri"/>
                <w:b/>
                <w:sz w:val="16"/>
                <w:szCs w:val="16"/>
                <w:lang w:val="en-US"/>
              </w:rPr>
              <w:br/>
              <w:t>Փորձաքննության միջոցով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w:t>
            </w:r>
            <w:r w:rsidRPr="009E2067">
              <w:rPr>
                <w:rFonts w:ascii="Sylfaen" w:eastAsia="Times New Roman" w:hAnsi="Sylfaen" w:cs="Calibri"/>
                <w:b/>
                <w:sz w:val="16"/>
                <w:szCs w:val="16"/>
                <w:lang w:val="en-US"/>
              </w:rPr>
              <w:br/>
              <w:t xml:space="preserve">Փորձաքննության միջոցով աշխատանքային նախագծի ներքո մշակված </w:t>
            </w:r>
            <w:r w:rsidRPr="009E2067">
              <w:rPr>
                <w:rFonts w:ascii="Sylfaen" w:eastAsia="Times New Roman" w:hAnsi="Sylfaen" w:cs="Calibri"/>
                <w:b/>
                <w:sz w:val="16"/>
                <w:szCs w:val="16"/>
                <w:lang w:val="en-US"/>
              </w:rPr>
              <w:br/>
              <w:t>1. գծագրական մասի և մասնագրերի,</w:t>
            </w:r>
            <w:r w:rsidRPr="009E2067">
              <w:rPr>
                <w:rFonts w:ascii="Sylfaen" w:eastAsia="Times New Roman" w:hAnsi="Sylfaen" w:cs="Calibri"/>
                <w:b/>
                <w:sz w:val="16"/>
                <w:szCs w:val="16"/>
                <w:lang w:val="en-US"/>
              </w:rPr>
              <w:br/>
              <w:t>2.նախագծային և նախահաշվային փաստաթղթերով ամրագրված ծավալների միմյանց համապատասխանության ապահովում:</w:t>
            </w:r>
            <w:r w:rsidRPr="009E2067">
              <w:rPr>
                <w:rFonts w:ascii="Sylfaen" w:eastAsia="Times New Roman" w:hAnsi="Sylfaen" w:cs="Calibri"/>
                <w:b/>
                <w:sz w:val="16"/>
                <w:szCs w:val="16"/>
                <w:lang w:val="en-US"/>
              </w:rPr>
              <w:br/>
              <w:t xml:space="preserve">Փորձաքննության միջոցով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w:t>
            </w:r>
            <w:r w:rsidRPr="009E2067">
              <w:rPr>
                <w:rFonts w:ascii="Sylfaen" w:eastAsia="Times New Roman" w:hAnsi="Sylfaen" w:cs="Calibri"/>
                <w:b/>
                <w:sz w:val="16"/>
                <w:szCs w:val="16"/>
                <w:lang w:val="en-US"/>
              </w:rPr>
              <w:lastRenderedPageBreak/>
              <w:t xml:space="preserve">պարտադիր լրամշակման պահանջով:  </w:t>
            </w:r>
            <w:r w:rsidRPr="009E2067">
              <w:rPr>
                <w:rFonts w:ascii="Sylfaen" w:eastAsia="Times New Roman" w:hAnsi="Sylfaen" w:cs="Calibri"/>
                <w:b/>
                <w:sz w:val="16"/>
                <w:szCs w:val="16"/>
                <w:lang w:val="en-US"/>
              </w:rPr>
              <w:br/>
              <w:t>Պատվիրատուի տեխնիկական բնութագրով  նախատեսված  նախագծանախահաշվային փաստաթղթերի  փաթեթի համար փորձաքննության ապահովում, մասնագիտական եզրակացությունների առկայությամբ համալիր փորձաքննության արդյունքներով ամփոփ եզրակացության ներկայացում:</w:t>
            </w:r>
            <w:r w:rsidRPr="009E2067">
              <w:rPr>
                <w:rFonts w:ascii="Sylfaen" w:eastAsia="Times New Roman" w:hAnsi="Sylfaen" w:cs="Calibri"/>
                <w:b/>
                <w:sz w:val="16"/>
                <w:szCs w:val="16"/>
                <w:lang w:val="en-US"/>
              </w:rPr>
              <w:br/>
              <w:t>Նախագծողի կողմից օրենքի կամ այլ իրավական ակտերի պահանջների ու պայմանների կոպիտ խախտման դեպքում համապատասխան առաջարկությամբ միջնորդագրի ուղղում Պատվիրատուին եզրակացության տրամադրում՝  հետևյալ բովանդակությամբ.</w:t>
            </w:r>
            <w:r w:rsidRPr="009E2067">
              <w:rPr>
                <w:rFonts w:ascii="Sylfaen" w:eastAsia="Times New Roman" w:hAnsi="Sylfaen" w:cs="Calibri"/>
                <w:b/>
                <w:sz w:val="16"/>
                <w:szCs w:val="16"/>
                <w:lang w:val="en-US"/>
              </w:rPr>
              <w:br/>
              <w:t>Փորձագիտական եզրակացությունը պետք է ներառի`</w:t>
            </w:r>
            <w:r w:rsidRPr="009E2067">
              <w:rPr>
                <w:rFonts w:ascii="Sylfaen" w:eastAsia="Times New Roman" w:hAnsi="Sylfaen" w:cs="Calibri"/>
                <w:b/>
                <w:sz w:val="16"/>
                <w:szCs w:val="16"/>
                <w:lang w:val="en-US"/>
              </w:rPr>
              <w:br/>
              <w:t>1)նախագծման համար հիմք հանդիսացող փաստաթղթերի ցանկը և դրանց համառոտ բնութագիրը.</w:t>
            </w:r>
            <w:r w:rsidRPr="009E2067">
              <w:rPr>
                <w:rFonts w:ascii="Sylfaen" w:eastAsia="Times New Roman" w:hAnsi="Sylfaen" w:cs="Calibri"/>
                <w:b/>
                <w:sz w:val="16"/>
                <w:szCs w:val="16"/>
                <w:lang w:val="en-US"/>
              </w:rPr>
              <w:br/>
              <w:t>2)ելակետային փաստաթղթերին և օբյեկտի նախագծման տեխնիկական պայմաններին նախագծային լուծումների համապատասխանության վերաբերյալ կատարված եզրահանգումները.</w:t>
            </w:r>
            <w:r w:rsidRPr="009E2067">
              <w:rPr>
                <w:rFonts w:ascii="Sylfaen" w:eastAsia="Times New Roman" w:hAnsi="Sylfaen" w:cs="Calibri"/>
                <w:b/>
                <w:sz w:val="16"/>
                <w:szCs w:val="16"/>
                <w:lang w:val="en-US"/>
              </w:rPr>
              <w:br/>
              <w:t>3)հիմնական նախագծային լուծումների վերլուծության արդյունքները, համապատասխանությունը ՀՀ օրենսդրության և նորմատիվատեխնիկական փաստաթղթերի պահանջներին, հիմնական տեխնիկատնտեսական ցուցանիշները.</w:t>
            </w:r>
            <w:r w:rsidRPr="009E2067">
              <w:rPr>
                <w:rFonts w:ascii="Sylfaen" w:eastAsia="Times New Roman" w:hAnsi="Sylfaen" w:cs="Calibri"/>
                <w:b/>
                <w:sz w:val="16"/>
                <w:szCs w:val="16"/>
                <w:lang w:val="en-US"/>
              </w:rPr>
              <w:br/>
              <w:t xml:space="preserve">4) ընդունված նախագծային լուծումների վերաբերյալ դիտողությունները և առաջարկությունները, նախագծում ճշտումներ ու լրացումներ կատարելու մասին </w:t>
            </w:r>
            <w:r w:rsidRPr="009E2067">
              <w:rPr>
                <w:rFonts w:ascii="Sylfaen" w:eastAsia="Times New Roman" w:hAnsi="Sylfaen" w:cs="Calibri"/>
                <w:b/>
                <w:sz w:val="16"/>
                <w:szCs w:val="16"/>
                <w:lang w:val="en-US"/>
              </w:rPr>
              <w:lastRenderedPageBreak/>
              <w:t>հանձնարարականները, առաջարկվող ճշտումների հիմնավորումները` պարտադիր հղում կատարելով այն նորմին, որի խախտումն արձանագրվել է.</w:t>
            </w:r>
            <w:r w:rsidRPr="009E2067">
              <w:rPr>
                <w:rFonts w:ascii="Sylfaen" w:eastAsia="Times New Roman" w:hAnsi="Sylfaen" w:cs="Calibri"/>
                <w:b/>
                <w:sz w:val="16"/>
                <w:szCs w:val="16"/>
                <w:lang w:val="en-US"/>
              </w:rPr>
              <w:br/>
              <w:t>5)փորձաքննության ընթացքում աշխատանքային կարգով կատարված հիմնական փոփոխությունները և լրացումները.</w:t>
            </w:r>
            <w:r w:rsidRPr="009E2067">
              <w:rPr>
                <w:rFonts w:ascii="Sylfaen" w:eastAsia="Times New Roman" w:hAnsi="Sylfaen" w:cs="Calibri"/>
                <w:b/>
                <w:sz w:val="16"/>
                <w:szCs w:val="16"/>
                <w:lang w:val="en-US"/>
              </w:rPr>
              <w:br/>
              <w:t>6)քաղաքաշինական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r w:rsidRPr="009E2067">
              <w:rPr>
                <w:rFonts w:ascii="Sylfaen" w:eastAsia="Times New Roman" w:hAnsi="Sylfaen" w:cs="Calibri"/>
                <w:b/>
                <w:sz w:val="16"/>
                <w:szCs w:val="16"/>
                <w:lang w:val="en-US"/>
              </w:rPr>
              <w:br/>
              <w:t xml:space="preserve">Բացի այդ, հետևյալ ձևակերպումները  </w:t>
            </w:r>
            <w:r w:rsidRPr="009E2067">
              <w:rPr>
                <w:rFonts w:ascii="Sylfaen" w:eastAsia="Times New Roman" w:hAnsi="Sylfaen" w:cs="Calibri"/>
                <w:b/>
                <w:sz w:val="16"/>
                <w:szCs w:val="16"/>
                <w:lang w:val="en-US"/>
              </w:rPr>
              <w:br/>
              <w:t>1.Նախագծի գծագրական մասը և մասնագրերը մշակված են միմյանց համապատասխան,</w:t>
            </w:r>
            <w:r w:rsidRPr="009E2067">
              <w:rPr>
                <w:rFonts w:ascii="Sylfaen" w:eastAsia="Times New Roman" w:hAnsi="Sylfaen" w:cs="Calibri"/>
                <w:b/>
                <w:sz w:val="16"/>
                <w:szCs w:val="16"/>
                <w:lang w:val="en-US"/>
              </w:rPr>
              <w:br/>
              <w:t>2.Նախահաշվով նախատեսված  ծավալները համապատասխանում են նախագծային ծավալներին,</w:t>
            </w:r>
            <w:r w:rsidRPr="009E2067">
              <w:rPr>
                <w:rFonts w:ascii="Sylfaen" w:eastAsia="Times New Roman" w:hAnsi="Sylfaen" w:cs="Calibri"/>
                <w:b/>
                <w:sz w:val="16"/>
                <w:szCs w:val="16"/>
                <w:lang w:val="en-US"/>
              </w:rPr>
              <w:br/>
              <w:t>3.Նախագիծը երաշխավորվում է դրական եզրակացությամբ՝  ……  հազ.դրամ նախահաշվային արժեքով,</w:t>
            </w:r>
            <w:r w:rsidRPr="009E2067">
              <w:rPr>
                <w:rFonts w:ascii="Sylfaen" w:eastAsia="Times New Roman" w:hAnsi="Sylfaen" w:cs="Calibri"/>
                <w:b/>
                <w:sz w:val="16"/>
                <w:szCs w:val="16"/>
                <w:lang w:val="en-US"/>
              </w:rPr>
              <w:br/>
              <w:t>4.Փորձաքննության ներկայացված փաստաթղթերի ցանկը:</w:t>
            </w:r>
            <w:r w:rsidRPr="009E2067">
              <w:rPr>
                <w:rFonts w:ascii="Sylfaen" w:eastAsia="Times New Roman" w:hAnsi="Sylfaen" w:cs="Calibri"/>
                <w:b/>
                <w:sz w:val="16"/>
                <w:szCs w:val="16"/>
                <w:lang w:val="en-US"/>
              </w:rPr>
              <w:br/>
              <w:t xml:space="preserve">     Փորձագիտական դրական եզրակացությունը չի կարող պարունակել նախագծային լուծումների վերաբերյալ դիտողություններ, առաջարկություններ կամ նախագծում ճշտումներ ու լրացումներ կատարելու մասին հանձնարարականներ:</w:t>
            </w:r>
            <w:r w:rsidRPr="009E2067">
              <w:rPr>
                <w:rFonts w:ascii="Sylfaen" w:eastAsia="Times New Roman" w:hAnsi="Sylfaen" w:cs="Calibri"/>
                <w:b/>
                <w:sz w:val="16"/>
                <w:szCs w:val="16"/>
                <w:lang w:val="en-US"/>
              </w:rPr>
              <w:br/>
              <w:t>Ամփոփիչ ձևակերպում.</w:t>
            </w:r>
            <w:r w:rsidRPr="009E2067">
              <w:rPr>
                <w:rFonts w:ascii="Sylfaen" w:eastAsia="Times New Roman" w:hAnsi="Sylfaen" w:cs="Calibri"/>
                <w:b/>
                <w:sz w:val="16"/>
                <w:szCs w:val="16"/>
                <w:lang w:val="en-US"/>
              </w:rPr>
              <w:br/>
            </w:r>
            <w:r w:rsidRPr="009E2067">
              <w:rPr>
                <w:rFonts w:ascii="Sylfaen" w:eastAsia="Times New Roman" w:hAnsi="Sylfaen" w:cs="Calibri"/>
                <w:b/>
                <w:sz w:val="16"/>
                <w:szCs w:val="16"/>
                <w:lang w:val="en-US"/>
              </w:rPr>
              <w:lastRenderedPageBreak/>
              <w:t>1. «Երաշխավորվում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 կամ</w:t>
            </w:r>
            <w:r w:rsidRPr="009E2067">
              <w:rPr>
                <w:rFonts w:ascii="Sylfaen" w:eastAsia="Times New Roman" w:hAnsi="Sylfaen" w:cs="Calibri"/>
                <w:b/>
                <w:sz w:val="16"/>
                <w:szCs w:val="16"/>
                <w:lang w:val="en-US"/>
              </w:rPr>
              <w:br/>
              <w:t xml:space="preserve"> 2. «Նախագիծը վերադարձվում է լրամշակման, կամ</w:t>
            </w:r>
            <w:r w:rsidRPr="009E2067">
              <w:rPr>
                <w:rFonts w:ascii="Sylfaen" w:eastAsia="Times New Roman" w:hAnsi="Sylfaen" w:cs="Calibri"/>
                <w:b/>
                <w:sz w:val="16"/>
                <w:szCs w:val="16"/>
                <w:lang w:val="en-US"/>
              </w:rPr>
              <w:br/>
              <w:t xml:space="preserve"> 3 «Նախագծային փաստաթղթերը չեն համապատասխանում Հայաստանի Հանրապետության oրենսդրության և նորմատիվատեխնիկական պահանջներին</w:t>
            </w:r>
            <w:r w:rsidRPr="009E2067">
              <w:rPr>
                <w:rFonts w:ascii="Sylfaen" w:eastAsia="Times New Roman" w:hAnsi="Sylfaen" w:cs="Calibri"/>
                <w:b/>
                <w:sz w:val="16"/>
                <w:szCs w:val="16"/>
                <w:lang w:val="en-US"/>
              </w:rPr>
              <w:br/>
              <w:t>4. Եզրակացությունը ներկայացնել  2  օրինակից և էլեկտրոնային տարբերակով;</w:t>
            </w:r>
          </w:p>
        </w:tc>
      </w:tr>
      <w:tr w:rsidR="002A4034" w:rsidRPr="00F632CB" w:rsidTr="009C61AA">
        <w:trPr>
          <w:trHeight w:val="169"/>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2A4034" w:rsidRPr="007165FF" w:rsidRDefault="002A4034" w:rsidP="00C82C78">
            <w:pPr>
              <w:jc w:val="center"/>
              <w:rPr>
                <w:b/>
                <w:lang w:val="pt-BR"/>
              </w:rPr>
            </w:pPr>
          </w:p>
        </w:tc>
      </w:tr>
      <w:tr w:rsidR="00E459E0" w:rsidRPr="00E21436" w:rsidTr="00BC5194">
        <w:trPr>
          <w:trHeight w:val="137"/>
        </w:trPr>
        <w:tc>
          <w:tcPr>
            <w:tcW w:w="4280" w:type="dxa"/>
            <w:gridSpan w:val="20"/>
            <w:tcBorders>
              <w:top w:val="single" w:sz="8" w:space="0" w:color="auto"/>
              <w:left w:val="single" w:sz="8" w:space="0" w:color="auto"/>
              <w:bottom w:val="single" w:sz="8" w:space="0" w:color="auto"/>
              <w:right w:val="single" w:sz="8" w:space="0" w:color="auto"/>
            </w:tcBorders>
            <w:vAlign w:val="center"/>
            <w:hideMark/>
          </w:tcPr>
          <w:p w:rsidR="00E459E0" w:rsidRPr="002A4034" w:rsidRDefault="00E459E0" w:rsidP="00C82C78">
            <w:pPr>
              <w:jc w:val="center"/>
              <w:rPr>
                <w:b/>
                <w:lang w:val="en-US"/>
              </w:rPr>
            </w:pPr>
            <w:r w:rsidRPr="002A4034">
              <w:rPr>
                <w:rFonts w:ascii="Sylfaen" w:hAnsi="Sylfaen" w:cs="Sylfaen"/>
                <w:b/>
              </w:rPr>
              <w:t>Գնման</w:t>
            </w:r>
            <w:r w:rsidRPr="002A4034">
              <w:rPr>
                <w:b/>
                <w:lang w:val="en-US"/>
              </w:rPr>
              <w:t xml:space="preserve"> </w:t>
            </w:r>
            <w:r w:rsidRPr="002A4034">
              <w:rPr>
                <w:rFonts w:ascii="Sylfaen" w:hAnsi="Sylfaen" w:cs="Sylfaen"/>
                <w:b/>
              </w:rPr>
              <w:t>ընթացակարգի</w:t>
            </w:r>
            <w:r w:rsidRPr="002A4034">
              <w:rPr>
                <w:b/>
                <w:lang w:val="en-US"/>
              </w:rPr>
              <w:t xml:space="preserve"> </w:t>
            </w:r>
            <w:r w:rsidRPr="002A4034">
              <w:rPr>
                <w:rFonts w:ascii="Sylfaen" w:hAnsi="Sylfaen" w:cs="Sylfaen"/>
                <w:b/>
              </w:rPr>
              <w:t>ընտրության</w:t>
            </w:r>
            <w:r w:rsidRPr="002A4034">
              <w:rPr>
                <w:b/>
              </w:rPr>
              <w:t xml:space="preserve"> </w:t>
            </w:r>
            <w:r w:rsidRPr="002A4034">
              <w:rPr>
                <w:rFonts w:ascii="Sylfaen" w:hAnsi="Sylfaen" w:cs="Sylfaen"/>
                <w:b/>
              </w:rPr>
              <w:t>հիմնավորումը</w:t>
            </w:r>
          </w:p>
        </w:tc>
        <w:tc>
          <w:tcPr>
            <w:tcW w:w="6856" w:type="dxa"/>
            <w:gridSpan w:val="35"/>
            <w:tcBorders>
              <w:top w:val="single" w:sz="8" w:space="0" w:color="auto"/>
              <w:left w:val="single" w:sz="8" w:space="0" w:color="auto"/>
              <w:bottom w:val="single" w:sz="8" w:space="0" w:color="auto"/>
              <w:right w:val="single" w:sz="8" w:space="0" w:color="auto"/>
            </w:tcBorders>
            <w:hideMark/>
          </w:tcPr>
          <w:p w:rsidR="00E459E0" w:rsidRPr="0095208D" w:rsidRDefault="00E459E0" w:rsidP="00C82C78">
            <w:pPr>
              <w:jc w:val="center"/>
              <w:rPr>
                <w:rFonts w:ascii="GHEA Grapalat" w:hAnsi="GHEA Grapalat" w:cs="Times New Roman"/>
                <w:b/>
                <w:sz w:val="18"/>
                <w:szCs w:val="18"/>
                <w:lang w:val="hy-AM"/>
              </w:rPr>
            </w:pPr>
            <w:r w:rsidRPr="0095208D">
              <w:rPr>
                <w:rFonts w:ascii="GHEA Grapalat" w:hAnsi="GHEA Grapalat"/>
                <w:b/>
                <w:sz w:val="18"/>
                <w:szCs w:val="18"/>
                <w:lang w:val="hy-AM"/>
              </w:rPr>
              <w:t xml:space="preserve">&lt;&lt;Գնումների մասին&gt;&gt; Հայաստանի Հանրապետության օրենքի </w:t>
            </w:r>
            <w:r w:rsidRPr="0095208D">
              <w:rPr>
                <w:rFonts w:ascii="GHEA Grapalat" w:hAnsi="GHEA Grapalat"/>
                <w:b/>
                <w:sz w:val="18"/>
                <w:szCs w:val="18"/>
                <w:lang w:val="en-US"/>
              </w:rPr>
              <w:t>18</w:t>
            </w:r>
            <w:r w:rsidRPr="0095208D">
              <w:rPr>
                <w:rFonts w:ascii="GHEA Grapalat" w:hAnsi="GHEA Grapalat"/>
                <w:b/>
                <w:sz w:val="18"/>
                <w:szCs w:val="18"/>
                <w:lang w:val="hy-AM"/>
              </w:rPr>
              <w:t xml:space="preserve">-րդ հոդվածի </w:t>
            </w:r>
            <w:r w:rsidRPr="0095208D">
              <w:rPr>
                <w:rFonts w:ascii="GHEA Grapalat" w:hAnsi="GHEA Grapalat"/>
                <w:b/>
                <w:sz w:val="18"/>
                <w:szCs w:val="18"/>
                <w:lang w:val="en-US"/>
              </w:rPr>
              <w:t>1</w:t>
            </w:r>
            <w:r w:rsidRPr="0095208D">
              <w:rPr>
                <w:rFonts w:ascii="GHEA Grapalat" w:hAnsi="GHEA Grapalat"/>
                <w:b/>
                <w:sz w:val="18"/>
                <w:szCs w:val="18"/>
                <w:lang w:val="hy-AM"/>
              </w:rPr>
              <w:t>-ին մասի 4</w:t>
            </w:r>
            <w:r w:rsidRPr="0095208D">
              <w:rPr>
                <w:rFonts w:ascii="GHEA Grapalat" w:hAnsi="GHEA Grapalat"/>
                <w:b/>
                <w:sz w:val="18"/>
                <w:szCs w:val="18"/>
                <w:lang w:val="en-US"/>
              </w:rPr>
              <w:t>)-</w:t>
            </w:r>
            <w:r w:rsidRPr="0095208D">
              <w:rPr>
                <w:rFonts w:ascii="GHEA Grapalat" w:hAnsi="GHEA Grapalat"/>
                <w:b/>
                <w:sz w:val="18"/>
                <w:szCs w:val="18"/>
                <w:lang w:val="hy-AM"/>
              </w:rPr>
              <w:t xml:space="preserve">րդ կետ, 23-րդ հոդվածի </w:t>
            </w:r>
            <w:r w:rsidRPr="0095208D">
              <w:rPr>
                <w:rFonts w:ascii="GHEA Grapalat" w:hAnsi="GHEA Grapalat"/>
                <w:b/>
                <w:sz w:val="18"/>
                <w:szCs w:val="18"/>
                <w:lang w:val="en-US"/>
              </w:rPr>
              <w:t>1</w:t>
            </w:r>
            <w:r w:rsidRPr="0095208D">
              <w:rPr>
                <w:rFonts w:ascii="GHEA Grapalat" w:hAnsi="GHEA Grapalat"/>
                <w:b/>
                <w:sz w:val="18"/>
                <w:szCs w:val="18"/>
                <w:lang w:val="hy-AM"/>
              </w:rPr>
              <w:t>-ին մասի 4</w:t>
            </w:r>
            <w:r w:rsidRPr="0095208D">
              <w:rPr>
                <w:rFonts w:ascii="GHEA Grapalat" w:hAnsi="GHEA Grapalat"/>
                <w:b/>
                <w:sz w:val="18"/>
                <w:szCs w:val="18"/>
                <w:lang w:val="en-US"/>
              </w:rPr>
              <w:t>)-</w:t>
            </w:r>
            <w:r w:rsidRPr="0095208D">
              <w:rPr>
                <w:rFonts w:ascii="GHEA Grapalat" w:hAnsi="GHEA Grapalat"/>
                <w:b/>
                <w:sz w:val="18"/>
                <w:szCs w:val="18"/>
                <w:lang w:val="hy-AM"/>
              </w:rPr>
              <w:t>րդ կետ</w:t>
            </w:r>
          </w:p>
        </w:tc>
      </w:tr>
      <w:tr w:rsidR="002A4034" w:rsidRPr="00E21436" w:rsidTr="009C61AA">
        <w:trPr>
          <w:trHeight w:val="196"/>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2A4034" w:rsidRPr="002A4034" w:rsidRDefault="002A4034" w:rsidP="00C82C78">
            <w:pPr>
              <w:jc w:val="center"/>
              <w:rPr>
                <w:b/>
                <w:lang w:val="en-US"/>
              </w:rPr>
            </w:pPr>
          </w:p>
        </w:tc>
      </w:tr>
      <w:tr w:rsidR="002A4034" w:rsidRPr="00E21436" w:rsidTr="009C61AA">
        <w:tc>
          <w:tcPr>
            <w:tcW w:w="11136" w:type="dxa"/>
            <w:gridSpan w:val="55"/>
            <w:tcBorders>
              <w:top w:val="single" w:sz="8" w:space="0" w:color="auto"/>
              <w:left w:val="single" w:sz="8" w:space="0" w:color="auto"/>
              <w:bottom w:val="single" w:sz="8" w:space="0" w:color="auto"/>
              <w:right w:val="single" w:sz="8" w:space="0" w:color="auto"/>
            </w:tcBorders>
            <w:hideMark/>
          </w:tcPr>
          <w:p w:rsidR="002A4034" w:rsidRPr="002A4034" w:rsidRDefault="002A4034" w:rsidP="00C82C78">
            <w:pPr>
              <w:jc w:val="center"/>
              <w:rPr>
                <w:b/>
                <w:bCs/>
                <w:lang w:val="hy-AM"/>
              </w:rPr>
            </w:pPr>
            <w:r w:rsidRPr="002A4034">
              <w:rPr>
                <w:rFonts w:ascii="Sylfaen" w:hAnsi="Sylfaen" w:cs="Sylfaen"/>
                <w:b/>
                <w:bCs/>
                <w:lang w:val="en-US"/>
              </w:rPr>
              <w:t>Գ</w:t>
            </w:r>
            <w:r w:rsidRPr="002A4034">
              <w:rPr>
                <w:rFonts w:ascii="Sylfaen" w:hAnsi="Sylfaen" w:cs="Sylfaen"/>
                <w:b/>
                <w:bCs/>
                <w:lang w:val="hy-AM"/>
              </w:rPr>
              <w:t>նման</w:t>
            </w:r>
            <w:r w:rsidRPr="002A4034">
              <w:rPr>
                <w:b/>
                <w:bCs/>
                <w:lang w:val="hy-AM"/>
              </w:rPr>
              <w:t xml:space="preserve"> </w:t>
            </w:r>
            <w:r w:rsidRPr="002A4034">
              <w:rPr>
                <w:rFonts w:ascii="Sylfaen" w:hAnsi="Sylfaen" w:cs="Sylfaen"/>
                <w:b/>
                <w:bCs/>
                <w:lang w:val="hy-AM"/>
              </w:rPr>
              <w:t>ֆինանսավորման</w:t>
            </w:r>
            <w:r w:rsidRPr="002A4034">
              <w:rPr>
                <w:b/>
                <w:bCs/>
                <w:lang w:val="hy-AM"/>
              </w:rPr>
              <w:t xml:space="preserve"> </w:t>
            </w:r>
            <w:r w:rsidRPr="002A4034">
              <w:rPr>
                <w:rFonts w:ascii="Sylfaen" w:hAnsi="Sylfaen" w:cs="Sylfaen"/>
                <w:b/>
                <w:bCs/>
                <w:lang w:val="hy-AM"/>
              </w:rPr>
              <w:t>աղբյուրը</w:t>
            </w:r>
            <w:r w:rsidRPr="002A4034">
              <w:rPr>
                <w:b/>
                <w:bCs/>
                <w:lang w:val="hy-AM"/>
              </w:rPr>
              <w:t xml:space="preserve">` </w:t>
            </w:r>
            <w:r w:rsidRPr="002A4034">
              <w:rPr>
                <w:rFonts w:ascii="Sylfaen" w:hAnsi="Sylfaen" w:cs="Sylfaen"/>
                <w:b/>
                <w:bCs/>
                <w:lang w:val="hy-AM"/>
              </w:rPr>
              <w:t>ըստ</w:t>
            </w:r>
            <w:r w:rsidRPr="002A4034">
              <w:rPr>
                <w:b/>
                <w:bCs/>
                <w:lang w:val="hy-AM"/>
              </w:rPr>
              <w:t xml:space="preserve"> </w:t>
            </w:r>
            <w:r w:rsidRPr="002A4034">
              <w:rPr>
                <w:rFonts w:ascii="Sylfaen" w:hAnsi="Sylfaen" w:cs="Sylfaen"/>
                <w:b/>
                <w:bCs/>
                <w:lang w:val="hy-AM"/>
              </w:rPr>
              <w:t>բյուջետային</w:t>
            </w:r>
            <w:r w:rsidRPr="002A4034">
              <w:rPr>
                <w:b/>
                <w:bCs/>
                <w:lang w:val="hy-AM"/>
              </w:rPr>
              <w:t xml:space="preserve"> </w:t>
            </w:r>
            <w:r w:rsidRPr="002A4034">
              <w:rPr>
                <w:rFonts w:ascii="Sylfaen" w:hAnsi="Sylfaen" w:cs="Sylfaen"/>
                <w:b/>
                <w:bCs/>
                <w:lang w:val="hy-AM"/>
              </w:rPr>
              <w:t>ծախսերի</w:t>
            </w:r>
            <w:r w:rsidRPr="002A4034">
              <w:rPr>
                <w:b/>
                <w:bCs/>
                <w:lang w:val="hy-AM"/>
              </w:rPr>
              <w:t xml:space="preserve"> </w:t>
            </w:r>
            <w:r w:rsidRPr="002A4034">
              <w:rPr>
                <w:rFonts w:ascii="Sylfaen" w:hAnsi="Sylfaen" w:cs="Sylfaen"/>
                <w:b/>
                <w:bCs/>
                <w:lang w:val="hy-AM"/>
              </w:rPr>
              <w:t>գործառական</w:t>
            </w:r>
            <w:r w:rsidRPr="002A4034">
              <w:rPr>
                <w:b/>
                <w:bCs/>
                <w:lang w:val="hy-AM"/>
              </w:rPr>
              <w:t xml:space="preserve"> </w:t>
            </w:r>
            <w:r w:rsidRPr="002A4034">
              <w:rPr>
                <w:rFonts w:ascii="Sylfaen" w:hAnsi="Sylfaen" w:cs="Sylfaen"/>
                <w:b/>
                <w:bCs/>
                <w:lang w:val="hy-AM"/>
              </w:rPr>
              <w:t>դասակարգման</w:t>
            </w:r>
            <w:r w:rsidRPr="002A4034">
              <w:rPr>
                <w:b/>
                <w:bCs/>
                <w:vertAlign w:val="superscript"/>
                <w:lang w:val="hy-AM"/>
              </w:rPr>
              <w:footnoteReference w:id="4"/>
            </w:r>
          </w:p>
        </w:tc>
      </w:tr>
      <w:tr w:rsidR="002A4034" w:rsidRPr="002A4034" w:rsidTr="00BC5194">
        <w:tc>
          <w:tcPr>
            <w:tcW w:w="1440" w:type="dxa"/>
            <w:gridSpan w:val="5"/>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Բաժին</w:t>
            </w:r>
          </w:p>
        </w:tc>
        <w:tc>
          <w:tcPr>
            <w:tcW w:w="1110" w:type="dxa"/>
            <w:gridSpan w:val="6"/>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Խումբ</w:t>
            </w:r>
          </w:p>
        </w:tc>
        <w:tc>
          <w:tcPr>
            <w:tcW w:w="2152" w:type="dxa"/>
            <w:gridSpan w:val="12"/>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Դաս</w:t>
            </w:r>
          </w:p>
        </w:tc>
        <w:tc>
          <w:tcPr>
            <w:tcW w:w="1810" w:type="dxa"/>
            <w:gridSpan w:val="9"/>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Ծրագիր</w:t>
            </w:r>
          </w:p>
        </w:tc>
        <w:tc>
          <w:tcPr>
            <w:tcW w:w="1804" w:type="dxa"/>
            <w:gridSpan w:val="12"/>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Բյուջե</w:t>
            </w:r>
          </w:p>
        </w:tc>
        <w:tc>
          <w:tcPr>
            <w:tcW w:w="2820" w:type="dxa"/>
            <w:gridSpan w:val="11"/>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Արտաբյուջե</w:t>
            </w:r>
          </w:p>
        </w:tc>
      </w:tr>
      <w:tr w:rsidR="002A4034" w:rsidRPr="002A4034" w:rsidTr="00BC5194">
        <w:trPr>
          <w:trHeight w:val="65"/>
        </w:trPr>
        <w:tc>
          <w:tcPr>
            <w:tcW w:w="1440" w:type="dxa"/>
            <w:gridSpan w:val="5"/>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c>
          <w:tcPr>
            <w:tcW w:w="1110" w:type="dxa"/>
            <w:gridSpan w:val="6"/>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c>
          <w:tcPr>
            <w:tcW w:w="2152" w:type="dxa"/>
            <w:gridSpan w:val="12"/>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c>
          <w:tcPr>
            <w:tcW w:w="1810" w:type="dxa"/>
            <w:gridSpan w:val="9"/>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c>
          <w:tcPr>
            <w:tcW w:w="1804" w:type="dxa"/>
            <w:gridSpan w:val="12"/>
            <w:tcBorders>
              <w:top w:val="single" w:sz="8" w:space="0" w:color="auto"/>
              <w:left w:val="single" w:sz="8" w:space="0" w:color="auto"/>
              <w:bottom w:val="single" w:sz="8" w:space="0" w:color="auto"/>
              <w:right w:val="single" w:sz="8" w:space="0" w:color="auto"/>
            </w:tcBorders>
            <w:vAlign w:val="center"/>
          </w:tcPr>
          <w:p w:rsidR="002A4034" w:rsidRPr="002A4034" w:rsidRDefault="00361301" w:rsidP="00C82C78">
            <w:pPr>
              <w:jc w:val="center"/>
              <w:rPr>
                <w:b/>
                <w:lang w:val="en-US"/>
              </w:rPr>
            </w:pPr>
            <w:r>
              <w:rPr>
                <w:b/>
                <w:lang w:val="en-US"/>
              </w:rPr>
              <w:t>+</w:t>
            </w:r>
          </w:p>
        </w:tc>
        <w:tc>
          <w:tcPr>
            <w:tcW w:w="2820" w:type="dxa"/>
            <w:gridSpan w:val="11"/>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r>
      <w:tr w:rsidR="002A4034" w:rsidRPr="002A4034" w:rsidTr="00BC5194">
        <w:trPr>
          <w:trHeight w:val="65"/>
        </w:trPr>
        <w:tc>
          <w:tcPr>
            <w:tcW w:w="1440" w:type="dxa"/>
            <w:gridSpan w:val="5"/>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b/>
                <w:lang w:val="en-US"/>
              </w:rPr>
              <w:t>…</w:t>
            </w:r>
          </w:p>
        </w:tc>
        <w:tc>
          <w:tcPr>
            <w:tcW w:w="1110" w:type="dxa"/>
            <w:gridSpan w:val="6"/>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c>
          <w:tcPr>
            <w:tcW w:w="2152" w:type="dxa"/>
            <w:gridSpan w:val="12"/>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c>
          <w:tcPr>
            <w:tcW w:w="1810" w:type="dxa"/>
            <w:gridSpan w:val="9"/>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c>
          <w:tcPr>
            <w:tcW w:w="1804" w:type="dxa"/>
            <w:gridSpan w:val="12"/>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c>
          <w:tcPr>
            <w:tcW w:w="2820" w:type="dxa"/>
            <w:gridSpan w:val="11"/>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r>
      <w:tr w:rsidR="002A4034" w:rsidRPr="002A4034" w:rsidTr="009C61AA">
        <w:trPr>
          <w:trHeight w:val="196"/>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2A4034" w:rsidRPr="002A4034" w:rsidRDefault="002A4034" w:rsidP="00C82C78">
            <w:pPr>
              <w:jc w:val="center"/>
              <w:rPr>
                <w:b/>
                <w:lang w:val="en-US"/>
              </w:rPr>
            </w:pPr>
          </w:p>
        </w:tc>
      </w:tr>
      <w:tr w:rsidR="002A4034" w:rsidRPr="0049278C" w:rsidTr="00BC5194">
        <w:trPr>
          <w:trHeight w:val="155"/>
        </w:trPr>
        <w:tc>
          <w:tcPr>
            <w:tcW w:w="6895" w:type="dxa"/>
            <w:gridSpan w:val="36"/>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hy-AM"/>
              </w:rPr>
            </w:pPr>
            <w:r w:rsidRPr="002A4034">
              <w:rPr>
                <w:rFonts w:ascii="Sylfaen" w:hAnsi="Sylfaen" w:cs="Sylfaen"/>
                <w:b/>
                <w:lang w:val="en-US"/>
              </w:rPr>
              <w:t>Հ</w:t>
            </w:r>
            <w:r w:rsidRPr="002A4034">
              <w:rPr>
                <w:rFonts w:ascii="Sylfaen" w:hAnsi="Sylfaen" w:cs="Sylfaen"/>
                <w:b/>
                <w:lang w:val="hy-AM"/>
              </w:rPr>
              <w:t>րավեր</w:t>
            </w:r>
            <w:r w:rsidRPr="002A4034">
              <w:rPr>
                <w:b/>
                <w:lang w:val="hy-AM"/>
              </w:rPr>
              <w:t xml:space="preserve"> </w:t>
            </w:r>
            <w:r w:rsidRPr="002A4034">
              <w:rPr>
                <w:rFonts w:ascii="Sylfaen" w:hAnsi="Sylfaen" w:cs="Sylfaen"/>
                <w:b/>
                <w:lang w:val="hy-AM"/>
              </w:rPr>
              <w:t>ուղարկելու</w:t>
            </w:r>
            <w:r w:rsidRPr="002A4034">
              <w:rPr>
                <w:b/>
                <w:lang w:val="hy-AM"/>
              </w:rPr>
              <w:t xml:space="preserve"> </w:t>
            </w:r>
            <w:r w:rsidRPr="002A4034">
              <w:rPr>
                <w:rFonts w:ascii="Sylfaen" w:hAnsi="Sylfaen" w:cs="Sylfaen"/>
                <w:b/>
                <w:lang w:val="en-US"/>
              </w:rPr>
              <w:t>կամ</w:t>
            </w:r>
            <w:r w:rsidRPr="002A4034">
              <w:rPr>
                <w:b/>
              </w:rPr>
              <w:t xml:space="preserve"> </w:t>
            </w:r>
            <w:r w:rsidRPr="002A4034">
              <w:rPr>
                <w:rFonts w:ascii="Sylfaen" w:hAnsi="Sylfaen" w:cs="Sylfaen"/>
                <w:b/>
                <w:lang w:val="en-US"/>
              </w:rPr>
              <w:t>հրապարակելու</w:t>
            </w:r>
            <w:r w:rsidRPr="002A4034">
              <w:rPr>
                <w:b/>
              </w:rPr>
              <w:t xml:space="preserve"> </w:t>
            </w:r>
            <w:r w:rsidRPr="002A4034">
              <w:rPr>
                <w:rFonts w:ascii="Sylfaen" w:hAnsi="Sylfaen" w:cs="Sylfaen"/>
                <w:b/>
                <w:lang w:val="hy-AM"/>
              </w:rPr>
              <w:t>ամսաթիվը</w:t>
            </w:r>
          </w:p>
        </w:tc>
        <w:tc>
          <w:tcPr>
            <w:tcW w:w="4241" w:type="dxa"/>
            <w:gridSpan w:val="19"/>
            <w:tcBorders>
              <w:top w:val="single" w:sz="8" w:space="0" w:color="auto"/>
              <w:left w:val="single" w:sz="8" w:space="0" w:color="auto"/>
              <w:bottom w:val="single" w:sz="6" w:space="0" w:color="FFFFFF"/>
              <w:right w:val="single" w:sz="8" w:space="0" w:color="auto"/>
            </w:tcBorders>
            <w:vAlign w:val="center"/>
            <w:hideMark/>
          </w:tcPr>
          <w:p w:rsidR="002A4034" w:rsidRPr="00361301" w:rsidRDefault="00361301" w:rsidP="0067294F">
            <w:pPr>
              <w:jc w:val="center"/>
              <w:rPr>
                <w:rFonts w:ascii="Sylfaen" w:hAnsi="Sylfaen"/>
                <w:b/>
                <w:lang w:val="en-US"/>
              </w:rPr>
            </w:pPr>
            <w:r>
              <w:rPr>
                <w:rFonts w:ascii="Sylfaen" w:hAnsi="Sylfaen"/>
                <w:b/>
                <w:lang w:val="en-US"/>
              </w:rPr>
              <w:t>30.06.2020թ</w:t>
            </w:r>
          </w:p>
        </w:tc>
      </w:tr>
      <w:tr w:rsidR="002A4034" w:rsidRPr="0049278C" w:rsidTr="00BC5194">
        <w:trPr>
          <w:trHeight w:val="164"/>
        </w:trPr>
        <w:tc>
          <w:tcPr>
            <w:tcW w:w="6167" w:type="dxa"/>
            <w:gridSpan w:val="30"/>
            <w:vMerge w:val="restart"/>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u w:val="single"/>
                <w:lang w:val="hy-AM"/>
              </w:rPr>
            </w:pPr>
            <w:r w:rsidRPr="002A4034">
              <w:rPr>
                <w:rFonts w:ascii="Sylfaen" w:hAnsi="Sylfaen" w:cs="Sylfaen"/>
                <w:b/>
                <w:lang w:val="hy-AM"/>
              </w:rPr>
              <w:t>Հրավերում</w:t>
            </w:r>
            <w:r w:rsidRPr="002A4034">
              <w:rPr>
                <w:b/>
                <w:lang w:val="hy-AM"/>
              </w:rPr>
              <w:t xml:space="preserve"> </w:t>
            </w:r>
            <w:r w:rsidRPr="002A4034">
              <w:rPr>
                <w:rFonts w:ascii="Sylfaen" w:hAnsi="Sylfaen" w:cs="Sylfaen"/>
                <w:b/>
                <w:lang w:val="hy-AM"/>
              </w:rPr>
              <w:t>կատարված</w:t>
            </w:r>
            <w:r w:rsidRPr="002A4034">
              <w:rPr>
                <w:b/>
                <w:lang w:val="hy-AM"/>
              </w:rPr>
              <w:t xml:space="preserve"> </w:t>
            </w:r>
            <w:r w:rsidRPr="002A4034">
              <w:rPr>
                <w:rFonts w:ascii="Sylfaen" w:hAnsi="Sylfaen" w:cs="Sylfaen"/>
                <w:b/>
                <w:lang w:val="hy-AM"/>
              </w:rPr>
              <w:t>փոփոխությունների</w:t>
            </w:r>
            <w:r w:rsidRPr="002A4034">
              <w:rPr>
                <w:b/>
                <w:lang w:val="hy-AM"/>
              </w:rPr>
              <w:t xml:space="preserve"> </w:t>
            </w:r>
            <w:r w:rsidRPr="002A4034">
              <w:rPr>
                <w:rFonts w:ascii="Sylfaen" w:hAnsi="Sylfaen" w:cs="Sylfaen"/>
                <w:b/>
                <w:lang w:val="hy-AM"/>
              </w:rPr>
              <w:t>ամսաթիվը</w:t>
            </w:r>
            <w:r w:rsidRPr="002A4034">
              <w:rPr>
                <w:b/>
                <w:vertAlign w:val="superscript"/>
                <w:lang w:val="en-US"/>
              </w:rPr>
              <w:footnoteReference w:id="5"/>
            </w:r>
          </w:p>
        </w:tc>
        <w:tc>
          <w:tcPr>
            <w:tcW w:w="728" w:type="dxa"/>
            <w:gridSpan w:val="6"/>
            <w:tcBorders>
              <w:top w:val="single" w:sz="8" w:space="0" w:color="auto"/>
              <w:left w:val="single" w:sz="8" w:space="0" w:color="auto"/>
              <w:bottom w:val="single" w:sz="8" w:space="0" w:color="auto"/>
              <w:right w:val="single" w:sz="8" w:space="0" w:color="auto"/>
            </w:tcBorders>
            <w:vAlign w:val="center"/>
            <w:hideMark/>
          </w:tcPr>
          <w:p w:rsidR="002A4034" w:rsidRPr="0049278C" w:rsidRDefault="002A4034" w:rsidP="00C82C78">
            <w:pPr>
              <w:jc w:val="center"/>
              <w:rPr>
                <w:b/>
                <w:lang w:val="hy-AM"/>
              </w:rPr>
            </w:pPr>
          </w:p>
        </w:tc>
        <w:tc>
          <w:tcPr>
            <w:tcW w:w="4241" w:type="dxa"/>
            <w:gridSpan w:val="19"/>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hy-AM"/>
              </w:rPr>
            </w:pPr>
          </w:p>
        </w:tc>
      </w:tr>
      <w:tr w:rsidR="002A4034" w:rsidRPr="0049278C" w:rsidTr="00BC5194">
        <w:trPr>
          <w:trHeight w:val="92"/>
        </w:trPr>
        <w:tc>
          <w:tcPr>
            <w:tcW w:w="6167" w:type="dxa"/>
            <w:gridSpan w:val="30"/>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u w:val="single"/>
                <w:lang w:val="hy-AM"/>
              </w:rPr>
            </w:pPr>
          </w:p>
        </w:tc>
        <w:tc>
          <w:tcPr>
            <w:tcW w:w="728" w:type="dxa"/>
            <w:gridSpan w:val="6"/>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hy-AM"/>
              </w:rPr>
            </w:pPr>
            <w:r w:rsidRPr="002A4034">
              <w:rPr>
                <w:b/>
                <w:lang w:val="hy-AM"/>
              </w:rPr>
              <w:t>…</w:t>
            </w:r>
          </w:p>
        </w:tc>
        <w:tc>
          <w:tcPr>
            <w:tcW w:w="4241" w:type="dxa"/>
            <w:gridSpan w:val="19"/>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hy-AM"/>
              </w:rPr>
            </w:pPr>
          </w:p>
        </w:tc>
      </w:tr>
      <w:tr w:rsidR="002A4034" w:rsidRPr="002A4034" w:rsidTr="00BC5194">
        <w:trPr>
          <w:trHeight w:val="47"/>
        </w:trPr>
        <w:tc>
          <w:tcPr>
            <w:tcW w:w="6167" w:type="dxa"/>
            <w:gridSpan w:val="30"/>
            <w:vMerge w:val="restart"/>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hy-AM"/>
              </w:rPr>
            </w:pPr>
            <w:r w:rsidRPr="002A4034">
              <w:rPr>
                <w:rFonts w:ascii="Sylfaen" w:hAnsi="Sylfaen" w:cs="Sylfaen"/>
                <w:b/>
                <w:lang w:val="hy-AM"/>
              </w:rPr>
              <w:t>Հրավերի</w:t>
            </w:r>
            <w:r w:rsidRPr="002A4034">
              <w:rPr>
                <w:b/>
                <w:lang w:val="hy-AM"/>
              </w:rPr>
              <w:t xml:space="preserve"> </w:t>
            </w:r>
            <w:r w:rsidRPr="002A4034">
              <w:rPr>
                <w:rFonts w:ascii="Sylfaen" w:hAnsi="Sylfaen" w:cs="Sylfaen"/>
                <w:b/>
                <w:lang w:val="hy-AM"/>
              </w:rPr>
              <w:t>վերաբերյալ</w:t>
            </w:r>
            <w:r w:rsidRPr="002A4034">
              <w:rPr>
                <w:b/>
                <w:lang w:val="hy-AM"/>
              </w:rPr>
              <w:t xml:space="preserve"> </w:t>
            </w:r>
            <w:r w:rsidRPr="002A4034">
              <w:rPr>
                <w:rFonts w:ascii="Sylfaen" w:hAnsi="Sylfaen" w:cs="Sylfaen"/>
                <w:b/>
                <w:lang w:val="hy-AM"/>
              </w:rPr>
              <w:t>պարզաբանումների</w:t>
            </w:r>
            <w:r w:rsidRPr="002A4034">
              <w:rPr>
                <w:b/>
                <w:lang w:val="hy-AM"/>
              </w:rPr>
              <w:t xml:space="preserve"> </w:t>
            </w:r>
            <w:r w:rsidRPr="002A4034">
              <w:rPr>
                <w:rFonts w:ascii="Sylfaen" w:hAnsi="Sylfaen" w:cs="Sylfaen"/>
                <w:b/>
                <w:lang w:val="hy-AM"/>
              </w:rPr>
              <w:t>ամսաթիվը</w:t>
            </w:r>
          </w:p>
        </w:tc>
        <w:tc>
          <w:tcPr>
            <w:tcW w:w="728" w:type="dxa"/>
            <w:gridSpan w:val="6"/>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hy-AM"/>
              </w:rPr>
            </w:pPr>
          </w:p>
        </w:tc>
        <w:tc>
          <w:tcPr>
            <w:tcW w:w="1982" w:type="dxa"/>
            <w:gridSpan w:val="12"/>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hy-AM"/>
              </w:rPr>
            </w:pPr>
            <w:r w:rsidRPr="002A4034">
              <w:rPr>
                <w:rFonts w:ascii="Sylfaen" w:hAnsi="Sylfaen" w:cs="Sylfaen"/>
                <w:b/>
                <w:lang w:val="hy-AM"/>
              </w:rPr>
              <w:t>Հարցարդման</w:t>
            </w:r>
            <w:r w:rsidRPr="002A4034">
              <w:rPr>
                <w:b/>
                <w:lang w:val="hy-AM"/>
              </w:rPr>
              <w:t xml:space="preserve"> </w:t>
            </w:r>
            <w:r w:rsidRPr="002A4034">
              <w:rPr>
                <w:rFonts w:ascii="Sylfaen" w:hAnsi="Sylfaen" w:cs="Sylfaen"/>
                <w:b/>
                <w:lang w:val="hy-AM"/>
              </w:rPr>
              <w:t>ստացման</w:t>
            </w:r>
          </w:p>
        </w:tc>
        <w:tc>
          <w:tcPr>
            <w:tcW w:w="2259" w:type="dxa"/>
            <w:gridSpan w:val="7"/>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hy-AM"/>
              </w:rPr>
              <w:t>Պարզա</w:t>
            </w:r>
            <w:r w:rsidRPr="0049278C">
              <w:rPr>
                <w:rFonts w:ascii="Sylfaen" w:hAnsi="Sylfaen" w:cs="Sylfaen"/>
                <w:b/>
                <w:lang w:val="hy-AM"/>
              </w:rPr>
              <w:t>բ</w:t>
            </w:r>
            <w:r w:rsidRPr="002A4034">
              <w:rPr>
                <w:rFonts w:ascii="Sylfaen" w:hAnsi="Sylfaen" w:cs="Sylfaen"/>
                <w:b/>
                <w:lang w:val="en-US"/>
              </w:rPr>
              <w:t>անման</w:t>
            </w:r>
          </w:p>
        </w:tc>
      </w:tr>
      <w:tr w:rsidR="002A4034" w:rsidRPr="002A4034" w:rsidTr="00BC5194">
        <w:trPr>
          <w:trHeight w:val="47"/>
        </w:trPr>
        <w:tc>
          <w:tcPr>
            <w:tcW w:w="6167" w:type="dxa"/>
            <w:gridSpan w:val="30"/>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hy-AM"/>
              </w:rPr>
            </w:pPr>
          </w:p>
        </w:tc>
        <w:tc>
          <w:tcPr>
            <w:tcW w:w="728" w:type="dxa"/>
            <w:gridSpan w:val="6"/>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p>
        </w:tc>
        <w:tc>
          <w:tcPr>
            <w:tcW w:w="1982" w:type="dxa"/>
            <w:gridSpan w:val="12"/>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c>
          <w:tcPr>
            <w:tcW w:w="2259" w:type="dxa"/>
            <w:gridSpan w:val="7"/>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r>
      <w:tr w:rsidR="002A4034" w:rsidRPr="002A4034" w:rsidTr="00BC5194">
        <w:trPr>
          <w:trHeight w:val="56"/>
        </w:trPr>
        <w:tc>
          <w:tcPr>
            <w:tcW w:w="6167" w:type="dxa"/>
            <w:gridSpan w:val="30"/>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hy-AM"/>
              </w:rPr>
            </w:pPr>
          </w:p>
        </w:tc>
        <w:tc>
          <w:tcPr>
            <w:tcW w:w="728" w:type="dxa"/>
            <w:gridSpan w:val="6"/>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p>
        </w:tc>
        <w:tc>
          <w:tcPr>
            <w:tcW w:w="1982" w:type="dxa"/>
            <w:gridSpan w:val="12"/>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c>
          <w:tcPr>
            <w:tcW w:w="2259" w:type="dxa"/>
            <w:gridSpan w:val="7"/>
            <w:tcBorders>
              <w:top w:val="single" w:sz="8" w:space="0" w:color="auto"/>
              <w:left w:val="single" w:sz="8" w:space="0" w:color="auto"/>
              <w:bottom w:val="single" w:sz="8" w:space="0" w:color="auto"/>
              <w:right w:val="single" w:sz="8" w:space="0" w:color="auto"/>
            </w:tcBorders>
            <w:vAlign w:val="center"/>
          </w:tcPr>
          <w:p w:rsidR="002A4034" w:rsidRPr="002A4034" w:rsidRDefault="002A4034" w:rsidP="00C82C78">
            <w:pPr>
              <w:jc w:val="center"/>
              <w:rPr>
                <w:b/>
                <w:lang w:val="en-US"/>
              </w:rPr>
            </w:pPr>
          </w:p>
        </w:tc>
      </w:tr>
      <w:tr w:rsidR="002A4034" w:rsidRPr="002A4034" w:rsidTr="009C61AA">
        <w:trPr>
          <w:trHeight w:val="54"/>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2A4034" w:rsidRPr="002A4034" w:rsidRDefault="002A4034" w:rsidP="00C82C78">
            <w:pPr>
              <w:jc w:val="center"/>
              <w:rPr>
                <w:b/>
                <w:lang w:val="en-US"/>
              </w:rPr>
            </w:pPr>
          </w:p>
        </w:tc>
      </w:tr>
      <w:tr w:rsidR="002A4034" w:rsidRPr="00E21436" w:rsidTr="00BC5194">
        <w:trPr>
          <w:trHeight w:val="40"/>
        </w:trPr>
        <w:tc>
          <w:tcPr>
            <w:tcW w:w="1528"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lang w:val="en-US"/>
              </w:rPr>
            </w:pPr>
            <w:r w:rsidRPr="002A4034">
              <w:rPr>
                <w:rFonts w:ascii="Sylfaen" w:hAnsi="Sylfaen" w:cs="Sylfaen"/>
                <w:b/>
                <w:lang w:val="en-US"/>
              </w:rPr>
              <w:t>Հ</w:t>
            </w:r>
            <w:r w:rsidRPr="002A4034">
              <w:rPr>
                <w:b/>
                <w:lang w:val="en-US"/>
              </w:rPr>
              <w:t>/</w:t>
            </w:r>
            <w:r w:rsidRPr="002A4034">
              <w:rPr>
                <w:rFonts w:ascii="Sylfaen" w:hAnsi="Sylfaen" w:cs="Sylfaen"/>
                <w:b/>
                <w:lang w:val="en-US"/>
              </w:rPr>
              <w:t>Հ</w:t>
            </w:r>
          </w:p>
        </w:tc>
        <w:tc>
          <w:tcPr>
            <w:tcW w:w="2029" w:type="dxa"/>
            <w:gridSpan w:val="11"/>
            <w:vMerge w:val="restart"/>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lang w:val="en-US"/>
              </w:rPr>
            </w:pPr>
            <w:r w:rsidRPr="002A4034">
              <w:rPr>
                <w:rFonts w:ascii="Sylfaen" w:hAnsi="Sylfaen" w:cs="Sylfaen"/>
                <w:b/>
                <w:lang w:val="en-US"/>
              </w:rPr>
              <w:t>Մասնակիցների</w:t>
            </w:r>
            <w:r w:rsidRPr="002A4034">
              <w:rPr>
                <w:b/>
                <w:lang w:val="en-US"/>
              </w:rPr>
              <w:t xml:space="preserve"> </w:t>
            </w:r>
            <w:r w:rsidRPr="002A4034">
              <w:rPr>
                <w:rFonts w:ascii="Sylfaen" w:hAnsi="Sylfaen" w:cs="Sylfaen"/>
                <w:b/>
                <w:lang w:val="en-US"/>
              </w:rPr>
              <w:t>անվանումները</w:t>
            </w:r>
          </w:p>
        </w:tc>
        <w:tc>
          <w:tcPr>
            <w:tcW w:w="7579" w:type="dxa"/>
            <w:gridSpan w:val="38"/>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lang w:val="en-US"/>
              </w:rPr>
            </w:pPr>
            <w:r w:rsidRPr="002A4034">
              <w:rPr>
                <w:rFonts w:ascii="Sylfaen" w:hAnsi="Sylfaen" w:cs="Sylfaen"/>
                <w:b/>
                <w:lang w:val="en-US"/>
              </w:rPr>
              <w:t>Յուրաքանչյուր</w:t>
            </w:r>
            <w:r w:rsidRPr="002A4034">
              <w:rPr>
                <w:b/>
                <w:lang w:val="en-US"/>
              </w:rPr>
              <w:t xml:space="preserve"> </w:t>
            </w:r>
            <w:r w:rsidRPr="002A4034">
              <w:rPr>
                <w:rFonts w:ascii="Sylfaen" w:hAnsi="Sylfaen" w:cs="Sylfaen"/>
                <w:b/>
                <w:lang w:val="en-US"/>
              </w:rPr>
              <w:t>մասնակցի</w:t>
            </w:r>
            <w:r w:rsidRPr="002A4034">
              <w:rPr>
                <w:b/>
                <w:lang w:val="en-US"/>
              </w:rPr>
              <w:t xml:space="preserve"> </w:t>
            </w:r>
            <w:r w:rsidRPr="002A4034">
              <w:rPr>
                <w:rFonts w:ascii="Sylfaen" w:hAnsi="Sylfaen" w:cs="Sylfaen"/>
                <w:b/>
                <w:lang w:val="en-US"/>
              </w:rPr>
              <w:t>հ</w:t>
            </w:r>
            <w:r w:rsidRPr="002A4034">
              <w:rPr>
                <w:rFonts w:ascii="Sylfaen" w:hAnsi="Sylfaen" w:cs="Sylfaen"/>
                <w:b/>
              </w:rPr>
              <w:t>այտով</w:t>
            </w:r>
            <w:r w:rsidRPr="002A4034">
              <w:rPr>
                <w:b/>
                <w:lang w:val="en-US"/>
              </w:rPr>
              <w:t xml:space="preserve"> </w:t>
            </w:r>
            <w:r w:rsidRPr="002A4034">
              <w:rPr>
                <w:rFonts w:ascii="Sylfaen" w:hAnsi="Sylfaen" w:cs="Sylfaen"/>
                <w:b/>
              </w:rPr>
              <w:t>ներկայացված</w:t>
            </w:r>
            <w:r w:rsidRPr="002A4034">
              <w:rPr>
                <w:b/>
                <w:lang w:val="en-US"/>
              </w:rPr>
              <w:t xml:space="preserve"> </w:t>
            </w:r>
            <w:r w:rsidRPr="002A4034">
              <w:rPr>
                <w:rFonts w:ascii="Sylfaen" w:hAnsi="Sylfaen" w:cs="Sylfaen"/>
                <w:b/>
              </w:rPr>
              <w:t>գները</w:t>
            </w:r>
          </w:p>
        </w:tc>
      </w:tr>
      <w:tr w:rsidR="002A4034" w:rsidRPr="002A4034" w:rsidTr="00BC5194">
        <w:trPr>
          <w:trHeight w:val="213"/>
        </w:trPr>
        <w:tc>
          <w:tcPr>
            <w:tcW w:w="1528" w:type="dxa"/>
            <w:gridSpan w:val="6"/>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lang w:val="en-US"/>
              </w:rPr>
            </w:pPr>
          </w:p>
        </w:tc>
        <w:tc>
          <w:tcPr>
            <w:tcW w:w="2029" w:type="dxa"/>
            <w:gridSpan w:val="11"/>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lang w:val="en-US"/>
              </w:rPr>
            </w:pPr>
          </w:p>
        </w:tc>
        <w:tc>
          <w:tcPr>
            <w:tcW w:w="7579" w:type="dxa"/>
            <w:gridSpan w:val="38"/>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ՀՀ</w:t>
            </w:r>
            <w:r w:rsidRPr="002A4034">
              <w:rPr>
                <w:b/>
                <w:lang w:val="en-US"/>
              </w:rPr>
              <w:t xml:space="preserve"> </w:t>
            </w:r>
            <w:r w:rsidRPr="002A4034">
              <w:rPr>
                <w:rFonts w:ascii="Sylfaen" w:hAnsi="Sylfaen" w:cs="Sylfaen"/>
                <w:b/>
                <w:lang w:val="en-US"/>
              </w:rPr>
              <w:t>դրամ</w:t>
            </w:r>
            <w:r w:rsidRPr="002A4034">
              <w:rPr>
                <w:b/>
                <w:vertAlign w:val="superscript"/>
                <w:lang w:val="en-US"/>
              </w:rPr>
              <w:footnoteReference w:id="6"/>
            </w:r>
          </w:p>
        </w:tc>
      </w:tr>
      <w:tr w:rsidR="002A4034" w:rsidRPr="002A4034" w:rsidTr="00BC5194">
        <w:trPr>
          <w:trHeight w:val="137"/>
        </w:trPr>
        <w:tc>
          <w:tcPr>
            <w:tcW w:w="1528" w:type="dxa"/>
            <w:gridSpan w:val="6"/>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lang w:val="en-US"/>
              </w:rPr>
            </w:pPr>
          </w:p>
        </w:tc>
        <w:tc>
          <w:tcPr>
            <w:tcW w:w="2029" w:type="dxa"/>
            <w:gridSpan w:val="11"/>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lang w:val="en-US"/>
              </w:rPr>
            </w:pPr>
          </w:p>
        </w:tc>
        <w:tc>
          <w:tcPr>
            <w:tcW w:w="2970" w:type="dxa"/>
            <w:gridSpan w:val="17"/>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Գինն</w:t>
            </w:r>
            <w:r w:rsidRPr="002A4034">
              <w:rPr>
                <w:b/>
                <w:lang w:val="en-US"/>
              </w:rPr>
              <w:t xml:space="preserve"> </w:t>
            </w:r>
            <w:r w:rsidRPr="002A4034">
              <w:rPr>
                <w:rFonts w:ascii="Sylfaen" w:hAnsi="Sylfaen" w:cs="Sylfaen"/>
                <w:b/>
                <w:lang w:val="en-US"/>
              </w:rPr>
              <w:t>առանց</w:t>
            </w:r>
            <w:r w:rsidRPr="002A4034">
              <w:rPr>
                <w:b/>
                <w:lang w:val="en-US"/>
              </w:rPr>
              <w:t xml:space="preserve"> </w:t>
            </w:r>
            <w:r w:rsidRPr="002A4034">
              <w:rPr>
                <w:rFonts w:ascii="Sylfaen" w:hAnsi="Sylfaen" w:cs="Sylfaen"/>
                <w:b/>
                <w:lang w:val="en-US"/>
              </w:rPr>
              <w:t>ԱԱՀ</w:t>
            </w:r>
          </w:p>
        </w:tc>
        <w:tc>
          <w:tcPr>
            <w:tcW w:w="2314" w:type="dxa"/>
            <w:gridSpan w:val="13"/>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ԱԱՀ</w:t>
            </w:r>
          </w:p>
        </w:tc>
        <w:tc>
          <w:tcPr>
            <w:tcW w:w="2295" w:type="dxa"/>
            <w:gridSpan w:val="8"/>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Ընդհանուր</w:t>
            </w:r>
          </w:p>
        </w:tc>
      </w:tr>
      <w:tr w:rsidR="002A4034" w:rsidRPr="002A4034" w:rsidTr="00BC5194">
        <w:trPr>
          <w:trHeight w:val="137"/>
        </w:trPr>
        <w:tc>
          <w:tcPr>
            <w:tcW w:w="1528" w:type="dxa"/>
            <w:gridSpan w:val="6"/>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lang w:val="en-US"/>
              </w:rPr>
            </w:pPr>
          </w:p>
        </w:tc>
        <w:tc>
          <w:tcPr>
            <w:tcW w:w="2029" w:type="dxa"/>
            <w:gridSpan w:val="11"/>
            <w:vMerge/>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lang w:val="en-US"/>
              </w:rPr>
            </w:pPr>
          </w:p>
        </w:tc>
        <w:tc>
          <w:tcPr>
            <w:tcW w:w="1504" w:type="dxa"/>
            <w:gridSpan w:val="9"/>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առկա</w:t>
            </w:r>
            <w:r w:rsidRPr="002A4034">
              <w:rPr>
                <w:b/>
                <w:lang w:val="en-US"/>
              </w:rPr>
              <w:t xml:space="preserve"> </w:t>
            </w:r>
            <w:r w:rsidRPr="002A4034">
              <w:rPr>
                <w:rFonts w:ascii="Sylfaen" w:hAnsi="Sylfaen" w:cs="Sylfaen"/>
                <w:b/>
                <w:lang w:val="en-US"/>
              </w:rPr>
              <w:t>ֆինանսական</w:t>
            </w:r>
            <w:r w:rsidRPr="002A4034">
              <w:rPr>
                <w:b/>
                <w:lang w:val="en-US"/>
              </w:rPr>
              <w:t xml:space="preserve"> </w:t>
            </w:r>
            <w:r w:rsidRPr="002A4034">
              <w:rPr>
                <w:rFonts w:ascii="Sylfaen" w:hAnsi="Sylfaen" w:cs="Sylfaen"/>
                <w:b/>
                <w:lang w:val="en-US"/>
              </w:rPr>
              <w:t>միջոցներով</w:t>
            </w:r>
            <w:r w:rsidRPr="002A4034">
              <w:rPr>
                <w:b/>
                <w:vertAlign w:val="superscript"/>
                <w:lang w:val="en-US"/>
              </w:rPr>
              <w:footnoteReference w:id="7"/>
            </w:r>
          </w:p>
        </w:tc>
        <w:tc>
          <w:tcPr>
            <w:tcW w:w="1376" w:type="dxa"/>
            <w:gridSpan w:val="5"/>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ընդհանուր</w:t>
            </w:r>
          </w:p>
        </w:tc>
        <w:tc>
          <w:tcPr>
            <w:tcW w:w="1328" w:type="dxa"/>
            <w:gridSpan w:val="9"/>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առկա</w:t>
            </w:r>
            <w:r w:rsidRPr="002A4034">
              <w:rPr>
                <w:b/>
                <w:lang w:val="en-US"/>
              </w:rPr>
              <w:t xml:space="preserve"> </w:t>
            </w:r>
            <w:r w:rsidRPr="002A4034">
              <w:rPr>
                <w:rFonts w:ascii="Sylfaen" w:hAnsi="Sylfaen" w:cs="Sylfaen"/>
                <w:b/>
                <w:lang w:val="en-US"/>
              </w:rPr>
              <w:t>ֆինանսական</w:t>
            </w:r>
            <w:r w:rsidRPr="002A4034">
              <w:rPr>
                <w:b/>
                <w:lang w:val="en-US"/>
              </w:rPr>
              <w:t xml:space="preserve"> </w:t>
            </w:r>
            <w:r w:rsidRPr="002A4034">
              <w:rPr>
                <w:rFonts w:ascii="Sylfaen" w:hAnsi="Sylfaen" w:cs="Sylfaen"/>
                <w:b/>
                <w:lang w:val="en-US"/>
              </w:rPr>
              <w:t>միջոցներով</w:t>
            </w:r>
            <w:r w:rsidRPr="002A4034">
              <w:rPr>
                <w:b/>
                <w:lang w:val="en-US"/>
              </w:rPr>
              <w:t xml:space="preserve"> </w:t>
            </w:r>
            <w:r w:rsidRPr="002A4034">
              <w:rPr>
                <w:b/>
                <w:vertAlign w:val="superscript"/>
                <w:lang w:val="en-US"/>
              </w:rPr>
              <w:footnoteReference w:id="8"/>
            </w:r>
          </w:p>
        </w:tc>
        <w:tc>
          <w:tcPr>
            <w:tcW w:w="1076" w:type="dxa"/>
            <w:gridSpan w:val="7"/>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ընդհանուր</w:t>
            </w:r>
          </w:p>
        </w:tc>
        <w:tc>
          <w:tcPr>
            <w:tcW w:w="1194" w:type="dxa"/>
            <w:gridSpan w:val="6"/>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առկա</w:t>
            </w:r>
            <w:r w:rsidRPr="002A4034">
              <w:rPr>
                <w:b/>
                <w:lang w:val="en-US"/>
              </w:rPr>
              <w:t xml:space="preserve"> </w:t>
            </w:r>
            <w:r w:rsidRPr="002A4034">
              <w:rPr>
                <w:rFonts w:ascii="Sylfaen" w:hAnsi="Sylfaen" w:cs="Sylfaen"/>
                <w:b/>
                <w:lang w:val="en-US"/>
              </w:rPr>
              <w:t>ֆինանսական</w:t>
            </w:r>
            <w:r w:rsidRPr="002A4034">
              <w:rPr>
                <w:b/>
                <w:lang w:val="en-US"/>
              </w:rPr>
              <w:t xml:space="preserve"> </w:t>
            </w:r>
            <w:r w:rsidRPr="002A4034">
              <w:rPr>
                <w:rFonts w:ascii="Sylfaen" w:hAnsi="Sylfaen" w:cs="Sylfaen"/>
                <w:b/>
                <w:lang w:val="en-US"/>
              </w:rPr>
              <w:t>միջոցներով</w:t>
            </w:r>
            <w:r w:rsidRPr="002A4034">
              <w:rPr>
                <w:b/>
                <w:lang w:val="en-US"/>
              </w:rPr>
              <w:t xml:space="preserve"> </w:t>
            </w:r>
            <w:r w:rsidRPr="002A4034">
              <w:rPr>
                <w:b/>
                <w:vertAlign w:val="superscript"/>
                <w:lang w:val="en-US"/>
              </w:rPr>
              <w:footnoteReference w:id="9"/>
            </w:r>
          </w:p>
        </w:tc>
        <w:tc>
          <w:tcPr>
            <w:tcW w:w="1101" w:type="dxa"/>
            <w:gridSpan w:val="2"/>
            <w:tcBorders>
              <w:top w:val="single" w:sz="8" w:space="0" w:color="auto"/>
              <w:left w:val="single" w:sz="8" w:space="0" w:color="auto"/>
              <w:bottom w:val="single" w:sz="8" w:space="0" w:color="auto"/>
              <w:right w:val="single" w:sz="8" w:space="0" w:color="auto"/>
            </w:tcBorders>
            <w:vAlign w:val="center"/>
            <w:hideMark/>
          </w:tcPr>
          <w:p w:rsidR="002A4034" w:rsidRPr="002A4034" w:rsidRDefault="002A4034" w:rsidP="00C82C78">
            <w:pPr>
              <w:jc w:val="center"/>
              <w:rPr>
                <w:b/>
                <w:lang w:val="en-US"/>
              </w:rPr>
            </w:pPr>
            <w:r w:rsidRPr="002A4034">
              <w:rPr>
                <w:rFonts w:ascii="Sylfaen" w:hAnsi="Sylfaen" w:cs="Sylfaen"/>
                <w:b/>
                <w:lang w:val="en-US"/>
              </w:rPr>
              <w:t>ընդհանուր</w:t>
            </w:r>
          </w:p>
        </w:tc>
      </w:tr>
      <w:tr w:rsidR="00F632CB" w:rsidRPr="002A4034" w:rsidTr="00BC5194">
        <w:trPr>
          <w:trHeight w:val="83"/>
        </w:trPr>
        <w:tc>
          <w:tcPr>
            <w:tcW w:w="1528" w:type="dxa"/>
            <w:gridSpan w:val="6"/>
            <w:tcBorders>
              <w:top w:val="single" w:sz="8" w:space="0" w:color="auto"/>
              <w:left w:val="single" w:sz="8" w:space="0" w:color="auto"/>
              <w:bottom w:val="single" w:sz="8" w:space="0" w:color="auto"/>
              <w:right w:val="single" w:sz="8" w:space="0" w:color="auto"/>
            </w:tcBorders>
            <w:vAlign w:val="center"/>
            <w:hideMark/>
          </w:tcPr>
          <w:p w:rsidR="00F632CB" w:rsidRPr="002A4034" w:rsidRDefault="00F632CB" w:rsidP="00C82C78">
            <w:pPr>
              <w:jc w:val="center"/>
              <w:rPr>
                <w:b/>
                <w:lang w:val="en-US"/>
              </w:rPr>
            </w:pPr>
            <w:r w:rsidRPr="002A4034">
              <w:rPr>
                <w:rFonts w:ascii="Sylfaen" w:hAnsi="Sylfaen" w:cs="Sylfaen"/>
                <w:b/>
                <w:lang w:val="en-US"/>
              </w:rPr>
              <w:lastRenderedPageBreak/>
              <w:t>Չափաբաժին</w:t>
            </w:r>
          </w:p>
        </w:tc>
        <w:tc>
          <w:tcPr>
            <w:tcW w:w="9608" w:type="dxa"/>
            <w:gridSpan w:val="49"/>
            <w:tcBorders>
              <w:top w:val="single" w:sz="8" w:space="0" w:color="auto"/>
              <w:left w:val="single" w:sz="8" w:space="0" w:color="auto"/>
              <w:bottom w:val="single" w:sz="8" w:space="0" w:color="auto"/>
              <w:right w:val="single" w:sz="8" w:space="0" w:color="auto"/>
            </w:tcBorders>
          </w:tcPr>
          <w:p w:rsidR="00F632CB" w:rsidRPr="00F632CB" w:rsidRDefault="00F632CB" w:rsidP="00585D0F">
            <w:pPr>
              <w:pStyle w:val="Default"/>
              <w:tabs>
                <w:tab w:val="left" w:pos="9600"/>
              </w:tabs>
              <w:ind w:right="349"/>
              <w:jc w:val="both"/>
              <w:rPr>
                <w:b/>
                <w:color w:val="auto"/>
                <w:sz w:val="22"/>
                <w:szCs w:val="22"/>
                <w:lang w:val="en-US"/>
              </w:rPr>
            </w:pPr>
            <w:r w:rsidRPr="00F632CB">
              <w:rPr>
                <w:b/>
                <w:color w:val="auto"/>
                <w:sz w:val="22"/>
                <w:szCs w:val="22"/>
                <w:lang w:val="pt-PT"/>
              </w:rPr>
              <w:t xml:space="preserve"> &lt;&lt;ՀՀնախագծերիպետականարտագերատեսչական փորձաքննություն&gt;&gt; ՓԲԸ</w:t>
            </w:r>
          </w:p>
        </w:tc>
      </w:tr>
      <w:tr w:rsidR="0067294F" w:rsidRPr="00426E0F" w:rsidTr="00F632CB">
        <w:trPr>
          <w:trHeight w:val="313"/>
        </w:trPr>
        <w:tc>
          <w:tcPr>
            <w:tcW w:w="1528" w:type="dxa"/>
            <w:gridSpan w:val="6"/>
            <w:tcBorders>
              <w:top w:val="single" w:sz="8" w:space="0" w:color="auto"/>
              <w:left w:val="single" w:sz="8" w:space="0" w:color="auto"/>
              <w:bottom w:val="single" w:sz="8" w:space="0" w:color="auto"/>
              <w:right w:val="single" w:sz="8" w:space="0" w:color="auto"/>
            </w:tcBorders>
            <w:vAlign w:val="center"/>
          </w:tcPr>
          <w:p w:rsidR="0067294F" w:rsidRPr="00426E0F" w:rsidRDefault="0067294F" w:rsidP="00C82C78">
            <w:pPr>
              <w:jc w:val="center"/>
              <w:rPr>
                <w:lang w:val="en-US"/>
              </w:rPr>
            </w:pPr>
            <w:r w:rsidRPr="00426E0F">
              <w:rPr>
                <w:lang w:val="en-US"/>
              </w:rPr>
              <w:t>1</w:t>
            </w:r>
          </w:p>
        </w:tc>
        <w:tc>
          <w:tcPr>
            <w:tcW w:w="2014" w:type="dxa"/>
            <w:gridSpan w:val="10"/>
            <w:tcBorders>
              <w:top w:val="single" w:sz="8" w:space="0" w:color="auto"/>
              <w:left w:val="single" w:sz="8" w:space="0" w:color="auto"/>
              <w:bottom w:val="single" w:sz="8" w:space="0" w:color="auto"/>
              <w:right w:val="single" w:sz="8" w:space="0" w:color="auto"/>
            </w:tcBorders>
          </w:tcPr>
          <w:p w:rsidR="0067294F" w:rsidRPr="0067294F" w:rsidRDefault="00977210" w:rsidP="009606C5">
            <w:pPr>
              <w:rPr>
                <w:rFonts w:ascii="Sylfaen" w:hAnsi="Sylfaen" w:cs="Sylfaen"/>
                <w:b/>
                <w:lang w:val="es-ES"/>
              </w:rPr>
            </w:pPr>
            <w:r>
              <w:rPr>
                <w:rFonts w:ascii="Sylfaen" w:hAnsi="Sylfaen" w:cs="Sylfaen"/>
                <w:b/>
                <w:lang w:val="es-ES"/>
              </w:rPr>
              <w:t>Ն</w:t>
            </w:r>
            <w:r w:rsidR="00F632CB" w:rsidRPr="00F632CB">
              <w:rPr>
                <w:rFonts w:ascii="Sylfaen" w:hAnsi="Sylfaen" w:cs="Sylfaen"/>
                <w:b/>
                <w:lang w:val="es-ES"/>
              </w:rPr>
              <w:t>ախագծանախահաշվային փաստաթղթերի փորձաքննության անցկացման և եզրակացության տրամադրման ծառայությունների մատուցման ձեռքբերում</w:t>
            </w:r>
          </w:p>
        </w:tc>
        <w:tc>
          <w:tcPr>
            <w:tcW w:w="1519" w:type="dxa"/>
            <w:gridSpan w:val="10"/>
            <w:tcBorders>
              <w:top w:val="single" w:sz="8" w:space="0" w:color="auto"/>
              <w:left w:val="single" w:sz="8" w:space="0" w:color="auto"/>
              <w:bottom w:val="single" w:sz="8" w:space="0" w:color="auto"/>
              <w:right w:val="single" w:sz="8" w:space="0" w:color="auto"/>
            </w:tcBorders>
            <w:vAlign w:val="center"/>
          </w:tcPr>
          <w:p w:rsidR="0067294F" w:rsidRPr="0062186A" w:rsidRDefault="00F632CB" w:rsidP="00C82C78">
            <w:pPr>
              <w:jc w:val="center"/>
              <w:rPr>
                <w:b/>
                <w:lang w:val="en-US"/>
              </w:rPr>
            </w:pPr>
            <w:r>
              <w:rPr>
                <w:b/>
                <w:lang w:val="en-US"/>
              </w:rPr>
              <w:t>83333.33</w:t>
            </w: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67294F" w:rsidRPr="0062186A" w:rsidRDefault="00F632CB" w:rsidP="00C82C78">
            <w:pPr>
              <w:jc w:val="center"/>
              <w:rPr>
                <w:b/>
                <w:lang w:val="en-US"/>
              </w:rPr>
            </w:pPr>
            <w:r w:rsidRPr="00F632CB">
              <w:rPr>
                <w:b/>
                <w:lang w:val="en-US"/>
              </w:rPr>
              <w:t>83333.33</w:t>
            </w:r>
          </w:p>
        </w:tc>
        <w:tc>
          <w:tcPr>
            <w:tcW w:w="1219" w:type="dxa"/>
            <w:gridSpan w:val="8"/>
            <w:tcBorders>
              <w:top w:val="single" w:sz="8" w:space="0" w:color="auto"/>
              <w:left w:val="single" w:sz="8" w:space="0" w:color="auto"/>
              <w:bottom w:val="single" w:sz="8" w:space="0" w:color="auto"/>
              <w:right w:val="single" w:sz="8" w:space="0" w:color="auto"/>
            </w:tcBorders>
            <w:vAlign w:val="center"/>
          </w:tcPr>
          <w:p w:rsidR="0067294F" w:rsidRPr="0062186A" w:rsidRDefault="00F632CB" w:rsidP="008D262E">
            <w:pPr>
              <w:jc w:val="center"/>
              <w:rPr>
                <w:b/>
                <w:lang w:val="en-US"/>
              </w:rPr>
            </w:pPr>
            <w:r>
              <w:rPr>
                <w:b/>
                <w:lang w:val="en-US"/>
              </w:rPr>
              <w:t>16667.67</w:t>
            </w:r>
          </w:p>
        </w:tc>
        <w:tc>
          <w:tcPr>
            <w:tcW w:w="1134" w:type="dxa"/>
            <w:gridSpan w:val="7"/>
            <w:tcBorders>
              <w:top w:val="single" w:sz="8" w:space="0" w:color="auto"/>
              <w:left w:val="single" w:sz="8" w:space="0" w:color="auto"/>
              <w:bottom w:val="single" w:sz="8" w:space="0" w:color="auto"/>
              <w:right w:val="single" w:sz="8" w:space="0" w:color="auto"/>
            </w:tcBorders>
            <w:vAlign w:val="center"/>
          </w:tcPr>
          <w:p w:rsidR="0067294F" w:rsidRPr="0062186A" w:rsidRDefault="00F632CB" w:rsidP="008D262E">
            <w:pPr>
              <w:jc w:val="center"/>
              <w:rPr>
                <w:b/>
                <w:lang w:val="en-US"/>
              </w:rPr>
            </w:pPr>
            <w:r w:rsidRPr="00F632CB">
              <w:rPr>
                <w:b/>
                <w:lang w:val="en-US"/>
              </w:rPr>
              <w:t>16667.67</w:t>
            </w:r>
          </w:p>
        </w:tc>
        <w:tc>
          <w:tcPr>
            <w:tcW w:w="1134" w:type="dxa"/>
            <w:gridSpan w:val="6"/>
            <w:tcBorders>
              <w:top w:val="single" w:sz="8" w:space="0" w:color="auto"/>
              <w:left w:val="single" w:sz="8" w:space="0" w:color="auto"/>
              <w:bottom w:val="single" w:sz="8" w:space="0" w:color="auto"/>
              <w:right w:val="single" w:sz="8" w:space="0" w:color="auto"/>
            </w:tcBorders>
            <w:vAlign w:val="center"/>
          </w:tcPr>
          <w:p w:rsidR="0067294F" w:rsidRPr="0062186A" w:rsidRDefault="00F632CB" w:rsidP="00C82C78">
            <w:pPr>
              <w:jc w:val="center"/>
              <w:rPr>
                <w:b/>
                <w:lang w:val="en-US"/>
              </w:rPr>
            </w:pPr>
            <w:r>
              <w:rPr>
                <w:b/>
                <w:lang w:val="en-US"/>
              </w:rPr>
              <w:t>100000</w:t>
            </w:r>
          </w:p>
        </w:tc>
        <w:tc>
          <w:tcPr>
            <w:tcW w:w="1212" w:type="dxa"/>
            <w:gridSpan w:val="3"/>
            <w:tcBorders>
              <w:top w:val="single" w:sz="8" w:space="0" w:color="auto"/>
              <w:left w:val="single" w:sz="8" w:space="0" w:color="auto"/>
              <w:bottom w:val="single" w:sz="8" w:space="0" w:color="auto"/>
              <w:right w:val="single" w:sz="8" w:space="0" w:color="auto"/>
            </w:tcBorders>
            <w:vAlign w:val="center"/>
          </w:tcPr>
          <w:p w:rsidR="0067294F" w:rsidRPr="0062186A" w:rsidRDefault="00F632CB" w:rsidP="00BC5194">
            <w:pPr>
              <w:jc w:val="center"/>
              <w:rPr>
                <w:b/>
                <w:lang w:val="en-US"/>
              </w:rPr>
            </w:pPr>
            <w:r>
              <w:rPr>
                <w:b/>
                <w:lang w:val="en-US"/>
              </w:rPr>
              <w:t>100000</w:t>
            </w:r>
          </w:p>
        </w:tc>
      </w:tr>
      <w:tr w:rsidR="00BC46E8" w:rsidRPr="002A4034" w:rsidTr="00BC5194">
        <w:trPr>
          <w:trHeight w:val="290"/>
        </w:trPr>
        <w:tc>
          <w:tcPr>
            <w:tcW w:w="2520" w:type="dxa"/>
            <w:gridSpan w:val="10"/>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Այլ</w:t>
            </w:r>
            <w:r w:rsidRPr="002A4034">
              <w:rPr>
                <w:b/>
                <w:lang w:val="en-US"/>
              </w:rPr>
              <w:t xml:space="preserve"> </w:t>
            </w:r>
            <w:r w:rsidRPr="002A4034">
              <w:rPr>
                <w:rFonts w:ascii="Sylfaen" w:hAnsi="Sylfaen" w:cs="Sylfaen"/>
                <w:b/>
                <w:lang w:val="en-US"/>
              </w:rPr>
              <w:t>տեղեկություններ</w:t>
            </w:r>
          </w:p>
        </w:tc>
        <w:tc>
          <w:tcPr>
            <w:tcW w:w="8616" w:type="dxa"/>
            <w:gridSpan w:val="45"/>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s-ES"/>
              </w:rPr>
            </w:pPr>
            <w:r w:rsidRPr="002A4034">
              <w:rPr>
                <w:rFonts w:ascii="Sylfaen" w:hAnsi="Sylfaen" w:cs="Sylfaen"/>
                <w:b/>
                <w:lang w:val="en-US"/>
              </w:rPr>
              <w:t>Ծանոթություն</w:t>
            </w:r>
            <w:r w:rsidRPr="002A4034">
              <w:rPr>
                <w:lang w:val="en-US"/>
              </w:rPr>
              <w:t>`</w:t>
            </w:r>
          </w:p>
        </w:tc>
      </w:tr>
      <w:tr w:rsidR="00BC46E8" w:rsidRPr="002A4034" w:rsidTr="009C61AA">
        <w:trPr>
          <w:trHeight w:val="288"/>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BC46E8" w:rsidRPr="002A4034" w:rsidRDefault="00BC46E8" w:rsidP="00C82C78">
            <w:pPr>
              <w:jc w:val="center"/>
              <w:rPr>
                <w:b/>
                <w:lang w:val="es-ES"/>
              </w:rPr>
            </w:pPr>
          </w:p>
          <w:p w:rsidR="00BC46E8" w:rsidRPr="002A4034" w:rsidRDefault="00BC46E8" w:rsidP="00C82C78">
            <w:pPr>
              <w:jc w:val="center"/>
              <w:rPr>
                <w:b/>
                <w:lang w:val="es-ES"/>
              </w:rPr>
            </w:pPr>
          </w:p>
          <w:p w:rsidR="00BC46E8" w:rsidRPr="002A4034" w:rsidRDefault="00BC46E8" w:rsidP="00C82C78">
            <w:pPr>
              <w:jc w:val="center"/>
              <w:rPr>
                <w:b/>
                <w:lang w:val="es-ES"/>
              </w:rPr>
            </w:pPr>
          </w:p>
          <w:p w:rsidR="00BC46E8" w:rsidRPr="002A4034" w:rsidRDefault="00BC46E8" w:rsidP="00C82C78">
            <w:pPr>
              <w:jc w:val="center"/>
              <w:rPr>
                <w:b/>
                <w:lang w:val="es-ES"/>
              </w:rPr>
            </w:pPr>
          </w:p>
          <w:p w:rsidR="00BC46E8" w:rsidRPr="002A4034" w:rsidRDefault="00BC46E8" w:rsidP="00C82C78">
            <w:pPr>
              <w:jc w:val="center"/>
              <w:rPr>
                <w:b/>
                <w:lang w:val="es-ES"/>
              </w:rPr>
            </w:pPr>
          </w:p>
          <w:p w:rsidR="00BC46E8" w:rsidRPr="002A4034" w:rsidRDefault="00BC46E8" w:rsidP="00C82C78">
            <w:pPr>
              <w:jc w:val="center"/>
              <w:rPr>
                <w:b/>
                <w:lang w:val="es-ES"/>
              </w:rPr>
            </w:pPr>
          </w:p>
          <w:p w:rsidR="00BC46E8" w:rsidRPr="002A4034" w:rsidRDefault="00BC46E8" w:rsidP="00C82C78">
            <w:pPr>
              <w:jc w:val="center"/>
              <w:rPr>
                <w:b/>
                <w:lang w:val="es-ES"/>
              </w:rPr>
            </w:pPr>
          </w:p>
          <w:p w:rsidR="00BC46E8" w:rsidRPr="002A4034" w:rsidRDefault="00BC46E8" w:rsidP="00C82C78">
            <w:pPr>
              <w:jc w:val="center"/>
              <w:rPr>
                <w:b/>
                <w:lang w:val="es-ES"/>
              </w:rPr>
            </w:pPr>
          </w:p>
        </w:tc>
      </w:tr>
      <w:tr w:rsidR="00BC46E8" w:rsidRPr="002A4034" w:rsidTr="009C61AA">
        <w:tc>
          <w:tcPr>
            <w:tcW w:w="11136" w:type="dxa"/>
            <w:gridSpan w:val="55"/>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Տ</w:t>
            </w:r>
            <w:r w:rsidRPr="002A4034">
              <w:rPr>
                <w:rFonts w:ascii="Sylfaen" w:hAnsi="Sylfaen" w:cs="Sylfaen"/>
                <w:b/>
                <w:lang w:val="hy-AM"/>
              </w:rPr>
              <w:t>վյալներ</w:t>
            </w:r>
            <w:r w:rsidRPr="002A4034">
              <w:rPr>
                <w:b/>
                <w:lang w:val="hy-AM"/>
              </w:rPr>
              <w:t xml:space="preserve"> </w:t>
            </w:r>
            <w:r w:rsidRPr="002A4034">
              <w:rPr>
                <w:rFonts w:ascii="Sylfaen" w:hAnsi="Sylfaen" w:cs="Sylfaen"/>
                <w:b/>
                <w:lang w:val="hy-AM"/>
              </w:rPr>
              <w:t>մերժված</w:t>
            </w:r>
            <w:r w:rsidRPr="002A4034">
              <w:rPr>
                <w:b/>
                <w:lang w:val="hy-AM"/>
              </w:rPr>
              <w:t xml:space="preserve"> </w:t>
            </w:r>
            <w:r w:rsidRPr="002A4034">
              <w:rPr>
                <w:rFonts w:ascii="Sylfaen" w:hAnsi="Sylfaen" w:cs="Sylfaen"/>
                <w:b/>
                <w:lang w:val="hy-AM"/>
              </w:rPr>
              <w:t>հայտերի</w:t>
            </w:r>
            <w:r w:rsidRPr="002A4034">
              <w:rPr>
                <w:b/>
                <w:lang w:val="hy-AM"/>
              </w:rPr>
              <w:t xml:space="preserve"> </w:t>
            </w:r>
            <w:r w:rsidRPr="002A4034">
              <w:rPr>
                <w:rFonts w:ascii="Sylfaen" w:hAnsi="Sylfaen" w:cs="Sylfaen"/>
                <w:b/>
                <w:lang w:val="hy-AM"/>
              </w:rPr>
              <w:t>մասին</w:t>
            </w:r>
          </w:p>
        </w:tc>
      </w:tr>
      <w:tr w:rsidR="00BC46E8" w:rsidRPr="00E21436" w:rsidTr="00BC5194">
        <w:tc>
          <w:tcPr>
            <w:tcW w:w="956"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Չափա</w:t>
            </w:r>
            <w:r w:rsidRPr="002A4034">
              <w:rPr>
                <w:b/>
                <w:lang w:val="en-US"/>
              </w:rPr>
              <w:t>-</w:t>
            </w:r>
            <w:r w:rsidRPr="002A4034">
              <w:rPr>
                <w:rFonts w:ascii="Sylfaen" w:hAnsi="Sylfaen" w:cs="Sylfaen"/>
                <w:b/>
                <w:lang w:val="en-US"/>
              </w:rPr>
              <w:t>բաժնի</w:t>
            </w:r>
            <w:r w:rsidRPr="002A4034">
              <w:rPr>
                <w:b/>
                <w:lang w:val="en-US"/>
              </w:rPr>
              <w:t xml:space="preserve"> </w:t>
            </w:r>
            <w:r w:rsidRPr="002A4034">
              <w:rPr>
                <w:rFonts w:ascii="Sylfaen" w:hAnsi="Sylfaen" w:cs="Sylfaen"/>
                <w:b/>
                <w:lang w:val="en-US"/>
              </w:rPr>
              <w:t>համարը</w:t>
            </w:r>
          </w:p>
        </w:tc>
        <w:tc>
          <w:tcPr>
            <w:tcW w:w="1396"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Մասնակցի</w:t>
            </w:r>
            <w:r w:rsidRPr="002A4034">
              <w:rPr>
                <w:b/>
                <w:lang w:val="en-US"/>
              </w:rPr>
              <w:t xml:space="preserve"> </w:t>
            </w:r>
            <w:r w:rsidRPr="002A4034">
              <w:rPr>
                <w:rFonts w:ascii="Sylfaen" w:hAnsi="Sylfaen" w:cs="Sylfaen"/>
                <w:b/>
                <w:lang w:val="en-US"/>
              </w:rPr>
              <w:t>անվանումը</w:t>
            </w:r>
          </w:p>
        </w:tc>
        <w:tc>
          <w:tcPr>
            <w:tcW w:w="8784" w:type="dxa"/>
            <w:gridSpan w:val="47"/>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hy-AM"/>
              </w:rPr>
              <w:t>Գնահատման</w:t>
            </w:r>
            <w:r w:rsidRPr="002A4034">
              <w:rPr>
                <w:b/>
                <w:lang w:val="hy-AM"/>
              </w:rPr>
              <w:t xml:space="preserve"> </w:t>
            </w:r>
            <w:r w:rsidRPr="002A4034">
              <w:rPr>
                <w:rFonts w:ascii="Sylfaen" w:hAnsi="Sylfaen" w:cs="Sylfaen"/>
                <w:b/>
                <w:lang w:val="hy-AM"/>
              </w:rPr>
              <w:t>արդյունքները</w:t>
            </w:r>
            <w:r w:rsidRPr="002A4034">
              <w:rPr>
                <w:b/>
                <w:lang w:val="en-US"/>
              </w:rPr>
              <w:t xml:space="preserve"> (</w:t>
            </w:r>
            <w:r w:rsidRPr="002A4034">
              <w:rPr>
                <w:rFonts w:ascii="Sylfaen" w:hAnsi="Sylfaen" w:cs="Sylfaen"/>
                <w:b/>
                <w:lang w:val="en-US"/>
              </w:rPr>
              <w:t>բավարար</w:t>
            </w:r>
            <w:r w:rsidRPr="002A4034">
              <w:rPr>
                <w:b/>
                <w:lang w:val="en-US"/>
              </w:rPr>
              <w:t xml:space="preserve"> </w:t>
            </w:r>
            <w:r w:rsidRPr="002A4034">
              <w:rPr>
                <w:rFonts w:ascii="Sylfaen" w:hAnsi="Sylfaen" w:cs="Sylfaen"/>
                <w:b/>
                <w:lang w:val="en-US"/>
              </w:rPr>
              <w:t>կամ</w:t>
            </w:r>
            <w:r w:rsidRPr="002A4034">
              <w:rPr>
                <w:b/>
                <w:lang w:val="en-US"/>
              </w:rPr>
              <w:t xml:space="preserve"> </w:t>
            </w:r>
            <w:r w:rsidRPr="002A4034">
              <w:rPr>
                <w:rFonts w:ascii="Sylfaen" w:hAnsi="Sylfaen" w:cs="Sylfaen"/>
                <w:b/>
                <w:lang w:val="en-US"/>
              </w:rPr>
              <w:t>անբավարար</w:t>
            </w:r>
            <w:r w:rsidRPr="002A4034">
              <w:rPr>
                <w:b/>
                <w:lang w:val="en-US"/>
              </w:rPr>
              <w:t>)</w:t>
            </w:r>
          </w:p>
        </w:tc>
      </w:tr>
      <w:tr w:rsidR="00BC46E8" w:rsidRPr="002A4034" w:rsidTr="00BC5194">
        <w:tc>
          <w:tcPr>
            <w:tcW w:w="956" w:type="dxa"/>
            <w:gridSpan w:val="4"/>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1396" w:type="dxa"/>
            <w:gridSpan w:val="4"/>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904" w:type="dxa"/>
            <w:gridSpan w:val="7"/>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lang w:val="en-US"/>
              </w:rPr>
            </w:pPr>
            <w:r w:rsidRPr="002A4034">
              <w:rPr>
                <w:rFonts w:ascii="Sylfaen" w:hAnsi="Sylfaen" w:cs="Sylfaen"/>
                <w:b/>
                <w:lang w:val="en-US"/>
              </w:rPr>
              <w:t>Ծրարը</w:t>
            </w:r>
            <w:r w:rsidRPr="002A4034">
              <w:rPr>
                <w:b/>
                <w:lang w:val="en-US"/>
              </w:rPr>
              <w:t xml:space="preserve"> </w:t>
            </w:r>
            <w:r w:rsidRPr="002A4034">
              <w:rPr>
                <w:rFonts w:ascii="Sylfaen" w:hAnsi="Sylfaen" w:cs="Sylfaen"/>
                <w:b/>
                <w:lang w:val="en-US"/>
              </w:rPr>
              <w:t>կազմելու</w:t>
            </w:r>
            <w:r w:rsidRPr="002A4034">
              <w:rPr>
                <w:b/>
                <w:lang w:val="en-US"/>
              </w:rPr>
              <w:t xml:space="preserve"> </w:t>
            </w:r>
            <w:r w:rsidRPr="002A4034">
              <w:rPr>
                <w:rFonts w:ascii="Sylfaen" w:hAnsi="Sylfaen" w:cs="Sylfaen"/>
                <w:b/>
                <w:lang w:val="en-US"/>
              </w:rPr>
              <w:t>և</w:t>
            </w:r>
            <w:r w:rsidRPr="002A4034">
              <w:rPr>
                <w:b/>
                <w:lang w:val="en-US"/>
              </w:rPr>
              <w:t xml:space="preserve"> </w:t>
            </w:r>
            <w:r w:rsidRPr="002A4034">
              <w:rPr>
                <w:rFonts w:ascii="Sylfaen" w:hAnsi="Sylfaen" w:cs="Sylfaen"/>
                <w:b/>
                <w:lang w:val="en-US"/>
              </w:rPr>
              <w:t>ներկա</w:t>
            </w:r>
            <w:r w:rsidRPr="002A4034">
              <w:rPr>
                <w:b/>
                <w:lang w:val="en-US"/>
              </w:rPr>
              <w:t>-</w:t>
            </w:r>
            <w:r w:rsidRPr="002A4034">
              <w:rPr>
                <w:rFonts w:ascii="Sylfaen" w:hAnsi="Sylfaen" w:cs="Sylfaen"/>
                <w:b/>
                <w:lang w:val="en-US"/>
              </w:rPr>
              <w:t>յացնելու</w:t>
            </w:r>
            <w:r w:rsidRPr="002A4034">
              <w:rPr>
                <w:b/>
                <w:lang w:val="en-US"/>
              </w:rPr>
              <w:t xml:space="preserve"> </w:t>
            </w:r>
            <w:r w:rsidRPr="002A4034">
              <w:rPr>
                <w:rFonts w:ascii="Sylfaen" w:hAnsi="Sylfaen" w:cs="Sylfaen"/>
                <w:b/>
                <w:lang w:val="en-US"/>
              </w:rPr>
              <w:t>համա</w:t>
            </w:r>
            <w:r w:rsidRPr="002A4034">
              <w:rPr>
                <w:b/>
                <w:lang w:val="en-US"/>
              </w:rPr>
              <w:t>-</w:t>
            </w:r>
            <w:r w:rsidRPr="002A4034">
              <w:rPr>
                <w:rFonts w:ascii="Sylfaen" w:hAnsi="Sylfaen" w:cs="Sylfaen"/>
                <w:b/>
                <w:lang w:val="en-US"/>
              </w:rPr>
              <w:t>պատաս</w:t>
            </w:r>
            <w:r w:rsidRPr="002A4034">
              <w:rPr>
                <w:b/>
                <w:lang w:val="en-US"/>
              </w:rPr>
              <w:t>-</w:t>
            </w:r>
            <w:r w:rsidRPr="002A4034">
              <w:rPr>
                <w:rFonts w:ascii="Sylfaen" w:hAnsi="Sylfaen" w:cs="Sylfaen"/>
                <w:b/>
                <w:lang w:val="en-US"/>
              </w:rPr>
              <w:t>խանութ</w:t>
            </w:r>
            <w:r w:rsidRPr="002A4034">
              <w:rPr>
                <w:b/>
                <w:lang w:val="en-US"/>
              </w:rPr>
              <w:t>-</w:t>
            </w:r>
            <w:r w:rsidRPr="002A4034">
              <w:rPr>
                <w:rFonts w:ascii="Sylfaen" w:hAnsi="Sylfaen" w:cs="Sylfaen"/>
                <w:b/>
                <w:lang w:val="en-US"/>
              </w:rPr>
              <w:t>յունը</w:t>
            </w:r>
          </w:p>
        </w:tc>
        <w:tc>
          <w:tcPr>
            <w:tcW w:w="1635" w:type="dxa"/>
            <w:gridSpan w:val="10"/>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lang w:val="en-US"/>
              </w:rPr>
            </w:pPr>
            <w:r w:rsidRPr="002A4034">
              <w:rPr>
                <w:rFonts w:ascii="Sylfaen" w:hAnsi="Sylfaen" w:cs="Sylfaen"/>
                <w:b/>
                <w:lang w:val="en-US"/>
              </w:rPr>
              <w:t>Հրավեր</w:t>
            </w:r>
            <w:r w:rsidRPr="002A4034">
              <w:rPr>
                <w:b/>
                <w:lang w:val="en-US"/>
              </w:rPr>
              <w:t>-</w:t>
            </w:r>
            <w:r w:rsidRPr="002A4034">
              <w:rPr>
                <w:rFonts w:ascii="Sylfaen" w:hAnsi="Sylfaen" w:cs="Sylfaen"/>
                <w:b/>
                <w:lang w:val="en-US"/>
              </w:rPr>
              <w:t>ով</w:t>
            </w:r>
            <w:r w:rsidRPr="002A4034">
              <w:rPr>
                <w:b/>
                <w:lang w:val="en-US"/>
              </w:rPr>
              <w:t xml:space="preserve"> </w:t>
            </w:r>
            <w:r w:rsidRPr="002A4034">
              <w:rPr>
                <w:rFonts w:ascii="Sylfaen" w:hAnsi="Sylfaen" w:cs="Sylfaen"/>
                <w:b/>
                <w:lang w:val="en-US"/>
              </w:rPr>
              <w:t>պա</w:t>
            </w:r>
            <w:r w:rsidRPr="002A4034">
              <w:rPr>
                <w:b/>
                <w:lang w:val="en-US"/>
              </w:rPr>
              <w:t>-</w:t>
            </w:r>
            <w:r w:rsidRPr="002A4034">
              <w:rPr>
                <w:rFonts w:ascii="Sylfaen" w:hAnsi="Sylfaen" w:cs="Sylfaen"/>
                <w:b/>
                <w:lang w:val="en-US"/>
              </w:rPr>
              <w:t>հանջվող</w:t>
            </w:r>
            <w:r w:rsidRPr="002A4034">
              <w:rPr>
                <w:b/>
                <w:lang w:val="en-US"/>
              </w:rPr>
              <w:t xml:space="preserve"> </w:t>
            </w:r>
            <w:r w:rsidRPr="002A4034">
              <w:rPr>
                <w:rFonts w:ascii="Sylfaen" w:hAnsi="Sylfaen" w:cs="Sylfaen"/>
                <w:b/>
                <w:lang w:val="en-US"/>
              </w:rPr>
              <w:t>փաստա</w:t>
            </w:r>
            <w:r w:rsidRPr="002A4034">
              <w:rPr>
                <w:b/>
                <w:lang w:val="en-US"/>
              </w:rPr>
              <w:t>-</w:t>
            </w:r>
            <w:r w:rsidRPr="002A4034">
              <w:rPr>
                <w:rFonts w:ascii="Sylfaen" w:hAnsi="Sylfaen" w:cs="Sylfaen"/>
                <w:b/>
                <w:lang w:val="en-US"/>
              </w:rPr>
              <w:t>թղթերի</w:t>
            </w:r>
            <w:r w:rsidRPr="002A4034">
              <w:rPr>
                <w:b/>
                <w:lang w:val="en-US"/>
              </w:rPr>
              <w:t xml:space="preserve"> </w:t>
            </w:r>
            <w:r w:rsidRPr="002A4034">
              <w:rPr>
                <w:rFonts w:ascii="Sylfaen" w:hAnsi="Sylfaen" w:cs="Sylfaen"/>
                <w:b/>
                <w:lang w:val="en-US"/>
              </w:rPr>
              <w:t>առկա</w:t>
            </w:r>
            <w:r w:rsidRPr="002A4034">
              <w:rPr>
                <w:b/>
                <w:lang w:val="en-US"/>
              </w:rPr>
              <w:t>-</w:t>
            </w:r>
            <w:r w:rsidRPr="002A4034">
              <w:rPr>
                <w:rFonts w:ascii="Sylfaen" w:hAnsi="Sylfaen" w:cs="Sylfaen"/>
                <w:b/>
                <w:lang w:val="en-US"/>
              </w:rPr>
              <w:t>յությունը</w:t>
            </w:r>
          </w:p>
        </w:tc>
        <w:tc>
          <w:tcPr>
            <w:tcW w:w="1096" w:type="dxa"/>
            <w:gridSpan w:val="4"/>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lang w:val="en-US"/>
              </w:rPr>
            </w:pPr>
            <w:r w:rsidRPr="002A4034">
              <w:rPr>
                <w:rFonts w:ascii="Sylfaen" w:hAnsi="Sylfaen" w:cs="Sylfaen"/>
                <w:b/>
                <w:lang w:val="en-US"/>
              </w:rPr>
              <w:t>Առաջարկած</w:t>
            </w:r>
            <w:r w:rsidRPr="002A4034">
              <w:rPr>
                <w:b/>
                <w:lang w:val="en-US"/>
              </w:rPr>
              <w:t xml:space="preserve"> </w:t>
            </w:r>
            <w:r w:rsidRPr="002A4034">
              <w:rPr>
                <w:rFonts w:ascii="Sylfaen" w:hAnsi="Sylfaen" w:cs="Sylfaen"/>
                <w:b/>
                <w:lang w:val="en-US"/>
              </w:rPr>
              <w:t>գնման</w:t>
            </w:r>
            <w:r w:rsidRPr="002A4034">
              <w:rPr>
                <w:b/>
                <w:lang w:val="en-US"/>
              </w:rPr>
              <w:t xml:space="preserve"> </w:t>
            </w:r>
            <w:r w:rsidRPr="002A4034">
              <w:rPr>
                <w:rFonts w:ascii="Sylfaen" w:hAnsi="Sylfaen" w:cs="Sylfaen"/>
                <w:b/>
                <w:lang w:val="en-US"/>
              </w:rPr>
              <w:t>առարկայի</w:t>
            </w:r>
            <w:r w:rsidRPr="002A4034">
              <w:rPr>
                <w:b/>
                <w:lang w:val="en-US"/>
              </w:rPr>
              <w:t xml:space="preserve"> </w:t>
            </w:r>
            <w:r w:rsidRPr="002A4034">
              <w:rPr>
                <w:rFonts w:ascii="Sylfaen" w:hAnsi="Sylfaen" w:cs="Sylfaen"/>
                <w:b/>
                <w:lang w:val="en-US"/>
              </w:rPr>
              <w:t>տեխնիկա</w:t>
            </w:r>
            <w:r w:rsidRPr="002A4034">
              <w:rPr>
                <w:b/>
                <w:lang w:val="en-US"/>
              </w:rPr>
              <w:t>-</w:t>
            </w:r>
            <w:r w:rsidRPr="002A4034">
              <w:rPr>
                <w:rFonts w:ascii="Sylfaen" w:hAnsi="Sylfaen" w:cs="Sylfaen"/>
                <w:b/>
                <w:lang w:val="en-US"/>
              </w:rPr>
              <w:t>կան</w:t>
            </w:r>
            <w:r w:rsidRPr="002A4034">
              <w:rPr>
                <w:b/>
                <w:lang w:val="en-US"/>
              </w:rPr>
              <w:t xml:space="preserve"> </w:t>
            </w:r>
            <w:r w:rsidRPr="002A4034">
              <w:rPr>
                <w:rFonts w:ascii="Sylfaen" w:hAnsi="Sylfaen" w:cs="Sylfaen"/>
                <w:b/>
                <w:lang w:val="en-US"/>
              </w:rPr>
              <w:t>հատկանիշ</w:t>
            </w:r>
            <w:r w:rsidRPr="002A4034">
              <w:rPr>
                <w:b/>
                <w:lang w:val="en-US"/>
              </w:rPr>
              <w:t>-</w:t>
            </w:r>
            <w:r w:rsidRPr="002A4034">
              <w:rPr>
                <w:rFonts w:ascii="Sylfaen" w:hAnsi="Sylfaen" w:cs="Sylfaen"/>
                <w:b/>
                <w:lang w:val="en-US"/>
              </w:rPr>
              <w:t>ների</w:t>
            </w:r>
            <w:r w:rsidRPr="002A4034">
              <w:rPr>
                <w:b/>
                <w:lang w:val="en-US"/>
              </w:rPr>
              <w:t xml:space="preserve"> </w:t>
            </w:r>
            <w:r w:rsidRPr="002A4034">
              <w:rPr>
                <w:rFonts w:ascii="Sylfaen" w:hAnsi="Sylfaen" w:cs="Sylfaen"/>
                <w:b/>
                <w:lang w:val="en-US"/>
              </w:rPr>
              <w:t>համա</w:t>
            </w:r>
            <w:r w:rsidRPr="002A4034">
              <w:rPr>
                <w:b/>
                <w:lang w:val="en-US"/>
              </w:rPr>
              <w:t>-</w:t>
            </w:r>
            <w:r w:rsidRPr="002A4034">
              <w:rPr>
                <w:rFonts w:ascii="Sylfaen" w:hAnsi="Sylfaen" w:cs="Sylfaen"/>
                <w:b/>
                <w:lang w:val="en-US"/>
              </w:rPr>
              <w:t>պատասխա</w:t>
            </w:r>
            <w:r w:rsidRPr="002A4034">
              <w:rPr>
                <w:b/>
                <w:lang w:val="en-US"/>
              </w:rPr>
              <w:t>-</w:t>
            </w:r>
            <w:r w:rsidRPr="002A4034">
              <w:rPr>
                <w:rFonts w:ascii="Sylfaen" w:hAnsi="Sylfaen" w:cs="Sylfaen"/>
                <w:b/>
                <w:lang w:val="en-US"/>
              </w:rPr>
              <w:t>նությունը</w:t>
            </w:r>
          </w:p>
        </w:tc>
        <w:tc>
          <w:tcPr>
            <w:tcW w:w="908" w:type="dxa"/>
            <w:gridSpan w:val="7"/>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Մասնա</w:t>
            </w:r>
            <w:r w:rsidRPr="002A4034">
              <w:rPr>
                <w:b/>
                <w:lang w:val="en-US"/>
              </w:rPr>
              <w:t>-</w:t>
            </w:r>
            <w:r w:rsidRPr="002A4034">
              <w:rPr>
                <w:rFonts w:ascii="Sylfaen" w:hAnsi="Sylfaen" w:cs="Sylfaen"/>
                <w:b/>
                <w:lang w:val="en-US"/>
              </w:rPr>
              <w:t>գիտա</w:t>
            </w:r>
            <w:r w:rsidRPr="002A4034">
              <w:rPr>
                <w:b/>
                <w:lang w:val="en-US"/>
              </w:rPr>
              <w:t>-</w:t>
            </w:r>
            <w:r w:rsidRPr="002A4034">
              <w:rPr>
                <w:rFonts w:ascii="Sylfaen" w:hAnsi="Sylfaen" w:cs="Sylfaen"/>
                <w:b/>
                <w:lang w:val="en-US"/>
              </w:rPr>
              <w:t>կան</w:t>
            </w:r>
            <w:r w:rsidRPr="002A4034">
              <w:rPr>
                <w:b/>
                <w:lang w:val="en-US"/>
              </w:rPr>
              <w:t xml:space="preserve"> </w:t>
            </w:r>
            <w:r w:rsidRPr="002A4034">
              <w:rPr>
                <w:rFonts w:ascii="Sylfaen" w:hAnsi="Sylfaen" w:cs="Sylfaen"/>
                <w:b/>
                <w:lang w:val="en-US"/>
              </w:rPr>
              <w:t>գոր</w:t>
            </w:r>
            <w:r w:rsidRPr="002A4034">
              <w:rPr>
                <w:b/>
                <w:lang w:val="en-US"/>
              </w:rPr>
              <w:t>-</w:t>
            </w:r>
            <w:r w:rsidRPr="002A4034">
              <w:rPr>
                <w:rFonts w:ascii="Sylfaen" w:hAnsi="Sylfaen" w:cs="Sylfaen"/>
                <w:b/>
                <w:lang w:val="en-US"/>
              </w:rPr>
              <w:t>ծունեութ</w:t>
            </w:r>
            <w:r w:rsidRPr="002A4034">
              <w:rPr>
                <w:b/>
                <w:lang w:val="en-US"/>
              </w:rPr>
              <w:t>-</w:t>
            </w:r>
            <w:r w:rsidRPr="002A4034">
              <w:rPr>
                <w:rFonts w:ascii="Sylfaen" w:hAnsi="Sylfaen" w:cs="Sylfaen"/>
                <w:b/>
                <w:lang w:val="en-US"/>
              </w:rPr>
              <w:t>յուն</w:t>
            </w:r>
          </w:p>
        </w:tc>
        <w:tc>
          <w:tcPr>
            <w:tcW w:w="906" w:type="dxa"/>
            <w:gridSpan w:val="6"/>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Մասնա</w:t>
            </w:r>
            <w:r w:rsidRPr="002A4034">
              <w:rPr>
                <w:b/>
                <w:lang w:val="en-US"/>
              </w:rPr>
              <w:t>-</w:t>
            </w:r>
            <w:r w:rsidRPr="002A4034">
              <w:rPr>
                <w:rFonts w:ascii="Sylfaen" w:hAnsi="Sylfaen" w:cs="Sylfaen"/>
                <w:b/>
                <w:lang w:val="en-US"/>
              </w:rPr>
              <w:t>գիտա</w:t>
            </w:r>
            <w:r w:rsidRPr="002A4034">
              <w:rPr>
                <w:b/>
                <w:lang w:val="en-US"/>
              </w:rPr>
              <w:t>-</w:t>
            </w:r>
            <w:r w:rsidRPr="002A4034">
              <w:rPr>
                <w:rFonts w:ascii="Sylfaen" w:hAnsi="Sylfaen" w:cs="Sylfaen"/>
                <w:b/>
                <w:lang w:val="en-US"/>
              </w:rPr>
              <w:t>կան</w:t>
            </w:r>
            <w:r w:rsidRPr="002A4034">
              <w:rPr>
                <w:b/>
                <w:lang w:val="en-US"/>
              </w:rPr>
              <w:t xml:space="preserve"> </w:t>
            </w:r>
            <w:r w:rsidRPr="002A4034">
              <w:rPr>
                <w:rFonts w:ascii="Sylfaen" w:hAnsi="Sylfaen" w:cs="Sylfaen"/>
                <w:b/>
                <w:lang w:val="en-US"/>
              </w:rPr>
              <w:t>փոր</w:t>
            </w:r>
            <w:r w:rsidRPr="002A4034">
              <w:rPr>
                <w:b/>
                <w:lang w:val="en-US"/>
              </w:rPr>
              <w:t>-</w:t>
            </w:r>
            <w:r w:rsidRPr="002A4034">
              <w:rPr>
                <w:rFonts w:ascii="Sylfaen" w:hAnsi="Sylfaen" w:cs="Sylfaen"/>
                <w:b/>
                <w:lang w:val="en-US"/>
              </w:rPr>
              <w:t>ձառութ</w:t>
            </w:r>
            <w:r w:rsidRPr="002A4034">
              <w:rPr>
                <w:b/>
                <w:lang w:val="en-US"/>
              </w:rPr>
              <w:t>-</w:t>
            </w:r>
            <w:r w:rsidRPr="002A4034">
              <w:rPr>
                <w:rFonts w:ascii="Sylfaen" w:hAnsi="Sylfaen" w:cs="Sylfaen"/>
                <w:b/>
                <w:lang w:val="en-US"/>
              </w:rPr>
              <w:t>յունը</w:t>
            </w:r>
          </w:p>
        </w:tc>
        <w:tc>
          <w:tcPr>
            <w:tcW w:w="903" w:type="dxa"/>
            <w:gridSpan w:val="3"/>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Ֆինա</w:t>
            </w:r>
            <w:r w:rsidRPr="002A4034">
              <w:rPr>
                <w:b/>
                <w:lang w:val="en-US"/>
              </w:rPr>
              <w:t>-</w:t>
            </w:r>
            <w:r w:rsidRPr="002A4034">
              <w:rPr>
                <w:rFonts w:ascii="Sylfaen" w:hAnsi="Sylfaen" w:cs="Sylfaen"/>
                <w:b/>
                <w:lang w:val="en-US"/>
              </w:rPr>
              <w:t>նսական</w:t>
            </w:r>
            <w:r w:rsidRPr="002A4034">
              <w:rPr>
                <w:b/>
                <w:lang w:val="en-US"/>
              </w:rPr>
              <w:t xml:space="preserve"> </w:t>
            </w:r>
            <w:r w:rsidRPr="002A4034">
              <w:rPr>
                <w:rFonts w:ascii="Sylfaen" w:hAnsi="Sylfaen" w:cs="Sylfaen"/>
                <w:b/>
                <w:lang w:val="en-US"/>
              </w:rPr>
              <w:t>միջոցներ</w:t>
            </w:r>
          </w:p>
        </w:tc>
        <w:tc>
          <w:tcPr>
            <w:tcW w:w="721" w:type="dxa"/>
            <w:gridSpan w:val="6"/>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Տեխնի</w:t>
            </w:r>
            <w:r w:rsidRPr="002A4034">
              <w:rPr>
                <w:b/>
                <w:lang w:val="en-US"/>
              </w:rPr>
              <w:t>-</w:t>
            </w:r>
            <w:r w:rsidRPr="002A4034">
              <w:rPr>
                <w:rFonts w:ascii="Sylfaen" w:hAnsi="Sylfaen" w:cs="Sylfaen"/>
                <w:b/>
                <w:lang w:val="en-US"/>
              </w:rPr>
              <w:t>կական</w:t>
            </w:r>
            <w:r w:rsidRPr="002A4034">
              <w:rPr>
                <w:b/>
                <w:lang w:val="en-US"/>
              </w:rPr>
              <w:t xml:space="preserve"> </w:t>
            </w:r>
            <w:r w:rsidRPr="002A4034">
              <w:rPr>
                <w:rFonts w:ascii="Sylfaen" w:hAnsi="Sylfaen" w:cs="Sylfaen"/>
                <w:b/>
                <w:lang w:val="en-US"/>
              </w:rPr>
              <w:t>միջոց</w:t>
            </w:r>
            <w:r w:rsidRPr="002A4034">
              <w:rPr>
                <w:b/>
                <w:lang w:val="en-US"/>
              </w:rPr>
              <w:t>-</w:t>
            </w:r>
            <w:r w:rsidRPr="002A4034">
              <w:rPr>
                <w:rFonts w:ascii="Sylfaen" w:hAnsi="Sylfaen" w:cs="Sylfaen"/>
                <w:b/>
                <w:lang w:val="en-US"/>
              </w:rPr>
              <w:t>ներ</w:t>
            </w:r>
          </w:p>
        </w:tc>
        <w:tc>
          <w:tcPr>
            <w:tcW w:w="900" w:type="dxa"/>
            <w:gridSpan w:val="3"/>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Աշխա</w:t>
            </w:r>
            <w:r w:rsidRPr="002A4034">
              <w:rPr>
                <w:b/>
                <w:lang w:val="en-US"/>
              </w:rPr>
              <w:t>-</w:t>
            </w:r>
            <w:r w:rsidRPr="002A4034">
              <w:rPr>
                <w:rFonts w:ascii="Sylfaen" w:hAnsi="Sylfaen" w:cs="Sylfaen"/>
                <w:b/>
                <w:lang w:val="en-US"/>
              </w:rPr>
              <w:t>տանքա</w:t>
            </w:r>
            <w:r w:rsidRPr="002A4034">
              <w:rPr>
                <w:b/>
                <w:lang w:val="en-US"/>
              </w:rPr>
              <w:t>-</w:t>
            </w:r>
            <w:r w:rsidRPr="002A4034">
              <w:rPr>
                <w:rFonts w:ascii="Sylfaen" w:hAnsi="Sylfaen" w:cs="Sylfaen"/>
                <w:b/>
                <w:lang w:val="en-US"/>
              </w:rPr>
              <w:t>յին</w:t>
            </w:r>
            <w:r w:rsidRPr="002A4034">
              <w:rPr>
                <w:b/>
                <w:lang w:val="en-US"/>
              </w:rPr>
              <w:t xml:space="preserve"> </w:t>
            </w:r>
            <w:r w:rsidRPr="002A4034">
              <w:rPr>
                <w:rFonts w:ascii="Sylfaen" w:hAnsi="Sylfaen" w:cs="Sylfaen"/>
                <w:b/>
                <w:lang w:val="en-US"/>
              </w:rPr>
              <w:t>ռեսուրս</w:t>
            </w:r>
            <w:r w:rsidRPr="002A4034">
              <w:rPr>
                <w:b/>
                <w:lang w:val="en-US"/>
              </w:rPr>
              <w:t>-</w:t>
            </w:r>
            <w:r w:rsidRPr="002A4034">
              <w:rPr>
                <w:rFonts w:ascii="Sylfaen" w:hAnsi="Sylfaen" w:cs="Sylfaen"/>
                <w:b/>
                <w:lang w:val="en-US"/>
              </w:rPr>
              <w:t>ներ</w:t>
            </w:r>
          </w:p>
        </w:tc>
        <w:tc>
          <w:tcPr>
            <w:tcW w:w="811" w:type="dxa"/>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Գնային</w:t>
            </w:r>
            <w:r w:rsidRPr="002A4034">
              <w:rPr>
                <w:b/>
                <w:lang w:val="en-US"/>
              </w:rPr>
              <w:t xml:space="preserve"> </w:t>
            </w:r>
            <w:r w:rsidRPr="002A4034">
              <w:rPr>
                <w:rFonts w:ascii="Sylfaen" w:hAnsi="Sylfaen" w:cs="Sylfaen"/>
                <w:b/>
                <w:lang w:val="en-US"/>
              </w:rPr>
              <w:t>առաջարկ</w:t>
            </w:r>
          </w:p>
        </w:tc>
      </w:tr>
      <w:tr w:rsidR="00BC46E8" w:rsidRPr="002A4034" w:rsidTr="00BC5194">
        <w:tc>
          <w:tcPr>
            <w:tcW w:w="956" w:type="dxa"/>
            <w:gridSpan w:val="4"/>
            <w:tcBorders>
              <w:top w:val="single" w:sz="8" w:space="0" w:color="auto"/>
              <w:left w:val="single" w:sz="8" w:space="0" w:color="auto"/>
              <w:bottom w:val="single" w:sz="8" w:space="0" w:color="auto"/>
              <w:right w:val="single" w:sz="8" w:space="0" w:color="auto"/>
            </w:tcBorders>
            <w:vAlign w:val="center"/>
          </w:tcPr>
          <w:p w:rsidR="00BC46E8" w:rsidRPr="002A4034" w:rsidRDefault="00BC46E8" w:rsidP="00C82C78">
            <w:pPr>
              <w:jc w:val="center"/>
              <w:rPr>
                <w:b/>
                <w:lang w:val="en-US"/>
              </w:rPr>
            </w:pPr>
            <w:r>
              <w:rPr>
                <w:b/>
                <w:lang w:val="en-US"/>
              </w:rPr>
              <w:t>1</w:t>
            </w:r>
          </w:p>
        </w:tc>
        <w:tc>
          <w:tcPr>
            <w:tcW w:w="1396" w:type="dxa"/>
            <w:gridSpan w:val="4"/>
            <w:tcBorders>
              <w:top w:val="single" w:sz="8" w:space="0" w:color="auto"/>
              <w:left w:val="single" w:sz="8" w:space="0" w:color="auto"/>
              <w:bottom w:val="single" w:sz="8" w:space="0" w:color="auto"/>
              <w:right w:val="single" w:sz="8" w:space="0" w:color="auto"/>
            </w:tcBorders>
            <w:vAlign w:val="center"/>
          </w:tcPr>
          <w:p w:rsidR="00BC46E8" w:rsidRPr="002A4034" w:rsidRDefault="00BC46E8" w:rsidP="00C82C78">
            <w:pPr>
              <w:jc w:val="center"/>
              <w:rPr>
                <w:b/>
                <w:lang w:val="en-US"/>
              </w:rPr>
            </w:pPr>
          </w:p>
        </w:tc>
        <w:tc>
          <w:tcPr>
            <w:tcW w:w="904" w:type="dxa"/>
            <w:gridSpan w:val="7"/>
            <w:tcBorders>
              <w:top w:val="single" w:sz="8" w:space="0" w:color="auto"/>
              <w:left w:val="single" w:sz="8" w:space="0" w:color="auto"/>
              <w:bottom w:val="single" w:sz="8" w:space="0" w:color="auto"/>
              <w:right w:val="single" w:sz="8" w:space="0" w:color="auto"/>
            </w:tcBorders>
          </w:tcPr>
          <w:p w:rsidR="00BC46E8" w:rsidRPr="002A4034" w:rsidRDefault="00BC46E8" w:rsidP="00C82C78">
            <w:pPr>
              <w:jc w:val="center"/>
              <w:rPr>
                <w:b/>
                <w:lang w:val="en-US"/>
              </w:rPr>
            </w:pPr>
          </w:p>
        </w:tc>
        <w:tc>
          <w:tcPr>
            <w:tcW w:w="1635" w:type="dxa"/>
            <w:gridSpan w:val="10"/>
            <w:tcBorders>
              <w:top w:val="single" w:sz="8" w:space="0" w:color="auto"/>
              <w:left w:val="single" w:sz="8" w:space="0" w:color="auto"/>
              <w:bottom w:val="single" w:sz="8" w:space="0" w:color="auto"/>
              <w:right w:val="single" w:sz="8" w:space="0" w:color="auto"/>
            </w:tcBorders>
          </w:tcPr>
          <w:p w:rsidR="00BC46E8" w:rsidRPr="002A4034" w:rsidRDefault="00BC46E8" w:rsidP="00C82C78">
            <w:pPr>
              <w:jc w:val="center"/>
              <w:rPr>
                <w:b/>
                <w:lang w:val="en-US"/>
              </w:rPr>
            </w:pPr>
          </w:p>
        </w:tc>
        <w:tc>
          <w:tcPr>
            <w:tcW w:w="1096" w:type="dxa"/>
            <w:gridSpan w:val="4"/>
            <w:tcBorders>
              <w:top w:val="single" w:sz="8" w:space="0" w:color="auto"/>
              <w:left w:val="single" w:sz="8" w:space="0" w:color="auto"/>
              <w:bottom w:val="single" w:sz="8" w:space="0" w:color="auto"/>
              <w:right w:val="single" w:sz="8" w:space="0" w:color="auto"/>
            </w:tcBorders>
          </w:tcPr>
          <w:p w:rsidR="00BC46E8" w:rsidRPr="002A4034" w:rsidRDefault="00BC46E8" w:rsidP="00C82C78">
            <w:pPr>
              <w:jc w:val="center"/>
              <w:rPr>
                <w:b/>
                <w:lang w:val="en-US"/>
              </w:rPr>
            </w:pPr>
          </w:p>
        </w:tc>
        <w:tc>
          <w:tcPr>
            <w:tcW w:w="908" w:type="dxa"/>
            <w:gridSpan w:val="7"/>
            <w:tcBorders>
              <w:top w:val="single" w:sz="8" w:space="0" w:color="auto"/>
              <w:left w:val="single" w:sz="8" w:space="0" w:color="auto"/>
              <w:bottom w:val="single" w:sz="8" w:space="0" w:color="auto"/>
              <w:right w:val="single" w:sz="8" w:space="0" w:color="auto"/>
            </w:tcBorders>
          </w:tcPr>
          <w:p w:rsidR="00BC46E8" w:rsidRPr="002A4034" w:rsidRDefault="00BC46E8" w:rsidP="00C82C78">
            <w:pPr>
              <w:jc w:val="center"/>
              <w:rPr>
                <w:b/>
                <w:lang w:val="en-US"/>
              </w:rPr>
            </w:pPr>
          </w:p>
        </w:tc>
        <w:tc>
          <w:tcPr>
            <w:tcW w:w="906" w:type="dxa"/>
            <w:gridSpan w:val="6"/>
            <w:tcBorders>
              <w:top w:val="single" w:sz="8" w:space="0" w:color="auto"/>
              <w:left w:val="single" w:sz="8" w:space="0" w:color="auto"/>
              <w:bottom w:val="single" w:sz="8" w:space="0" w:color="auto"/>
              <w:right w:val="single" w:sz="8" w:space="0" w:color="auto"/>
            </w:tcBorders>
          </w:tcPr>
          <w:p w:rsidR="00BC46E8" w:rsidRPr="002A4034" w:rsidRDefault="00BC46E8" w:rsidP="00C82C78">
            <w:pPr>
              <w:jc w:val="center"/>
              <w:rPr>
                <w:b/>
                <w:lang w:val="en-US"/>
              </w:rPr>
            </w:pPr>
          </w:p>
        </w:tc>
        <w:tc>
          <w:tcPr>
            <w:tcW w:w="903" w:type="dxa"/>
            <w:gridSpan w:val="3"/>
            <w:tcBorders>
              <w:top w:val="single" w:sz="8" w:space="0" w:color="auto"/>
              <w:left w:val="single" w:sz="8" w:space="0" w:color="auto"/>
              <w:bottom w:val="single" w:sz="8" w:space="0" w:color="auto"/>
              <w:right w:val="single" w:sz="8" w:space="0" w:color="auto"/>
            </w:tcBorders>
          </w:tcPr>
          <w:p w:rsidR="00BC46E8" w:rsidRPr="002A4034" w:rsidRDefault="00BC46E8" w:rsidP="00C82C78">
            <w:pPr>
              <w:jc w:val="center"/>
              <w:rPr>
                <w:b/>
                <w:lang w:val="en-US"/>
              </w:rPr>
            </w:pPr>
          </w:p>
        </w:tc>
        <w:tc>
          <w:tcPr>
            <w:tcW w:w="721" w:type="dxa"/>
            <w:gridSpan w:val="6"/>
            <w:tcBorders>
              <w:top w:val="single" w:sz="8" w:space="0" w:color="auto"/>
              <w:left w:val="single" w:sz="8" w:space="0" w:color="auto"/>
              <w:bottom w:val="single" w:sz="8" w:space="0" w:color="auto"/>
              <w:right w:val="single" w:sz="8" w:space="0" w:color="auto"/>
            </w:tcBorders>
          </w:tcPr>
          <w:p w:rsidR="00BC46E8" w:rsidRPr="002A4034" w:rsidRDefault="00BC46E8" w:rsidP="00C82C78">
            <w:pPr>
              <w:jc w:val="center"/>
              <w:rPr>
                <w:b/>
                <w:lang w:val="en-US"/>
              </w:rPr>
            </w:pPr>
          </w:p>
        </w:tc>
        <w:tc>
          <w:tcPr>
            <w:tcW w:w="900" w:type="dxa"/>
            <w:gridSpan w:val="3"/>
            <w:tcBorders>
              <w:top w:val="single" w:sz="8" w:space="0" w:color="auto"/>
              <w:left w:val="single" w:sz="8" w:space="0" w:color="auto"/>
              <w:bottom w:val="single" w:sz="8" w:space="0" w:color="auto"/>
              <w:right w:val="single" w:sz="8" w:space="0" w:color="auto"/>
            </w:tcBorders>
          </w:tcPr>
          <w:p w:rsidR="00BC46E8" w:rsidRPr="002A4034" w:rsidRDefault="00BC46E8" w:rsidP="00C82C78">
            <w:pPr>
              <w:jc w:val="center"/>
              <w:rPr>
                <w:b/>
                <w:lang w:val="en-US"/>
              </w:rPr>
            </w:pPr>
          </w:p>
        </w:tc>
        <w:tc>
          <w:tcPr>
            <w:tcW w:w="811" w:type="dxa"/>
            <w:tcBorders>
              <w:top w:val="single" w:sz="8" w:space="0" w:color="auto"/>
              <w:left w:val="single" w:sz="8" w:space="0" w:color="auto"/>
              <w:bottom w:val="single" w:sz="8" w:space="0" w:color="auto"/>
              <w:right w:val="single" w:sz="8" w:space="0" w:color="auto"/>
            </w:tcBorders>
          </w:tcPr>
          <w:p w:rsidR="00BC46E8" w:rsidRPr="002A4034" w:rsidRDefault="00BC46E8" w:rsidP="00C82C78">
            <w:pPr>
              <w:jc w:val="center"/>
              <w:rPr>
                <w:b/>
                <w:lang w:val="en-US"/>
              </w:rPr>
            </w:pPr>
          </w:p>
        </w:tc>
      </w:tr>
      <w:tr w:rsidR="00BC46E8" w:rsidRPr="000D076D" w:rsidTr="009C61AA">
        <w:trPr>
          <w:trHeight w:val="344"/>
        </w:trPr>
        <w:tc>
          <w:tcPr>
            <w:tcW w:w="2550" w:type="dxa"/>
            <w:gridSpan w:val="11"/>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Այլ</w:t>
            </w:r>
            <w:r w:rsidRPr="002A4034">
              <w:rPr>
                <w:b/>
                <w:lang w:val="en-US"/>
              </w:rPr>
              <w:t xml:space="preserve"> </w:t>
            </w:r>
            <w:r w:rsidRPr="002A4034">
              <w:rPr>
                <w:rFonts w:ascii="Sylfaen" w:hAnsi="Sylfaen" w:cs="Sylfaen"/>
                <w:b/>
                <w:lang w:val="en-US"/>
              </w:rPr>
              <w:t>տեղեկություններ</w:t>
            </w:r>
          </w:p>
        </w:tc>
        <w:tc>
          <w:tcPr>
            <w:tcW w:w="8586" w:type="dxa"/>
            <w:gridSpan w:val="44"/>
            <w:tcBorders>
              <w:top w:val="single" w:sz="8" w:space="0" w:color="auto"/>
              <w:left w:val="single" w:sz="8" w:space="0" w:color="auto"/>
              <w:bottom w:val="single" w:sz="8" w:space="0" w:color="auto"/>
              <w:right w:val="single" w:sz="8" w:space="0" w:color="auto"/>
            </w:tcBorders>
            <w:vAlign w:val="center"/>
          </w:tcPr>
          <w:p w:rsidR="00BC46E8" w:rsidRPr="002A4034" w:rsidRDefault="00BC46E8" w:rsidP="00C82C78">
            <w:pPr>
              <w:jc w:val="center"/>
              <w:rPr>
                <w:lang w:val="hy-AM"/>
              </w:rPr>
            </w:pPr>
            <w:r w:rsidRPr="002A4034">
              <w:rPr>
                <w:rFonts w:ascii="Sylfaen" w:hAnsi="Sylfaen" w:cs="Sylfaen"/>
                <w:b/>
                <w:lang w:val="en-US"/>
              </w:rPr>
              <w:t>Ծանոթություն</w:t>
            </w:r>
            <w:r w:rsidRPr="002A4034">
              <w:rPr>
                <w:lang w:val="es-ES"/>
              </w:rPr>
              <w:t>:</w:t>
            </w:r>
          </w:p>
          <w:p w:rsidR="00BC46E8" w:rsidRPr="002A4034" w:rsidRDefault="00BC46E8" w:rsidP="00C82C78">
            <w:pPr>
              <w:jc w:val="center"/>
              <w:rPr>
                <w:b/>
                <w:lang w:val="es-ES"/>
              </w:rPr>
            </w:pPr>
          </w:p>
        </w:tc>
      </w:tr>
      <w:tr w:rsidR="00BC46E8" w:rsidRPr="000D076D" w:rsidTr="009C61AA">
        <w:trPr>
          <w:trHeight w:val="344"/>
        </w:trPr>
        <w:tc>
          <w:tcPr>
            <w:tcW w:w="2550" w:type="dxa"/>
            <w:gridSpan w:val="11"/>
            <w:tcBorders>
              <w:top w:val="single" w:sz="8" w:space="0" w:color="auto"/>
              <w:left w:val="single" w:sz="8" w:space="0" w:color="auto"/>
              <w:bottom w:val="single" w:sz="8" w:space="0" w:color="auto"/>
              <w:right w:val="single" w:sz="8" w:space="0" w:color="auto"/>
            </w:tcBorders>
            <w:vAlign w:val="center"/>
          </w:tcPr>
          <w:p w:rsidR="00BC46E8" w:rsidRPr="002A4034" w:rsidRDefault="00BC46E8" w:rsidP="00C82C78">
            <w:pPr>
              <w:jc w:val="center"/>
              <w:rPr>
                <w:b/>
                <w:lang w:val="es-ES"/>
              </w:rPr>
            </w:pPr>
          </w:p>
        </w:tc>
        <w:tc>
          <w:tcPr>
            <w:tcW w:w="8586" w:type="dxa"/>
            <w:gridSpan w:val="44"/>
            <w:tcBorders>
              <w:top w:val="single" w:sz="8" w:space="0" w:color="auto"/>
              <w:left w:val="single" w:sz="8" w:space="0" w:color="auto"/>
              <w:bottom w:val="single" w:sz="8" w:space="0" w:color="auto"/>
              <w:right w:val="single" w:sz="8" w:space="0" w:color="auto"/>
            </w:tcBorders>
            <w:vAlign w:val="center"/>
          </w:tcPr>
          <w:p w:rsidR="00BC46E8" w:rsidRPr="002A4034" w:rsidRDefault="00BC46E8" w:rsidP="00C82C78">
            <w:pPr>
              <w:jc w:val="center"/>
              <w:rPr>
                <w:lang w:val="es-ES"/>
              </w:rPr>
            </w:pPr>
          </w:p>
        </w:tc>
      </w:tr>
      <w:tr w:rsidR="00BC46E8" w:rsidRPr="000D076D" w:rsidTr="009C61AA">
        <w:trPr>
          <w:trHeight w:val="289"/>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BC46E8" w:rsidRPr="002A4034" w:rsidRDefault="00BC46E8" w:rsidP="00C82C78">
            <w:pPr>
              <w:jc w:val="center"/>
              <w:rPr>
                <w:b/>
                <w:lang w:val="es-ES"/>
              </w:rPr>
            </w:pPr>
          </w:p>
        </w:tc>
      </w:tr>
      <w:tr w:rsidR="00BC46E8" w:rsidRPr="004F3224" w:rsidTr="00BC5194">
        <w:trPr>
          <w:trHeight w:val="346"/>
        </w:trPr>
        <w:tc>
          <w:tcPr>
            <w:tcW w:w="4552" w:type="dxa"/>
            <w:gridSpan w:val="21"/>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Ընտրված</w:t>
            </w:r>
            <w:r w:rsidRPr="002A4034">
              <w:rPr>
                <w:b/>
                <w:lang w:val="en-US"/>
              </w:rPr>
              <w:t xml:space="preserve"> </w:t>
            </w:r>
            <w:r w:rsidRPr="002A4034">
              <w:rPr>
                <w:rFonts w:ascii="Sylfaen" w:hAnsi="Sylfaen" w:cs="Sylfaen"/>
                <w:b/>
                <w:lang w:val="en-US"/>
              </w:rPr>
              <w:t>մասնակցի</w:t>
            </w:r>
            <w:r w:rsidRPr="002A4034">
              <w:rPr>
                <w:b/>
                <w:lang w:val="en-US"/>
              </w:rPr>
              <w:t xml:space="preserve"> </w:t>
            </w:r>
            <w:r w:rsidRPr="002A4034">
              <w:rPr>
                <w:rFonts w:ascii="Sylfaen" w:hAnsi="Sylfaen" w:cs="Sylfaen"/>
                <w:b/>
                <w:lang w:val="en-US"/>
              </w:rPr>
              <w:t>որոշման</w:t>
            </w:r>
            <w:r w:rsidRPr="002A4034">
              <w:rPr>
                <w:b/>
                <w:lang w:val="en-US"/>
              </w:rPr>
              <w:t xml:space="preserve"> </w:t>
            </w:r>
            <w:r w:rsidRPr="002A4034">
              <w:rPr>
                <w:rFonts w:ascii="Sylfaen" w:hAnsi="Sylfaen" w:cs="Sylfaen"/>
                <w:b/>
                <w:lang w:val="en-US"/>
              </w:rPr>
              <w:lastRenderedPageBreak/>
              <w:t>ամսաթիվը</w:t>
            </w:r>
          </w:p>
        </w:tc>
        <w:tc>
          <w:tcPr>
            <w:tcW w:w="6584" w:type="dxa"/>
            <w:gridSpan w:val="34"/>
            <w:tcBorders>
              <w:top w:val="single" w:sz="8" w:space="0" w:color="auto"/>
              <w:left w:val="single" w:sz="8" w:space="0" w:color="auto"/>
              <w:bottom w:val="single" w:sz="8" w:space="0" w:color="auto"/>
              <w:right w:val="single" w:sz="8" w:space="0" w:color="auto"/>
            </w:tcBorders>
            <w:vAlign w:val="center"/>
            <w:hideMark/>
          </w:tcPr>
          <w:p w:rsidR="00BC46E8" w:rsidRPr="00361301" w:rsidRDefault="00361301" w:rsidP="0067294F">
            <w:pPr>
              <w:jc w:val="center"/>
              <w:rPr>
                <w:rFonts w:ascii="Sylfaen" w:hAnsi="Sylfaen"/>
                <w:b/>
                <w:lang w:val="hy-AM"/>
              </w:rPr>
            </w:pPr>
            <w:r>
              <w:rPr>
                <w:b/>
                <w:lang w:val="en-US"/>
              </w:rPr>
              <w:lastRenderedPageBreak/>
              <w:t>03.07.2020</w:t>
            </w:r>
            <w:r>
              <w:rPr>
                <w:rFonts w:ascii="Sylfaen" w:hAnsi="Sylfaen"/>
                <w:b/>
                <w:lang w:val="en-US"/>
              </w:rPr>
              <w:t>թ</w:t>
            </w:r>
          </w:p>
        </w:tc>
      </w:tr>
      <w:tr w:rsidR="00BC46E8" w:rsidRPr="004F3224" w:rsidTr="00BC5194">
        <w:trPr>
          <w:trHeight w:val="92"/>
        </w:trPr>
        <w:tc>
          <w:tcPr>
            <w:tcW w:w="4552" w:type="dxa"/>
            <w:gridSpan w:val="21"/>
            <w:vMerge w:val="restart"/>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hy-AM"/>
              </w:rPr>
            </w:pPr>
            <w:r w:rsidRPr="002A4034">
              <w:rPr>
                <w:rFonts w:ascii="Sylfaen" w:hAnsi="Sylfaen" w:cs="Sylfaen"/>
                <w:b/>
                <w:lang w:val="hy-AM"/>
              </w:rPr>
              <w:lastRenderedPageBreak/>
              <w:t>Անգործության</w:t>
            </w:r>
            <w:r w:rsidRPr="002A4034">
              <w:rPr>
                <w:b/>
                <w:lang w:val="hy-AM"/>
              </w:rPr>
              <w:t xml:space="preserve"> </w:t>
            </w:r>
            <w:r w:rsidRPr="002A4034">
              <w:rPr>
                <w:rFonts w:ascii="Sylfaen" w:hAnsi="Sylfaen" w:cs="Sylfaen"/>
                <w:b/>
                <w:lang w:val="hy-AM"/>
              </w:rPr>
              <w:t>ժամկետ</w:t>
            </w:r>
          </w:p>
        </w:tc>
        <w:tc>
          <w:tcPr>
            <w:tcW w:w="3450" w:type="dxa"/>
            <w:gridSpan w:val="22"/>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Անգործության</w:t>
            </w:r>
            <w:r w:rsidRPr="002A4034">
              <w:rPr>
                <w:b/>
                <w:lang w:val="en-US"/>
              </w:rPr>
              <w:t xml:space="preserve"> </w:t>
            </w:r>
            <w:r w:rsidRPr="002A4034">
              <w:rPr>
                <w:rFonts w:ascii="Sylfaen" w:hAnsi="Sylfaen" w:cs="Sylfaen"/>
                <w:b/>
                <w:lang w:val="en-US"/>
              </w:rPr>
              <w:t>ժամկետի</w:t>
            </w:r>
            <w:r w:rsidRPr="002A4034">
              <w:rPr>
                <w:b/>
                <w:lang w:val="en-US"/>
              </w:rPr>
              <w:t xml:space="preserve"> </w:t>
            </w:r>
            <w:r w:rsidRPr="002A4034">
              <w:rPr>
                <w:rFonts w:ascii="Sylfaen" w:hAnsi="Sylfaen" w:cs="Sylfaen"/>
                <w:b/>
                <w:lang w:val="en-US"/>
              </w:rPr>
              <w:t>սկիզբ</w:t>
            </w:r>
          </w:p>
        </w:tc>
        <w:tc>
          <w:tcPr>
            <w:tcW w:w="3134" w:type="dxa"/>
            <w:gridSpan w:val="12"/>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Անգործության</w:t>
            </w:r>
            <w:r w:rsidRPr="002A4034">
              <w:rPr>
                <w:b/>
                <w:lang w:val="en-US"/>
              </w:rPr>
              <w:t xml:space="preserve"> </w:t>
            </w:r>
            <w:r w:rsidRPr="002A4034">
              <w:rPr>
                <w:rFonts w:ascii="Sylfaen" w:hAnsi="Sylfaen" w:cs="Sylfaen"/>
                <w:b/>
                <w:lang w:val="en-US"/>
              </w:rPr>
              <w:t>ժամկետի</w:t>
            </w:r>
            <w:r w:rsidRPr="002A4034">
              <w:rPr>
                <w:b/>
                <w:lang w:val="en-US"/>
              </w:rPr>
              <w:t xml:space="preserve"> </w:t>
            </w:r>
            <w:r w:rsidRPr="002A4034">
              <w:rPr>
                <w:rFonts w:ascii="Sylfaen" w:hAnsi="Sylfaen" w:cs="Sylfaen"/>
                <w:b/>
                <w:lang w:val="en-US"/>
              </w:rPr>
              <w:t>ավարտ</w:t>
            </w:r>
          </w:p>
        </w:tc>
      </w:tr>
      <w:tr w:rsidR="00BC46E8" w:rsidRPr="004F3224" w:rsidTr="00BC5194">
        <w:trPr>
          <w:trHeight w:val="92"/>
        </w:trPr>
        <w:tc>
          <w:tcPr>
            <w:tcW w:w="4552" w:type="dxa"/>
            <w:gridSpan w:val="21"/>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hy-AM"/>
              </w:rPr>
            </w:pPr>
          </w:p>
        </w:tc>
        <w:tc>
          <w:tcPr>
            <w:tcW w:w="3450" w:type="dxa"/>
            <w:gridSpan w:val="22"/>
            <w:tcBorders>
              <w:top w:val="single" w:sz="8" w:space="0" w:color="auto"/>
              <w:left w:val="single" w:sz="8" w:space="0" w:color="auto"/>
              <w:bottom w:val="single" w:sz="8" w:space="0" w:color="auto"/>
              <w:right w:val="single" w:sz="8" w:space="0" w:color="auto"/>
            </w:tcBorders>
            <w:vAlign w:val="center"/>
          </w:tcPr>
          <w:p w:rsidR="00BC46E8" w:rsidRPr="00C25DFB" w:rsidRDefault="00BC46E8" w:rsidP="00C82C78">
            <w:pPr>
              <w:jc w:val="center"/>
              <w:rPr>
                <w:rFonts w:ascii="Sylfaen" w:hAnsi="Sylfaen"/>
                <w:b/>
                <w:lang w:val="en-US"/>
              </w:rPr>
            </w:pPr>
            <w:r>
              <w:rPr>
                <w:rFonts w:ascii="Sylfaen" w:hAnsi="Sylfaen"/>
                <w:b/>
                <w:lang w:val="en-US"/>
              </w:rPr>
              <w:t>Չի կիրառվել(մեկ մասնակից)</w:t>
            </w:r>
          </w:p>
        </w:tc>
        <w:tc>
          <w:tcPr>
            <w:tcW w:w="3134" w:type="dxa"/>
            <w:gridSpan w:val="12"/>
            <w:tcBorders>
              <w:top w:val="single" w:sz="8" w:space="0" w:color="auto"/>
              <w:left w:val="single" w:sz="8" w:space="0" w:color="auto"/>
              <w:bottom w:val="single" w:sz="8" w:space="0" w:color="auto"/>
              <w:right w:val="single" w:sz="8" w:space="0" w:color="auto"/>
            </w:tcBorders>
            <w:vAlign w:val="center"/>
          </w:tcPr>
          <w:p w:rsidR="00BC46E8" w:rsidRPr="00343FBE" w:rsidRDefault="00BC46E8" w:rsidP="00C82C78">
            <w:pPr>
              <w:jc w:val="center"/>
              <w:rPr>
                <w:b/>
                <w:lang w:val="en-US"/>
              </w:rPr>
            </w:pPr>
            <w:r>
              <w:rPr>
                <w:b/>
                <w:lang w:val="en-US"/>
              </w:rPr>
              <w:t>-</w:t>
            </w:r>
          </w:p>
        </w:tc>
      </w:tr>
      <w:tr w:rsidR="00BC46E8" w:rsidRPr="00320A19" w:rsidTr="00BC5194">
        <w:trPr>
          <w:trHeight w:val="344"/>
        </w:trPr>
        <w:tc>
          <w:tcPr>
            <w:tcW w:w="4552" w:type="dxa"/>
            <w:gridSpan w:val="21"/>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hy-AM"/>
              </w:rPr>
            </w:pPr>
            <w:r w:rsidRPr="002A4034">
              <w:rPr>
                <w:rFonts w:ascii="Sylfaen" w:hAnsi="Sylfaen" w:cs="Sylfaen"/>
                <w:b/>
                <w:lang w:val="hy-AM"/>
              </w:rPr>
              <w:t>Ընտրված</w:t>
            </w:r>
            <w:r w:rsidRPr="002A4034">
              <w:rPr>
                <w:b/>
                <w:lang w:val="hy-AM"/>
              </w:rPr>
              <w:t xml:space="preserve"> </w:t>
            </w:r>
            <w:r w:rsidRPr="002A4034">
              <w:rPr>
                <w:rFonts w:ascii="Sylfaen" w:hAnsi="Sylfaen" w:cs="Sylfaen"/>
                <w:b/>
                <w:lang w:val="hy-AM"/>
              </w:rPr>
              <w:t>մասնակցին</w:t>
            </w:r>
            <w:r w:rsidRPr="002A4034">
              <w:rPr>
                <w:b/>
                <w:lang w:val="hy-AM"/>
              </w:rPr>
              <w:t xml:space="preserve"> </w:t>
            </w:r>
            <w:r w:rsidRPr="002A4034">
              <w:rPr>
                <w:rFonts w:ascii="Sylfaen" w:hAnsi="Sylfaen" w:cs="Sylfaen"/>
                <w:b/>
                <w:lang w:val="hy-AM"/>
              </w:rPr>
              <w:t>պայմանագիր</w:t>
            </w:r>
            <w:r w:rsidRPr="002A4034">
              <w:rPr>
                <w:b/>
                <w:lang w:val="hy-AM"/>
              </w:rPr>
              <w:t xml:space="preserve"> </w:t>
            </w:r>
            <w:r w:rsidRPr="002A4034">
              <w:rPr>
                <w:rFonts w:ascii="Sylfaen" w:hAnsi="Sylfaen" w:cs="Sylfaen"/>
                <w:b/>
                <w:lang w:val="hy-AM"/>
              </w:rPr>
              <w:t>կնքելու</w:t>
            </w:r>
            <w:r w:rsidRPr="002A4034">
              <w:rPr>
                <w:b/>
                <w:lang w:val="hy-AM"/>
              </w:rPr>
              <w:t xml:space="preserve"> </w:t>
            </w:r>
            <w:r w:rsidRPr="002A4034">
              <w:rPr>
                <w:rFonts w:ascii="Sylfaen" w:hAnsi="Sylfaen" w:cs="Sylfaen"/>
                <w:b/>
                <w:lang w:val="hy-AM"/>
              </w:rPr>
              <w:t>առաջարկի</w:t>
            </w:r>
            <w:r w:rsidRPr="002A4034">
              <w:rPr>
                <w:b/>
                <w:lang w:val="hy-AM"/>
              </w:rPr>
              <w:t xml:space="preserve"> </w:t>
            </w:r>
            <w:r w:rsidRPr="002A4034">
              <w:rPr>
                <w:rFonts w:ascii="Sylfaen" w:hAnsi="Sylfaen" w:cs="Sylfaen"/>
                <w:b/>
                <w:lang w:val="hy-AM"/>
              </w:rPr>
              <w:t>ծանուցման</w:t>
            </w:r>
            <w:r w:rsidRPr="002A4034">
              <w:rPr>
                <w:b/>
                <w:lang w:val="hy-AM"/>
              </w:rPr>
              <w:t xml:space="preserve"> </w:t>
            </w:r>
            <w:r w:rsidRPr="002A4034">
              <w:rPr>
                <w:rFonts w:ascii="Sylfaen" w:hAnsi="Sylfaen" w:cs="Sylfaen"/>
                <w:b/>
                <w:lang w:val="hy-AM"/>
              </w:rPr>
              <w:t>ամսաթիվը</w:t>
            </w:r>
          </w:p>
        </w:tc>
        <w:tc>
          <w:tcPr>
            <w:tcW w:w="6584" w:type="dxa"/>
            <w:gridSpan w:val="34"/>
            <w:tcBorders>
              <w:top w:val="single" w:sz="8" w:space="0" w:color="auto"/>
              <w:left w:val="single" w:sz="8" w:space="0" w:color="auto"/>
              <w:bottom w:val="single" w:sz="8" w:space="0" w:color="auto"/>
              <w:right w:val="single" w:sz="8" w:space="0" w:color="auto"/>
            </w:tcBorders>
            <w:vAlign w:val="center"/>
            <w:hideMark/>
          </w:tcPr>
          <w:p w:rsidR="00BC46E8" w:rsidRPr="00D138FC" w:rsidRDefault="00361301" w:rsidP="00BE1AC6">
            <w:pPr>
              <w:jc w:val="center"/>
              <w:rPr>
                <w:rFonts w:ascii="Sylfaen" w:hAnsi="Sylfaen"/>
                <w:b/>
                <w:lang w:val="hy-AM"/>
              </w:rPr>
            </w:pPr>
            <w:r w:rsidRPr="00361301">
              <w:rPr>
                <w:b/>
                <w:lang w:val="en-US"/>
              </w:rPr>
              <w:t>03.07.2020</w:t>
            </w:r>
            <w:r w:rsidRPr="00361301">
              <w:rPr>
                <w:rFonts w:ascii="Sylfaen" w:hAnsi="Sylfaen" w:cs="Sylfaen"/>
                <w:b/>
                <w:lang w:val="en-US"/>
              </w:rPr>
              <w:t>թ</w:t>
            </w:r>
          </w:p>
        </w:tc>
      </w:tr>
      <w:tr w:rsidR="00BC46E8" w:rsidRPr="00320A19" w:rsidTr="00BC5194">
        <w:trPr>
          <w:trHeight w:val="344"/>
        </w:trPr>
        <w:tc>
          <w:tcPr>
            <w:tcW w:w="4552" w:type="dxa"/>
            <w:gridSpan w:val="21"/>
            <w:tcBorders>
              <w:top w:val="single" w:sz="8" w:space="0" w:color="auto"/>
              <w:left w:val="single" w:sz="8" w:space="0" w:color="auto"/>
              <w:bottom w:val="single" w:sz="8" w:space="0" w:color="auto"/>
              <w:right w:val="single" w:sz="8" w:space="0" w:color="auto"/>
            </w:tcBorders>
            <w:vAlign w:val="center"/>
            <w:hideMark/>
          </w:tcPr>
          <w:p w:rsidR="00BC46E8" w:rsidRPr="00FF385B" w:rsidRDefault="00BC46E8" w:rsidP="00C82C78">
            <w:pPr>
              <w:jc w:val="center"/>
              <w:rPr>
                <w:b/>
                <w:lang w:val="hy-AM"/>
              </w:rPr>
            </w:pPr>
            <w:r w:rsidRPr="002A4034">
              <w:rPr>
                <w:rFonts w:ascii="Sylfaen" w:hAnsi="Sylfaen" w:cs="Sylfaen"/>
                <w:b/>
                <w:lang w:val="hy-AM"/>
              </w:rPr>
              <w:t>Ընտրված</w:t>
            </w:r>
            <w:r w:rsidRPr="002A4034">
              <w:rPr>
                <w:b/>
                <w:lang w:val="hy-AM"/>
              </w:rPr>
              <w:t xml:space="preserve"> </w:t>
            </w:r>
            <w:r w:rsidRPr="002A4034">
              <w:rPr>
                <w:rFonts w:ascii="Sylfaen" w:hAnsi="Sylfaen" w:cs="Sylfaen"/>
                <w:b/>
                <w:lang w:val="hy-AM"/>
              </w:rPr>
              <w:t>մասնակցի</w:t>
            </w:r>
            <w:r w:rsidRPr="002A4034">
              <w:rPr>
                <w:b/>
                <w:lang w:val="hy-AM"/>
              </w:rPr>
              <w:t xml:space="preserve"> </w:t>
            </w:r>
            <w:r w:rsidRPr="002A4034">
              <w:rPr>
                <w:rFonts w:ascii="Sylfaen" w:hAnsi="Sylfaen" w:cs="Sylfaen"/>
                <w:b/>
                <w:lang w:val="hy-AM"/>
              </w:rPr>
              <w:t>կողմից</w:t>
            </w:r>
            <w:r w:rsidRPr="002A4034">
              <w:rPr>
                <w:b/>
                <w:lang w:val="hy-AM"/>
              </w:rPr>
              <w:t xml:space="preserve"> </w:t>
            </w:r>
            <w:r w:rsidRPr="002A4034">
              <w:rPr>
                <w:rFonts w:ascii="Sylfaen" w:hAnsi="Sylfaen" w:cs="Sylfaen"/>
                <w:b/>
                <w:lang w:val="hy-AM"/>
              </w:rPr>
              <w:t>ստորագրված</w:t>
            </w:r>
            <w:r w:rsidRPr="002A4034">
              <w:rPr>
                <w:b/>
                <w:lang w:val="hy-AM"/>
              </w:rPr>
              <w:t xml:space="preserve"> </w:t>
            </w:r>
            <w:r w:rsidRPr="002A4034">
              <w:rPr>
                <w:rFonts w:ascii="Sylfaen" w:hAnsi="Sylfaen" w:cs="Sylfaen"/>
                <w:b/>
                <w:lang w:val="hy-AM"/>
              </w:rPr>
              <w:t>պայմանագիրը</w:t>
            </w:r>
            <w:r w:rsidRPr="002A4034">
              <w:rPr>
                <w:b/>
                <w:lang w:val="hy-AM"/>
              </w:rPr>
              <w:t xml:space="preserve"> </w:t>
            </w:r>
            <w:r w:rsidRPr="00FF385B">
              <w:rPr>
                <w:rFonts w:ascii="Sylfaen" w:hAnsi="Sylfaen" w:cs="Sylfaen"/>
                <w:b/>
                <w:lang w:val="hy-AM"/>
              </w:rPr>
              <w:t>պատվիրատուի</w:t>
            </w:r>
            <w:r w:rsidRPr="00FF385B">
              <w:rPr>
                <w:b/>
                <w:lang w:val="hy-AM"/>
              </w:rPr>
              <w:t xml:space="preserve"> </w:t>
            </w:r>
            <w:r w:rsidRPr="00FF385B">
              <w:rPr>
                <w:rFonts w:ascii="Sylfaen" w:hAnsi="Sylfaen" w:cs="Sylfaen"/>
                <w:b/>
                <w:lang w:val="hy-AM"/>
              </w:rPr>
              <w:t>մոտ</w:t>
            </w:r>
            <w:r w:rsidRPr="00FF385B">
              <w:rPr>
                <w:b/>
                <w:lang w:val="hy-AM"/>
              </w:rPr>
              <w:t xml:space="preserve"> </w:t>
            </w:r>
            <w:r w:rsidRPr="00FF385B">
              <w:rPr>
                <w:rFonts w:ascii="Sylfaen" w:hAnsi="Sylfaen" w:cs="Sylfaen"/>
                <w:b/>
                <w:lang w:val="hy-AM"/>
              </w:rPr>
              <w:t>մուտքագրվելու</w:t>
            </w:r>
            <w:r w:rsidRPr="00FF385B">
              <w:rPr>
                <w:b/>
                <w:lang w:val="hy-AM"/>
              </w:rPr>
              <w:t xml:space="preserve"> </w:t>
            </w:r>
            <w:r w:rsidRPr="00FF385B">
              <w:rPr>
                <w:rFonts w:ascii="Sylfaen" w:hAnsi="Sylfaen" w:cs="Sylfaen"/>
                <w:b/>
                <w:lang w:val="hy-AM"/>
              </w:rPr>
              <w:t>ամսաթիվը</w:t>
            </w:r>
          </w:p>
        </w:tc>
        <w:tc>
          <w:tcPr>
            <w:tcW w:w="6584" w:type="dxa"/>
            <w:gridSpan w:val="34"/>
            <w:tcBorders>
              <w:top w:val="single" w:sz="8" w:space="0" w:color="auto"/>
              <w:left w:val="single" w:sz="8" w:space="0" w:color="auto"/>
              <w:bottom w:val="single" w:sz="8" w:space="0" w:color="auto"/>
              <w:right w:val="single" w:sz="8" w:space="0" w:color="auto"/>
            </w:tcBorders>
            <w:vAlign w:val="center"/>
            <w:hideMark/>
          </w:tcPr>
          <w:p w:rsidR="00BC46E8" w:rsidRPr="00361301" w:rsidRDefault="00361301" w:rsidP="0062186A">
            <w:pPr>
              <w:jc w:val="center"/>
              <w:rPr>
                <w:rFonts w:ascii="Sylfaen" w:hAnsi="Sylfaen"/>
                <w:b/>
                <w:lang w:val="hy-AM"/>
              </w:rPr>
            </w:pPr>
            <w:r>
              <w:rPr>
                <w:b/>
                <w:lang w:val="en-US"/>
              </w:rPr>
              <w:t>20.07.2020</w:t>
            </w:r>
            <w:r>
              <w:rPr>
                <w:rFonts w:ascii="Sylfaen" w:hAnsi="Sylfaen"/>
                <w:b/>
                <w:lang w:val="en-US"/>
              </w:rPr>
              <w:t>թ</w:t>
            </w:r>
          </w:p>
        </w:tc>
      </w:tr>
      <w:tr w:rsidR="00BC46E8" w:rsidRPr="002A4034" w:rsidTr="00BC5194">
        <w:trPr>
          <w:trHeight w:val="344"/>
        </w:trPr>
        <w:tc>
          <w:tcPr>
            <w:tcW w:w="4552" w:type="dxa"/>
            <w:gridSpan w:val="21"/>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rPr>
            </w:pPr>
            <w:r w:rsidRPr="00FF385B">
              <w:rPr>
                <w:rFonts w:ascii="Sylfaen" w:hAnsi="Sylfaen" w:cs="Sylfaen"/>
                <w:b/>
                <w:lang w:val="hy-AM"/>
              </w:rPr>
              <w:t>Պատվիրատուի</w:t>
            </w:r>
            <w:r w:rsidRPr="00FF385B">
              <w:rPr>
                <w:b/>
                <w:lang w:val="hy-AM"/>
              </w:rPr>
              <w:t xml:space="preserve"> </w:t>
            </w:r>
            <w:r w:rsidRPr="00FF385B">
              <w:rPr>
                <w:rFonts w:ascii="Sylfaen" w:hAnsi="Sylfaen" w:cs="Sylfaen"/>
                <w:b/>
                <w:lang w:val="hy-AM"/>
              </w:rPr>
              <w:t>կողմից</w:t>
            </w:r>
            <w:r w:rsidRPr="00FF385B">
              <w:rPr>
                <w:b/>
                <w:lang w:val="hy-AM"/>
              </w:rPr>
              <w:t xml:space="preserve"> </w:t>
            </w:r>
            <w:r w:rsidRPr="00FF385B">
              <w:rPr>
                <w:rFonts w:ascii="Sylfaen" w:hAnsi="Sylfaen" w:cs="Sylfaen"/>
                <w:b/>
                <w:lang w:val="hy-AM"/>
              </w:rPr>
              <w:t>պայմանագր</w:t>
            </w:r>
            <w:r w:rsidRPr="002A4034">
              <w:rPr>
                <w:rFonts w:ascii="Sylfaen" w:hAnsi="Sylfaen" w:cs="Sylfaen"/>
                <w:b/>
                <w:lang w:val="en-US"/>
              </w:rPr>
              <w:t>ի</w:t>
            </w:r>
            <w:r w:rsidRPr="002A4034">
              <w:rPr>
                <w:b/>
              </w:rPr>
              <w:t xml:space="preserve"> </w:t>
            </w:r>
            <w:r w:rsidRPr="002A4034">
              <w:rPr>
                <w:rFonts w:ascii="Sylfaen" w:hAnsi="Sylfaen" w:cs="Sylfaen"/>
                <w:b/>
                <w:lang w:val="en-US"/>
              </w:rPr>
              <w:t>ստորագրման</w:t>
            </w:r>
            <w:r w:rsidRPr="002A4034">
              <w:rPr>
                <w:b/>
              </w:rPr>
              <w:t xml:space="preserve"> </w:t>
            </w:r>
            <w:r w:rsidRPr="002A4034">
              <w:rPr>
                <w:rFonts w:ascii="Sylfaen" w:hAnsi="Sylfaen" w:cs="Sylfaen"/>
                <w:b/>
                <w:lang w:val="en-US"/>
              </w:rPr>
              <w:t>ամսաթիվը</w:t>
            </w:r>
          </w:p>
        </w:tc>
        <w:tc>
          <w:tcPr>
            <w:tcW w:w="6584" w:type="dxa"/>
            <w:gridSpan w:val="34"/>
            <w:tcBorders>
              <w:top w:val="single" w:sz="8" w:space="0" w:color="auto"/>
              <w:left w:val="single" w:sz="8" w:space="0" w:color="auto"/>
              <w:bottom w:val="single" w:sz="8" w:space="0" w:color="auto"/>
              <w:right w:val="single" w:sz="8" w:space="0" w:color="auto"/>
            </w:tcBorders>
            <w:vAlign w:val="center"/>
            <w:hideMark/>
          </w:tcPr>
          <w:p w:rsidR="00BC46E8" w:rsidRPr="00D138FC" w:rsidRDefault="00361301" w:rsidP="0062186A">
            <w:pPr>
              <w:jc w:val="center"/>
              <w:rPr>
                <w:rFonts w:ascii="Sylfaen" w:hAnsi="Sylfaen"/>
                <w:b/>
                <w:lang w:val="hy-AM"/>
              </w:rPr>
            </w:pPr>
            <w:r>
              <w:rPr>
                <w:b/>
                <w:lang w:val="en-US"/>
              </w:rPr>
              <w:t>22</w:t>
            </w:r>
            <w:r w:rsidRPr="00361301">
              <w:rPr>
                <w:b/>
                <w:lang w:val="en-US"/>
              </w:rPr>
              <w:t>.07.2020</w:t>
            </w:r>
            <w:r w:rsidRPr="00361301">
              <w:rPr>
                <w:rFonts w:ascii="Sylfaen" w:hAnsi="Sylfaen" w:cs="Sylfaen"/>
                <w:b/>
                <w:lang w:val="en-US"/>
              </w:rPr>
              <w:t>թ</w:t>
            </w:r>
          </w:p>
        </w:tc>
      </w:tr>
      <w:tr w:rsidR="00BC46E8" w:rsidRPr="002A4034" w:rsidTr="009C61AA">
        <w:trPr>
          <w:trHeight w:val="288"/>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BC46E8" w:rsidRPr="000364DA" w:rsidRDefault="00BC46E8" w:rsidP="00C82C78">
            <w:pPr>
              <w:jc w:val="center"/>
              <w:rPr>
                <w:b/>
              </w:rPr>
            </w:pPr>
          </w:p>
        </w:tc>
      </w:tr>
      <w:tr w:rsidR="00BC46E8" w:rsidRPr="002A4034" w:rsidTr="00890849">
        <w:tc>
          <w:tcPr>
            <w:tcW w:w="848"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BC46E8" w:rsidRPr="000364DA" w:rsidRDefault="00BC46E8" w:rsidP="00C82C78">
            <w:pPr>
              <w:jc w:val="center"/>
              <w:rPr>
                <w:b/>
              </w:rPr>
            </w:pPr>
            <w:r w:rsidRPr="002A4034">
              <w:rPr>
                <w:rFonts w:ascii="Sylfaen" w:hAnsi="Sylfaen" w:cs="Sylfaen"/>
                <w:b/>
                <w:lang w:val="en-US"/>
              </w:rPr>
              <w:t>Չափա</w:t>
            </w:r>
            <w:r w:rsidRPr="000364DA">
              <w:rPr>
                <w:b/>
              </w:rPr>
              <w:t>-</w:t>
            </w:r>
            <w:r w:rsidRPr="002A4034">
              <w:rPr>
                <w:rFonts w:ascii="Sylfaen" w:hAnsi="Sylfaen" w:cs="Sylfaen"/>
                <w:b/>
                <w:lang w:val="en-US"/>
              </w:rPr>
              <w:t>բաժնի</w:t>
            </w:r>
            <w:r w:rsidRPr="000364DA">
              <w:rPr>
                <w:b/>
              </w:rPr>
              <w:t xml:space="preserve"> </w:t>
            </w:r>
            <w:r w:rsidRPr="002A4034">
              <w:rPr>
                <w:rFonts w:ascii="Sylfaen" w:hAnsi="Sylfaen" w:cs="Sylfaen"/>
                <w:b/>
                <w:lang w:val="en-US"/>
              </w:rPr>
              <w:t>համարը</w:t>
            </w:r>
          </w:p>
        </w:tc>
        <w:tc>
          <w:tcPr>
            <w:tcW w:w="1563"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BC46E8" w:rsidRPr="000364DA" w:rsidRDefault="00BC46E8" w:rsidP="00C82C78">
            <w:pPr>
              <w:jc w:val="center"/>
              <w:rPr>
                <w:b/>
              </w:rPr>
            </w:pPr>
            <w:r w:rsidRPr="002A4034">
              <w:rPr>
                <w:rFonts w:ascii="Sylfaen" w:hAnsi="Sylfaen" w:cs="Sylfaen"/>
                <w:b/>
                <w:lang w:val="en-US"/>
              </w:rPr>
              <w:t>Ընտրված</w:t>
            </w:r>
            <w:r w:rsidRPr="000364DA">
              <w:rPr>
                <w:b/>
              </w:rPr>
              <w:t xml:space="preserve"> </w:t>
            </w:r>
            <w:r w:rsidRPr="002A4034">
              <w:rPr>
                <w:rFonts w:ascii="Sylfaen" w:hAnsi="Sylfaen" w:cs="Sylfaen"/>
                <w:b/>
                <w:lang w:val="en-US"/>
              </w:rPr>
              <w:t>մասնակիցը</w:t>
            </w:r>
          </w:p>
        </w:tc>
        <w:tc>
          <w:tcPr>
            <w:tcW w:w="8725" w:type="dxa"/>
            <w:gridSpan w:val="46"/>
            <w:tcBorders>
              <w:top w:val="single" w:sz="8" w:space="0" w:color="auto"/>
              <w:left w:val="single" w:sz="8" w:space="0" w:color="auto"/>
              <w:bottom w:val="single" w:sz="8" w:space="0" w:color="auto"/>
              <w:right w:val="single" w:sz="8" w:space="0" w:color="auto"/>
            </w:tcBorders>
            <w:vAlign w:val="center"/>
            <w:hideMark/>
          </w:tcPr>
          <w:p w:rsidR="00BC46E8" w:rsidRPr="000364DA" w:rsidRDefault="00BC46E8" w:rsidP="00C82C78">
            <w:pPr>
              <w:jc w:val="center"/>
              <w:rPr>
                <w:b/>
              </w:rPr>
            </w:pPr>
            <w:r w:rsidRPr="002A4034">
              <w:rPr>
                <w:rFonts w:ascii="Sylfaen" w:hAnsi="Sylfaen" w:cs="Sylfaen"/>
                <w:b/>
                <w:lang w:val="en-US"/>
              </w:rPr>
              <w:t>Պ</w:t>
            </w:r>
            <w:r w:rsidRPr="002A4034">
              <w:rPr>
                <w:rFonts w:ascii="Sylfaen" w:hAnsi="Sylfaen" w:cs="Sylfaen"/>
                <w:b/>
              </w:rPr>
              <w:t>այմանագ</w:t>
            </w:r>
            <w:r w:rsidRPr="002A4034">
              <w:rPr>
                <w:rFonts w:ascii="Sylfaen" w:hAnsi="Sylfaen" w:cs="Sylfaen"/>
                <w:b/>
                <w:lang w:val="en-US"/>
              </w:rPr>
              <w:t>րի</w:t>
            </w:r>
          </w:p>
        </w:tc>
      </w:tr>
      <w:tr w:rsidR="00BC46E8" w:rsidRPr="002A4034" w:rsidTr="00890849">
        <w:trPr>
          <w:trHeight w:val="237"/>
        </w:trPr>
        <w:tc>
          <w:tcPr>
            <w:tcW w:w="848" w:type="dxa"/>
            <w:gridSpan w:val="2"/>
            <w:vMerge/>
            <w:tcBorders>
              <w:top w:val="single" w:sz="8" w:space="0" w:color="auto"/>
              <w:left w:val="single" w:sz="8" w:space="0" w:color="auto"/>
              <w:bottom w:val="single" w:sz="8" w:space="0" w:color="auto"/>
              <w:right w:val="single" w:sz="8" w:space="0" w:color="auto"/>
            </w:tcBorders>
            <w:vAlign w:val="center"/>
            <w:hideMark/>
          </w:tcPr>
          <w:p w:rsidR="00BC46E8" w:rsidRPr="000364DA" w:rsidRDefault="00BC46E8" w:rsidP="00C82C78">
            <w:pPr>
              <w:jc w:val="center"/>
              <w:rPr>
                <w:b/>
              </w:rPr>
            </w:pPr>
          </w:p>
        </w:tc>
        <w:tc>
          <w:tcPr>
            <w:tcW w:w="1563" w:type="dxa"/>
            <w:gridSpan w:val="7"/>
            <w:vMerge/>
            <w:tcBorders>
              <w:top w:val="single" w:sz="8" w:space="0" w:color="auto"/>
              <w:left w:val="single" w:sz="8" w:space="0" w:color="auto"/>
              <w:bottom w:val="single" w:sz="8" w:space="0" w:color="auto"/>
              <w:right w:val="single" w:sz="8" w:space="0" w:color="auto"/>
            </w:tcBorders>
            <w:vAlign w:val="center"/>
            <w:hideMark/>
          </w:tcPr>
          <w:p w:rsidR="00BC46E8" w:rsidRPr="000364DA" w:rsidRDefault="00BC46E8" w:rsidP="00C82C78">
            <w:pPr>
              <w:jc w:val="center"/>
              <w:rPr>
                <w:b/>
              </w:rPr>
            </w:pPr>
          </w:p>
        </w:tc>
        <w:tc>
          <w:tcPr>
            <w:tcW w:w="1837" w:type="dxa"/>
            <w:gridSpan w:val="10"/>
            <w:vMerge w:val="restart"/>
            <w:tcBorders>
              <w:top w:val="single" w:sz="8" w:space="0" w:color="auto"/>
              <w:left w:val="single" w:sz="8" w:space="0" w:color="auto"/>
              <w:bottom w:val="single" w:sz="8" w:space="0" w:color="auto"/>
              <w:right w:val="single" w:sz="8" w:space="0" w:color="auto"/>
            </w:tcBorders>
            <w:vAlign w:val="center"/>
            <w:hideMark/>
          </w:tcPr>
          <w:p w:rsidR="00BC46E8" w:rsidRPr="000364DA" w:rsidRDefault="00BC46E8" w:rsidP="00C82C78">
            <w:pPr>
              <w:jc w:val="center"/>
              <w:rPr>
                <w:b/>
              </w:rPr>
            </w:pPr>
            <w:r w:rsidRPr="002A4034">
              <w:rPr>
                <w:rFonts w:ascii="Sylfaen" w:hAnsi="Sylfaen" w:cs="Sylfaen"/>
                <w:b/>
                <w:lang w:val="en-US"/>
              </w:rPr>
              <w:t>Պայմանագրի</w:t>
            </w:r>
            <w:r w:rsidRPr="000364DA">
              <w:rPr>
                <w:b/>
              </w:rPr>
              <w:t xml:space="preserve"> </w:t>
            </w:r>
            <w:r w:rsidRPr="002A4034">
              <w:rPr>
                <w:rFonts w:ascii="Sylfaen" w:hAnsi="Sylfaen" w:cs="Sylfaen"/>
                <w:b/>
                <w:lang w:val="en-US"/>
              </w:rPr>
              <w:t>համարը</w:t>
            </w:r>
          </w:p>
        </w:tc>
        <w:tc>
          <w:tcPr>
            <w:tcW w:w="1378" w:type="dxa"/>
            <w:gridSpan w:val="8"/>
            <w:vMerge w:val="restart"/>
            <w:tcBorders>
              <w:top w:val="single" w:sz="8" w:space="0" w:color="auto"/>
              <w:left w:val="single" w:sz="8" w:space="0" w:color="auto"/>
              <w:bottom w:val="single" w:sz="8" w:space="0" w:color="auto"/>
              <w:right w:val="single" w:sz="8" w:space="0" w:color="auto"/>
            </w:tcBorders>
            <w:vAlign w:val="center"/>
            <w:hideMark/>
          </w:tcPr>
          <w:p w:rsidR="00BC46E8" w:rsidRPr="000364DA" w:rsidRDefault="00BC46E8" w:rsidP="00C82C78">
            <w:pPr>
              <w:jc w:val="center"/>
              <w:rPr>
                <w:b/>
              </w:rPr>
            </w:pPr>
            <w:r w:rsidRPr="002A4034">
              <w:rPr>
                <w:rFonts w:ascii="Sylfaen" w:hAnsi="Sylfaen" w:cs="Sylfaen"/>
                <w:b/>
                <w:lang w:val="en-US"/>
              </w:rPr>
              <w:t>Կնքման</w:t>
            </w:r>
            <w:r w:rsidRPr="000364DA">
              <w:rPr>
                <w:b/>
              </w:rPr>
              <w:t xml:space="preserve"> </w:t>
            </w:r>
            <w:r w:rsidRPr="002A4034">
              <w:rPr>
                <w:rFonts w:ascii="Sylfaen" w:hAnsi="Sylfaen" w:cs="Sylfaen"/>
                <w:b/>
                <w:lang w:val="en-US"/>
              </w:rPr>
              <w:t>ամսաթիվը</w:t>
            </w:r>
          </w:p>
        </w:tc>
        <w:tc>
          <w:tcPr>
            <w:tcW w:w="1457" w:type="dxa"/>
            <w:gridSpan w:val="10"/>
            <w:vMerge w:val="restart"/>
            <w:tcBorders>
              <w:top w:val="single" w:sz="8" w:space="0" w:color="auto"/>
              <w:left w:val="single" w:sz="8" w:space="0" w:color="auto"/>
              <w:bottom w:val="single" w:sz="8" w:space="0" w:color="auto"/>
              <w:right w:val="single" w:sz="8" w:space="0" w:color="auto"/>
            </w:tcBorders>
            <w:vAlign w:val="center"/>
            <w:hideMark/>
          </w:tcPr>
          <w:p w:rsidR="00BC46E8" w:rsidRPr="000364DA" w:rsidRDefault="00BC46E8" w:rsidP="00C82C78">
            <w:pPr>
              <w:jc w:val="center"/>
              <w:rPr>
                <w:b/>
              </w:rPr>
            </w:pPr>
            <w:r w:rsidRPr="002A4034">
              <w:rPr>
                <w:rFonts w:ascii="Sylfaen" w:hAnsi="Sylfaen" w:cs="Sylfaen"/>
                <w:b/>
                <w:lang w:val="en-US"/>
              </w:rPr>
              <w:t>Կատարման</w:t>
            </w:r>
            <w:r w:rsidRPr="000364DA">
              <w:rPr>
                <w:b/>
              </w:rPr>
              <w:t xml:space="preserve"> </w:t>
            </w:r>
            <w:r w:rsidRPr="002A4034">
              <w:rPr>
                <w:rFonts w:ascii="Sylfaen" w:hAnsi="Sylfaen" w:cs="Sylfaen"/>
                <w:b/>
                <w:lang w:val="en-US"/>
              </w:rPr>
              <w:t>վերջնա</w:t>
            </w:r>
            <w:r w:rsidRPr="000364DA">
              <w:rPr>
                <w:b/>
              </w:rPr>
              <w:t>-</w:t>
            </w:r>
            <w:r w:rsidRPr="002A4034">
              <w:rPr>
                <w:rFonts w:ascii="Sylfaen" w:hAnsi="Sylfaen" w:cs="Sylfaen"/>
                <w:b/>
                <w:lang w:val="en-US"/>
              </w:rPr>
              <w:t>ժամկետը</w:t>
            </w:r>
          </w:p>
        </w:tc>
        <w:tc>
          <w:tcPr>
            <w:tcW w:w="708"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Կանխա</w:t>
            </w:r>
            <w:r w:rsidRPr="000364DA">
              <w:rPr>
                <w:b/>
              </w:rPr>
              <w:t>-</w:t>
            </w:r>
            <w:r w:rsidRPr="002A4034">
              <w:rPr>
                <w:rFonts w:ascii="Sylfaen" w:hAnsi="Sylfaen" w:cs="Sylfaen"/>
                <w:b/>
                <w:lang w:val="en-US"/>
              </w:rPr>
              <w:t>վճարի</w:t>
            </w:r>
            <w:r w:rsidRPr="000364DA">
              <w:rPr>
                <w:b/>
              </w:rPr>
              <w:t xml:space="preserve"> </w:t>
            </w:r>
            <w:r w:rsidRPr="002A4034">
              <w:rPr>
                <w:rFonts w:ascii="Sylfaen" w:hAnsi="Sylfaen" w:cs="Sylfaen"/>
                <w:b/>
                <w:lang w:val="en-US"/>
              </w:rPr>
              <w:t>չափը</w:t>
            </w:r>
          </w:p>
        </w:tc>
        <w:tc>
          <w:tcPr>
            <w:tcW w:w="3345" w:type="dxa"/>
            <w:gridSpan w:val="14"/>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Գինը</w:t>
            </w:r>
          </w:p>
        </w:tc>
      </w:tr>
      <w:tr w:rsidR="00BC46E8" w:rsidRPr="002A4034" w:rsidTr="00890849">
        <w:trPr>
          <w:trHeight w:val="385"/>
        </w:trPr>
        <w:tc>
          <w:tcPr>
            <w:tcW w:w="848" w:type="dxa"/>
            <w:gridSpan w:val="2"/>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1563" w:type="dxa"/>
            <w:gridSpan w:val="7"/>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1837" w:type="dxa"/>
            <w:gridSpan w:val="10"/>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1378" w:type="dxa"/>
            <w:gridSpan w:val="8"/>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1457" w:type="dxa"/>
            <w:gridSpan w:val="10"/>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708" w:type="dxa"/>
            <w:gridSpan w:val="4"/>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3345" w:type="dxa"/>
            <w:gridSpan w:val="14"/>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ՀՀ</w:t>
            </w:r>
            <w:r w:rsidRPr="002A4034">
              <w:rPr>
                <w:b/>
                <w:lang w:val="en-US"/>
              </w:rPr>
              <w:t xml:space="preserve"> </w:t>
            </w:r>
            <w:r w:rsidRPr="002A4034">
              <w:rPr>
                <w:rFonts w:ascii="Sylfaen" w:hAnsi="Sylfaen" w:cs="Sylfaen"/>
                <w:b/>
                <w:lang w:val="en-US"/>
              </w:rPr>
              <w:t>դրամ</w:t>
            </w:r>
          </w:p>
        </w:tc>
      </w:tr>
      <w:tr w:rsidR="00BC46E8" w:rsidRPr="002A4034" w:rsidTr="00890849">
        <w:trPr>
          <w:trHeight w:val="263"/>
        </w:trPr>
        <w:tc>
          <w:tcPr>
            <w:tcW w:w="848" w:type="dxa"/>
            <w:gridSpan w:val="2"/>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1563" w:type="dxa"/>
            <w:gridSpan w:val="7"/>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1837" w:type="dxa"/>
            <w:gridSpan w:val="10"/>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1378" w:type="dxa"/>
            <w:gridSpan w:val="8"/>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1457" w:type="dxa"/>
            <w:gridSpan w:val="10"/>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708" w:type="dxa"/>
            <w:gridSpan w:val="4"/>
            <w:vMerge/>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p>
        </w:tc>
        <w:tc>
          <w:tcPr>
            <w:tcW w:w="1530" w:type="dxa"/>
            <w:gridSpan w:val="9"/>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Առկա</w:t>
            </w:r>
            <w:r w:rsidRPr="002A4034">
              <w:rPr>
                <w:b/>
                <w:lang w:val="en-US"/>
              </w:rPr>
              <w:t xml:space="preserve"> </w:t>
            </w:r>
            <w:r w:rsidRPr="002A4034">
              <w:rPr>
                <w:rFonts w:ascii="Sylfaen" w:hAnsi="Sylfaen" w:cs="Sylfaen"/>
                <w:b/>
                <w:lang w:val="en-US"/>
              </w:rPr>
              <w:t>ֆինանսական</w:t>
            </w:r>
            <w:r w:rsidRPr="002A4034">
              <w:rPr>
                <w:b/>
                <w:lang w:val="en-US"/>
              </w:rPr>
              <w:t xml:space="preserve"> </w:t>
            </w:r>
            <w:r w:rsidRPr="002A4034">
              <w:rPr>
                <w:rFonts w:ascii="Sylfaen" w:hAnsi="Sylfaen" w:cs="Sylfaen"/>
                <w:b/>
                <w:lang w:val="en-US"/>
              </w:rPr>
              <w:t>միջոցներով</w:t>
            </w:r>
          </w:p>
        </w:tc>
        <w:tc>
          <w:tcPr>
            <w:tcW w:w="1815" w:type="dxa"/>
            <w:gridSpan w:val="5"/>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Ընդհանուր</w:t>
            </w:r>
            <w:r w:rsidRPr="002A4034">
              <w:rPr>
                <w:b/>
                <w:vertAlign w:val="superscript"/>
                <w:lang w:val="en-US"/>
              </w:rPr>
              <w:footnoteReference w:id="10"/>
            </w:r>
          </w:p>
        </w:tc>
      </w:tr>
      <w:tr w:rsidR="00F632CB" w:rsidRPr="0067294F" w:rsidTr="0067294F">
        <w:trPr>
          <w:trHeight w:val="146"/>
        </w:trPr>
        <w:tc>
          <w:tcPr>
            <w:tcW w:w="848" w:type="dxa"/>
            <w:gridSpan w:val="2"/>
            <w:tcBorders>
              <w:top w:val="single" w:sz="8" w:space="0" w:color="auto"/>
              <w:left w:val="single" w:sz="8" w:space="0" w:color="auto"/>
              <w:bottom w:val="single" w:sz="8" w:space="0" w:color="auto"/>
              <w:right w:val="single" w:sz="8" w:space="0" w:color="auto"/>
            </w:tcBorders>
            <w:vAlign w:val="center"/>
            <w:hideMark/>
          </w:tcPr>
          <w:p w:rsidR="00F632CB" w:rsidRPr="0062186A" w:rsidRDefault="00F632CB" w:rsidP="00C82C78">
            <w:pPr>
              <w:jc w:val="center"/>
              <w:rPr>
                <w:b/>
                <w:lang w:val="en-US"/>
              </w:rPr>
            </w:pPr>
            <w:r w:rsidRPr="0062186A">
              <w:rPr>
                <w:b/>
                <w:lang w:val="en-US"/>
              </w:rPr>
              <w:t>1</w:t>
            </w:r>
          </w:p>
        </w:tc>
        <w:tc>
          <w:tcPr>
            <w:tcW w:w="1563" w:type="dxa"/>
            <w:gridSpan w:val="7"/>
            <w:tcBorders>
              <w:top w:val="single" w:sz="8" w:space="0" w:color="auto"/>
              <w:left w:val="single" w:sz="8" w:space="0" w:color="auto"/>
              <w:bottom w:val="single" w:sz="8" w:space="0" w:color="auto"/>
              <w:right w:val="single" w:sz="8" w:space="0" w:color="auto"/>
            </w:tcBorders>
            <w:hideMark/>
          </w:tcPr>
          <w:p w:rsidR="00F632CB" w:rsidRPr="00F632CB" w:rsidRDefault="00F632CB" w:rsidP="00585D0F">
            <w:pPr>
              <w:pStyle w:val="Default"/>
              <w:tabs>
                <w:tab w:val="left" w:pos="9600"/>
              </w:tabs>
              <w:ind w:right="349"/>
              <w:jc w:val="both"/>
              <w:rPr>
                <w:b/>
                <w:color w:val="auto"/>
                <w:sz w:val="22"/>
                <w:szCs w:val="22"/>
                <w:lang w:val="en-US"/>
              </w:rPr>
            </w:pPr>
            <w:r w:rsidRPr="00F632CB">
              <w:rPr>
                <w:b/>
                <w:color w:val="auto"/>
                <w:sz w:val="22"/>
                <w:szCs w:val="22"/>
                <w:lang w:val="pt-PT"/>
              </w:rPr>
              <w:t>&lt;&lt;ՀՀնախագծերիպետականարտագերատեսչական փորձաքննություն&gt;&gt; ՓԲԸ</w:t>
            </w:r>
          </w:p>
        </w:tc>
        <w:tc>
          <w:tcPr>
            <w:tcW w:w="1837" w:type="dxa"/>
            <w:gridSpan w:val="10"/>
            <w:tcBorders>
              <w:top w:val="single" w:sz="8" w:space="0" w:color="auto"/>
              <w:left w:val="single" w:sz="8" w:space="0" w:color="auto"/>
              <w:bottom w:val="single" w:sz="8" w:space="0" w:color="auto"/>
              <w:right w:val="single" w:sz="8" w:space="0" w:color="auto"/>
            </w:tcBorders>
            <w:vAlign w:val="center"/>
          </w:tcPr>
          <w:p w:rsidR="00F632CB" w:rsidRPr="0062186A" w:rsidRDefault="00F632CB" w:rsidP="0067294F">
            <w:pPr>
              <w:jc w:val="center"/>
              <w:rPr>
                <w:rFonts w:ascii="Sylfaen" w:hAnsi="Sylfaen"/>
                <w:b/>
                <w:lang w:val="en-US"/>
              </w:rPr>
            </w:pPr>
            <w:r w:rsidRPr="0062186A">
              <w:rPr>
                <w:rFonts w:ascii="Sylfaen" w:hAnsi="Sylfaen" w:cs="Sylfaen"/>
                <w:b/>
                <w:lang w:val="af-ZA"/>
              </w:rPr>
              <w:t>№</w:t>
            </w:r>
            <w:r>
              <w:rPr>
                <w:rFonts w:ascii="Sylfaen" w:hAnsi="Sylfaen" w:cs="Sylfaen"/>
              </w:rPr>
              <w:t xml:space="preserve"> </w:t>
            </w:r>
            <w:r>
              <w:rPr>
                <w:rFonts w:ascii="Sylfaen" w:hAnsi="Sylfaen" w:cs="Sylfaen"/>
                <w:b/>
                <w:lang w:val="af-ZA"/>
              </w:rPr>
              <w:t xml:space="preserve">Ա </w:t>
            </w:r>
            <w:r w:rsidRPr="00F632CB">
              <w:rPr>
                <w:rFonts w:ascii="Sylfaen" w:hAnsi="Sylfaen" w:cs="Sylfaen"/>
                <w:b/>
                <w:lang w:val="af-ZA"/>
              </w:rPr>
              <w:t>5708498679</w:t>
            </w:r>
          </w:p>
        </w:tc>
        <w:tc>
          <w:tcPr>
            <w:tcW w:w="1378" w:type="dxa"/>
            <w:gridSpan w:val="8"/>
            <w:tcBorders>
              <w:top w:val="single" w:sz="8" w:space="0" w:color="auto"/>
              <w:left w:val="single" w:sz="8" w:space="0" w:color="auto"/>
              <w:bottom w:val="single" w:sz="8" w:space="0" w:color="auto"/>
              <w:right w:val="single" w:sz="8" w:space="0" w:color="auto"/>
            </w:tcBorders>
            <w:vAlign w:val="center"/>
            <w:hideMark/>
          </w:tcPr>
          <w:p w:rsidR="00F632CB" w:rsidRPr="0062186A" w:rsidRDefault="00F632CB" w:rsidP="0062186A">
            <w:pPr>
              <w:jc w:val="center"/>
              <w:rPr>
                <w:b/>
                <w:lang w:val="en-US"/>
              </w:rPr>
            </w:pPr>
            <w:r>
              <w:rPr>
                <w:rFonts w:ascii="Sylfaen" w:hAnsi="Sylfaen" w:cs="Sylfaen"/>
                <w:b/>
                <w:lang w:val="en-US"/>
              </w:rPr>
              <w:t>20.07.2020թ</w:t>
            </w:r>
          </w:p>
        </w:tc>
        <w:tc>
          <w:tcPr>
            <w:tcW w:w="1457" w:type="dxa"/>
            <w:gridSpan w:val="10"/>
            <w:tcBorders>
              <w:top w:val="single" w:sz="8" w:space="0" w:color="auto"/>
              <w:left w:val="single" w:sz="8" w:space="0" w:color="auto"/>
              <w:bottom w:val="single" w:sz="8" w:space="0" w:color="auto"/>
              <w:right w:val="single" w:sz="8" w:space="0" w:color="auto"/>
            </w:tcBorders>
            <w:vAlign w:val="center"/>
            <w:hideMark/>
          </w:tcPr>
          <w:p w:rsidR="00F632CB" w:rsidRPr="009E2067" w:rsidRDefault="009E2067" w:rsidP="0062186A">
            <w:pPr>
              <w:rPr>
                <w:rFonts w:ascii="Sylfaen" w:hAnsi="Sylfaen"/>
                <w:b/>
                <w:lang w:val="en-US"/>
              </w:rPr>
            </w:pPr>
            <w:r>
              <w:rPr>
                <w:rFonts w:ascii="Sylfaen" w:hAnsi="Sylfaen"/>
                <w:b/>
                <w:lang w:val="en-US"/>
              </w:rPr>
              <w:t>հուլիս 2020թ</w:t>
            </w:r>
          </w:p>
          <w:p w:rsidR="00F632CB" w:rsidRPr="0062186A" w:rsidRDefault="00F632CB" w:rsidP="0062186A">
            <w:pPr>
              <w:rPr>
                <w:b/>
                <w:lang w:val="en-US"/>
              </w:rPr>
            </w:pPr>
          </w:p>
        </w:tc>
        <w:tc>
          <w:tcPr>
            <w:tcW w:w="708" w:type="dxa"/>
            <w:gridSpan w:val="4"/>
            <w:tcBorders>
              <w:top w:val="single" w:sz="8" w:space="0" w:color="auto"/>
              <w:left w:val="single" w:sz="8" w:space="0" w:color="auto"/>
              <w:bottom w:val="single" w:sz="8" w:space="0" w:color="auto"/>
              <w:right w:val="single" w:sz="8" w:space="0" w:color="auto"/>
            </w:tcBorders>
            <w:vAlign w:val="center"/>
            <w:hideMark/>
          </w:tcPr>
          <w:p w:rsidR="00F632CB" w:rsidRPr="0062186A" w:rsidRDefault="00F632CB" w:rsidP="00C82C78">
            <w:pPr>
              <w:jc w:val="center"/>
              <w:rPr>
                <w:b/>
                <w:lang w:val="hy-AM"/>
              </w:rPr>
            </w:pPr>
            <w:r w:rsidRPr="0062186A">
              <w:rPr>
                <w:b/>
                <w:lang w:val="hy-AM"/>
              </w:rPr>
              <w:t>---</w:t>
            </w:r>
          </w:p>
        </w:tc>
        <w:tc>
          <w:tcPr>
            <w:tcW w:w="1530" w:type="dxa"/>
            <w:gridSpan w:val="9"/>
            <w:tcBorders>
              <w:top w:val="single" w:sz="8" w:space="0" w:color="auto"/>
              <w:left w:val="single" w:sz="8" w:space="0" w:color="auto"/>
              <w:bottom w:val="single" w:sz="8" w:space="0" w:color="auto"/>
              <w:right w:val="single" w:sz="8" w:space="0" w:color="auto"/>
            </w:tcBorders>
            <w:vAlign w:val="center"/>
          </w:tcPr>
          <w:p w:rsidR="00F632CB" w:rsidRPr="0062186A" w:rsidRDefault="009E2067" w:rsidP="00D951F5">
            <w:pPr>
              <w:jc w:val="center"/>
              <w:rPr>
                <w:b/>
                <w:lang w:val="en-US"/>
              </w:rPr>
            </w:pPr>
            <w:r>
              <w:rPr>
                <w:b/>
                <w:lang w:val="en-US"/>
              </w:rPr>
              <w:t>100</w:t>
            </w:r>
            <w:r w:rsidR="00F632CB">
              <w:rPr>
                <w:b/>
                <w:lang w:val="en-US"/>
              </w:rPr>
              <w:t>000</w:t>
            </w:r>
          </w:p>
        </w:tc>
        <w:tc>
          <w:tcPr>
            <w:tcW w:w="1815" w:type="dxa"/>
            <w:gridSpan w:val="5"/>
            <w:tcBorders>
              <w:top w:val="single" w:sz="8" w:space="0" w:color="auto"/>
              <w:left w:val="single" w:sz="8" w:space="0" w:color="auto"/>
              <w:bottom w:val="single" w:sz="8" w:space="0" w:color="auto"/>
              <w:right w:val="single" w:sz="8" w:space="0" w:color="auto"/>
            </w:tcBorders>
            <w:vAlign w:val="center"/>
          </w:tcPr>
          <w:p w:rsidR="00F632CB" w:rsidRPr="0062186A" w:rsidRDefault="009E2067" w:rsidP="00D951F5">
            <w:pPr>
              <w:jc w:val="center"/>
              <w:rPr>
                <w:b/>
                <w:lang w:val="en-US"/>
              </w:rPr>
            </w:pPr>
            <w:r>
              <w:rPr>
                <w:b/>
                <w:lang w:val="en-US"/>
              </w:rPr>
              <w:t>100</w:t>
            </w:r>
            <w:r w:rsidR="00F632CB">
              <w:rPr>
                <w:b/>
                <w:lang w:val="en-US"/>
              </w:rPr>
              <w:t>000</w:t>
            </w:r>
          </w:p>
        </w:tc>
      </w:tr>
      <w:tr w:rsidR="00BC46E8" w:rsidRPr="0067294F" w:rsidTr="009C61AA">
        <w:trPr>
          <w:trHeight w:val="150"/>
        </w:trPr>
        <w:tc>
          <w:tcPr>
            <w:tcW w:w="11136" w:type="dxa"/>
            <w:gridSpan w:val="55"/>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hy-AM"/>
              </w:rPr>
            </w:pPr>
            <w:r w:rsidRPr="002A4034">
              <w:rPr>
                <w:rFonts w:ascii="Sylfaen" w:hAnsi="Sylfaen" w:cs="Sylfaen"/>
                <w:b/>
                <w:lang w:val="hy-AM"/>
              </w:rPr>
              <w:t>Ընտրված</w:t>
            </w:r>
            <w:r w:rsidRPr="002A4034">
              <w:rPr>
                <w:b/>
                <w:lang w:val="hy-AM"/>
              </w:rPr>
              <w:t xml:space="preserve"> </w:t>
            </w:r>
            <w:r w:rsidRPr="002A4034">
              <w:rPr>
                <w:rFonts w:ascii="Sylfaen" w:hAnsi="Sylfaen" w:cs="Sylfaen"/>
                <w:b/>
                <w:lang w:val="hy-AM"/>
              </w:rPr>
              <w:t>մասնակցի</w:t>
            </w:r>
            <w:r w:rsidRPr="002A4034">
              <w:rPr>
                <w:b/>
                <w:lang w:val="hy-AM"/>
              </w:rPr>
              <w:t xml:space="preserve"> (</w:t>
            </w:r>
            <w:r w:rsidRPr="002A4034">
              <w:rPr>
                <w:rFonts w:ascii="Sylfaen" w:hAnsi="Sylfaen" w:cs="Sylfaen"/>
                <w:b/>
                <w:lang w:val="hy-AM"/>
              </w:rPr>
              <w:t>մասնակիցների</w:t>
            </w:r>
            <w:r w:rsidRPr="002A4034">
              <w:rPr>
                <w:b/>
                <w:lang w:val="hy-AM"/>
              </w:rPr>
              <w:t xml:space="preserve">) </w:t>
            </w:r>
            <w:r w:rsidRPr="002A4034">
              <w:rPr>
                <w:rFonts w:ascii="Sylfaen" w:hAnsi="Sylfaen" w:cs="Sylfaen"/>
                <w:b/>
                <w:lang w:val="hy-AM"/>
              </w:rPr>
              <w:t>անվանումը</w:t>
            </w:r>
            <w:r w:rsidRPr="002A4034">
              <w:rPr>
                <w:b/>
                <w:lang w:val="hy-AM"/>
              </w:rPr>
              <w:t xml:space="preserve"> </w:t>
            </w:r>
            <w:r w:rsidRPr="002A4034">
              <w:rPr>
                <w:rFonts w:ascii="Sylfaen" w:hAnsi="Sylfaen" w:cs="Sylfaen"/>
                <w:b/>
                <w:lang w:val="hy-AM"/>
              </w:rPr>
              <w:t>և</w:t>
            </w:r>
            <w:r w:rsidRPr="002A4034">
              <w:rPr>
                <w:b/>
                <w:lang w:val="hy-AM"/>
              </w:rPr>
              <w:t xml:space="preserve"> </w:t>
            </w:r>
            <w:r w:rsidRPr="002A4034">
              <w:rPr>
                <w:rFonts w:ascii="Sylfaen" w:hAnsi="Sylfaen" w:cs="Sylfaen"/>
                <w:b/>
                <w:lang w:val="hy-AM"/>
              </w:rPr>
              <w:t>հասցեն</w:t>
            </w:r>
          </w:p>
        </w:tc>
      </w:tr>
      <w:tr w:rsidR="00BC46E8" w:rsidRPr="00E21436" w:rsidTr="00212029">
        <w:trPr>
          <w:trHeight w:val="592"/>
        </w:trPr>
        <w:tc>
          <w:tcPr>
            <w:tcW w:w="865" w:type="dxa"/>
            <w:gridSpan w:val="3"/>
            <w:tcBorders>
              <w:top w:val="single" w:sz="8" w:space="0" w:color="auto"/>
              <w:left w:val="single" w:sz="8" w:space="0" w:color="auto"/>
              <w:bottom w:val="single" w:sz="8" w:space="0" w:color="auto"/>
              <w:right w:val="single" w:sz="8" w:space="0" w:color="auto"/>
            </w:tcBorders>
            <w:vAlign w:val="center"/>
            <w:hideMark/>
          </w:tcPr>
          <w:p w:rsidR="00BC46E8" w:rsidRPr="00DE5FD5" w:rsidRDefault="00BC46E8" w:rsidP="00C82C78">
            <w:pPr>
              <w:jc w:val="center"/>
              <w:rPr>
                <w:b/>
                <w:lang w:val="hy-AM"/>
              </w:rPr>
            </w:pPr>
            <w:r w:rsidRPr="002A4034">
              <w:rPr>
                <w:rFonts w:ascii="Sylfaen" w:hAnsi="Sylfaen" w:cs="Sylfaen"/>
                <w:b/>
                <w:lang w:val="hy-AM"/>
              </w:rPr>
              <w:t>Չափա</w:t>
            </w:r>
            <w:r w:rsidRPr="002A4034">
              <w:rPr>
                <w:b/>
                <w:lang w:val="hy-AM"/>
              </w:rPr>
              <w:t>-</w:t>
            </w:r>
            <w:r w:rsidRPr="002A4034">
              <w:rPr>
                <w:rFonts w:ascii="Sylfaen" w:hAnsi="Sylfaen" w:cs="Sylfaen"/>
                <w:b/>
                <w:lang w:val="hy-AM"/>
              </w:rPr>
              <w:t>բաժն</w:t>
            </w:r>
            <w:r w:rsidRPr="00DE5FD5">
              <w:rPr>
                <w:rFonts w:ascii="Sylfaen" w:hAnsi="Sylfaen" w:cs="Sylfaen"/>
                <w:b/>
                <w:lang w:val="hy-AM"/>
              </w:rPr>
              <w:t>ի</w:t>
            </w:r>
            <w:r w:rsidRPr="00DE5FD5">
              <w:rPr>
                <w:b/>
                <w:lang w:val="hy-AM"/>
              </w:rPr>
              <w:t xml:space="preserve"> </w:t>
            </w:r>
            <w:r w:rsidRPr="00DE5FD5">
              <w:rPr>
                <w:rFonts w:ascii="Sylfaen" w:hAnsi="Sylfaen" w:cs="Sylfaen"/>
                <w:b/>
                <w:lang w:val="hy-AM"/>
              </w:rPr>
              <w:t>համարը</w:t>
            </w:r>
          </w:p>
        </w:tc>
        <w:tc>
          <w:tcPr>
            <w:tcW w:w="1685" w:type="dxa"/>
            <w:gridSpan w:val="8"/>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832E1F">
              <w:rPr>
                <w:rFonts w:ascii="Sylfaen" w:hAnsi="Sylfaen" w:cs="Sylfaen"/>
                <w:b/>
                <w:lang w:val="hy-AM"/>
              </w:rPr>
              <w:t>Ընտրված</w:t>
            </w:r>
            <w:r w:rsidRPr="00832E1F">
              <w:rPr>
                <w:b/>
                <w:lang w:val="hy-AM"/>
              </w:rPr>
              <w:t xml:space="preserve"> </w:t>
            </w:r>
            <w:r w:rsidRPr="00832E1F">
              <w:rPr>
                <w:rFonts w:ascii="Sylfaen" w:hAnsi="Sylfaen" w:cs="Sylfaen"/>
                <w:b/>
                <w:lang w:val="hy-AM"/>
              </w:rPr>
              <w:t>մասնակիցը</w:t>
            </w:r>
          </w:p>
        </w:tc>
        <w:tc>
          <w:tcPr>
            <w:tcW w:w="2271" w:type="dxa"/>
            <w:gridSpan w:val="13"/>
            <w:tcBorders>
              <w:top w:val="single" w:sz="8" w:space="0" w:color="auto"/>
              <w:left w:val="single" w:sz="8" w:space="0" w:color="auto"/>
              <w:bottom w:val="single" w:sz="8" w:space="0" w:color="auto"/>
              <w:right w:val="single" w:sz="8" w:space="0" w:color="auto"/>
            </w:tcBorders>
            <w:vAlign w:val="center"/>
            <w:hideMark/>
          </w:tcPr>
          <w:p w:rsidR="00BC46E8" w:rsidRPr="00DE5FD5" w:rsidRDefault="00BC46E8" w:rsidP="00C82C78">
            <w:pPr>
              <w:jc w:val="center"/>
              <w:rPr>
                <w:b/>
                <w:lang w:val="hy-AM"/>
              </w:rPr>
            </w:pPr>
            <w:r w:rsidRPr="00DE5FD5">
              <w:rPr>
                <w:rFonts w:ascii="Sylfaen" w:hAnsi="Sylfaen" w:cs="Sylfaen"/>
                <w:b/>
                <w:lang w:val="hy-AM"/>
              </w:rPr>
              <w:t>Հասցե</w:t>
            </w:r>
            <w:r w:rsidRPr="00DE5FD5">
              <w:rPr>
                <w:b/>
                <w:lang w:val="hy-AM"/>
              </w:rPr>
              <w:t xml:space="preserve">, </w:t>
            </w:r>
            <w:r w:rsidRPr="00DE5FD5">
              <w:rPr>
                <w:rFonts w:ascii="Sylfaen" w:hAnsi="Sylfaen" w:cs="Sylfaen"/>
                <w:b/>
                <w:lang w:val="hy-AM"/>
              </w:rPr>
              <w:t>հեռ</w:t>
            </w:r>
            <w:r w:rsidRPr="00DE5FD5">
              <w:rPr>
                <w:b/>
                <w:lang w:val="hy-AM"/>
              </w:rPr>
              <w:t>.</w:t>
            </w:r>
          </w:p>
        </w:tc>
        <w:tc>
          <w:tcPr>
            <w:tcW w:w="1698" w:type="dxa"/>
            <w:gridSpan w:val="9"/>
            <w:tcBorders>
              <w:top w:val="single" w:sz="8" w:space="0" w:color="auto"/>
              <w:left w:val="single" w:sz="8" w:space="0" w:color="auto"/>
              <w:bottom w:val="single" w:sz="8" w:space="0" w:color="auto"/>
              <w:right w:val="single" w:sz="8" w:space="0" w:color="auto"/>
            </w:tcBorders>
            <w:vAlign w:val="center"/>
            <w:hideMark/>
          </w:tcPr>
          <w:p w:rsidR="00BC46E8" w:rsidRPr="00DE5FD5" w:rsidRDefault="00BC46E8" w:rsidP="00C82C78">
            <w:pPr>
              <w:jc w:val="center"/>
              <w:rPr>
                <w:b/>
                <w:lang w:val="hy-AM"/>
              </w:rPr>
            </w:pPr>
            <w:r w:rsidRPr="00DE5FD5">
              <w:rPr>
                <w:rFonts w:ascii="Sylfaen" w:hAnsi="Sylfaen" w:cs="Sylfaen"/>
                <w:b/>
                <w:lang w:val="hy-AM"/>
              </w:rPr>
              <w:t>Էլ</w:t>
            </w:r>
            <w:r w:rsidRPr="00DE5FD5">
              <w:rPr>
                <w:b/>
                <w:lang w:val="hy-AM"/>
              </w:rPr>
              <w:t>.-</w:t>
            </w:r>
            <w:r w:rsidRPr="00DE5FD5">
              <w:rPr>
                <w:rFonts w:ascii="Sylfaen" w:hAnsi="Sylfaen" w:cs="Sylfaen"/>
                <w:b/>
                <w:lang w:val="hy-AM"/>
              </w:rPr>
              <w:t>փոստ</w:t>
            </w:r>
          </w:p>
        </w:tc>
        <w:tc>
          <w:tcPr>
            <w:tcW w:w="2548" w:type="dxa"/>
            <w:gridSpan w:val="16"/>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DE5FD5">
              <w:rPr>
                <w:rFonts w:ascii="Sylfaen" w:hAnsi="Sylfaen" w:cs="Sylfaen"/>
                <w:b/>
                <w:lang w:val="hy-AM"/>
              </w:rPr>
              <w:t>Բ</w:t>
            </w:r>
            <w:r w:rsidRPr="002A4034">
              <w:rPr>
                <w:rFonts w:ascii="Sylfaen" w:hAnsi="Sylfaen" w:cs="Sylfaen"/>
                <w:b/>
                <w:lang w:val="en-US"/>
              </w:rPr>
              <w:t>անկային</w:t>
            </w:r>
            <w:r w:rsidRPr="002A4034">
              <w:rPr>
                <w:b/>
                <w:lang w:val="en-US"/>
              </w:rPr>
              <w:t xml:space="preserve"> </w:t>
            </w:r>
            <w:r w:rsidRPr="002A4034">
              <w:rPr>
                <w:rFonts w:ascii="Sylfaen" w:hAnsi="Sylfaen" w:cs="Sylfaen"/>
                <w:b/>
                <w:lang w:val="en-US"/>
              </w:rPr>
              <w:t>հաշիվը</w:t>
            </w:r>
          </w:p>
        </w:tc>
        <w:tc>
          <w:tcPr>
            <w:tcW w:w="2069" w:type="dxa"/>
            <w:gridSpan w:val="6"/>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ՀՎՀՀ</w:t>
            </w:r>
            <w:r w:rsidRPr="002A4034">
              <w:rPr>
                <w:b/>
                <w:vertAlign w:val="superscript"/>
                <w:lang w:val="hy-AM"/>
              </w:rPr>
              <w:footnoteReference w:id="11"/>
            </w:r>
            <w:r w:rsidRPr="002A4034">
              <w:rPr>
                <w:b/>
                <w:lang w:val="en-US"/>
              </w:rPr>
              <w:t xml:space="preserve"> / </w:t>
            </w:r>
            <w:r w:rsidRPr="002A4034">
              <w:rPr>
                <w:rFonts w:ascii="Sylfaen" w:hAnsi="Sylfaen" w:cs="Sylfaen"/>
                <w:b/>
                <w:lang w:val="en-US"/>
              </w:rPr>
              <w:t>Անձնագրի</w:t>
            </w:r>
            <w:r w:rsidRPr="002A4034">
              <w:rPr>
                <w:b/>
                <w:lang w:val="en-US"/>
              </w:rPr>
              <w:t xml:space="preserve"> </w:t>
            </w:r>
            <w:r w:rsidRPr="002A4034">
              <w:rPr>
                <w:rFonts w:ascii="Sylfaen" w:hAnsi="Sylfaen" w:cs="Sylfaen"/>
                <w:b/>
                <w:lang w:val="en-US"/>
              </w:rPr>
              <w:t>համարը</w:t>
            </w:r>
            <w:r w:rsidRPr="002A4034">
              <w:rPr>
                <w:b/>
                <w:lang w:val="en-US"/>
              </w:rPr>
              <w:t xml:space="preserve"> </w:t>
            </w:r>
            <w:r w:rsidRPr="002A4034">
              <w:rPr>
                <w:rFonts w:ascii="Sylfaen" w:hAnsi="Sylfaen" w:cs="Sylfaen"/>
                <w:b/>
                <w:lang w:val="en-US"/>
              </w:rPr>
              <w:t>և</w:t>
            </w:r>
            <w:r w:rsidRPr="002A4034">
              <w:rPr>
                <w:b/>
                <w:lang w:val="en-US"/>
              </w:rPr>
              <w:t xml:space="preserve"> </w:t>
            </w:r>
            <w:r w:rsidRPr="002A4034">
              <w:rPr>
                <w:rFonts w:ascii="Sylfaen" w:hAnsi="Sylfaen" w:cs="Sylfaen"/>
                <w:b/>
                <w:lang w:val="en-US"/>
              </w:rPr>
              <w:t>սերիան</w:t>
            </w:r>
          </w:p>
        </w:tc>
      </w:tr>
      <w:tr w:rsidR="00F845DE" w:rsidRPr="00F845DE" w:rsidTr="00212029">
        <w:trPr>
          <w:trHeight w:val="475"/>
        </w:trPr>
        <w:tc>
          <w:tcPr>
            <w:tcW w:w="865" w:type="dxa"/>
            <w:gridSpan w:val="3"/>
            <w:tcBorders>
              <w:top w:val="single" w:sz="8" w:space="0" w:color="auto"/>
              <w:left w:val="single" w:sz="8" w:space="0" w:color="auto"/>
              <w:bottom w:val="single" w:sz="8" w:space="0" w:color="auto"/>
              <w:right w:val="single" w:sz="8" w:space="0" w:color="auto"/>
            </w:tcBorders>
            <w:vAlign w:val="center"/>
            <w:hideMark/>
          </w:tcPr>
          <w:p w:rsidR="00F845DE" w:rsidRPr="00F845DE" w:rsidRDefault="00F845DE" w:rsidP="00C82C78">
            <w:pPr>
              <w:jc w:val="center"/>
              <w:rPr>
                <w:b/>
                <w:lang w:val="en-US"/>
              </w:rPr>
            </w:pPr>
            <w:r w:rsidRPr="00F845DE">
              <w:rPr>
                <w:b/>
                <w:lang w:val="hy-AM"/>
              </w:rPr>
              <w:t>1</w:t>
            </w:r>
          </w:p>
        </w:tc>
        <w:tc>
          <w:tcPr>
            <w:tcW w:w="1685" w:type="dxa"/>
            <w:gridSpan w:val="8"/>
            <w:tcBorders>
              <w:top w:val="single" w:sz="8" w:space="0" w:color="auto"/>
              <w:left w:val="single" w:sz="8" w:space="0" w:color="auto"/>
              <w:bottom w:val="single" w:sz="8" w:space="0" w:color="auto"/>
              <w:right w:val="single" w:sz="8" w:space="0" w:color="auto"/>
            </w:tcBorders>
            <w:hideMark/>
          </w:tcPr>
          <w:p w:rsidR="00F845DE" w:rsidRPr="00F845DE" w:rsidRDefault="00F632CB" w:rsidP="009606C5">
            <w:pPr>
              <w:rPr>
                <w:rFonts w:ascii="Sylfaen" w:hAnsi="Sylfaen" w:cs="Sylfaen"/>
                <w:b/>
                <w:szCs w:val="24"/>
                <w:lang w:val="en-US"/>
              </w:rPr>
            </w:pPr>
            <w:r w:rsidRPr="00F632CB">
              <w:rPr>
                <w:rFonts w:ascii="Sylfaen" w:eastAsia="Times New Roman" w:hAnsi="Sylfaen" w:cs="Times New Roman"/>
                <w:b/>
                <w:szCs w:val="24"/>
                <w:u w:val="single"/>
                <w:lang w:val="hy-AM"/>
              </w:rPr>
              <w:t>&lt;&lt;ՀՀնախագծերիպետականարտագերատեսչական փորձաքննություն&gt;&gt; ՓԲԸ</w:t>
            </w:r>
          </w:p>
        </w:tc>
        <w:tc>
          <w:tcPr>
            <w:tcW w:w="2271" w:type="dxa"/>
            <w:gridSpan w:val="13"/>
            <w:tcBorders>
              <w:top w:val="single" w:sz="8" w:space="0" w:color="auto"/>
              <w:left w:val="single" w:sz="8" w:space="0" w:color="auto"/>
              <w:bottom w:val="single" w:sz="8" w:space="0" w:color="auto"/>
              <w:right w:val="single" w:sz="8" w:space="0" w:color="auto"/>
            </w:tcBorders>
            <w:vAlign w:val="center"/>
          </w:tcPr>
          <w:p w:rsidR="00F845DE" w:rsidRPr="00F845DE" w:rsidRDefault="00F845DE" w:rsidP="00361301">
            <w:pPr>
              <w:rPr>
                <w:rFonts w:ascii="Sylfaen" w:hAnsi="Sylfaen" w:cs="Sylfaen"/>
                <w:b/>
                <w:color w:val="000000"/>
                <w:sz w:val="23"/>
                <w:szCs w:val="23"/>
                <w:shd w:val="clear" w:color="auto" w:fill="FFFFFF"/>
                <w:lang w:val="en-US"/>
              </w:rPr>
            </w:pPr>
            <w:r w:rsidRPr="00F845DE">
              <w:rPr>
                <w:rFonts w:ascii="Sylfaen" w:hAnsi="Sylfaen" w:cs="Sylfaen"/>
                <w:b/>
                <w:color w:val="000000"/>
                <w:sz w:val="23"/>
                <w:szCs w:val="23"/>
                <w:shd w:val="clear" w:color="auto" w:fill="FFFFFF"/>
                <w:lang w:val="en-US"/>
              </w:rPr>
              <w:t>ք.ԵՐԵՎԱՆ,Կոմիտասի</w:t>
            </w:r>
            <w:r w:rsidR="0067294F">
              <w:rPr>
                <w:rFonts w:ascii="Sylfaen" w:hAnsi="Sylfaen" w:cs="Sylfaen"/>
                <w:b/>
                <w:color w:val="000000"/>
                <w:sz w:val="23"/>
                <w:szCs w:val="23"/>
                <w:shd w:val="clear" w:color="auto" w:fill="FFFFFF"/>
                <w:lang w:val="en-US"/>
              </w:rPr>
              <w:t xml:space="preserve"> </w:t>
            </w:r>
            <w:r w:rsidR="00361301">
              <w:rPr>
                <w:rFonts w:ascii="Sylfaen" w:hAnsi="Sylfaen" w:cs="Sylfaen"/>
                <w:b/>
                <w:color w:val="000000"/>
                <w:sz w:val="23"/>
                <w:szCs w:val="23"/>
                <w:shd w:val="clear" w:color="auto" w:fill="FFFFFF"/>
                <w:lang w:val="en-US"/>
              </w:rPr>
              <w:t>54բ</w:t>
            </w:r>
          </w:p>
        </w:tc>
        <w:tc>
          <w:tcPr>
            <w:tcW w:w="1698" w:type="dxa"/>
            <w:gridSpan w:val="9"/>
            <w:tcBorders>
              <w:top w:val="single" w:sz="8" w:space="0" w:color="auto"/>
              <w:left w:val="single" w:sz="8" w:space="0" w:color="auto"/>
              <w:bottom w:val="single" w:sz="8" w:space="0" w:color="auto"/>
              <w:right w:val="single" w:sz="8" w:space="0" w:color="auto"/>
            </w:tcBorders>
            <w:vAlign w:val="center"/>
          </w:tcPr>
          <w:p w:rsidR="00F845DE" w:rsidRPr="005A18C5" w:rsidRDefault="00361301" w:rsidP="005A18C5">
            <w:pPr>
              <w:jc w:val="center"/>
              <w:rPr>
                <w:b/>
                <w:lang w:val="en-US"/>
              </w:rPr>
            </w:pPr>
            <w:r w:rsidRPr="00361301">
              <w:rPr>
                <w:b/>
                <w:lang w:val="en-US"/>
              </w:rPr>
              <w:t>ekspertizaproektov@mail.ru</w:t>
            </w:r>
          </w:p>
        </w:tc>
        <w:tc>
          <w:tcPr>
            <w:tcW w:w="2548" w:type="dxa"/>
            <w:gridSpan w:val="16"/>
            <w:tcBorders>
              <w:top w:val="single" w:sz="8" w:space="0" w:color="auto"/>
              <w:left w:val="single" w:sz="8" w:space="0" w:color="auto"/>
              <w:bottom w:val="single" w:sz="8" w:space="0" w:color="auto"/>
              <w:right w:val="single" w:sz="8" w:space="0" w:color="auto"/>
            </w:tcBorders>
            <w:vAlign w:val="center"/>
          </w:tcPr>
          <w:p w:rsidR="00F845DE" w:rsidRPr="00F845DE" w:rsidRDefault="00F845DE" w:rsidP="00E27EFA">
            <w:pPr>
              <w:jc w:val="center"/>
              <w:rPr>
                <w:b/>
                <w:lang w:val="en-US"/>
              </w:rPr>
            </w:pPr>
            <w:r w:rsidRPr="00F845DE">
              <w:rPr>
                <w:rFonts w:ascii="Sylfaen" w:hAnsi="Sylfaen" w:cs="Sylfaen"/>
                <w:b/>
                <w:lang w:val="af-ZA"/>
              </w:rPr>
              <w:t>№</w:t>
            </w:r>
            <w:r w:rsidR="00361301">
              <w:rPr>
                <w:b/>
                <w:lang w:val="en-US"/>
              </w:rPr>
              <w:t>2470112166000999</w:t>
            </w:r>
          </w:p>
          <w:p w:rsidR="00F845DE" w:rsidRPr="00F845DE" w:rsidRDefault="00F845DE" w:rsidP="00E27EFA">
            <w:pPr>
              <w:jc w:val="center"/>
              <w:rPr>
                <w:b/>
                <w:lang w:val="en-US"/>
              </w:rPr>
            </w:pPr>
            <w:r w:rsidRPr="00F845DE">
              <w:rPr>
                <w:rFonts w:ascii="Sylfaen" w:hAnsi="Sylfaen"/>
                <w:b/>
                <w:lang w:val="en-US"/>
              </w:rPr>
              <w:t>Արդշինբանկ ՓԲԸ</w:t>
            </w:r>
            <w:r w:rsidRPr="00F845DE">
              <w:rPr>
                <w:b/>
                <w:lang w:val="en-US"/>
              </w:rPr>
              <w:t xml:space="preserve"> </w:t>
            </w:r>
          </w:p>
        </w:tc>
        <w:tc>
          <w:tcPr>
            <w:tcW w:w="2069" w:type="dxa"/>
            <w:gridSpan w:val="6"/>
            <w:tcBorders>
              <w:top w:val="single" w:sz="8" w:space="0" w:color="auto"/>
              <w:left w:val="single" w:sz="8" w:space="0" w:color="auto"/>
              <w:bottom w:val="single" w:sz="8" w:space="0" w:color="auto"/>
              <w:right w:val="single" w:sz="8" w:space="0" w:color="auto"/>
            </w:tcBorders>
            <w:vAlign w:val="center"/>
          </w:tcPr>
          <w:p w:rsidR="00F845DE" w:rsidRPr="00F845DE" w:rsidRDefault="00361301" w:rsidP="00F845DE">
            <w:pPr>
              <w:jc w:val="center"/>
              <w:rPr>
                <w:b/>
                <w:lang w:val="en-US"/>
              </w:rPr>
            </w:pPr>
            <w:r>
              <w:rPr>
                <w:b/>
                <w:lang w:val="en-US"/>
              </w:rPr>
              <w:t>01508665</w:t>
            </w:r>
          </w:p>
        </w:tc>
      </w:tr>
      <w:tr w:rsidR="00BC46E8" w:rsidRPr="00EF60B7" w:rsidTr="009C61AA">
        <w:trPr>
          <w:trHeight w:val="288"/>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BC46E8" w:rsidRPr="002A4034" w:rsidRDefault="00BC46E8" w:rsidP="00C82C78">
            <w:pPr>
              <w:jc w:val="center"/>
              <w:rPr>
                <w:b/>
                <w:lang w:val="en-US"/>
              </w:rPr>
            </w:pPr>
          </w:p>
        </w:tc>
      </w:tr>
      <w:tr w:rsidR="00BC46E8" w:rsidRPr="00E21436" w:rsidTr="00BC5194">
        <w:trPr>
          <w:trHeight w:val="200"/>
        </w:trPr>
        <w:tc>
          <w:tcPr>
            <w:tcW w:w="2691" w:type="dxa"/>
            <w:gridSpan w:val="12"/>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Այլ</w:t>
            </w:r>
            <w:r w:rsidRPr="002A4034">
              <w:rPr>
                <w:b/>
                <w:lang w:val="en-US"/>
              </w:rPr>
              <w:t xml:space="preserve"> </w:t>
            </w:r>
            <w:r w:rsidRPr="002A4034">
              <w:rPr>
                <w:rFonts w:ascii="Sylfaen" w:hAnsi="Sylfaen" w:cs="Sylfaen"/>
                <w:b/>
                <w:lang w:val="en-US"/>
              </w:rPr>
              <w:t>տեղեկություններ</w:t>
            </w:r>
          </w:p>
        </w:tc>
        <w:tc>
          <w:tcPr>
            <w:tcW w:w="8445" w:type="dxa"/>
            <w:gridSpan w:val="43"/>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hy-AM"/>
              </w:rPr>
            </w:pPr>
            <w:r w:rsidRPr="002A4034">
              <w:rPr>
                <w:rFonts w:ascii="Sylfaen" w:hAnsi="Sylfaen" w:cs="Sylfaen"/>
                <w:b/>
                <w:lang w:val="hy-AM"/>
              </w:rPr>
              <w:t>Ծանոթություն</w:t>
            </w:r>
            <w:r w:rsidRPr="002A4034">
              <w:rPr>
                <w:b/>
                <w:lang w:val="hy-AM"/>
              </w:rPr>
              <w:t xml:space="preserve">`  </w:t>
            </w:r>
            <w:r w:rsidRPr="000F2E22">
              <w:rPr>
                <w:rFonts w:ascii="Sylfaen" w:hAnsi="Sylfaen" w:cs="Sylfaen"/>
                <w:b/>
                <w:lang w:val="hy-AM"/>
              </w:rPr>
              <w:t>Որևէ</w:t>
            </w:r>
            <w:r w:rsidRPr="000F2E22">
              <w:rPr>
                <w:b/>
                <w:lang w:val="hy-AM"/>
              </w:rPr>
              <w:t xml:space="preserve"> </w:t>
            </w:r>
            <w:r w:rsidRPr="000F2E22">
              <w:rPr>
                <w:rFonts w:ascii="Sylfaen" w:hAnsi="Sylfaen" w:cs="Sylfaen"/>
                <w:b/>
                <w:lang w:val="hy-AM"/>
              </w:rPr>
              <w:t>չափաբաժնի</w:t>
            </w:r>
            <w:r w:rsidRPr="000F2E22">
              <w:rPr>
                <w:b/>
                <w:lang w:val="hy-AM"/>
              </w:rPr>
              <w:t xml:space="preserve"> </w:t>
            </w:r>
            <w:r w:rsidRPr="000F2E22">
              <w:rPr>
                <w:rFonts w:ascii="Sylfaen" w:hAnsi="Sylfaen" w:cs="Sylfaen"/>
                <w:b/>
                <w:lang w:val="hy-AM"/>
              </w:rPr>
              <w:t>չկայացման</w:t>
            </w:r>
            <w:r w:rsidRPr="000F2E22">
              <w:rPr>
                <w:b/>
                <w:lang w:val="hy-AM"/>
              </w:rPr>
              <w:t xml:space="preserve"> </w:t>
            </w:r>
            <w:r w:rsidRPr="000F2E22">
              <w:rPr>
                <w:rFonts w:ascii="Sylfaen" w:hAnsi="Sylfaen" w:cs="Sylfaen"/>
                <w:b/>
                <w:lang w:val="hy-AM"/>
              </w:rPr>
              <w:t>դեպքում</w:t>
            </w:r>
            <w:r w:rsidRPr="000F2E22">
              <w:rPr>
                <w:b/>
                <w:lang w:val="hy-AM"/>
              </w:rPr>
              <w:t xml:space="preserve"> </w:t>
            </w:r>
            <w:r w:rsidRPr="000F2E22">
              <w:rPr>
                <w:rFonts w:ascii="Sylfaen" w:hAnsi="Sylfaen" w:cs="Sylfaen"/>
                <w:b/>
                <w:lang w:val="hy-AM"/>
              </w:rPr>
              <w:t>պատվիրատուն</w:t>
            </w:r>
            <w:r w:rsidRPr="000F2E22">
              <w:rPr>
                <w:b/>
                <w:lang w:val="hy-AM"/>
              </w:rPr>
              <w:t xml:space="preserve"> </w:t>
            </w:r>
            <w:r w:rsidRPr="000F2E22">
              <w:rPr>
                <w:rFonts w:ascii="Sylfaen" w:hAnsi="Sylfaen" w:cs="Sylfaen"/>
                <w:b/>
                <w:lang w:val="hy-AM"/>
              </w:rPr>
              <w:lastRenderedPageBreak/>
              <w:t>պարտավոր</w:t>
            </w:r>
            <w:r w:rsidRPr="000F2E22">
              <w:rPr>
                <w:b/>
                <w:lang w:val="hy-AM"/>
              </w:rPr>
              <w:t xml:space="preserve"> </w:t>
            </w:r>
            <w:r w:rsidRPr="000F2E22">
              <w:rPr>
                <w:rFonts w:ascii="Sylfaen" w:hAnsi="Sylfaen" w:cs="Sylfaen"/>
                <w:b/>
                <w:lang w:val="hy-AM"/>
              </w:rPr>
              <w:t>է</w:t>
            </w:r>
            <w:r w:rsidRPr="000F2E22">
              <w:rPr>
                <w:b/>
                <w:lang w:val="hy-AM"/>
              </w:rPr>
              <w:t xml:space="preserve"> </w:t>
            </w:r>
            <w:r w:rsidRPr="000F2E22">
              <w:rPr>
                <w:rFonts w:ascii="Sylfaen" w:hAnsi="Sylfaen" w:cs="Sylfaen"/>
                <w:b/>
                <w:lang w:val="hy-AM"/>
              </w:rPr>
              <w:t>լրացնել</w:t>
            </w:r>
            <w:r w:rsidRPr="000F2E22">
              <w:rPr>
                <w:b/>
                <w:lang w:val="hy-AM"/>
              </w:rPr>
              <w:t xml:space="preserve"> </w:t>
            </w:r>
            <w:r w:rsidRPr="000F2E22">
              <w:rPr>
                <w:rFonts w:ascii="Sylfaen" w:hAnsi="Sylfaen" w:cs="Sylfaen"/>
                <w:b/>
                <w:lang w:val="hy-AM"/>
              </w:rPr>
              <w:t>տեղեկություններ</w:t>
            </w:r>
            <w:r w:rsidRPr="000F2E22">
              <w:rPr>
                <w:b/>
                <w:lang w:val="hy-AM"/>
              </w:rPr>
              <w:t xml:space="preserve"> </w:t>
            </w:r>
            <w:r w:rsidRPr="000F2E22">
              <w:rPr>
                <w:rFonts w:ascii="Sylfaen" w:hAnsi="Sylfaen" w:cs="Sylfaen"/>
                <w:b/>
                <w:lang w:val="hy-AM"/>
              </w:rPr>
              <w:t>չկայացման</w:t>
            </w:r>
            <w:r w:rsidRPr="000F2E22">
              <w:rPr>
                <w:b/>
                <w:lang w:val="hy-AM"/>
              </w:rPr>
              <w:t xml:space="preserve"> </w:t>
            </w:r>
            <w:r w:rsidRPr="000F2E22">
              <w:rPr>
                <w:rFonts w:ascii="Sylfaen" w:hAnsi="Sylfaen" w:cs="Sylfaen"/>
                <w:b/>
                <w:lang w:val="hy-AM"/>
              </w:rPr>
              <w:t>վերաբերյա</w:t>
            </w:r>
            <w:r w:rsidRPr="002A4034">
              <w:rPr>
                <w:rFonts w:ascii="Sylfaen" w:hAnsi="Sylfaen" w:cs="Sylfaen"/>
                <w:lang w:val="hy-AM"/>
              </w:rPr>
              <w:t>լ</w:t>
            </w:r>
            <w:r w:rsidRPr="002A4034">
              <w:rPr>
                <w:rFonts w:ascii="Tahoma" w:hAnsi="Tahoma" w:cs="Tahoma"/>
                <w:lang w:val="hy-AM"/>
              </w:rPr>
              <w:t>։</w:t>
            </w:r>
          </w:p>
        </w:tc>
      </w:tr>
      <w:tr w:rsidR="00BC46E8" w:rsidRPr="00E21436" w:rsidTr="009C61AA">
        <w:trPr>
          <w:trHeight w:val="288"/>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BC46E8" w:rsidRPr="002A4034" w:rsidRDefault="00BC46E8" w:rsidP="00C82C78">
            <w:pPr>
              <w:jc w:val="center"/>
              <w:rPr>
                <w:b/>
                <w:lang w:val="en-US"/>
              </w:rPr>
            </w:pPr>
          </w:p>
        </w:tc>
      </w:tr>
      <w:tr w:rsidR="00BC46E8" w:rsidRPr="00E21436" w:rsidTr="00BC5194">
        <w:trPr>
          <w:trHeight w:val="475"/>
        </w:trPr>
        <w:tc>
          <w:tcPr>
            <w:tcW w:w="2691" w:type="dxa"/>
            <w:gridSpan w:val="12"/>
            <w:tcBorders>
              <w:top w:val="single" w:sz="8" w:space="0" w:color="auto"/>
              <w:left w:val="single" w:sz="8" w:space="0" w:color="auto"/>
              <w:bottom w:val="single" w:sz="8" w:space="0" w:color="auto"/>
              <w:right w:val="single" w:sz="8" w:space="0" w:color="auto"/>
            </w:tcBorders>
            <w:hideMark/>
          </w:tcPr>
          <w:p w:rsidR="00BC46E8" w:rsidRPr="002A4034" w:rsidRDefault="00BC46E8" w:rsidP="00C82C78">
            <w:pPr>
              <w:jc w:val="center"/>
              <w:rPr>
                <w:b/>
                <w:bCs/>
                <w:lang w:val="en-US"/>
              </w:rPr>
            </w:pPr>
            <w:r w:rsidRPr="002A4034">
              <w:rPr>
                <w:rFonts w:ascii="Sylfaen" w:hAnsi="Sylfaen" w:cs="Sylfaen"/>
                <w:b/>
                <w:lang w:val="en-US"/>
              </w:rPr>
              <w:t>Մասնակիցների</w:t>
            </w:r>
            <w:r w:rsidRPr="002A4034">
              <w:rPr>
                <w:b/>
                <w:lang w:val="en-US"/>
              </w:rPr>
              <w:t xml:space="preserve"> </w:t>
            </w:r>
            <w:r w:rsidRPr="002A4034">
              <w:rPr>
                <w:rFonts w:ascii="Sylfaen" w:hAnsi="Sylfaen" w:cs="Sylfaen"/>
                <w:b/>
                <w:lang w:val="en-US"/>
              </w:rPr>
              <w:t>ներգրավման</w:t>
            </w:r>
            <w:r w:rsidRPr="002A4034">
              <w:rPr>
                <w:b/>
                <w:lang w:val="en-US"/>
              </w:rPr>
              <w:t xml:space="preserve"> </w:t>
            </w:r>
            <w:r w:rsidRPr="002A4034">
              <w:rPr>
                <w:rFonts w:ascii="Sylfaen" w:hAnsi="Sylfaen" w:cs="Sylfaen"/>
                <w:b/>
                <w:lang w:val="en-US"/>
              </w:rPr>
              <w:t>նպատակով</w:t>
            </w:r>
            <w:r w:rsidRPr="002A4034">
              <w:rPr>
                <w:b/>
                <w:lang w:val="en-US"/>
              </w:rPr>
              <w:t xml:space="preserve"> &lt;</w:t>
            </w:r>
            <w:r w:rsidRPr="002A4034">
              <w:rPr>
                <w:rFonts w:ascii="Sylfaen" w:hAnsi="Sylfaen" w:cs="Sylfaen"/>
                <w:b/>
                <w:lang w:val="en-US"/>
              </w:rPr>
              <w:t>Գնումների</w:t>
            </w:r>
            <w:r w:rsidRPr="002A4034">
              <w:rPr>
                <w:b/>
                <w:lang w:val="en-US"/>
              </w:rPr>
              <w:t xml:space="preserve"> </w:t>
            </w:r>
            <w:r w:rsidRPr="002A4034">
              <w:rPr>
                <w:rFonts w:ascii="Sylfaen" w:hAnsi="Sylfaen" w:cs="Sylfaen"/>
                <w:b/>
                <w:lang w:val="en-US"/>
              </w:rPr>
              <w:t>մասին</w:t>
            </w:r>
            <w:r w:rsidRPr="002A4034">
              <w:rPr>
                <w:b/>
                <w:lang w:val="en-US"/>
              </w:rPr>
              <w:t xml:space="preserve">&gt; </w:t>
            </w:r>
            <w:r w:rsidRPr="002A4034">
              <w:rPr>
                <w:rFonts w:ascii="Sylfaen" w:hAnsi="Sylfaen" w:cs="Sylfaen"/>
                <w:b/>
                <w:lang w:val="en-US"/>
              </w:rPr>
              <w:t>ՀՀ</w:t>
            </w:r>
            <w:r w:rsidRPr="002A4034">
              <w:rPr>
                <w:b/>
                <w:lang w:val="en-US"/>
              </w:rPr>
              <w:t xml:space="preserve"> </w:t>
            </w:r>
            <w:r w:rsidRPr="002A4034">
              <w:rPr>
                <w:rFonts w:ascii="Sylfaen" w:hAnsi="Sylfaen" w:cs="Sylfaen"/>
                <w:b/>
                <w:lang w:val="en-US"/>
              </w:rPr>
              <w:t>օրենքի</w:t>
            </w:r>
            <w:r w:rsidRPr="002A4034">
              <w:rPr>
                <w:b/>
                <w:lang w:val="en-US"/>
              </w:rPr>
              <w:t xml:space="preserve"> </w:t>
            </w:r>
            <w:r w:rsidRPr="002A4034">
              <w:rPr>
                <w:rFonts w:ascii="Sylfaen" w:hAnsi="Sylfaen" w:cs="Sylfaen"/>
                <w:b/>
                <w:lang w:val="en-US"/>
              </w:rPr>
              <w:t>համաձայն</w:t>
            </w:r>
            <w:r w:rsidRPr="002A4034">
              <w:rPr>
                <w:b/>
                <w:lang w:val="en-US"/>
              </w:rPr>
              <w:t xml:space="preserve"> </w:t>
            </w:r>
            <w:r w:rsidRPr="002A4034">
              <w:rPr>
                <w:rFonts w:ascii="Sylfaen" w:hAnsi="Sylfaen" w:cs="Sylfaen"/>
                <w:b/>
                <w:lang w:val="en-US"/>
              </w:rPr>
              <w:t>իրականացված</w:t>
            </w:r>
            <w:r w:rsidRPr="002A4034">
              <w:rPr>
                <w:b/>
                <w:lang w:val="en-US"/>
              </w:rPr>
              <w:t xml:space="preserve"> </w:t>
            </w:r>
            <w:r w:rsidRPr="002A4034">
              <w:rPr>
                <w:rFonts w:ascii="Sylfaen" w:hAnsi="Sylfaen" w:cs="Sylfaen"/>
                <w:b/>
                <w:lang w:val="en-US"/>
              </w:rPr>
              <w:t>հրապարակումների</w:t>
            </w:r>
            <w:r w:rsidRPr="002A4034">
              <w:rPr>
                <w:b/>
                <w:lang w:val="en-US"/>
              </w:rPr>
              <w:t xml:space="preserve"> </w:t>
            </w:r>
            <w:r w:rsidRPr="002A4034">
              <w:rPr>
                <w:rFonts w:ascii="Sylfaen" w:hAnsi="Sylfaen" w:cs="Sylfaen"/>
                <w:b/>
                <w:lang w:val="en-US"/>
              </w:rPr>
              <w:t>մասին</w:t>
            </w:r>
            <w:r w:rsidRPr="002A4034">
              <w:rPr>
                <w:b/>
                <w:lang w:val="en-US"/>
              </w:rPr>
              <w:t xml:space="preserve"> </w:t>
            </w:r>
            <w:r w:rsidRPr="002A4034">
              <w:rPr>
                <w:rFonts w:ascii="Sylfaen" w:hAnsi="Sylfaen" w:cs="Sylfaen"/>
                <w:b/>
                <w:lang w:val="en-US"/>
              </w:rPr>
              <w:t>տեղեկությունները</w:t>
            </w:r>
          </w:p>
        </w:tc>
        <w:tc>
          <w:tcPr>
            <w:tcW w:w="8445" w:type="dxa"/>
            <w:gridSpan w:val="43"/>
            <w:tcBorders>
              <w:top w:val="single" w:sz="8" w:space="0" w:color="auto"/>
              <w:left w:val="single" w:sz="8" w:space="0" w:color="auto"/>
              <w:bottom w:val="single" w:sz="8" w:space="0" w:color="auto"/>
              <w:right w:val="single" w:sz="8" w:space="0" w:color="auto"/>
            </w:tcBorders>
          </w:tcPr>
          <w:p w:rsidR="00BC46E8" w:rsidRPr="002A4034" w:rsidRDefault="00BC46E8" w:rsidP="00C82C78">
            <w:pPr>
              <w:jc w:val="center"/>
              <w:rPr>
                <w:b/>
                <w:bCs/>
                <w:lang w:val="en-US"/>
              </w:rPr>
            </w:pPr>
          </w:p>
        </w:tc>
      </w:tr>
      <w:tr w:rsidR="00BC46E8" w:rsidRPr="00E21436" w:rsidTr="009C61AA">
        <w:trPr>
          <w:trHeight w:val="288"/>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BC46E8" w:rsidRPr="002A4034" w:rsidRDefault="00BC46E8" w:rsidP="00C82C78">
            <w:pPr>
              <w:jc w:val="center"/>
              <w:rPr>
                <w:b/>
                <w:lang w:val="en-US"/>
              </w:rPr>
            </w:pPr>
          </w:p>
        </w:tc>
      </w:tr>
      <w:tr w:rsidR="00BC46E8" w:rsidRPr="00E21436" w:rsidTr="00BC5194">
        <w:trPr>
          <w:trHeight w:val="655"/>
        </w:trPr>
        <w:tc>
          <w:tcPr>
            <w:tcW w:w="2691" w:type="dxa"/>
            <w:gridSpan w:val="12"/>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Գ</w:t>
            </w:r>
            <w:r w:rsidRPr="002A4034">
              <w:rPr>
                <w:rFonts w:ascii="Sylfaen" w:hAnsi="Sylfaen" w:cs="Sylfaen"/>
                <w:b/>
              </w:rPr>
              <w:t>նման</w:t>
            </w:r>
            <w:r w:rsidRPr="002A4034">
              <w:rPr>
                <w:b/>
                <w:lang w:val="en-US"/>
              </w:rPr>
              <w:t xml:space="preserve"> </w:t>
            </w:r>
            <w:r w:rsidRPr="002A4034">
              <w:rPr>
                <w:rFonts w:ascii="Sylfaen" w:hAnsi="Sylfaen" w:cs="Sylfaen"/>
                <w:b/>
              </w:rPr>
              <w:t>գործընթացի</w:t>
            </w:r>
            <w:r w:rsidRPr="002A4034">
              <w:rPr>
                <w:b/>
                <w:lang w:val="en-US"/>
              </w:rPr>
              <w:t xml:space="preserve"> </w:t>
            </w:r>
            <w:r w:rsidRPr="002A4034">
              <w:rPr>
                <w:rFonts w:ascii="Sylfaen" w:hAnsi="Sylfaen" w:cs="Sylfaen"/>
                <w:b/>
              </w:rPr>
              <w:t>շրջանակներում</w:t>
            </w:r>
            <w:r w:rsidRPr="002A4034">
              <w:rPr>
                <w:b/>
                <w:lang w:val="en-US"/>
              </w:rPr>
              <w:t xml:space="preserve"> </w:t>
            </w:r>
            <w:r w:rsidRPr="002A4034">
              <w:rPr>
                <w:rFonts w:ascii="Sylfaen" w:hAnsi="Sylfaen" w:cs="Sylfaen"/>
                <w:b/>
              </w:rPr>
              <w:t>հակաօրինական</w:t>
            </w:r>
            <w:r w:rsidRPr="002A4034">
              <w:rPr>
                <w:b/>
                <w:lang w:val="en-US"/>
              </w:rPr>
              <w:t xml:space="preserve"> </w:t>
            </w:r>
            <w:r w:rsidRPr="002A4034">
              <w:rPr>
                <w:rFonts w:ascii="Sylfaen" w:hAnsi="Sylfaen" w:cs="Sylfaen"/>
                <w:b/>
              </w:rPr>
              <w:t>գործողություններ</w:t>
            </w:r>
            <w:r w:rsidRPr="002A4034">
              <w:rPr>
                <w:b/>
                <w:lang w:val="en-US"/>
              </w:rPr>
              <w:t xml:space="preserve"> </w:t>
            </w:r>
            <w:r w:rsidRPr="002A4034">
              <w:rPr>
                <w:rFonts w:ascii="Sylfaen" w:hAnsi="Sylfaen" w:cs="Sylfaen"/>
                <w:b/>
              </w:rPr>
              <w:t>հայտնաբերվելու</w:t>
            </w:r>
            <w:r w:rsidRPr="002A4034">
              <w:rPr>
                <w:b/>
                <w:lang w:val="en-US"/>
              </w:rPr>
              <w:t xml:space="preserve"> </w:t>
            </w:r>
            <w:r w:rsidRPr="002A4034">
              <w:rPr>
                <w:rFonts w:ascii="Sylfaen" w:hAnsi="Sylfaen" w:cs="Sylfaen"/>
                <w:b/>
              </w:rPr>
              <w:t>դեպքում</w:t>
            </w:r>
            <w:r w:rsidRPr="002A4034">
              <w:rPr>
                <w:b/>
                <w:lang w:val="en-US"/>
              </w:rPr>
              <w:t xml:space="preserve"> </w:t>
            </w:r>
            <w:r w:rsidRPr="002A4034">
              <w:rPr>
                <w:rFonts w:ascii="Sylfaen" w:hAnsi="Sylfaen" w:cs="Sylfaen"/>
                <w:b/>
              </w:rPr>
              <w:t>դրանց</w:t>
            </w:r>
            <w:r w:rsidRPr="002A4034">
              <w:rPr>
                <w:b/>
                <w:lang w:val="en-US"/>
              </w:rPr>
              <w:t xml:space="preserve"> </w:t>
            </w:r>
            <w:r w:rsidRPr="002A4034">
              <w:rPr>
                <w:rFonts w:ascii="Sylfaen" w:hAnsi="Sylfaen" w:cs="Sylfaen"/>
                <w:b/>
              </w:rPr>
              <w:t>և</w:t>
            </w:r>
            <w:r w:rsidRPr="002A4034">
              <w:rPr>
                <w:b/>
                <w:lang w:val="en-US"/>
              </w:rPr>
              <w:t xml:space="preserve"> </w:t>
            </w:r>
            <w:r w:rsidRPr="002A4034">
              <w:rPr>
                <w:rFonts w:ascii="Sylfaen" w:hAnsi="Sylfaen" w:cs="Sylfaen"/>
                <w:b/>
              </w:rPr>
              <w:t>այդ</w:t>
            </w:r>
            <w:r w:rsidRPr="002A4034">
              <w:rPr>
                <w:b/>
                <w:lang w:val="en-US"/>
              </w:rPr>
              <w:t xml:space="preserve"> </w:t>
            </w:r>
            <w:r w:rsidRPr="002A4034">
              <w:rPr>
                <w:rFonts w:ascii="Sylfaen" w:hAnsi="Sylfaen" w:cs="Sylfaen"/>
                <w:b/>
              </w:rPr>
              <w:t>կապակցությամբ</w:t>
            </w:r>
            <w:r w:rsidRPr="002A4034">
              <w:rPr>
                <w:b/>
                <w:lang w:val="en-US"/>
              </w:rPr>
              <w:t xml:space="preserve"> </w:t>
            </w:r>
            <w:r w:rsidRPr="002A4034">
              <w:rPr>
                <w:rFonts w:ascii="Sylfaen" w:hAnsi="Sylfaen" w:cs="Sylfaen"/>
                <w:b/>
              </w:rPr>
              <w:t>ձեռնարկված</w:t>
            </w:r>
            <w:r w:rsidRPr="002A4034">
              <w:rPr>
                <w:b/>
                <w:lang w:val="en-US"/>
              </w:rPr>
              <w:t xml:space="preserve"> </w:t>
            </w:r>
            <w:r w:rsidRPr="002A4034">
              <w:rPr>
                <w:rFonts w:ascii="Sylfaen" w:hAnsi="Sylfaen" w:cs="Sylfaen"/>
                <w:b/>
              </w:rPr>
              <w:t>գործողությունների</w:t>
            </w:r>
            <w:r w:rsidRPr="002A4034">
              <w:rPr>
                <w:b/>
                <w:lang w:val="en-US"/>
              </w:rPr>
              <w:t xml:space="preserve"> </w:t>
            </w:r>
            <w:r w:rsidRPr="002A4034">
              <w:rPr>
                <w:rFonts w:ascii="Sylfaen" w:hAnsi="Sylfaen" w:cs="Sylfaen"/>
                <w:b/>
              </w:rPr>
              <w:t>համառոտ</w:t>
            </w:r>
            <w:r w:rsidRPr="002A4034">
              <w:rPr>
                <w:b/>
                <w:lang w:val="en-US"/>
              </w:rPr>
              <w:t xml:space="preserve"> </w:t>
            </w:r>
            <w:r w:rsidRPr="002A4034">
              <w:rPr>
                <w:rFonts w:ascii="Sylfaen" w:hAnsi="Sylfaen" w:cs="Sylfaen"/>
                <w:b/>
              </w:rPr>
              <w:t>նկարագիրը</w:t>
            </w:r>
          </w:p>
        </w:tc>
        <w:tc>
          <w:tcPr>
            <w:tcW w:w="8445" w:type="dxa"/>
            <w:gridSpan w:val="43"/>
            <w:tcBorders>
              <w:top w:val="single" w:sz="8" w:space="0" w:color="auto"/>
              <w:left w:val="single" w:sz="8" w:space="0" w:color="auto"/>
              <w:bottom w:val="single" w:sz="8" w:space="0" w:color="auto"/>
              <w:right w:val="single" w:sz="8" w:space="0" w:color="auto"/>
            </w:tcBorders>
            <w:vAlign w:val="center"/>
          </w:tcPr>
          <w:p w:rsidR="00BC46E8" w:rsidRPr="002A4034" w:rsidRDefault="00BC46E8" w:rsidP="00C82C78">
            <w:pPr>
              <w:jc w:val="center"/>
              <w:rPr>
                <w:b/>
                <w:bCs/>
                <w:lang w:val="en-US"/>
              </w:rPr>
            </w:pPr>
          </w:p>
        </w:tc>
      </w:tr>
      <w:tr w:rsidR="00BC46E8" w:rsidRPr="00E21436" w:rsidTr="009C61AA">
        <w:trPr>
          <w:trHeight w:val="288"/>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BC46E8" w:rsidRPr="002A4034" w:rsidRDefault="00BC46E8" w:rsidP="00C82C78">
            <w:pPr>
              <w:jc w:val="center"/>
              <w:rPr>
                <w:b/>
                <w:lang w:val="en-US"/>
              </w:rPr>
            </w:pPr>
          </w:p>
        </w:tc>
      </w:tr>
      <w:tr w:rsidR="00BC46E8" w:rsidRPr="00E21436" w:rsidTr="00BC5194">
        <w:trPr>
          <w:trHeight w:val="427"/>
        </w:trPr>
        <w:tc>
          <w:tcPr>
            <w:tcW w:w="2691" w:type="dxa"/>
            <w:gridSpan w:val="12"/>
            <w:tcBorders>
              <w:top w:val="single" w:sz="8" w:space="0" w:color="auto"/>
              <w:left w:val="single" w:sz="8" w:space="0" w:color="auto"/>
              <w:bottom w:val="single" w:sz="8" w:space="0" w:color="auto"/>
              <w:right w:val="single" w:sz="8" w:space="0" w:color="auto"/>
            </w:tcBorders>
            <w:vAlign w:val="center"/>
            <w:hideMark/>
          </w:tcPr>
          <w:p w:rsidR="00BC46E8" w:rsidRPr="008349F0" w:rsidRDefault="00BC46E8" w:rsidP="00C82C78">
            <w:pPr>
              <w:jc w:val="center"/>
              <w:rPr>
                <w:b/>
                <w:lang w:val="en-US"/>
              </w:rPr>
            </w:pPr>
            <w:r w:rsidRPr="002A4034">
              <w:rPr>
                <w:rFonts w:ascii="Sylfaen" w:hAnsi="Sylfaen" w:cs="Sylfaen"/>
                <w:b/>
                <w:lang w:val="en-US"/>
              </w:rPr>
              <w:t>Գ</w:t>
            </w:r>
            <w:r w:rsidRPr="002A4034">
              <w:rPr>
                <w:rFonts w:ascii="Sylfaen" w:hAnsi="Sylfaen" w:cs="Sylfaen"/>
                <w:b/>
              </w:rPr>
              <w:t>նման</w:t>
            </w:r>
            <w:r w:rsidRPr="008349F0">
              <w:rPr>
                <w:b/>
                <w:lang w:val="en-US"/>
              </w:rPr>
              <w:t xml:space="preserve"> </w:t>
            </w:r>
            <w:r w:rsidRPr="002A4034">
              <w:rPr>
                <w:rFonts w:ascii="Sylfaen" w:hAnsi="Sylfaen" w:cs="Sylfaen"/>
                <w:b/>
              </w:rPr>
              <w:t>գործընթացի</w:t>
            </w:r>
            <w:r w:rsidRPr="008349F0">
              <w:rPr>
                <w:b/>
                <w:lang w:val="en-US"/>
              </w:rPr>
              <w:t xml:space="preserve"> </w:t>
            </w:r>
            <w:r w:rsidRPr="002A4034">
              <w:rPr>
                <w:rFonts w:ascii="Sylfaen" w:hAnsi="Sylfaen" w:cs="Sylfaen"/>
                <w:b/>
              </w:rPr>
              <w:t>վերաբերյալ</w:t>
            </w:r>
            <w:r w:rsidRPr="008349F0">
              <w:rPr>
                <w:b/>
                <w:lang w:val="en-US"/>
              </w:rPr>
              <w:t xml:space="preserve"> </w:t>
            </w:r>
            <w:r w:rsidRPr="002A4034">
              <w:rPr>
                <w:rFonts w:ascii="Sylfaen" w:hAnsi="Sylfaen" w:cs="Sylfaen"/>
                <w:b/>
              </w:rPr>
              <w:t>ներկայացված</w:t>
            </w:r>
            <w:r w:rsidRPr="008349F0">
              <w:rPr>
                <w:b/>
                <w:lang w:val="en-US"/>
              </w:rPr>
              <w:t xml:space="preserve"> </w:t>
            </w:r>
            <w:r w:rsidRPr="002A4034">
              <w:rPr>
                <w:rFonts w:ascii="Sylfaen" w:hAnsi="Sylfaen" w:cs="Sylfaen"/>
                <w:b/>
              </w:rPr>
              <w:t>բողոքները</w:t>
            </w:r>
            <w:r w:rsidRPr="008349F0">
              <w:rPr>
                <w:b/>
                <w:lang w:val="en-US"/>
              </w:rPr>
              <w:t xml:space="preserve"> </w:t>
            </w:r>
            <w:r w:rsidRPr="002A4034">
              <w:rPr>
                <w:rFonts w:ascii="Sylfaen" w:hAnsi="Sylfaen" w:cs="Sylfaen"/>
                <w:b/>
              </w:rPr>
              <w:t>և</w:t>
            </w:r>
            <w:r w:rsidRPr="008349F0">
              <w:rPr>
                <w:b/>
                <w:lang w:val="en-US"/>
              </w:rPr>
              <w:t xml:space="preserve"> </w:t>
            </w:r>
            <w:r w:rsidRPr="002A4034">
              <w:rPr>
                <w:rFonts w:ascii="Sylfaen" w:hAnsi="Sylfaen" w:cs="Sylfaen"/>
                <w:b/>
              </w:rPr>
              <w:t>դրանց</w:t>
            </w:r>
            <w:r w:rsidRPr="008349F0">
              <w:rPr>
                <w:b/>
                <w:lang w:val="en-US"/>
              </w:rPr>
              <w:t xml:space="preserve"> </w:t>
            </w:r>
            <w:r w:rsidRPr="002A4034">
              <w:rPr>
                <w:rFonts w:ascii="Sylfaen" w:hAnsi="Sylfaen" w:cs="Sylfaen"/>
                <w:b/>
              </w:rPr>
              <w:t>վերաբերյալ</w:t>
            </w:r>
            <w:r w:rsidRPr="008349F0">
              <w:rPr>
                <w:b/>
                <w:lang w:val="en-US"/>
              </w:rPr>
              <w:t xml:space="preserve"> </w:t>
            </w:r>
            <w:r w:rsidRPr="002A4034">
              <w:rPr>
                <w:rFonts w:ascii="Sylfaen" w:hAnsi="Sylfaen" w:cs="Sylfaen"/>
                <w:b/>
              </w:rPr>
              <w:t>կայացված</w:t>
            </w:r>
            <w:r w:rsidRPr="008349F0">
              <w:rPr>
                <w:b/>
                <w:lang w:val="en-US"/>
              </w:rPr>
              <w:t xml:space="preserve"> </w:t>
            </w:r>
            <w:r w:rsidRPr="002A4034">
              <w:rPr>
                <w:rFonts w:ascii="Sylfaen" w:hAnsi="Sylfaen" w:cs="Sylfaen"/>
                <w:b/>
              </w:rPr>
              <w:t>որոշումները</w:t>
            </w:r>
          </w:p>
        </w:tc>
        <w:tc>
          <w:tcPr>
            <w:tcW w:w="8445" w:type="dxa"/>
            <w:gridSpan w:val="43"/>
            <w:tcBorders>
              <w:top w:val="single" w:sz="8" w:space="0" w:color="auto"/>
              <w:left w:val="single" w:sz="8" w:space="0" w:color="auto"/>
              <w:bottom w:val="single" w:sz="8" w:space="0" w:color="auto"/>
              <w:right w:val="single" w:sz="8" w:space="0" w:color="auto"/>
            </w:tcBorders>
            <w:vAlign w:val="center"/>
          </w:tcPr>
          <w:p w:rsidR="00BC46E8" w:rsidRPr="008349F0" w:rsidRDefault="00BC46E8" w:rsidP="00C82C78">
            <w:pPr>
              <w:jc w:val="center"/>
              <w:rPr>
                <w:b/>
                <w:bCs/>
                <w:lang w:val="en-US"/>
              </w:rPr>
            </w:pPr>
          </w:p>
        </w:tc>
      </w:tr>
      <w:tr w:rsidR="00BC46E8" w:rsidRPr="00E21436" w:rsidTr="009C61AA">
        <w:trPr>
          <w:trHeight w:val="288"/>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BC46E8" w:rsidRPr="008349F0" w:rsidRDefault="00BC46E8" w:rsidP="00C82C78">
            <w:pPr>
              <w:jc w:val="center"/>
              <w:rPr>
                <w:b/>
                <w:lang w:val="en-US"/>
              </w:rPr>
            </w:pPr>
          </w:p>
        </w:tc>
      </w:tr>
      <w:tr w:rsidR="00BC46E8" w:rsidRPr="002A4034" w:rsidTr="00BC5194">
        <w:trPr>
          <w:trHeight w:val="427"/>
        </w:trPr>
        <w:tc>
          <w:tcPr>
            <w:tcW w:w="2691" w:type="dxa"/>
            <w:gridSpan w:val="12"/>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Այլ</w:t>
            </w:r>
            <w:r w:rsidRPr="002A4034">
              <w:rPr>
                <w:b/>
                <w:lang w:val="en-US"/>
              </w:rPr>
              <w:t xml:space="preserve"> </w:t>
            </w:r>
            <w:r w:rsidRPr="002A4034">
              <w:rPr>
                <w:rFonts w:ascii="Sylfaen" w:hAnsi="Sylfaen" w:cs="Sylfaen"/>
                <w:b/>
                <w:lang w:val="en-US"/>
              </w:rPr>
              <w:t>անհրաժեշտ</w:t>
            </w:r>
            <w:r w:rsidRPr="002A4034">
              <w:rPr>
                <w:b/>
                <w:lang w:val="en-US"/>
              </w:rPr>
              <w:t xml:space="preserve"> </w:t>
            </w:r>
            <w:r w:rsidRPr="002A4034">
              <w:rPr>
                <w:rFonts w:ascii="Sylfaen" w:hAnsi="Sylfaen" w:cs="Sylfaen"/>
                <w:b/>
                <w:lang w:val="en-US"/>
              </w:rPr>
              <w:t>տեղեկություններ</w:t>
            </w:r>
          </w:p>
        </w:tc>
        <w:tc>
          <w:tcPr>
            <w:tcW w:w="8445" w:type="dxa"/>
            <w:gridSpan w:val="43"/>
            <w:tcBorders>
              <w:top w:val="single" w:sz="8" w:space="0" w:color="auto"/>
              <w:left w:val="single" w:sz="8" w:space="0" w:color="auto"/>
              <w:bottom w:val="single" w:sz="8" w:space="0" w:color="auto"/>
              <w:right w:val="single" w:sz="8" w:space="0" w:color="auto"/>
            </w:tcBorders>
            <w:vAlign w:val="center"/>
          </w:tcPr>
          <w:p w:rsidR="00BC46E8" w:rsidRPr="002A4034" w:rsidRDefault="00BC46E8" w:rsidP="00C82C78">
            <w:pPr>
              <w:jc w:val="center"/>
              <w:rPr>
                <w:b/>
                <w:bCs/>
                <w:lang w:val="en-US"/>
              </w:rPr>
            </w:pPr>
          </w:p>
        </w:tc>
      </w:tr>
      <w:tr w:rsidR="00BC46E8" w:rsidRPr="002A4034" w:rsidTr="009C61AA">
        <w:trPr>
          <w:trHeight w:val="288"/>
        </w:trPr>
        <w:tc>
          <w:tcPr>
            <w:tcW w:w="11136"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BC46E8" w:rsidRPr="002A4034" w:rsidRDefault="00BC46E8" w:rsidP="00C82C78">
            <w:pPr>
              <w:jc w:val="center"/>
              <w:rPr>
                <w:b/>
                <w:lang w:val="en-US"/>
              </w:rPr>
            </w:pPr>
          </w:p>
        </w:tc>
      </w:tr>
      <w:tr w:rsidR="00BC46E8" w:rsidRPr="002A4034" w:rsidTr="009C61AA">
        <w:trPr>
          <w:trHeight w:val="227"/>
        </w:trPr>
        <w:tc>
          <w:tcPr>
            <w:tcW w:w="11136" w:type="dxa"/>
            <w:gridSpan w:val="55"/>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rPr>
            </w:pPr>
            <w:r w:rsidRPr="002A4034">
              <w:rPr>
                <w:rFonts w:ascii="Sylfaen" w:hAnsi="Sylfaen" w:cs="Sylfaen"/>
                <w:b/>
                <w:lang w:val="af-ZA"/>
              </w:rPr>
              <w:t>Սույն</w:t>
            </w:r>
            <w:r w:rsidRPr="002A4034">
              <w:rPr>
                <w:b/>
                <w:lang w:val="af-ZA"/>
              </w:rPr>
              <w:t xml:space="preserve"> </w:t>
            </w:r>
            <w:r w:rsidRPr="002A4034">
              <w:rPr>
                <w:rFonts w:ascii="Sylfaen" w:hAnsi="Sylfaen" w:cs="Sylfaen"/>
                <w:b/>
                <w:lang w:val="af-ZA"/>
              </w:rPr>
              <w:t>հայտարարության</w:t>
            </w:r>
            <w:r w:rsidRPr="002A4034">
              <w:rPr>
                <w:b/>
                <w:lang w:val="af-ZA"/>
              </w:rPr>
              <w:t xml:space="preserve"> </w:t>
            </w:r>
            <w:r w:rsidRPr="002A4034">
              <w:rPr>
                <w:rFonts w:ascii="Sylfaen" w:hAnsi="Sylfaen" w:cs="Sylfaen"/>
                <w:b/>
                <w:lang w:val="af-ZA"/>
              </w:rPr>
              <w:t>հետ</w:t>
            </w:r>
            <w:r w:rsidRPr="002A4034">
              <w:rPr>
                <w:b/>
                <w:lang w:val="af-ZA"/>
              </w:rPr>
              <w:t xml:space="preserve"> </w:t>
            </w:r>
            <w:r w:rsidRPr="002A4034">
              <w:rPr>
                <w:rFonts w:ascii="Sylfaen" w:hAnsi="Sylfaen" w:cs="Sylfaen"/>
                <w:b/>
                <w:lang w:val="af-ZA"/>
              </w:rPr>
              <w:t>կապված</w:t>
            </w:r>
            <w:r w:rsidRPr="002A4034">
              <w:rPr>
                <w:b/>
                <w:lang w:val="af-ZA"/>
              </w:rPr>
              <w:t xml:space="preserve"> </w:t>
            </w:r>
            <w:r w:rsidRPr="002A4034">
              <w:rPr>
                <w:rFonts w:ascii="Sylfaen" w:hAnsi="Sylfaen" w:cs="Sylfaen"/>
                <w:b/>
                <w:lang w:val="af-ZA"/>
              </w:rPr>
              <w:t>լրացուցիչ</w:t>
            </w:r>
            <w:r w:rsidRPr="002A4034">
              <w:rPr>
                <w:b/>
                <w:lang w:val="af-ZA"/>
              </w:rPr>
              <w:t xml:space="preserve"> </w:t>
            </w:r>
            <w:r w:rsidRPr="002A4034">
              <w:rPr>
                <w:rFonts w:ascii="Sylfaen" w:hAnsi="Sylfaen" w:cs="Sylfaen"/>
                <w:b/>
                <w:lang w:val="af-ZA"/>
              </w:rPr>
              <w:t>տեղեկություններ</w:t>
            </w:r>
            <w:r w:rsidRPr="002A4034">
              <w:rPr>
                <w:b/>
                <w:lang w:val="af-ZA"/>
              </w:rPr>
              <w:t xml:space="preserve"> </w:t>
            </w:r>
            <w:r w:rsidRPr="002A4034">
              <w:rPr>
                <w:rFonts w:ascii="Sylfaen" w:hAnsi="Sylfaen" w:cs="Sylfaen"/>
                <w:b/>
                <w:lang w:val="af-ZA"/>
              </w:rPr>
              <w:t>ստանալու</w:t>
            </w:r>
            <w:r w:rsidRPr="002A4034">
              <w:rPr>
                <w:b/>
                <w:lang w:val="af-ZA"/>
              </w:rPr>
              <w:t xml:space="preserve"> </w:t>
            </w:r>
            <w:r w:rsidRPr="002A4034">
              <w:rPr>
                <w:rFonts w:ascii="Sylfaen" w:hAnsi="Sylfaen" w:cs="Sylfaen"/>
                <w:b/>
                <w:lang w:val="af-ZA"/>
              </w:rPr>
              <w:t>համար</w:t>
            </w:r>
            <w:r w:rsidRPr="002A4034">
              <w:rPr>
                <w:b/>
                <w:lang w:val="af-ZA"/>
              </w:rPr>
              <w:t xml:space="preserve"> </w:t>
            </w:r>
            <w:r w:rsidRPr="002A4034">
              <w:rPr>
                <w:rFonts w:ascii="Sylfaen" w:hAnsi="Sylfaen" w:cs="Sylfaen"/>
                <w:b/>
                <w:lang w:val="af-ZA"/>
              </w:rPr>
              <w:t>կարող</w:t>
            </w:r>
            <w:r w:rsidRPr="002A4034">
              <w:rPr>
                <w:b/>
                <w:lang w:val="af-ZA"/>
              </w:rPr>
              <w:t xml:space="preserve"> </w:t>
            </w:r>
            <w:r w:rsidRPr="002A4034">
              <w:rPr>
                <w:rFonts w:ascii="Sylfaen" w:hAnsi="Sylfaen" w:cs="Sylfaen"/>
                <w:b/>
                <w:lang w:val="af-ZA"/>
              </w:rPr>
              <w:t>եք</w:t>
            </w:r>
            <w:r w:rsidRPr="002A4034">
              <w:rPr>
                <w:b/>
                <w:lang w:val="af-ZA"/>
              </w:rPr>
              <w:t xml:space="preserve"> </w:t>
            </w:r>
            <w:r w:rsidRPr="002A4034">
              <w:rPr>
                <w:rFonts w:ascii="Sylfaen" w:hAnsi="Sylfaen" w:cs="Sylfaen"/>
                <w:b/>
                <w:lang w:val="af-ZA"/>
              </w:rPr>
              <w:t>դիմել</w:t>
            </w:r>
            <w:r w:rsidRPr="002A4034">
              <w:rPr>
                <w:b/>
                <w:lang w:val="af-ZA"/>
              </w:rPr>
              <w:t xml:space="preserve"> </w:t>
            </w:r>
            <w:r w:rsidRPr="002A4034">
              <w:rPr>
                <w:rFonts w:ascii="Sylfaen" w:hAnsi="Sylfaen" w:cs="Sylfaen"/>
                <w:b/>
                <w:lang w:val="af-ZA"/>
              </w:rPr>
              <w:t>գնումների</w:t>
            </w:r>
            <w:r w:rsidRPr="002A4034">
              <w:rPr>
                <w:b/>
                <w:lang w:val="af-ZA"/>
              </w:rPr>
              <w:t xml:space="preserve"> </w:t>
            </w:r>
            <w:r w:rsidRPr="002A4034">
              <w:rPr>
                <w:rFonts w:ascii="Sylfaen" w:hAnsi="Sylfaen" w:cs="Sylfaen"/>
                <w:b/>
                <w:lang w:val="af-ZA"/>
              </w:rPr>
              <w:t>համակարգող</w:t>
            </w:r>
          </w:p>
        </w:tc>
      </w:tr>
      <w:tr w:rsidR="00BC46E8" w:rsidRPr="002A4034" w:rsidTr="00BC5194">
        <w:trPr>
          <w:trHeight w:val="47"/>
        </w:trPr>
        <w:tc>
          <w:tcPr>
            <w:tcW w:w="3244" w:type="dxa"/>
            <w:gridSpan w:val="14"/>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Անուն</w:t>
            </w:r>
            <w:r w:rsidRPr="002A4034">
              <w:rPr>
                <w:b/>
                <w:lang w:val="en-US"/>
              </w:rPr>
              <w:t xml:space="preserve">, </w:t>
            </w:r>
            <w:r w:rsidRPr="002A4034">
              <w:rPr>
                <w:rFonts w:ascii="Sylfaen" w:hAnsi="Sylfaen" w:cs="Sylfaen"/>
                <w:b/>
                <w:lang w:val="en-US"/>
              </w:rPr>
              <w:t>Ազգանուն</w:t>
            </w:r>
          </w:p>
        </w:tc>
        <w:tc>
          <w:tcPr>
            <w:tcW w:w="3985" w:type="dxa"/>
            <w:gridSpan w:val="24"/>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Հեռախոս</w:t>
            </w:r>
          </w:p>
        </w:tc>
        <w:tc>
          <w:tcPr>
            <w:tcW w:w="3907" w:type="dxa"/>
            <w:gridSpan w:val="17"/>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lang w:val="en-US"/>
              </w:rPr>
            </w:pPr>
            <w:r w:rsidRPr="002A4034">
              <w:rPr>
                <w:rFonts w:ascii="Sylfaen" w:hAnsi="Sylfaen" w:cs="Sylfaen"/>
                <w:b/>
                <w:lang w:val="en-US"/>
              </w:rPr>
              <w:t>Էլ</w:t>
            </w:r>
            <w:r w:rsidRPr="002A4034">
              <w:rPr>
                <w:b/>
                <w:lang w:val="en-US"/>
              </w:rPr>
              <w:t xml:space="preserve">. </w:t>
            </w:r>
            <w:r w:rsidRPr="002A4034">
              <w:rPr>
                <w:rFonts w:ascii="Sylfaen" w:hAnsi="Sylfaen" w:cs="Sylfaen"/>
                <w:b/>
                <w:lang w:val="en-US"/>
              </w:rPr>
              <w:t>փոստի</w:t>
            </w:r>
            <w:r w:rsidRPr="002A4034">
              <w:rPr>
                <w:b/>
                <w:lang w:val="en-US"/>
              </w:rPr>
              <w:t xml:space="preserve"> </w:t>
            </w:r>
            <w:r w:rsidRPr="002A4034">
              <w:rPr>
                <w:rFonts w:ascii="Sylfaen" w:hAnsi="Sylfaen" w:cs="Sylfaen"/>
                <w:b/>
                <w:lang w:val="en-US"/>
              </w:rPr>
              <w:t>հասցեն</w:t>
            </w:r>
          </w:p>
        </w:tc>
      </w:tr>
      <w:tr w:rsidR="00BC46E8" w:rsidRPr="002A4034" w:rsidTr="00BC5194">
        <w:trPr>
          <w:trHeight w:val="47"/>
        </w:trPr>
        <w:tc>
          <w:tcPr>
            <w:tcW w:w="3244" w:type="dxa"/>
            <w:gridSpan w:val="14"/>
            <w:tcBorders>
              <w:top w:val="single" w:sz="8" w:space="0" w:color="auto"/>
              <w:left w:val="single" w:sz="8" w:space="0" w:color="auto"/>
              <w:bottom w:val="single" w:sz="8" w:space="0" w:color="auto"/>
              <w:right w:val="single" w:sz="8" w:space="0" w:color="auto"/>
            </w:tcBorders>
            <w:vAlign w:val="center"/>
            <w:hideMark/>
          </w:tcPr>
          <w:p w:rsidR="00BC46E8" w:rsidRPr="008349F0" w:rsidRDefault="00BC46E8" w:rsidP="00C82C78">
            <w:pPr>
              <w:jc w:val="center"/>
              <w:rPr>
                <w:rFonts w:ascii="Sylfaen" w:hAnsi="Sylfaen"/>
                <w:b/>
                <w:bCs/>
              </w:rPr>
            </w:pPr>
            <w:r>
              <w:rPr>
                <w:rFonts w:ascii="Sylfaen" w:hAnsi="Sylfaen"/>
                <w:b/>
                <w:bCs/>
                <w:lang w:val="en-US"/>
              </w:rPr>
              <w:t>Սամվել Պողոսյան</w:t>
            </w:r>
          </w:p>
        </w:tc>
        <w:tc>
          <w:tcPr>
            <w:tcW w:w="3985" w:type="dxa"/>
            <w:gridSpan w:val="24"/>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bCs/>
                <w:lang w:val="en-US"/>
              </w:rPr>
            </w:pPr>
            <w:r w:rsidRPr="002A4034">
              <w:rPr>
                <w:b/>
                <w:bCs/>
                <w:lang w:val="en-US"/>
              </w:rPr>
              <w:t>091543000</w:t>
            </w:r>
          </w:p>
        </w:tc>
        <w:tc>
          <w:tcPr>
            <w:tcW w:w="3907" w:type="dxa"/>
            <w:gridSpan w:val="17"/>
            <w:tcBorders>
              <w:top w:val="single" w:sz="8" w:space="0" w:color="auto"/>
              <w:left w:val="single" w:sz="8" w:space="0" w:color="auto"/>
              <w:bottom w:val="single" w:sz="8" w:space="0" w:color="auto"/>
              <w:right w:val="single" w:sz="8" w:space="0" w:color="auto"/>
            </w:tcBorders>
            <w:vAlign w:val="center"/>
            <w:hideMark/>
          </w:tcPr>
          <w:p w:rsidR="00BC46E8" w:rsidRPr="002A4034" w:rsidRDefault="00BC46E8" w:rsidP="00C82C78">
            <w:pPr>
              <w:jc w:val="center"/>
              <w:rPr>
                <w:b/>
                <w:bCs/>
                <w:lang w:val="hy-AM"/>
              </w:rPr>
            </w:pPr>
            <w:r w:rsidRPr="002A4034">
              <w:rPr>
                <w:b/>
                <w:bCs/>
                <w:lang w:val="en-US"/>
              </w:rPr>
              <w:t>samvelp1</w:t>
            </w:r>
            <w:r w:rsidRPr="002A4034">
              <w:rPr>
                <w:b/>
                <w:bCs/>
                <w:lang w:val="hy-AM"/>
              </w:rPr>
              <w:t>@mail.ru</w:t>
            </w:r>
          </w:p>
        </w:tc>
      </w:tr>
    </w:tbl>
    <w:p w:rsidR="002A4034" w:rsidRPr="002A4034" w:rsidRDefault="002A4034" w:rsidP="00C82C78">
      <w:pPr>
        <w:jc w:val="center"/>
        <w:rPr>
          <w:b/>
          <w:i/>
          <w:lang w:val="af-ZA"/>
        </w:rPr>
      </w:pPr>
    </w:p>
    <w:p w:rsidR="002A4034" w:rsidRPr="002A4034" w:rsidRDefault="002A4034" w:rsidP="00C82C78">
      <w:pPr>
        <w:jc w:val="center"/>
        <w:rPr>
          <w:b/>
          <w:lang w:val="es-ES"/>
        </w:rPr>
      </w:pPr>
      <w:r w:rsidRPr="002A4034">
        <w:rPr>
          <w:rFonts w:ascii="Sylfaen" w:hAnsi="Sylfaen" w:cs="Sylfaen"/>
          <w:b/>
          <w:i/>
          <w:lang w:val="af-ZA"/>
        </w:rPr>
        <w:t>Պատվիրատու</w:t>
      </w:r>
      <w:r w:rsidRPr="002A4034">
        <w:rPr>
          <w:b/>
          <w:i/>
          <w:lang w:val="af-ZA"/>
        </w:rPr>
        <w:t xml:space="preserve">`  </w:t>
      </w:r>
      <w:r w:rsidRPr="002A4034">
        <w:rPr>
          <w:rFonts w:ascii="Sylfaen" w:hAnsi="Sylfaen" w:cs="Sylfaen"/>
          <w:b/>
          <w:i/>
          <w:lang w:val="af-ZA"/>
        </w:rPr>
        <w:t>՛՛</w:t>
      </w:r>
      <w:r w:rsidRPr="002A4034">
        <w:rPr>
          <w:rFonts w:ascii="Sylfaen" w:hAnsi="Sylfaen" w:cs="Sylfaen"/>
          <w:b/>
          <w:lang w:val="af-ZA"/>
        </w:rPr>
        <w:t>ԵՐևԱՆԻ</w:t>
      </w:r>
      <w:r w:rsidRPr="002A4034">
        <w:rPr>
          <w:b/>
          <w:lang w:val="af-ZA"/>
        </w:rPr>
        <w:t xml:space="preserve"> </w:t>
      </w:r>
      <w:r w:rsidRPr="002A4034">
        <w:rPr>
          <w:rFonts w:ascii="Sylfaen" w:hAnsi="Sylfaen" w:cs="Sylfaen"/>
          <w:b/>
          <w:lang w:val="af-ZA"/>
        </w:rPr>
        <w:t>ԻՆՖՈՐՄԱՏԻԿԱՅԻ</w:t>
      </w:r>
      <w:r w:rsidRPr="002A4034">
        <w:rPr>
          <w:b/>
          <w:lang w:val="af-ZA"/>
        </w:rPr>
        <w:t xml:space="preserve"> </w:t>
      </w:r>
      <w:r w:rsidRPr="002A4034">
        <w:rPr>
          <w:rFonts w:ascii="Sylfaen" w:hAnsi="Sylfaen" w:cs="Sylfaen"/>
          <w:b/>
          <w:lang w:val="af-ZA"/>
        </w:rPr>
        <w:t>ՊԵՏԱԿԱՆ</w:t>
      </w:r>
      <w:r w:rsidRPr="002A4034">
        <w:rPr>
          <w:b/>
          <w:lang w:val="af-ZA"/>
        </w:rPr>
        <w:t xml:space="preserve"> </w:t>
      </w:r>
      <w:r w:rsidRPr="002A4034">
        <w:rPr>
          <w:rFonts w:ascii="Sylfaen" w:hAnsi="Sylfaen" w:cs="Sylfaen"/>
          <w:b/>
          <w:lang w:val="af-ZA"/>
        </w:rPr>
        <w:t>ՔՈԼԵՋ՛՛</w:t>
      </w:r>
      <w:r w:rsidRPr="002A4034">
        <w:rPr>
          <w:b/>
          <w:lang w:val="af-ZA"/>
        </w:rPr>
        <w:t xml:space="preserve"> </w:t>
      </w:r>
      <w:r w:rsidRPr="002A4034">
        <w:rPr>
          <w:rFonts w:ascii="Sylfaen" w:hAnsi="Sylfaen" w:cs="Sylfaen"/>
          <w:b/>
          <w:lang w:val="af-ZA"/>
        </w:rPr>
        <w:t>ՊՈԱԿ</w:t>
      </w:r>
    </w:p>
    <w:p w:rsidR="002A4034" w:rsidRPr="002A4034" w:rsidRDefault="002A4034" w:rsidP="00C82C78">
      <w:pPr>
        <w:jc w:val="center"/>
        <w:rPr>
          <w:lang w:val="es-ES"/>
        </w:rPr>
      </w:pPr>
    </w:p>
    <w:p w:rsidR="008F6777" w:rsidRPr="002A4034" w:rsidRDefault="008F6777" w:rsidP="00C82C78">
      <w:pPr>
        <w:jc w:val="center"/>
        <w:rPr>
          <w:lang w:val="es-ES"/>
        </w:rPr>
      </w:pPr>
    </w:p>
    <w:sectPr w:rsidR="008F6777" w:rsidRPr="002A4034" w:rsidSect="00F75D4C">
      <w:footerReference w:type="even" r:id="rId9"/>
      <w:footerReference w:type="default" r:id="rId10"/>
      <w:pgSz w:w="11906" w:h="16838"/>
      <w:pgMar w:top="450" w:right="850"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9DF" w:rsidRDefault="00D879DF" w:rsidP="002A4034">
      <w:r>
        <w:separator/>
      </w:r>
    </w:p>
  </w:endnote>
  <w:endnote w:type="continuationSeparator" w:id="0">
    <w:p w:rsidR="00D879DF" w:rsidRDefault="00D879DF" w:rsidP="002A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D4C" w:rsidRDefault="00E11FA7" w:rsidP="00F75D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75D4C" w:rsidRDefault="00D879DF" w:rsidP="00F75D4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D4C" w:rsidRDefault="00D879DF" w:rsidP="00F75D4C">
    <w:pPr>
      <w:pStyle w:val="a3"/>
      <w:framePr w:wrap="around" w:vAnchor="text" w:hAnchor="margin" w:xAlign="right" w:y="1"/>
      <w:rPr>
        <w:rStyle w:val="a5"/>
      </w:rPr>
    </w:pPr>
  </w:p>
  <w:p w:rsidR="00F75D4C" w:rsidRDefault="00D879DF" w:rsidP="00F75D4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9DF" w:rsidRDefault="00D879DF" w:rsidP="002A4034">
      <w:r>
        <w:separator/>
      </w:r>
    </w:p>
  </w:footnote>
  <w:footnote w:type="continuationSeparator" w:id="0">
    <w:p w:rsidR="00D879DF" w:rsidRDefault="00D879DF" w:rsidP="002A4034">
      <w:r>
        <w:continuationSeparator/>
      </w:r>
    </w:p>
  </w:footnote>
  <w:footnote w:id="1">
    <w:p w:rsidR="002A4034" w:rsidRPr="00F75D4C" w:rsidRDefault="002A4034" w:rsidP="002A4034">
      <w:pPr>
        <w:pStyle w:val="a6"/>
        <w:rPr>
          <w:rFonts w:ascii="Sylfaen" w:hAnsi="Sylfaen" w:cs="Sylfaen"/>
          <w:i/>
          <w:sz w:val="12"/>
          <w:szCs w:val="12"/>
          <w:lang w:val="es-ES"/>
        </w:rPr>
      </w:pPr>
      <w:r>
        <w:rPr>
          <w:rFonts w:ascii="Sylfaen" w:hAnsi="Sylfaen"/>
          <w:bCs/>
          <w:i/>
          <w:sz w:val="10"/>
          <w:szCs w:val="10"/>
        </w:rPr>
        <w:footnoteRef/>
      </w:r>
      <w:r w:rsidRPr="00F75D4C">
        <w:rPr>
          <w:rFonts w:ascii="Sylfaen" w:hAnsi="Sylfaen"/>
          <w:bCs/>
          <w:i/>
          <w:sz w:val="12"/>
          <w:szCs w:val="12"/>
          <w:lang w:val="es-ES"/>
        </w:rPr>
        <w:t xml:space="preserve"> </w:t>
      </w:r>
      <w:r>
        <w:rPr>
          <w:rFonts w:ascii="Sylfaen" w:hAnsi="Sylfaen"/>
          <w:bCs/>
          <w:i/>
          <w:sz w:val="12"/>
          <w:szCs w:val="12"/>
        </w:rPr>
        <w:t>Լրացվում</w:t>
      </w:r>
      <w:r w:rsidRPr="00F75D4C">
        <w:rPr>
          <w:rFonts w:ascii="Sylfaen" w:hAnsi="Sylfaen"/>
          <w:bCs/>
          <w:i/>
          <w:sz w:val="12"/>
          <w:szCs w:val="12"/>
          <w:lang w:val="es-ES"/>
        </w:rPr>
        <w:t xml:space="preserve"> </w:t>
      </w:r>
      <w:r>
        <w:rPr>
          <w:rFonts w:ascii="Sylfaen" w:hAnsi="Sylfaen"/>
          <w:bCs/>
          <w:i/>
          <w:sz w:val="12"/>
          <w:szCs w:val="12"/>
        </w:rPr>
        <w:t>է</w:t>
      </w:r>
      <w:r w:rsidRPr="00F75D4C">
        <w:rPr>
          <w:rFonts w:ascii="Sylfaen" w:hAnsi="Sylfaen"/>
          <w:bCs/>
          <w:i/>
          <w:sz w:val="12"/>
          <w:szCs w:val="12"/>
          <w:lang w:val="es-ES"/>
        </w:rPr>
        <w:t xml:space="preserve"> </w:t>
      </w:r>
      <w:r>
        <w:rPr>
          <w:rFonts w:ascii="Sylfaen" w:hAnsi="Sylfaen"/>
          <w:bCs/>
          <w:i/>
          <w:sz w:val="12"/>
          <w:szCs w:val="12"/>
        </w:rPr>
        <w:t>կնքված</w:t>
      </w:r>
      <w:r w:rsidRPr="00F75D4C">
        <w:rPr>
          <w:rFonts w:ascii="Sylfaen" w:hAnsi="Sylfaen"/>
          <w:bCs/>
          <w:i/>
          <w:sz w:val="12"/>
          <w:szCs w:val="12"/>
          <w:lang w:val="es-ES"/>
        </w:rPr>
        <w:t xml:space="preserve"> </w:t>
      </w:r>
      <w:r>
        <w:rPr>
          <w:rFonts w:ascii="Sylfaen" w:hAnsi="Sylfaen"/>
          <w:bCs/>
          <w:i/>
          <w:sz w:val="12"/>
          <w:szCs w:val="12"/>
        </w:rPr>
        <w:t>պայմանագրով</w:t>
      </w:r>
      <w:r w:rsidRPr="00F75D4C">
        <w:rPr>
          <w:rFonts w:ascii="Sylfaen" w:hAnsi="Sylfaen"/>
          <w:bCs/>
          <w:i/>
          <w:sz w:val="12"/>
          <w:szCs w:val="12"/>
          <w:lang w:val="es-ES"/>
        </w:rPr>
        <w:t xml:space="preserve"> </w:t>
      </w:r>
      <w:r>
        <w:rPr>
          <w:rFonts w:ascii="Sylfaen" w:hAnsi="Sylfaen"/>
          <w:bCs/>
          <w:i/>
          <w:sz w:val="12"/>
          <w:szCs w:val="12"/>
        </w:rPr>
        <w:t>գնվելիք</w:t>
      </w:r>
      <w:r w:rsidRPr="00F75D4C">
        <w:rPr>
          <w:rFonts w:ascii="Sylfaen" w:hAnsi="Sylfaen"/>
          <w:bCs/>
          <w:i/>
          <w:sz w:val="12"/>
          <w:szCs w:val="12"/>
          <w:lang w:val="es-ES"/>
        </w:rPr>
        <w:t xml:space="preserve"> </w:t>
      </w:r>
      <w:r>
        <w:rPr>
          <w:rFonts w:ascii="Sylfaen" w:hAnsi="Sylfaen"/>
          <w:bCs/>
          <w:i/>
          <w:sz w:val="12"/>
          <w:szCs w:val="12"/>
        </w:rPr>
        <w:t>ապրանքների</w:t>
      </w:r>
      <w:r w:rsidRPr="00F75D4C">
        <w:rPr>
          <w:rFonts w:ascii="Sylfaen" w:hAnsi="Sylfaen"/>
          <w:bCs/>
          <w:i/>
          <w:sz w:val="12"/>
          <w:szCs w:val="12"/>
          <w:lang w:val="es-ES"/>
        </w:rPr>
        <w:t xml:space="preserve">, </w:t>
      </w:r>
      <w:r>
        <w:rPr>
          <w:rFonts w:ascii="Sylfaen" w:hAnsi="Sylfaen"/>
          <w:bCs/>
          <w:i/>
          <w:sz w:val="12"/>
          <w:szCs w:val="12"/>
        </w:rPr>
        <w:t>ծառայությունների</w:t>
      </w:r>
      <w:r w:rsidRPr="00F75D4C">
        <w:rPr>
          <w:rFonts w:ascii="Sylfaen" w:hAnsi="Sylfaen"/>
          <w:bCs/>
          <w:i/>
          <w:sz w:val="12"/>
          <w:szCs w:val="12"/>
          <w:lang w:val="es-ES"/>
        </w:rPr>
        <w:t xml:space="preserve">, </w:t>
      </w:r>
      <w:r>
        <w:rPr>
          <w:rFonts w:ascii="Sylfaen" w:hAnsi="Sylfaen"/>
          <w:bCs/>
          <w:i/>
          <w:sz w:val="12"/>
          <w:szCs w:val="12"/>
        </w:rPr>
        <w:t>աշխատանքների</w:t>
      </w:r>
      <w:r w:rsidRPr="00F75D4C">
        <w:rPr>
          <w:rFonts w:ascii="Sylfaen" w:hAnsi="Sylfaen"/>
          <w:bCs/>
          <w:i/>
          <w:sz w:val="12"/>
          <w:szCs w:val="12"/>
          <w:lang w:val="es-ES"/>
        </w:rPr>
        <w:t xml:space="preserve"> </w:t>
      </w:r>
      <w:r>
        <w:rPr>
          <w:rFonts w:ascii="Sylfaen" w:hAnsi="Sylfaen"/>
          <w:bCs/>
          <w:i/>
          <w:sz w:val="12"/>
          <w:szCs w:val="12"/>
        </w:rPr>
        <w:t>քանակը</w:t>
      </w:r>
    </w:p>
  </w:footnote>
  <w:footnote w:id="2">
    <w:p w:rsidR="002A4034" w:rsidRDefault="002A4034" w:rsidP="002A4034">
      <w:pPr>
        <w:pStyle w:val="a6"/>
        <w:jc w:val="both"/>
        <w:rPr>
          <w:rFonts w:ascii="Sylfaen" w:hAnsi="Sylfaen"/>
          <w:bCs/>
          <w:i/>
          <w:sz w:val="12"/>
          <w:szCs w:val="12"/>
          <w:vertAlign w:val="superscript"/>
          <w:lang w:val="es-ES"/>
        </w:rPr>
      </w:pPr>
      <w:r>
        <w:rPr>
          <w:rFonts w:ascii="Sylfaen" w:hAnsi="Sylfaen"/>
          <w:bCs/>
          <w:i/>
          <w:sz w:val="12"/>
          <w:szCs w:val="12"/>
          <w:vertAlign w:val="superscript"/>
          <w:lang w:val="es-ES"/>
        </w:rPr>
        <w:footnoteRef/>
      </w:r>
      <w:r>
        <w:rPr>
          <w:rFonts w:ascii="Sylfaen" w:hAnsi="Sylfaen"/>
          <w:bCs/>
          <w:i/>
          <w:sz w:val="12"/>
          <w:szCs w:val="12"/>
          <w:vertAlign w:val="superscript"/>
          <w:lang w:val="es-ES"/>
        </w:rPr>
        <w:t xml:space="preserve">  </w:t>
      </w:r>
      <w:r>
        <w:rPr>
          <w:rFonts w:ascii="Sylfaen" w:hAnsi="Sylfaen"/>
          <w:bCs/>
          <w:i/>
          <w:sz w:val="12"/>
          <w:szCs w:val="12"/>
        </w:rPr>
        <w:t>Լ</w:t>
      </w:r>
      <w:r>
        <w:rPr>
          <w:rFonts w:ascii="Sylfaen" w:hAnsi="Sylfaen"/>
          <w:bCs/>
          <w:i/>
          <w:sz w:val="12"/>
          <w:szCs w:val="12"/>
          <w:lang w:val="es-ES"/>
        </w:rPr>
        <w:t>րացնել տվյալ պայմանագրի շրջանակներում առկա ֆինանսական միջոցներով</w:t>
      </w:r>
      <w:r w:rsidRPr="00F75D4C">
        <w:rPr>
          <w:rFonts w:ascii="Sylfaen" w:hAnsi="Sylfaen"/>
          <w:bCs/>
          <w:i/>
          <w:sz w:val="12"/>
          <w:szCs w:val="12"/>
          <w:lang w:val="es-ES"/>
        </w:rPr>
        <w:t xml:space="preserve"> </w:t>
      </w:r>
      <w:r>
        <w:rPr>
          <w:rFonts w:ascii="Sylfaen" w:hAnsi="Sylfaen"/>
          <w:bCs/>
          <w:i/>
          <w:sz w:val="12"/>
          <w:szCs w:val="12"/>
        </w:rPr>
        <w:t>գնվելիք</w:t>
      </w:r>
      <w:r w:rsidRPr="00F75D4C">
        <w:rPr>
          <w:rFonts w:ascii="Sylfaen" w:hAnsi="Sylfaen"/>
          <w:bCs/>
          <w:i/>
          <w:sz w:val="12"/>
          <w:szCs w:val="12"/>
          <w:lang w:val="es-ES"/>
        </w:rPr>
        <w:t xml:space="preserve"> </w:t>
      </w:r>
      <w:r>
        <w:rPr>
          <w:rFonts w:ascii="Sylfaen" w:hAnsi="Sylfaen"/>
          <w:bCs/>
          <w:i/>
          <w:sz w:val="12"/>
          <w:szCs w:val="12"/>
        </w:rPr>
        <w:t>ապրանքների</w:t>
      </w:r>
      <w:r w:rsidRPr="00F75D4C">
        <w:rPr>
          <w:rFonts w:ascii="Sylfaen" w:hAnsi="Sylfaen"/>
          <w:bCs/>
          <w:i/>
          <w:sz w:val="12"/>
          <w:szCs w:val="12"/>
          <w:lang w:val="es-ES"/>
        </w:rPr>
        <w:t xml:space="preserve">, </w:t>
      </w:r>
      <w:r>
        <w:rPr>
          <w:rFonts w:ascii="Sylfaen" w:hAnsi="Sylfaen"/>
          <w:bCs/>
          <w:i/>
          <w:sz w:val="12"/>
          <w:szCs w:val="12"/>
        </w:rPr>
        <w:t>ծառայությունների</w:t>
      </w:r>
      <w:r w:rsidRPr="00F75D4C">
        <w:rPr>
          <w:rFonts w:ascii="Sylfaen" w:hAnsi="Sylfaen"/>
          <w:bCs/>
          <w:i/>
          <w:sz w:val="12"/>
          <w:szCs w:val="12"/>
          <w:lang w:val="es-ES"/>
        </w:rPr>
        <w:t xml:space="preserve">, </w:t>
      </w:r>
      <w:r>
        <w:rPr>
          <w:rFonts w:ascii="Sylfaen" w:hAnsi="Sylfaen"/>
          <w:bCs/>
          <w:i/>
          <w:sz w:val="12"/>
          <w:szCs w:val="12"/>
        </w:rPr>
        <w:t>աշխատանքների</w:t>
      </w:r>
      <w:r w:rsidRPr="00F75D4C">
        <w:rPr>
          <w:rFonts w:ascii="Sylfaen" w:hAnsi="Sylfaen"/>
          <w:bCs/>
          <w:i/>
          <w:sz w:val="12"/>
          <w:szCs w:val="12"/>
          <w:lang w:val="es-ES"/>
        </w:rPr>
        <w:t xml:space="preserve"> </w:t>
      </w:r>
      <w:r>
        <w:rPr>
          <w:rFonts w:ascii="Sylfaen" w:hAnsi="Sylfaen" w:cs="Sylfaen"/>
          <w:bCs/>
          <w:i/>
          <w:sz w:val="12"/>
          <w:szCs w:val="12"/>
        </w:rPr>
        <w:t>քանակը</w:t>
      </w:r>
      <w:r w:rsidRPr="00F75D4C">
        <w:rPr>
          <w:rFonts w:ascii="Sylfaen" w:hAnsi="Sylfaen"/>
          <w:bCs/>
          <w:i/>
          <w:sz w:val="12"/>
          <w:szCs w:val="12"/>
          <w:lang w:val="es-ES"/>
        </w:rPr>
        <w:t xml:space="preserve">, </w:t>
      </w:r>
      <w:r>
        <w:rPr>
          <w:rFonts w:ascii="Sylfaen" w:hAnsi="Sylfaen"/>
          <w:bCs/>
          <w:i/>
          <w:sz w:val="12"/>
          <w:szCs w:val="12"/>
        </w:rPr>
        <w:t>իսկ</w:t>
      </w:r>
      <w:r w:rsidRPr="00F75D4C">
        <w:rPr>
          <w:rFonts w:ascii="Sylfaen" w:hAnsi="Sylfaen"/>
          <w:bCs/>
          <w:i/>
          <w:sz w:val="12"/>
          <w:szCs w:val="12"/>
          <w:lang w:val="es-ES"/>
        </w:rPr>
        <w:t xml:space="preserve"> </w:t>
      </w:r>
      <w:r>
        <w:rPr>
          <w:rFonts w:ascii="Sylfaen" w:hAnsi="Sylfaen"/>
          <w:bCs/>
          <w:i/>
          <w:sz w:val="12"/>
          <w:szCs w:val="12"/>
        </w:rPr>
        <w:t>պայմանագրով</w:t>
      </w:r>
      <w:r w:rsidRPr="00F75D4C">
        <w:rPr>
          <w:rFonts w:ascii="Sylfaen" w:hAnsi="Sylfaen"/>
          <w:bCs/>
          <w:i/>
          <w:sz w:val="12"/>
          <w:szCs w:val="12"/>
          <w:lang w:val="es-ES"/>
        </w:rPr>
        <w:t xml:space="preserve"> </w:t>
      </w:r>
      <w:r>
        <w:rPr>
          <w:rFonts w:ascii="Sylfaen" w:hAnsi="Sylfaen"/>
          <w:bCs/>
          <w:i/>
          <w:sz w:val="12"/>
          <w:szCs w:val="12"/>
        </w:rPr>
        <w:t>նախատեսված</w:t>
      </w:r>
      <w:r w:rsidRPr="00F75D4C">
        <w:rPr>
          <w:rFonts w:ascii="Sylfaen" w:hAnsi="Sylfaen"/>
          <w:bCs/>
          <w:i/>
          <w:sz w:val="12"/>
          <w:szCs w:val="12"/>
          <w:lang w:val="es-ES"/>
        </w:rPr>
        <w:t xml:space="preserve"> </w:t>
      </w:r>
      <w:r>
        <w:rPr>
          <w:rFonts w:ascii="Sylfaen" w:hAnsi="Sylfaen"/>
          <w:bCs/>
          <w:i/>
          <w:sz w:val="12"/>
          <w:szCs w:val="12"/>
        </w:rPr>
        <w:t>ընդհանուր</w:t>
      </w:r>
      <w:r w:rsidRPr="00F75D4C">
        <w:rPr>
          <w:rFonts w:ascii="Sylfaen" w:hAnsi="Sylfaen"/>
          <w:bCs/>
          <w:i/>
          <w:sz w:val="12"/>
          <w:szCs w:val="12"/>
          <w:lang w:val="es-ES"/>
        </w:rPr>
        <w:t xml:space="preserve"> </w:t>
      </w:r>
      <w:r>
        <w:rPr>
          <w:rFonts w:ascii="Sylfaen" w:hAnsi="Sylfaen"/>
          <w:bCs/>
          <w:i/>
          <w:sz w:val="12"/>
          <w:szCs w:val="12"/>
        </w:rPr>
        <w:t>ապրանքների</w:t>
      </w:r>
      <w:r w:rsidRPr="00F75D4C">
        <w:rPr>
          <w:rFonts w:ascii="Sylfaen" w:hAnsi="Sylfaen"/>
          <w:bCs/>
          <w:i/>
          <w:sz w:val="12"/>
          <w:szCs w:val="12"/>
          <w:lang w:val="es-ES"/>
        </w:rPr>
        <w:t xml:space="preserve">, </w:t>
      </w:r>
      <w:r>
        <w:rPr>
          <w:rFonts w:ascii="Sylfaen" w:hAnsi="Sylfaen"/>
          <w:bCs/>
          <w:i/>
          <w:sz w:val="12"/>
          <w:szCs w:val="12"/>
        </w:rPr>
        <w:t>ծառայությունների</w:t>
      </w:r>
      <w:r w:rsidRPr="00F75D4C">
        <w:rPr>
          <w:rFonts w:ascii="Sylfaen" w:hAnsi="Sylfaen"/>
          <w:bCs/>
          <w:i/>
          <w:sz w:val="12"/>
          <w:szCs w:val="12"/>
          <w:lang w:val="es-ES"/>
        </w:rPr>
        <w:t xml:space="preserve">, </w:t>
      </w:r>
      <w:r>
        <w:rPr>
          <w:rFonts w:ascii="Sylfaen" w:hAnsi="Sylfaen"/>
          <w:bCs/>
          <w:i/>
          <w:sz w:val="12"/>
          <w:szCs w:val="12"/>
        </w:rPr>
        <w:t>աշխատանքների</w:t>
      </w:r>
      <w:r w:rsidRPr="00F75D4C">
        <w:rPr>
          <w:rFonts w:ascii="Sylfaen" w:hAnsi="Sylfaen"/>
          <w:bCs/>
          <w:i/>
          <w:sz w:val="12"/>
          <w:szCs w:val="12"/>
          <w:lang w:val="es-ES"/>
        </w:rPr>
        <w:t xml:space="preserve"> </w:t>
      </w:r>
      <w:r>
        <w:rPr>
          <w:rFonts w:ascii="Sylfaen" w:hAnsi="Sylfaen"/>
          <w:bCs/>
          <w:i/>
          <w:sz w:val="12"/>
          <w:szCs w:val="12"/>
        </w:rPr>
        <w:t>քանակը</w:t>
      </w:r>
      <w:r w:rsidRPr="00F75D4C">
        <w:rPr>
          <w:rFonts w:ascii="Sylfaen" w:hAnsi="Sylfaen"/>
          <w:bCs/>
          <w:i/>
          <w:sz w:val="12"/>
          <w:szCs w:val="12"/>
          <w:lang w:val="es-ES"/>
        </w:rPr>
        <w:t xml:space="preserve"> </w:t>
      </w:r>
      <w:r>
        <w:rPr>
          <w:rFonts w:ascii="Sylfaen" w:hAnsi="Sylfaen"/>
          <w:bCs/>
          <w:i/>
          <w:sz w:val="12"/>
          <w:szCs w:val="12"/>
        </w:rPr>
        <w:t>լրացնել</w:t>
      </w:r>
      <w:r w:rsidRPr="00F75D4C">
        <w:rPr>
          <w:rFonts w:ascii="Sylfaen" w:hAnsi="Sylfaen"/>
          <w:bCs/>
          <w:i/>
          <w:sz w:val="12"/>
          <w:szCs w:val="12"/>
          <w:lang w:val="es-ES"/>
        </w:rPr>
        <w:t xml:space="preserve">  </w:t>
      </w:r>
      <w:r>
        <w:rPr>
          <w:rFonts w:ascii="Sylfaen" w:hAnsi="Sylfaen"/>
          <w:bCs/>
          <w:i/>
          <w:sz w:val="12"/>
          <w:szCs w:val="12"/>
        </w:rPr>
        <w:t>կողքի</w:t>
      </w:r>
      <w:r w:rsidRPr="00F75D4C">
        <w:rPr>
          <w:rFonts w:ascii="Sylfaen" w:hAnsi="Sylfaen"/>
          <w:bCs/>
          <w:i/>
          <w:sz w:val="12"/>
          <w:szCs w:val="12"/>
          <w:lang w:val="es-ES"/>
        </w:rPr>
        <w:t>` «</w:t>
      </w:r>
      <w:r>
        <w:rPr>
          <w:rFonts w:ascii="Sylfaen" w:hAnsi="Sylfaen"/>
          <w:bCs/>
          <w:i/>
          <w:sz w:val="12"/>
          <w:szCs w:val="12"/>
        </w:rPr>
        <w:t>ընդհանուր</w:t>
      </w:r>
      <w:r w:rsidRPr="00F75D4C">
        <w:rPr>
          <w:rFonts w:ascii="Sylfaen" w:hAnsi="Sylfaen"/>
          <w:bCs/>
          <w:i/>
          <w:sz w:val="12"/>
          <w:szCs w:val="12"/>
          <w:lang w:val="es-ES"/>
        </w:rPr>
        <w:t xml:space="preserve">» </w:t>
      </w:r>
      <w:r>
        <w:rPr>
          <w:rFonts w:ascii="Sylfaen" w:hAnsi="Sylfaen"/>
          <w:bCs/>
          <w:i/>
          <w:sz w:val="12"/>
          <w:szCs w:val="12"/>
        </w:rPr>
        <w:t>սյունակում</w:t>
      </w:r>
      <w:r>
        <w:rPr>
          <w:rFonts w:ascii="Sylfaen" w:hAnsi="Sylfaen"/>
          <w:bCs/>
          <w:i/>
          <w:sz w:val="12"/>
          <w:szCs w:val="12"/>
          <w:lang w:val="es-ES"/>
        </w:rPr>
        <w:t>:</w:t>
      </w:r>
    </w:p>
  </w:footnote>
  <w:footnote w:id="3">
    <w:p w:rsidR="002A4034" w:rsidRDefault="002A4034" w:rsidP="002A4034">
      <w:pPr>
        <w:pStyle w:val="a6"/>
        <w:jc w:val="both"/>
        <w:rPr>
          <w:rFonts w:ascii="Sylfaen" w:hAnsi="Sylfaen"/>
          <w:bCs/>
          <w:i/>
          <w:sz w:val="12"/>
          <w:szCs w:val="12"/>
          <w:vertAlign w:val="superscript"/>
          <w:lang w:val="es-ES"/>
        </w:rPr>
      </w:pPr>
      <w:r>
        <w:rPr>
          <w:rFonts w:ascii="Sylfaen" w:hAnsi="Sylfaen"/>
          <w:bCs/>
          <w:i/>
          <w:sz w:val="12"/>
          <w:szCs w:val="12"/>
          <w:vertAlign w:val="superscript"/>
          <w:lang w:val="es-ES"/>
        </w:rPr>
        <w:footnoteRef/>
      </w:r>
      <w:r>
        <w:rPr>
          <w:rFonts w:ascii="Sylfaen" w:hAnsi="Sylfaen"/>
          <w:bCs/>
          <w:i/>
          <w:sz w:val="12"/>
          <w:szCs w:val="12"/>
          <w:vertAlign w:val="superscript"/>
          <w:lang w:val="es-ES"/>
        </w:rPr>
        <w:t xml:space="preserve">  </w:t>
      </w:r>
      <w:r>
        <w:rPr>
          <w:rFonts w:ascii="Sylfaen" w:hAnsi="Sylfaen"/>
          <w:bCs/>
          <w:i/>
          <w:sz w:val="12"/>
          <w:szCs w:val="12"/>
          <w:lang w:val="hy-AM"/>
        </w:rPr>
        <w:t>Եթե</w:t>
      </w:r>
      <w:r>
        <w:rPr>
          <w:rFonts w:ascii="Sylfaen" w:hAnsi="Sylfaen"/>
          <w:bCs/>
          <w:i/>
          <w:sz w:val="12"/>
          <w:szCs w:val="12"/>
          <w:lang w:val="es-ES"/>
        </w:rPr>
        <w:t xml:space="preserve"> </w:t>
      </w:r>
      <w:r>
        <w:rPr>
          <w:rFonts w:ascii="Sylfaen" w:hAnsi="Sylfaen"/>
          <w:bCs/>
          <w:i/>
          <w:sz w:val="12"/>
          <w:szCs w:val="12"/>
          <w:lang w:val="hy-AM"/>
        </w:rPr>
        <w:t xml:space="preserve">տվյալ </w:t>
      </w:r>
      <w:r>
        <w:rPr>
          <w:rFonts w:ascii="Sylfaen" w:hAnsi="Sylfaen"/>
          <w:bCs/>
          <w:i/>
          <w:sz w:val="12"/>
          <w:szCs w:val="12"/>
        </w:rPr>
        <w:t>պայմանագրի</w:t>
      </w:r>
      <w:r>
        <w:rPr>
          <w:rFonts w:ascii="Sylfaen" w:hAnsi="Sylfaen"/>
          <w:bCs/>
          <w:i/>
          <w:sz w:val="12"/>
          <w:szCs w:val="12"/>
          <w:lang w:val="es-ES"/>
        </w:rPr>
        <w:t xml:space="preserve"> </w:t>
      </w:r>
      <w:r>
        <w:rPr>
          <w:rFonts w:ascii="Sylfaen" w:hAnsi="Sylfaen"/>
          <w:bCs/>
          <w:i/>
          <w:sz w:val="12"/>
          <w:szCs w:val="12"/>
        </w:rPr>
        <w:t>շրջանակներում</w:t>
      </w:r>
      <w:r>
        <w:rPr>
          <w:rFonts w:ascii="Sylfaen" w:hAnsi="Sylfaen"/>
          <w:bCs/>
          <w:i/>
          <w:sz w:val="12"/>
          <w:szCs w:val="12"/>
          <w:lang w:val="hy-AM"/>
        </w:rPr>
        <w:t xml:space="preserve"> նախատեսված են ավելի քիչ միջոցներ</w:t>
      </w:r>
      <w:r>
        <w:rPr>
          <w:rFonts w:ascii="Sylfaen" w:hAnsi="Sylfaen"/>
          <w:bCs/>
          <w:i/>
          <w:sz w:val="12"/>
          <w:szCs w:val="12"/>
          <w:lang w:val="es-ES"/>
        </w:rPr>
        <w:t xml:space="preserve">, </w:t>
      </w:r>
      <w:r>
        <w:rPr>
          <w:rFonts w:ascii="Sylfaen" w:hAnsi="Sylfaen"/>
          <w:bCs/>
          <w:i/>
          <w:sz w:val="12"/>
          <w:szCs w:val="12"/>
        </w:rPr>
        <w:t>ապա</w:t>
      </w:r>
      <w:r>
        <w:rPr>
          <w:rFonts w:ascii="Sylfaen" w:hAnsi="Sylfaen"/>
          <w:bCs/>
          <w:i/>
          <w:sz w:val="12"/>
          <w:szCs w:val="12"/>
          <w:lang w:val="es-ES"/>
        </w:rPr>
        <w:t xml:space="preserve"> </w:t>
      </w:r>
      <w:r>
        <w:rPr>
          <w:rFonts w:ascii="Sylfaen" w:hAnsi="Sylfaen"/>
          <w:bCs/>
          <w:i/>
          <w:sz w:val="12"/>
          <w:szCs w:val="12"/>
        </w:rPr>
        <w:t>լ</w:t>
      </w:r>
      <w:r>
        <w:rPr>
          <w:rFonts w:ascii="Sylfaen" w:hAnsi="Sylfaen"/>
          <w:bCs/>
          <w:i/>
          <w:sz w:val="12"/>
          <w:szCs w:val="12"/>
          <w:lang w:val="es-ES"/>
        </w:rPr>
        <w:t xml:space="preserve">րացնել առկա ֆինանսական միջոցներով </w:t>
      </w:r>
      <w:r>
        <w:rPr>
          <w:rFonts w:ascii="Sylfaen" w:hAnsi="Sylfaen"/>
          <w:bCs/>
          <w:i/>
          <w:sz w:val="12"/>
          <w:szCs w:val="12"/>
        </w:rPr>
        <w:t>նախատեսված</w:t>
      </w:r>
      <w:r>
        <w:rPr>
          <w:rFonts w:ascii="Sylfaen" w:hAnsi="Sylfaen"/>
          <w:bCs/>
          <w:i/>
          <w:sz w:val="12"/>
          <w:szCs w:val="12"/>
          <w:lang w:val="es-ES"/>
        </w:rPr>
        <w:t xml:space="preserve"> </w:t>
      </w:r>
      <w:r>
        <w:rPr>
          <w:rFonts w:ascii="Sylfaen" w:hAnsi="Sylfaen"/>
          <w:bCs/>
          <w:i/>
          <w:sz w:val="12"/>
          <w:szCs w:val="12"/>
        </w:rPr>
        <w:t>գումարի</w:t>
      </w:r>
      <w:r>
        <w:rPr>
          <w:rFonts w:ascii="Sylfaen" w:hAnsi="Sylfaen"/>
          <w:bCs/>
          <w:i/>
          <w:sz w:val="12"/>
          <w:szCs w:val="12"/>
          <w:lang w:val="es-ES"/>
        </w:rPr>
        <w:t xml:space="preserve"> </w:t>
      </w:r>
      <w:r>
        <w:rPr>
          <w:rFonts w:ascii="Sylfaen" w:hAnsi="Sylfaen"/>
          <w:bCs/>
          <w:i/>
          <w:sz w:val="12"/>
          <w:szCs w:val="12"/>
        </w:rPr>
        <w:t>չափը</w:t>
      </w:r>
      <w:r>
        <w:rPr>
          <w:rFonts w:ascii="Sylfaen" w:hAnsi="Sylfaen"/>
          <w:bCs/>
          <w:i/>
          <w:sz w:val="12"/>
          <w:szCs w:val="12"/>
          <w:lang w:val="es-ES"/>
        </w:rPr>
        <w:t xml:space="preserve">, </w:t>
      </w:r>
      <w:r>
        <w:rPr>
          <w:rFonts w:ascii="Sylfaen" w:hAnsi="Sylfaen"/>
          <w:bCs/>
          <w:i/>
          <w:sz w:val="12"/>
          <w:szCs w:val="12"/>
        </w:rPr>
        <w:t>իսկ</w:t>
      </w:r>
      <w:r>
        <w:rPr>
          <w:rFonts w:ascii="Sylfaen" w:hAnsi="Sylfaen"/>
          <w:bCs/>
          <w:i/>
          <w:sz w:val="12"/>
          <w:szCs w:val="12"/>
          <w:lang w:val="es-ES"/>
        </w:rPr>
        <w:t xml:space="preserve"> </w:t>
      </w:r>
      <w:r>
        <w:rPr>
          <w:rFonts w:ascii="Sylfaen" w:hAnsi="Sylfaen"/>
          <w:bCs/>
          <w:i/>
          <w:sz w:val="12"/>
          <w:szCs w:val="12"/>
        </w:rPr>
        <w:t>ընդհանուր</w:t>
      </w:r>
      <w:r>
        <w:rPr>
          <w:rFonts w:ascii="Sylfaen" w:hAnsi="Sylfaen"/>
          <w:bCs/>
          <w:i/>
          <w:sz w:val="12"/>
          <w:szCs w:val="12"/>
          <w:lang w:val="es-ES"/>
        </w:rPr>
        <w:t xml:space="preserve">  </w:t>
      </w:r>
      <w:r>
        <w:rPr>
          <w:rFonts w:ascii="Sylfaen" w:hAnsi="Sylfaen"/>
          <w:bCs/>
          <w:i/>
          <w:sz w:val="12"/>
          <w:szCs w:val="12"/>
        </w:rPr>
        <w:t>գումարը</w:t>
      </w:r>
      <w:r>
        <w:rPr>
          <w:rFonts w:ascii="Sylfaen" w:hAnsi="Sylfaen"/>
          <w:bCs/>
          <w:i/>
          <w:sz w:val="12"/>
          <w:szCs w:val="12"/>
          <w:lang w:val="es-ES"/>
        </w:rPr>
        <w:t xml:space="preserve"> </w:t>
      </w:r>
      <w:r>
        <w:rPr>
          <w:rFonts w:ascii="Sylfaen" w:hAnsi="Sylfaen"/>
          <w:bCs/>
          <w:i/>
          <w:sz w:val="12"/>
          <w:szCs w:val="12"/>
        </w:rPr>
        <w:t>լրացնել</w:t>
      </w:r>
      <w:r>
        <w:rPr>
          <w:rFonts w:ascii="Sylfaen" w:hAnsi="Sylfaen"/>
          <w:bCs/>
          <w:i/>
          <w:sz w:val="12"/>
          <w:szCs w:val="12"/>
          <w:lang w:val="es-ES"/>
        </w:rPr>
        <w:t xml:space="preserve">  </w:t>
      </w:r>
      <w:r>
        <w:rPr>
          <w:rFonts w:ascii="Sylfaen" w:hAnsi="Sylfaen"/>
          <w:bCs/>
          <w:i/>
          <w:sz w:val="12"/>
          <w:szCs w:val="12"/>
        </w:rPr>
        <w:t>կողքի</w:t>
      </w:r>
      <w:r>
        <w:rPr>
          <w:rFonts w:ascii="Sylfaen" w:hAnsi="Sylfaen"/>
          <w:bCs/>
          <w:i/>
          <w:sz w:val="12"/>
          <w:szCs w:val="12"/>
          <w:lang w:val="es-ES"/>
        </w:rPr>
        <w:t>` «</w:t>
      </w:r>
      <w:r>
        <w:rPr>
          <w:rFonts w:ascii="Sylfaen" w:hAnsi="Sylfaen"/>
          <w:bCs/>
          <w:i/>
          <w:sz w:val="12"/>
          <w:szCs w:val="12"/>
        </w:rPr>
        <w:t>ընդհանուր</w:t>
      </w:r>
      <w:r>
        <w:rPr>
          <w:rFonts w:ascii="Sylfaen" w:hAnsi="Sylfaen"/>
          <w:bCs/>
          <w:i/>
          <w:sz w:val="12"/>
          <w:szCs w:val="12"/>
          <w:lang w:val="es-ES"/>
        </w:rPr>
        <w:t xml:space="preserve">» </w:t>
      </w:r>
      <w:r>
        <w:rPr>
          <w:rFonts w:ascii="Sylfaen" w:hAnsi="Sylfaen"/>
          <w:bCs/>
          <w:i/>
          <w:sz w:val="12"/>
          <w:szCs w:val="12"/>
        </w:rPr>
        <w:t>սյունակում</w:t>
      </w:r>
      <w:r>
        <w:rPr>
          <w:rFonts w:ascii="Sylfaen" w:hAnsi="Sylfaen"/>
          <w:bCs/>
          <w:i/>
          <w:sz w:val="12"/>
          <w:szCs w:val="12"/>
          <w:lang w:val="es-ES"/>
        </w:rPr>
        <w:t>:</w:t>
      </w:r>
    </w:p>
  </w:footnote>
  <w:footnote w:id="4">
    <w:p w:rsidR="002A4034" w:rsidRDefault="002A4034" w:rsidP="002A4034">
      <w:pPr>
        <w:pStyle w:val="a6"/>
        <w:rPr>
          <w:rFonts w:ascii="Sylfaen" w:hAnsi="Sylfaen" w:cs="Sylfaen"/>
          <w:i/>
          <w:sz w:val="12"/>
          <w:szCs w:val="12"/>
          <w:lang w:val="es-ES"/>
        </w:rPr>
      </w:pPr>
      <w:r>
        <w:rPr>
          <w:rStyle w:val="a8"/>
          <w:i/>
          <w:sz w:val="12"/>
          <w:szCs w:val="12"/>
        </w:rPr>
        <w:footnoteRef/>
      </w:r>
      <w:r>
        <w:rPr>
          <w:i/>
          <w:sz w:val="12"/>
          <w:szCs w:val="12"/>
          <w:lang w:val="es-ES"/>
        </w:rPr>
        <w:t xml:space="preserve"> </w:t>
      </w:r>
      <w:r>
        <w:rPr>
          <w:rFonts w:ascii="GHEA Grapalat" w:hAnsi="GHEA Grapalat"/>
          <w:bCs/>
          <w:i/>
          <w:sz w:val="12"/>
          <w:szCs w:val="12"/>
        </w:rPr>
        <w:t>Այլ</w:t>
      </w:r>
      <w:r>
        <w:rPr>
          <w:rFonts w:ascii="GHEA Grapalat" w:hAnsi="GHEA Grapalat"/>
          <w:bCs/>
          <w:i/>
          <w:sz w:val="12"/>
          <w:szCs w:val="12"/>
          <w:lang w:val="es-ES"/>
        </w:rPr>
        <w:t xml:space="preserve"> </w:t>
      </w:r>
      <w:r>
        <w:rPr>
          <w:rFonts w:ascii="GHEA Grapalat" w:hAnsi="GHEA Grapalat"/>
          <w:bCs/>
          <w:i/>
          <w:sz w:val="12"/>
          <w:szCs w:val="12"/>
        </w:rPr>
        <w:t>աղբյուրներից</w:t>
      </w:r>
      <w:r>
        <w:rPr>
          <w:rFonts w:ascii="GHEA Grapalat" w:hAnsi="GHEA Grapalat"/>
          <w:bCs/>
          <w:i/>
          <w:sz w:val="12"/>
          <w:szCs w:val="12"/>
          <w:lang w:val="es-ES"/>
        </w:rPr>
        <w:t xml:space="preserve"> </w:t>
      </w:r>
      <w:r>
        <w:rPr>
          <w:rFonts w:ascii="GHEA Grapalat" w:hAnsi="GHEA Grapalat"/>
          <w:bCs/>
          <w:i/>
          <w:sz w:val="12"/>
          <w:szCs w:val="12"/>
        </w:rPr>
        <w:t>ֆինանսավորվելու</w:t>
      </w:r>
      <w:r>
        <w:rPr>
          <w:rFonts w:ascii="GHEA Grapalat" w:hAnsi="GHEA Grapalat"/>
          <w:bCs/>
          <w:i/>
          <w:sz w:val="12"/>
          <w:szCs w:val="12"/>
          <w:lang w:val="es-ES"/>
        </w:rPr>
        <w:t xml:space="preserve"> </w:t>
      </w:r>
      <w:r>
        <w:rPr>
          <w:rFonts w:ascii="GHEA Grapalat" w:hAnsi="GHEA Grapalat"/>
          <w:bCs/>
          <w:i/>
          <w:sz w:val="12"/>
          <w:szCs w:val="12"/>
        </w:rPr>
        <w:t>դեպքում</w:t>
      </w:r>
      <w:r>
        <w:rPr>
          <w:rFonts w:ascii="GHEA Grapalat" w:hAnsi="GHEA Grapalat"/>
          <w:bCs/>
          <w:i/>
          <w:sz w:val="12"/>
          <w:szCs w:val="12"/>
          <w:lang w:val="es-ES"/>
        </w:rPr>
        <w:t xml:space="preserve"> </w:t>
      </w:r>
      <w:r>
        <w:rPr>
          <w:rFonts w:ascii="GHEA Grapalat" w:hAnsi="GHEA Grapalat"/>
          <w:bCs/>
          <w:i/>
          <w:sz w:val="12"/>
          <w:szCs w:val="12"/>
        </w:rPr>
        <w:t>նշել</w:t>
      </w:r>
      <w:r>
        <w:rPr>
          <w:rFonts w:ascii="GHEA Grapalat" w:hAnsi="GHEA Grapalat"/>
          <w:bCs/>
          <w:i/>
          <w:sz w:val="12"/>
          <w:szCs w:val="12"/>
          <w:lang w:val="es-ES"/>
        </w:rPr>
        <w:t xml:space="preserve"> </w:t>
      </w:r>
      <w:r>
        <w:rPr>
          <w:rFonts w:ascii="GHEA Grapalat" w:hAnsi="GHEA Grapalat"/>
          <w:bCs/>
          <w:i/>
          <w:sz w:val="12"/>
          <w:szCs w:val="12"/>
        </w:rPr>
        <w:t>ֆինանսավորման</w:t>
      </w:r>
      <w:r>
        <w:rPr>
          <w:rFonts w:ascii="GHEA Grapalat" w:hAnsi="GHEA Grapalat"/>
          <w:bCs/>
          <w:i/>
          <w:sz w:val="12"/>
          <w:szCs w:val="12"/>
          <w:lang w:val="es-ES"/>
        </w:rPr>
        <w:t xml:space="preserve"> </w:t>
      </w:r>
      <w:r>
        <w:rPr>
          <w:rFonts w:ascii="GHEA Grapalat" w:hAnsi="GHEA Grapalat"/>
          <w:bCs/>
          <w:i/>
          <w:sz w:val="12"/>
          <w:szCs w:val="12"/>
        </w:rPr>
        <w:t>աղբյուրը</w:t>
      </w:r>
    </w:p>
  </w:footnote>
  <w:footnote w:id="5">
    <w:p w:rsidR="002A4034" w:rsidRDefault="002A4034" w:rsidP="002A4034">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Նշվում</w:t>
      </w:r>
      <w:r>
        <w:rPr>
          <w:rFonts w:ascii="GHEA Grapalat" w:hAnsi="GHEA Grapalat"/>
          <w:bCs/>
          <w:i/>
          <w:sz w:val="12"/>
          <w:szCs w:val="12"/>
          <w:lang w:val="es-ES"/>
        </w:rPr>
        <w:t xml:space="preserve"> </w:t>
      </w:r>
      <w:r>
        <w:rPr>
          <w:rFonts w:ascii="GHEA Grapalat" w:hAnsi="GHEA Grapalat"/>
          <w:bCs/>
          <w:i/>
          <w:sz w:val="12"/>
          <w:szCs w:val="12"/>
        </w:rPr>
        <w:t>են</w:t>
      </w:r>
      <w:r>
        <w:rPr>
          <w:rFonts w:ascii="GHEA Grapalat" w:hAnsi="GHEA Grapalat"/>
          <w:bCs/>
          <w:i/>
          <w:sz w:val="12"/>
          <w:szCs w:val="12"/>
          <w:lang w:val="es-ES"/>
        </w:rPr>
        <w:t xml:space="preserve"> </w:t>
      </w:r>
      <w:r>
        <w:rPr>
          <w:rFonts w:ascii="GHEA Grapalat" w:hAnsi="GHEA Grapalat"/>
          <w:bCs/>
          <w:i/>
          <w:sz w:val="12"/>
          <w:szCs w:val="12"/>
        </w:rPr>
        <w:t>հրավերում</w:t>
      </w:r>
      <w:r>
        <w:rPr>
          <w:rFonts w:ascii="GHEA Grapalat" w:hAnsi="GHEA Grapalat"/>
          <w:bCs/>
          <w:i/>
          <w:sz w:val="12"/>
          <w:szCs w:val="12"/>
          <w:lang w:val="es-ES"/>
        </w:rPr>
        <w:t xml:space="preserve"> </w:t>
      </w:r>
      <w:r>
        <w:rPr>
          <w:rFonts w:ascii="GHEA Grapalat" w:hAnsi="GHEA Grapalat"/>
          <w:bCs/>
          <w:i/>
          <w:sz w:val="12"/>
          <w:szCs w:val="12"/>
        </w:rPr>
        <w:t>կատարված</w:t>
      </w:r>
      <w:r>
        <w:rPr>
          <w:rFonts w:ascii="GHEA Grapalat" w:hAnsi="GHEA Grapalat"/>
          <w:bCs/>
          <w:i/>
          <w:sz w:val="12"/>
          <w:szCs w:val="12"/>
          <w:lang w:val="es-ES"/>
        </w:rPr>
        <w:t xml:space="preserve"> </w:t>
      </w:r>
      <w:r>
        <w:rPr>
          <w:rFonts w:ascii="GHEA Grapalat" w:hAnsi="GHEA Grapalat"/>
          <w:bCs/>
          <w:i/>
          <w:sz w:val="12"/>
          <w:szCs w:val="12"/>
        </w:rPr>
        <w:t>բոլոր</w:t>
      </w:r>
      <w:r>
        <w:rPr>
          <w:rFonts w:ascii="GHEA Grapalat" w:hAnsi="GHEA Grapalat"/>
          <w:bCs/>
          <w:i/>
          <w:sz w:val="12"/>
          <w:szCs w:val="12"/>
          <w:lang w:val="es-ES"/>
        </w:rPr>
        <w:t xml:space="preserve"> </w:t>
      </w:r>
      <w:r>
        <w:rPr>
          <w:rFonts w:ascii="GHEA Grapalat" w:hAnsi="GHEA Grapalat"/>
          <w:bCs/>
          <w:i/>
          <w:sz w:val="12"/>
          <w:szCs w:val="12"/>
        </w:rPr>
        <w:t>փոփոխությունների</w:t>
      </w:r>
      <w:r>
        <w:rPr>
          <w:rFonts w:ascii="GHEA Grapalat" w:hAnsi="GHEA Grapalat"/>
          <w:bCs/>
          <w:i/>
          <w:sz w:val="12"/>
          <w:szCs w:val="12"/>
          <w:lang w:val="es-ES"/>
        </w:rPr>
        <w:t xml:space="preserve"> </w:t>
      </w:r>
      <w:r>
        <w:rPr>
          <w:rFonts w:ascii="GHEA Grapalat" w:hAnsi="GHEA Grapalat"/>
          <w:bCs/>
          <w:i/>
          <w:sz w:val="12"/>
          <w:szCs w:val="12"/>
        </w:rPr>
        <w:t>ամսաթվերը</w:t>
      </w:r>
      <w:r>
        <w:rPr>
          <w:rFonts w:ascii="GHEA Grapalat" w:hAnsi="GHEA Grapalat"/>
          <w:bCs/>
          <w:i/>
          <w:sz w:val="12"/>
          <w:szCs w:val="12"/>
          <w:lang w:val="es-ES"/>
        </w:rPr>
        <w:t>:</w:t>
      </w:r>
    </w:p>
  </w:footnote>
  <w:footnote w:id="6">
    <w:p w:rsidR="002A4034" w:rsidRDefault="002A4034" w:rsidP="002A4034">
      <w:pPr>
        <w:pStyle w:val="a6"/>
        <w:jc w:val="both"/>
        <w:rPr>
          <w:rFonts w:ascii="GHEA Grapalat" w:hAnsi="GHEA Grapalat"/>
          <w:bCs/>
          <w:i/>
          <w:sz w:val="12"/>
          <w:szCs w:val="12"/>
          <w:lang w:val="es-ES"/>
        </w:rPr>
      </w:pPr>
      <w:r>
        <w:rPr>
          <w:rStyle w:val="a8"/>
          <w:rFonts w:ascii="GHEA Grapalat" w:hAnsi="GHEA Grapalat"/>
          <w:i/>
          <w:sz w:val="12"/>
          <w:szCs w:val="12"/>
        </w:rPr>
        <w:footnoteRef/>
      </w:r>
      <w:r>
        <w:rPr>
          <w:rFonts w:ascii="GHEA Grapalat" w:hAnsi="GHEA Grapalat"/>
          <w:bCs/>
          <w:i/>
          <w:sz w:val="12"/>
          <w:szCs w:val="12"/>
          <w:lang w:val="es-ES"/>
        </w:rPr>
        <w:t xml:space="preserve"> </w:t>
      </w:r>
      <w:r>
        <w:rPr>
          <w:rFonts w:ascii="GHEA Grapalat" w:hAnsi="GHEA Grapalat"/>
          <w:bCs/>
          <w:i/>
          <w:sz w:val="12"/>
          <w:szCs w:val="12"/>
          <w:lang w:val="ru-RU"/>
        </w:rPr>
        <w:t>Եթե</w:t>
      </w:r>
      <w:r>
        <w:rPr>
          <w:rFonts w:ascii="GHEA Grapalat" w:hAnsi="GHEA Grapalat"/>
          <w:bCs/>
          <w:i/>
          <w:sz w:val="12"/>
          <w:szCs w:val="12"/>
          <w:lang w:val="es-ES"/>
        </w:rPr>
        <w:t xml:space="preserve"> </w:t>
      </w:r>
      <w:r>
        <w:rPr>
          <w:rFonts w:ascii="GHEA Grapalat" w:hAnsi="GHEA Grapalat"/>
          <w:bCs/>
          <w:i/>
          <w:sz w:val="12"/>
          <w:szCs w:val="12"/>
          <w:lang w:val="ru-RU"/>
        </w:rPr>
        <w:t>առաջարկվ</w:t>
      </w:r>
      <w:r>
        <w:rPr>
          <w:rFonts w:ascii="GHEA Grapalat" w:hAnsi="GHEA Grapalat"/>
          <w:bCs/>
          <w:i/>
          <w:sz w:val="12"/>
          <w:szCs w:val="12"/>
        </w:rPr>
        <w:t>ած</w:t>
      </w:r>
      <w:r>
        <w:rPr>
          <w:rFonts w:ascii="GHEA Grapalat" w:hAnsi="GHEA Grapalat"/>
          <w:bCs/>
          <w:i/>
          <w:sz w:val="12"/>
          <w:szCs w:val="12"/>
          <w:lang w:val="es-ES"/>
        </w:rPr>
        <w:t xml:space="preserve"> </w:t>
      </w:r>
      <w:r>
        <w:rPr>
          <w:rFonts w:ascii="GHEA Grapalat" w:hAnsi="GHEA Grapalat"/>
          <w:bCs/>
          <w:i/>
          <w:sz w:val="12"/>
          <w:szCs w:val="12"/>
          <w:lang w:val="ru-RU"/>
        </w:rPr>
        <w:t>գները</w:t>
      </w:r>
      <w:r>
        <w:rPr>
          <w:rFonts w:ascii="GHEA Grapalat" w:hAnsi="GHEA Grapalat"/>
          <w:bCs/>
          <w:i/>
          <w:sz w:val="12"/>
          <w:szCs w:val="12"/>
          <w:lang w:val="es-ES"/>
        </w:rPr>
        <w:t xml:space="preserve"> </w:t>
      </w:r>
      <w:r>
        <w:rPr>
          <w:rFonts w:ascii="GHEA Grapalat" w:hAnsi="GHEA Grapalat"/>
          <w:bCs/>
          <w:i/>
          <w:sz w:val="12"/>
          <w:szCs w:val="12"/>
          <w:lang w:val="ru-RU"/>
        </w:rPr>
        <w:t>ներկայացված</w:t>
      </w:r>
      <w:r>
        <w:rPr>
          <w:rFonts w:ascii="GHEA Grapalat" w:hAnsi="GHEA Grapalat"/>
          <w:bCs/>
          <w:i/>
          <w:sz w:val="12"/>
          <w:szCs w:val="12"/>
          <w:lang w:val="es-ES"/>
        </w:rPr>
        <w:t xml:space="preserve"> </w:t>
      </w:r>
      <w:r>
        <w:rPr>
          <w:rFonts w:ascii="GHEA Grapalat" w:hAnsi="GHEA Grapalat"/>
          <w:bCs/>
          <w:i/>
          <w:sz w:val="12"/>
          <w:szCs w:val="12"/>
          <w:lang w:val="ru-RU"/>
        </w:rPr>
        <w:t>են</w:t>
      </w:r>
      <w:r>
        <w:rPr>
          <w:rFonts w:ascii="GHEA Grapalat" w:hAnsi="GHEA Grapalat"/>
          <w:bCs/>
          <w:i/>
          <w:sz w:val="12"/>
          <w:szCs w:val="12"/>
          <w:lang w:val="es-ES"/>
        </w:rPr>
        <w:t xml:space="preserve"> </w:t>
      </w:r>
      <w:r>
        <w:rPr>
          <w:rFonts w:ascii="GHEA Grapalat" w:hAnsi="GHEA Grapalat"/>
          <w:bCs/>
          <w:i/>
          <w:sz w:val="12"/>
          <w:szCs w:val="12"/>
          <w:lang w:val="ru-RU"/>
        </w:rPr>
        <w:t>երկու</w:t>
      </w:r>
      <w:r>
        <w:rPr>
          <w:rFonts w:ascii="GHEA Grapalat" w:hAnsi="GHEA Grapalat"/>
          <w:bCs/>
          <w:i/>
          <w:sz w:val="12"/>
          <w:szCs w:val="12"/>
          <w:lang w:val="es-ES"/>
        </w:rPr>
        <w:t xml:space="preserve"> </w:t>
      </w:r>
      <w:r>
        <w:rPr>
          <w:rFonts w:ascii="GHEA Grapalat" w:hAnsi="GHEA Grapalat"/>
          <w:bCs/>
          <w:i/>
          <w:sz w:val="12"/>
          <w:szCs w:val="12"/>
          <w:lang w:val="ru-RU"/>
        </w:rPr>
        <w:t>կամ</w:t>
      </w:r>
      <w:r>
        <w:rPr>
          <w:rFonts w:ascii="GHEA Grapalat" w:hAnsi="GHEA Grapalat"/>
          <w:bCs/>
          <w:i/>
          <w:sz w:val="12"/>
          <w:szCs w:val="12"/>
          <w:lang w:val="es-ES"/>
        </w:rPr>
        <w:t xml:space="preserve"> </w:t>
      </w:r>
      <w:r>
        <w:rPr>
          <w:rFonts w:ascii="GHEA Grapalat" w:hAnsi="GHEA Grapalat"/>
          <w:bCs/>
          <w:i/>
          <w:sz w:val="12"/>
          <w:szCs w:val="12"/>
          <w:lang w:val="ru-RU"/>
        </w:rPr>
        <w:t>ավելի</w:t>
      </w:r>
      <w:r>
        <w:rPr>
          <w:rFonts w:ascii="GHEA Grapalat" w:hAnsi="GHEA Grapalat"/>
          <w:bCs/>
          <w:i/>
          <w:sz w:val="12"/>
          <w:szCs w:val="12"/>
          <w:lang w:val="es-ES"/>
        </w:rPr>
        <w:t xml:space="preserve"> </w:t>
      </w:r>
      <w:r>
        <w:rPr>
          <w:rFonts w:ascii="GHEA Grapalat" w:hAnsi="GHEA Grapalat"/>
          <w:bCs/>
          <w:i/>
          <w:sz w:val="12"/>
          <w:szCs w:val="12"/>
          <w:lang w:val="ru-RU"/>
        </w:rPr>
        <w:t>արժույթներով</w:t>
      </w:r>
      <w:r>
        <w:rPr>
          <w:rFonts w:ascii="GHEA Grapalat" w:hAnsi="GHEA Grapalat"/>
          <w:bCs/>
          <w:i/>
          <w:sz w:val="12"/>
          <w:szCs w:val="12"/>
          <w:lang w:val="es-ES"/>
        </w:rPr>
        <w:t xml:space="preserve">, </w:t>
      </w:r>
      <w:r>
        <w:rPr>
          <w:rFonts w:ascii="GHEA Grapalat" w:hAnsi="GHEA Grapalat"/>
          <w:bCs/>
          <w:i/>
          <w:sz w:val="12"/>
          <w:szCs w:val="12"/>
          <w:lang w:val="ru-RU"/>
        </w:rPr>
        <w:t>ապա</w:t>
      </w:r>
      <w:r>
        <w:rPr>
          <w:rFonts w:ascii="GHEA Grapalat" w:hAnsi="GHEA Grapalat"/>
          <w:bCs/>
          <w:i/>
          <w:sz w:val="12"/>
          <w:szCs w:val="12"/>
          <w:lang w:val="es-ES"/>
        </w:rPr>
        <w:t xml:space="preserve"> </w:t>
      </w:r>
      <w:r>
        <w:rPr>
          <w:rFonts w:ascii="GHEA Grapalat" w:hAnsi="GHEA Grapalat"/>
          <w:bCs/>
          <w:i/>
          <w:sz w:val="12"/>
          <w:szCs w:val="12"/>
        </w:rPr>
        <w:t>գրել</w:t>
      </w:r>
      <w:r>
        <w:rPr>
          <w:rFonts w:ascii="GHEA Grapalat" w:hAnsi="GHEA Grapalat"/>
          <w:bCs/>
          <w:i/>
          <w:sz w:val="12"/>
          <w:szCs w:val="12"/>
          <w:lang w:val="es-ES"/>
        </w:rPr>
        <w:t xml:space="preserve"> տվյալ հրավերով սահմանած փոխարժեքով` </w:t>
      </w:r>
      <w:r>
        <w:rPr>
          <w:rFonts w:ascii="GHEA Grapalat" w:hAnsi="GHEA Grapalat"/>
          <w:bCs/>
          <w:i/>
          <w:sz w:val="12"/>
          <w:szCs w:val="12"/>
          <w:lang w:val="ru-RU"/>
        </w:rPr>
        <w:t>Հայաստանի</w:t>
      </w:r>
      <w:r>
        <w:rPr>
          <w:rFonts w:ascii="GHEA Grapalat" w:hAnsi="GHEA Grapalat"/>
          <w:bCs/>
          <w:i/>
          <w:sz w:val="12"/>
          <w:szCs w:val="12"/>
          <w:lang w:val="es-ES"/>
        </w:rPr>
        <w:t xml:space="preserve"> </w:t>
      </w:r>
      <w:r>
        <w:rPr>
          <w:rFonts w:ascii="GHEA Grapalat" w:hAnsi="GHEA Grapalat"/>
          <w:bCs/>
          <w:i/>
          <w:sz w:val="12"/>
          <w:szCs w:val="12"/>
          <w:lang w:val="ru-RU"/>
        </w:rPr>
        <w:t>Հանրապետության</w:t>
      </w:r>
      <w:r>
        <w:rPr>
          <w:rFonts w:ascii="GHEA Grapalat" w:hAnsi="GHEA Grapalat"/>
          <w:bCs/>
          <w:i/>
          <w:sz w:val="12"/>
          <w:szCs w:val="12"/>
          <w:lang w:val="es-ES"/>
        </w:rPr>
        <w:t xml:space="preserve"> </w:t>
      </w:r>
      <w:r>
        <w:rPr>
          <w:rFonts w:ascii="GHEA Grapalat" w:hAnsi="GHEA Grapalat"/>
          <w:bCs/>
          <w:i/>
          <w:sz w:val="12"/>
          <w:szCs w:val="12"/>
          <w:lang w:val="ru-RU"/>
        </w:rPr>
        <w:t>դրամով</w:t>
      </w:r>
      <w:r>
        <w:rPr>
          <w:rFonts w:ascii="GHEA Grapalat" w:hAnsi="GHEA Grapalat"/>
          <w:bCs/>
          <w:i/>
          <w:sz w:val="12"/>
          <w:szCs w:val="12"/>
          <w:lang w:val="es-ES"/>
        </w:rPr>
        <w:t>:</w:t>
      </w:r>
    </w:p>
  </w:footnote>
  <w:footnote w:id="7">
    <w:p w:rsidR="002A4034" w:rsidRDefault="002A4034" w:rsidP="002A4034">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lang w:val="es-ES"/>
        </w:rPr>
        <w:t xml:space="preserve">Լրացնել տվյալ ընթացակարգի շրջանակներում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գումարի</w:t>
      </w:r>
      <w:r>
        <w:rPr>
          <w:rFonts w:ascii="GHEA Grapalat" w:hAnsi="GHEA Grapalat"/>
          <w:bCs/>
          <w:i/>
          <w:sz w:val="12"/>
          <w:szCs w:val="12"/>
          <w:lang w:val="es-ES"/>
        </w:rPr>
        <w:t xml:space="preserve"> </w:t>
      </w:r>
      <w:r>
        <w:rPr>
          <w:rFonts w:ascii="GHEA Grapalat" w:hAnsi="GHEA Grapalat"/>
          <w:bCs/>
          <w:i/>
          <w:sz w:val="12"/>
          <w:szCs w:val="12"/>
        </w:rPr>
        <w:t>չափը</w:t>
      </w:r>
      <w:r>
        <w:rPr>
          <w:rFonts w:ascii="GHEA Grapalat" w:hAnsi="GHEA Grapalat"/>
          <w:bCs/>
          <w:i/>
          <w:sz w:val="12"/>
          <w:szCs w:val="12"/>
          <w:lang w:val="es-ES"/>
        </w:rPr>
        <w:t xml:space="preserve"> </w:t>
      </w:r>
      <w:r>
        <w:rPr>
          <w:rFonts w:ascii="GHEA Grapalat" w:hAnsi="GHEA Grapalat"/>
          <w:bCs/>
          <w:i/>
          <w:sz w:val="12"/>
          <w:szCs w:val="12"/>
        </w:rPr>
        <w:t>առանց</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գումարը</w:t>
      </w:r>
      <w:r>
        <w:rPr>
          <w:rFonts w:ascii="GHEA Grapalat" w:hAnsi="GHEA Grapalat"/>
          <w:bCs/>
          <w:i/>
          <w:sz w:val="12"/>
          <w:szCs w:val="12"/>
          <w:lang w:val="es-ES"/>
        </w:rPr>
        <w:t xml:space="preserve"> </w:t>
      </w:r>
      <w:r>
        <w:rPr>
          <w:rFonts w:ascii="GHEA Grapalat" w:hAnsi="GHEA Grapalat"/>
          <w:bCs/>
          <w:i/>
          <w:sz w:val="12"/>
          <w:szCs w:val="12"/>
        </w:rPr>
        <w:t>առանց</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8">
    <w:p w:rsidR="002A4034" w:rsidRDefault="002A4034" w:rsidP="002A4034">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րացնել տ</w:t>
      </w:r>
      <w:r>
        <w:rPr>
          <w:rFonts w:ascii="GHEA Grapalat" w:hAnsi="GHEA Grapalat"/>
          <w:bCs/>
          <w:i/>
          <w:sz w:val="12"/>
          <w:szCs w:val="12"/>
        </w:rPr>
        <w:t>վյալ</w:t>
      </w:r>
      <w:r>
        <w:rPr>
          <w:rFonts w:ascii="GHEA Grapalat" w:hAnsi="GHEA Grapalat"/>
          <w:bCs/>
          <w:i/>
          <w:sz w:val="12"/>
          <w:szCs w:val="12"/>
          <w:lang w:val="es-ES"/>
        </w:rPr>
        <w:t xml:space="preserve"> </w:t>
      </w:r>
      <w:r>
        <w:rPr>
          <w:rFonts w:ascii="GHEA Grapalat" w:hAnsi="GHEA Grapalat"/>
          <w:bCs/>
          <w:i/>
          <w:sz w:val="12"/>
          <w:szCs w:val="12"/>
        </w:rPr>
        <w:t>ընթացակարգի</w:t>
      </w:r>
      <w:r>
        <w:rPr>
          <w:rFonts w:ascii="GHEA Grapalat" w:hAnsi="GHEA Grapalat"/>
          <w:bCs/>
          <w:i/>
          <w:sz w:val="12"/>
          <w:szCs w:val="12"/>
          <w:lang w:val="es-ES"/>
        </w:rPr>
        <w:t xml:space="preserve"> </w:t>
      </w:r>
      <w:r>
        <w:rPr>
          <w:rFonts w:ascii="GHEA Grapalat" w:hAnsi="GHEA Grapalat"/>
          <w:bCs/>
          <w:i/>
          <w:sz w:val="12"/>
          <w:szCs w:val="12"/>
        </w:rPr>
        <w:t>շրջանակներում</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գումարից</w:t>
      </w:r>
      <w:r>
        <w:rPr>
          <w:rFonts w:ascii="GHEA Grapalat" w:hAnsi="GHEA Grapalat"/>
          <w:bCs/>
          <w:i/>
          <w:sz w:val="12"/>
          <w:szCs w:val="12"/>
          <w:lang w:val="es-ES"/>
        </w:rPr>
        <w:t xml:space="preserve"> </w:t>
      </w:r>
      <w:r>
        <w:rPr>
          <w:rFonts w:ascii="GHEA Grapalat" w:hAnsi="GHEA Grapalat"/>
          <w:bCs/>
          <w:i/>
          <w:sz w:val="12"/>
          <w:szCs w:val="12"/>
        </w:rPr>
        <w:t>հաշվակված</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առաջարկված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գումարից</w:t>
      </w:r>
      <w:r>
        <w:rPr>
          <w:rFonts w:ascii="GHEA Grapalat" w:hAnsi="GHEA Grapalat"/>
          <w:bCs/>
          <w:i/>
          <w:sz w:val="12"/>
          <w:szCs w:val="12"/>
          <w:lang w:val="es-ES"/>
        </w:rPr>
        <w:t xml:space="preserve"> </w:t>
      </w:r>
      <w:r>
        <w:rPr>
          <w:rFonts w:ascii="GHEA Grapalat" w:hAnsi="GHEA Grapalat"/>
          <w:bCs/>
          <w:i/>
          <w:sz w:val="12"/>
          <w:szCs w:val="12"/>
        </w:rPr>
        <w:t>հաշվարկված</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9">
    <w:p w:rsidR="002A4034" w:rsidRDefault="002A4034" w:rsidP="002A4034">
      <w:pPr>
        <w:pStyle w:val="a6"/>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րացնել տ</w:t>
      </w:r>
      <w:r>
        <w:rPr>
          <w:rFonts w:ascii="GHEA Grapalat" w:hAnsi="GHEA Grapalat"/>
          <w:bCs/>
          <w:i/>
          <w:sz w:val="12"/>
          <w:szCs w:val="12"/>
        </w:rPr>
        <w:t>վյալ</w:t>
      </w:r>
      <w:r>
        <w:rPr>
          <w:rFonts w:ascii="GHEA Grapalat" w:hAnsi="GHEA Grapalat"/>
          <w:bCs/>
          <w:i/>
          <w:sz w:val="12"/>
          <w:szCs w:val="12"/>
          <w:lang w:val="es-ES"/>
        </w:rPr>
        <w:t xml:space="preserve"> </w:t>
      </w:r>
      <w:r>
        <w:rPr>
          <w:rFonts w:ascii="GHEA Grapalat" w:hAnsi="GHEA Grapalat"/>
          <w:bCs/>
          <w:i/>
          <w:sz w:val="12"/>
          <w:szCs w:val="12"/>
        </w:rPr>
        <w:t>ընթացակարգի</w:t>
      </w:r>
      <w:r>
        <w:rPr>
          <w:rFonts w:ascii="GHEA Grapalat" w:hAnsi="GHEA Grapalat"/>
          <w:bCs/>
          <w:i/>
          <w:sz w:val="12"/>
          <w:szCs w:val="12"/>
          <w:lang w:val="es-ES"/>
        </w:rPr>
        <w:t xml:space="preserve"> </w:t>
      </w:r>
      <w:r>
        <w:rPr>
          <w:rFonts w:ascii="GHEA Grapalat" w:hAnsi="GHEA Grapalat"/>
          <w:bCs/>
          <w:i/>
          <w:sz w:val="12"/>
          <w:szCs w:val="12"/>
        </w:rPr>
        <w:t>շրջանակներում</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գումարի</w:t>
      </w:r>
      <w:r>
        <w:rPr>
          <w:rFonts w:ascii="GHEA Grapalat" w:hAnsi="GHEA Grapalat"/>
          <w:bCs/>
          <w:i/>
          <w:sz w:val="12"/>
          <w:szCs w:val="12"/>
          <w:lang w:val="es-ES"/>
        </w:rPr>
        <w:t xml:space="preserve"> </w:t>
      </w:r>
      <w:r>
        <w:rPr>
          <w:rFonts w:ascii="GHEA Grapalat" w:hAnsi="GHEA Grapalat"/>
          <w:bCs/>
          <w:i/>
          <w:sz w:val="12"/>
          <w:szCs w:val="12"/>
        </w:rPr>
        <w:t>չափը</w:t>
      </w:r>
      <w:r>
        <w:rPr>
          <w:rFonts w:ascii="GHEA Grapalat" w:hAnsi="GHEA Grapalat"/>
          <w:bCs/>
          <w:i/>
          <w:sz w:val="12"/>
          <w:szCs w:val="12"/>
          <w:lang w:val="es-ES"/>
        </w:rPr>
        <w:t xml:space="preserve">` </w:t>
      </w:r>
      <w:r>
        <w:rPr>
          <w:rFonts w:ascii="GHEA Grapalat" w:hAnsi="GHEA Grapalat"/>
          <w:bCs/>
          <w:i/>
          <w:sz w:val="12"/>
          <w:szCs w:val="12"/>
        </w:rPr>
        <w:t>ներառյալ</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գումարը</w:t>
      </w:r>
      <w:r>
        <w:rPr>
          <w:rFonts w:ascii="GHEA Grapalat" w:hAnsi="GHEA Grapalat"/>
          <w:bCs/>
          <w:i/>
          <w:sz w:val="12"/>
          <w:szCs w:val="12"/>
          <w:lang w:val="es-ES"/>
        </w:rPr>
        <w:t xml:space="preserve">` </w:t>
      </w:r>
      <w:r>
        <w:rPr>
          <w:rFonts w:ascii="GHEA Grapalat" w:hAnsi="GHEA Grapalat"/>
          <w:bCs/>
          <w:i/>
          <w:sz w:val="12"/>
          <w:szCs w:val="12"/>
        </w:rPr>
        <w:t>ներառյալ</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10">
    <w:p w:rsidR="00BC46E8" w:rsidRDefault="00BC46E8" w:rsidP="002A4034">
      <w:pPr>
        <w:pStyle w:val="a6"/>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r>
        <w:rPr>
          <w:rFonts w:ascii="GHEA Grapalat" w:hAnsi="GHEA Grapalat"/>
          <w:bCs/>
          <w:i/>
          <w:sz w:val="12"/>
          <w:szCs w:val="12"/>
        </w:rPr>
        <w:t>Եթե</w:t>
      </w:r>
      <w:r>
        <w:rPr>
          <w:rFonts w:ascii="GHEA Grapalat" w:hAnsi="GHEA Grapalat"/>
          <w:bCs/>
          <w:i/>
          <w:sz w:val="12"/>
          <w:szCs w:val="12"/>
          <w:lang w:val="es-ES"/>
        </w:rPr>
        <w:t xml:space="preserve"> </w:t>
      </w:r>
      <w:r>
        <w:rPr>
          <w:rFonts w:ascii="GHEA Grapalat" w:hAnsi="GHEA Grapalat"/>
          <w:bCs/>
          <w:i/>
          <w:sz w:val="12"/>
          <w:szCs w:val="12"/>
        </w:rPr>
        <w:t>պայմանագիրը</w:t>
      </w:r>
      <w:r>
        <w:rPr>
          <w:rFonts w:ascii="GHEA Grapalat" w:hAnsi="GHEA Grapalat"/>
          <w:bCs/>
          <w:i/>
          <w:sz w:val="12"/>
          <w:szCs w:val="12"/>
          <w:lang w:val="es-ES"/>
        </w:rPr>
        <w:t xml:space="preserve"> </w:t>
      </w:r>
      <w:r>
        <w:rPr>
          <w:rFonts w:ascii="GHEA Grapalat" w:hAnsi="GHEA Grapalat"/>
          <w:bCs/>
          <w:i/>
          <w:sz w:val="12"/>
          <w:szCs w:val="12"/>
        </w:rPr>
        <w:t>կնքվելու</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արժեքով</w:t>
      </w:r>
      <w:r>
        <w:rPr>
          <w:rFonts w:ascii="GHEA Grapalat" w:hAnsi="GHEA Grapalat"/>
          <w:bCs/>
          <w:i/>
          <w:sz w:val="12"/>
          <w:szCs w:val="12"/>
          <w:lang w:val="es-ES"/>
        </w:rPr>
        <w:t xml:space="preserve">, </w:t>
      </w:r>
      <w:r>
        <w:rPr>
          <w:rFonts w:ascii="GHEA Grapalat" w:hAnsi="GHEA Grapalat"/>
          <w:bCs/>
          <w:i/>
          <w:sz w:val="12"/>
          <w:szCs w:val="12"/>
        </w:rPr>
        <w:t>սակայն</w:t>
      </w:r>
      <w:r>
        <w:rPr>
          <w:rFonts w:ascii="GHEA Grapalat" w:hAnsi="GHEA Grapalat"/>
          <w:bCs/>
          <w:i/>
          <w:sz w:val="12"/>
          <w:szCs w:val="12"/>
          <w:lang w:val="es-ES"/>
        </w:rPr>
        <w:t xml:space="preserve"> </w:t>
      </w:r>
      <w:r>
        <w:rPr>
          <w:rFonts w:ascii="GHEA Grapalat" w:hAnsi="GHEA Grapalat"/>
          <w:bCs/>
          <w:i/>
          <w:sz w:val="12"/>
          <w:szCs w:val="12"/>
        </w:rPr>
        <w:t>նախատեսված</w:t>
      </w:r>
      <w:r>
        <w:rPr>
          <w:rFonts w:ascii="GHEA Grapalat" w:hAnsi="GHEA Grapalat"/>
          <w:bCs/>
          <w:i/>
          <w:sz w:val="12"/>
          <w:szCs w:val="12"/>
          <w:lang w:val="es-ES"/>
        </w:rPr>
        <w:t xml:space="preserve"> </w:t>
      </w:r>
      <w:r>
        <w:rPr>
          <w:rFonts w:ascii="GHEA Grapalat" w:hAnsi="GHEA Grapalat"/>
          <w:bCs/>
          <w:i/>
          <w:sz w:val="12"/>
          <w:szCs w:val="12"/>
        </w:rPr>
        <w:t>են</w:t>
      </w:r>
      <w:r>
        <w:rPr>
          <w:rFonts w:ascii="GHEA Grapalat" w:hAnsi="GHEA Grapalat"/>
          <w:bCs/>
          <w:i/>
          <w:sz w:val="12"/>
          <w:szCs w:val="12"/>
          <w:lang w:val="es-ES"/>
        </w:rPr>
        <w:t xml:space="preserve"> </w:t>
      </w:r>
      <w:r>
        <w:rPr>
          <w:rFonts w:ascii="GHEA Grapalat" w:hAnsi="GHEA Grapalat"/>
          <w:bCs/>
          <w:i/>
          <w:sz w:val="12"/>
          <w:szCs w:val="12"/>
        </w:rPr>
        <w:t>ավելի</w:t>
      </w:r>
      <w:r>
        <w:rPr>
          <w:rFonts w:ascii="GHEA Grapalat" w:hAnsi="GHEA Grapalat"/>
          <w:bCs/>
          <w:i/>
          <w:sz w:val="12"/>
          <w:szCs w:val="12"/>
          <w:lang w:val="es-ES"/>
        </w:rPr>
        <w:t xml:space="preserve"> </w:t>
      </w:r>
      <w:r>
        <w:rPr>
          <w:rFonts w:ascii="GHEA Grapalat" w:hAnsi="GHEA Grapalat"/>
          <w:bCs/>
          <w:i/>
          <w:sz w:val="12"/>
          <w:szCs w:val="12"/>
        </w:rPr>
        <w:t>քիչ</w:t>
      </w:r>
      <w:r>
        <w:rPr>
          <w:rFonts w:ascii="GHEA Grapalat" w:hAnsi="GHEA Grapalat"/>
          <w:bCs/>
          <w:i/>
          <w:sz w:val="12"/>
          <w:szCs w:val="12"/>
          <w:lang w:val="es-ES"/>
        </w:rPr>
        <w:t xml:space="preserve"> </w:t>
      </w:r>
      <w:r>
        <w:rPr>
          <w:rFonts w:ascii="GHEA Grapalat" w:hAnsi="GHEA Grapalat"/>
          <w:bCs/>
          <w:i/>
          <w:sz w:val="12"/>
          <w:szCs w:val="12"/>
        </w:rPr>
        <w:t>միջոցներ</w:t>
      </w:r>
      <w:r>
        <w:rPr>
          <w:rFonts w:ascii="GHEA Grapalat" w:hAnsi="GHEA Grapalat"/>
          <w:bCs/>
          <w:i/>
          <w:sz w:val="12"/>
          <w:szCs w:val="12"/>
          <w:lang w:val="es-ES"/>
        </w:rPr>
        <w:t xml:space="preserve">, </w:t>
      </w:r>
      <w:r>
        <w:rPr>
          <w:rFonts w:ascii="GHEA Grapalat" w:hAnsi="GHEA Grapalat"/>
          <w:bCs/>
          <w:i/>
          <w:sz w:val="12"/>
          <w:szCs w:val="12"/>
        </w:rPr>
        <w:t>ապա</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գինը</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տվյալ</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առկա</w:t>
      </w:r>
      <w:r>
        <w:rPr>
          <w:rFonts w:ascii="GHEA Grapalat" w:hAnsi="GHEA Grapalat"/>
          <w:bCs/>
          <w:i/>
          <w:sz w:val="12"/>
          <w:szCs w:val="12"/>
          <w:lang w:val="es-ES"/>
        </w:rPr>
        <w:t xml:space="preserve"> </w:t>
      </w:r>
      <w:r>
        <w:rPr>
          <w:rFonts w:ascii="GHEA Grapalat" w:hAnsi="GHEA Grapalat"/>
          <w:bCs/>
          <w:i/>
          <w:sz w:val="12"/>
          <w:szCs w:val="12"/>
        </w:rPr>
        <w:t>ֆինանսական</w:t>
      </w:r>
      <w:r>
        <w:rPr>
          <w:rFonts w:ascii="GHEA Grapalat" w:hAnsi="GHEA Grapalat"/>
          <w:bCs/>
          <w:i/>
          <w:sz w:val="12"/>
          <w:szCs w:val="12"/>
          <w:lang w:val="es-ES"/>
        </w:rPr>
        <w:t xml:space="preserve"> </w:t>
      </w:r>
      <w:r>
        <w:rPr>
          <w:rFonts w:ascii="GHEA Grapalat" w:hAnsi="GHEA Grapalat"/>
          <w:bCs/>
          <w:i/>
          <w:sz w:val="12"/>
          <w:szCs w:val="12"/>
        </w:rPr>
        <w:t>միջոցների</w:t>
      </w:r>
      <w:r>
        <w:rPr>
          <w:rFonts w:ascii="GHEA Grapalat" w:hAnsi="GHEA Grapalat"/>
          <w:bCs/>
          <w:i/>
          <w:sz w:val="12"/>
          <w:szCs w:val="12"/>
          <w:lang w:val="es-ES"/>
        </w:rPr>
        <w:t xml:space="preserve"> </w:t>
      </w:r>
      <w:r>
        <w:rPr>
          <w:rFonts w:ascii="GHEA Grapalat" w:hAnsi="GHEA Grapalat"/>
          <w:bCs/>
          <w:i/>
          <w:sz w:val="12"/>
          <w:szCs w:val="12"/>
        </w:rPr>
        <w:t>մասով</w:t>
      </w:r>
      <w:r>
        <w:rPr>
          <w:rFonts w:ascii="GHEA Grapalat" w:hAnsi="GHEA Grapalat"/>
          <w:bCs/>
          <w:i/>
          <w:sz w:val="12"/>
          <w:szCs w:val="12"/>
          <w:lang w:val="es-ES"/>
        </w:rPr>
        <w:t>` «</w:t>
      </w:r>
      <w:r>
        <w:rPr>
          <w:rFonts w:ascii="GHEA Grapalat" w:hAnsi="GHEA Grapalat"/>
          <w:bCs/>
          <w:i/>
          <w:sz w:val="12"/>
          <w:szCs w:val="12"/>
        </w:rPr>
        <w:t>Առկա</w:t>
      </w:r>
      <w:r>
        <w:rPr>
          <w:rFonts w:ascii="GHEA Grapalat" w:hAnsi="GHEA Grapalat"/>
          <w:bCs/>
          <w:i/>
          <w:sz w:val="12"/>
          <w:szCs w:val="12"/>
          <w:lang w:val="es-ES"/>
        </w:rPr>
        <w:t xml:space="preserve"> </w:t>
      </w:r>
      <w:r>
        <w:rPr>
          <w:rFonts w:ascii="GHEA Grapalat" w:hAnsi="GHEA Grapalat"/>
          <w:bCs/>
          <w:i/>
          <w:sz w:val="12"/>
          <w:szCs w:val="12"/>
        </w:rPr>
        <w:t>ֆինանսական</w:t>
      </w:r>
      <w:r>
        <w:rPr>
          <w:rFonts w:ascii="GHEA Grapalat" w:hAnsi="GHEA Grapalat"/>
          <w:bCs/>
          <w:i/>
          <w:sz w:val="12"/>
          <w:szCs w:val="12"/>
          <w:lang w:val="es-ES"/>
        </w:rPr>
        <w:t xml:space="preserve"> </w:t>
      </w:r>
      <w:r>
        <w:rPr>
          <w:rFonts w:ascii="GHEA Grapalat" w:hAnsi="GHEA Grapalat"/>
          <w:bCs/>
          <w:i/>
          <w:sz w:val="12"/>
          <w:szCs w:val="12"/>
        </w:rPr>
        <w:t>միջոցներով</w:t>
      </w:r>
      <w:r>
        <w:rPr>
          <w:rFonts w:ascii="GHEA Grapalat" w:hAnsi="GHEA Grapalat"/>
          <w:bCs/>
          <w:i/>
          <w:sz w:val="12"/>
          <w:szCs w:val="12"/>
          <w:lang w:val="es-ES"/>
        </w:rPr>
        <w:t xml:space="preserve">» </w:t>
      </w:r>
      <w:r>
        <w:rPr>
          <w:rFonts w:ascii="GHEA Grapalat" w:hAnsi="GHEA Grapalat"/>
          <w:bCs/>
          <w:i/>
          <w:sz w:val="12"/>
          <w:szCs w:val="12"/>
        </w:rPr>
        <w:t>սյունյակում</w:t>
      </w:r>
      <w:r>
        <w:rPr>
          <w:rFonts w:ascii="GHEA Grapalat" w:hAnsi="GHEA Grapalat"/>
          <w:bCs/>
          <w:i/>
          <w:sz w:val="12"/>
          <w:szCs w:val="12"/>
          <w:lang w:val="es-ES"/>
        </w:rPr>
        <w:t>:</w:t>
      </w:r>
    </w:p>
  </w:footnote>
  <w:footnote w:id="11">
    <w:p w:rsidR="00BC46E8" w:rsidRDefault="00BC46E8" w:rsidP="002A4034">
      <w:pPr>
        <w:pStyle w:val="a6"/>
        <w:rPr>
          <w:rFonts w:ascii="GHEA Grapalat" w:hAnsi="GHEA Grapalat"/>
          <w:i/>
          <w:sz w:val="16"/>
          <w:szCs w:val="16"/>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r>
        <w:rPr>
          <w:rFonts w:ascii="GHEA Grapalat" w:hAnsi="GHEA Grapalat"/>
          <w:bCs/>
          <w:i/>
          <w:sz w:val="12"/>
          <w:szCs w:val="12"/>
        </w:rPr>
        <w:t>Չի</w:t>
      </w:r>
      <w:r>
        <w:rPr>
          <w:rFonts w:ascii="GHEA Grapalat" w:hAnsi="GHEA Grapalat"/>
          <w:bCs/>
          <w:i/>
          <w:sz w:val="12"/>
          <w:szCs w:val="12"/>
          <w:lang w:val="es-ES"/>
        </w:rPr>
        <w:t xml:space="preserve"> </w:t>
      </w:r>
      <w:r>
        <w:rPr>
          <w:rFonts w:ascii="GHEA Grapalat" w:hAnsi="GHEA Grapalat"/>
          <w:bCs/>
          <w:i/>
          <w:sz w:val="12"/>
          <w:szCs w:val="12"/>
        </w:rPr>
        <w:t>լրացվում</w:t>
      </w:r>
      <w:r>
        <w:rPr>
          <w:rFonts w:ascii="GHEA Grapalat" w:hAnsi="GHEA Grapalat"/>
          <w:bCs/>
          <w:i/>
          <w:sz w:val="12"/>
          <w:szCs w:val="12"/>
          <w:lang w:val="es-ES"/>
        </w:rPr>
        <w:t xml:space="preserve">, </w:t>
      </w:r>
      <w:r>
        <w:rPr>
          <w:rFonts w:ascii="GHEA Grapalat" w:hAnsi="GHEA Grapalat"/>
          <w:bCs/>
          <w:i/>
          <w:sz w:val="12"/>
          <w:szCs w:val="12"/>
        </w:rPr>
        <w:t>եթե</w:t>
      </w:r>
      <w:r>
        <w:rPr>
          <w:rFonts w:ascii="GHEA Grapalat" w:hAnsi="GHEA Grapalat"/>
          <w:bCs/>
          <w:i/>
          <w:sz w:val="12"/>
          <w:szCs w:val="12"/>
          <w:lang w:val="es-ES"/>
        </w:rPr>
        <w:t xml:space="preserve"> </w:t>
      </w:r>
      <w:r>
        <w:rPr>
          <w:rFonts w:ascii="GHEA Grapalat" w:hAnsi="GHEA Grapalat"/>
          <w:bCs/>
          <w:i/>
          <w:sz w:val="12"/>
          <w:szCs w:val="12"/>
        </w:rPr>
        <w:t>պայմանագրի</w:t>
      </w:r>
      <w:r>
        <w:rPr>
          <w:rFonts w:ascii="GHEA Grapalat" w:hAnsi="GHEA Grapalat"/>
          <w:bCs/>
          <w:i/>
          <w:sz w:val="12"/>
          <w:szCs w:val="12"/>
          <w:lang w:val="es-ES"/>
        </w:rPr>
        <w:t xml:space="preserve"> </w:t>
      </w:r>
      <w:r>
        <w:rPr>
          <w:rFonts w:ascii="GHEA Grapalat" w:hAnsi="GHEA Grapalat"/>
          <w:bCs/>
          <w:i/>
          <w:sz w:val="12"/>
          <w:szCs w:val="12"/>
        </w:rPr>
        <w:t>կողմ</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հանդիսանում</w:t>
      </w:r>
      <w:r>
        <w:rPr>
          <w:rFonts w:ascii="GHEA Grapalat" w:hAnsi="GHEA Grapalat"/>
          <w:bCs/>
          <w:i/>
          <w:sz w:val="12"/>
          <w:szCs w:val="12"/>
          <w:lang w:val="es-ES"/>
        </w:rPr>
        <w:t xml:space="preserve"> </w:t>
      </w:r>
      <w:r>
        <w:rPr>
          <w:rFonts w:ascii="GHEA Grapalat" w:hAnsi="GHEA Grapalat"/>
          <w:bCs/>
          <w:i/>
          <w:sz w:val="12"/>
          <w:szCs w:val="12"/>
        </w:rPr>
        <w:t>Հայաստանի</w:t>
      </w:r>
      <w:r>
        <w:rPr>
          <w:rFonts w:ascii="GHEA Grapalat" w:hAnsi="GHEA Grapalat"/>
          <w:bCs/>
          <w:i/>
          <w:sz w:val="12"/>
          <w:szCs w:val="12"/>
          <w:lang w:val="es-ES"/>
        </w:rPr>
        <w:t xml:space="preserve"> </w:t>
      </w:r>
      <w:r>
        <w:rPr>
          <w:rFonts w:ascii="GHEA Grapalat" w:hAnsi="GHEA Grapalat"/>
          <w:bCs/>
          <w:i/>
          <w:sz w:val="12"/>
          <w:szCs w:val="12"/>
        </w:rPr>
        <w:t>Հանրապետությունում</w:t>
      </w:r>
      <w:r>
        <w:rPr>
          <w:rFonts w:ascii="GHEA Grapalat" w:hAnsi="GHEA Grapalat"/>
          <w:bCs/>
          <w:i/>
          <w:sz w:val="12"/>
          <w:szCs w:val="12"/>
          <w:lang w:val="es-ES"/>
        </w:rPr>
        <w:t xml:space="preserve"> </w:t>
      </w:r>
      <w:r>
        <w:rPr>
          <w:rFonts w:ascii="GHEA Grapalat" w:hAnsi="GHEA Grapalat"/>
          <w:bCs/>
          <w:i/>
          <w:sz w:val="12"/>
          <w:szCs w:val="12"/>
        </w:rPr>
        <w:t>հարկ</w:t>
      </w:r>
      <w:r>
        <w:rPr>
          <w:rFonts w:ascii="GHEA Grapalat" w:hAnsi="GHEA Grapalat"/>
          <w:bCs/>
          <w:i/>
          <w:sz w:val="12"/>
          <w:szCs w:val="12"/>
          <w:lang w:val="es-ES"/>
        </w:rPr>
        <w:t xml:space="preserve"> </w:t>
      </w:r>
      <w:r>
        <w:rPr>
          <w:rFonts w:ascii="GHEA Grapalat" w:hAnsi="GHEA Grapalat"/>
          <w:bCs/>
          <w:i/>
          <w:sz w:val="12"/>
          <w:szCs w:val="12"/>
        </w:rPr>
        <w:t>վճարողի</w:t>
      </w:r>
      <w:r>
        <w:rPr>
          <w:rFonts w:ascii="GHEA Grapalat" w:hAnsi="GHEA Grapalat"/>
          <w:bCs/>
          <w:i/>
          <w:sz w:val="12"/>
          <w:szCs w:val="12"/>
          <w:lang w:val="es-ES"/>
        </w:rPr>
        <w:t xml:space="preserve"> </w:t>
      </w:r>
      <w:r>
        <w:rPr>
          <w:rFonts w:ascii="GHEA Grapalat" w:hAnsi="GHEA Grapalat"/>
          <w:bCs/>
          <w:i/>
          <w:sz w:val="12"/>
          <w:szCs w:val="12"/>
        </w:rPr>
        <w:t>հաշվարկային</w:t>
      </w:r>
      <w:r>
        <w:rPr>
          <w:rFonts w:ascii="GHEA Grapalat" w:hAnsi="GHEA Grapalat"/>
          <w:bCs/>
          <w:i/>
          <w:sz w:val="12"/>
          <w:szCs w:val="12"/>
          <w:lang w:val="es-ES"/>
        </w:rPr>
        <w:t xml:space="preserve"> </w:t>
      </w:r>
      <w:r>
        <w:rPr>
          <w:rFonts w:ascii="GHEA Grapalat" w:hAnsi="GHEA Grapalat"/>
          <w:bCs/>
          <w:i/>
          <w:sz w:val="12"/>
          <w:szCs w:val="12"/>
        </w:rPr>
        <w:t>հաշիվ</w:t>
      </w:r>
      <w:r>
        <w:rPr>
          <w:rFonts w:ascii="GHEA Grapalat" w:hAnsi="GHEA Grapalat"/>
          <w:bCs/>
          <w:i/>
          <w:sz w:val="12"/>
          <w:szCs w:val="12"/>
          <w:lang w:val="es-ES"/>
        </w:rPr>
        <w:t xml:space="preserve"> </w:t>
      </w:r>
      <w:r>
        <w:rPr>
          <w:rFonts w:ascii="GHEA Grapalat" w:hAnsi="GHEA Grapalat"/>
          <w:bCs/>
          <w:i/>
          <w:sz w:val="12"/>
          <w:szCs w:val="12"/>
        </w:rPr>
        <w:t>չունեցող</w:t>
      </w:r>
      <w:r>
        <w:rPr>
          <w:rFonts w:ascii="GHEA Grapalat" w:hAnsi="GHEA Grapalat"/>
          <w:bCs/>
          <w:i/>
          <w:sz w:val="12"/>
          <w:szCs w:val="12"/>
          <w:lang w:val="es-ES"/>
        </w:rPr>
        <w:t xml:space="preserve"> </w:t>
      </w:r>
      <w:r>
        <w:rPr>
          <w:rFonts w:ascii="GHEA Grapalat" w:hAnsi="GHEA Grapalat"/>
          <w:bCs/>
          <w:i/>
          <w:sz w:val="12"/>
          <w:szCs w:val="12"/>
        </w:rPr>
        <w:t>անձը</w:t>
      </w:r>
      <w:r>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35025"/>
    <w:multiLevelType w:val="hybridMultilevel"/>
    <w:tmpl w:val="B67A1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68"/>
    <w:rsid w:val="00005D09"/>
    <w:rsid w:val="000364DA"/>
    <w:rsid w:val="00090A10"/>
    <w:rsid w:val="000A5B0F"/>
    <w:rsid w:val="000B24BB"/>
    <w:rsid w:val="000B6FB6"/>
    <w:rsid w:val="000C2948"/>
    <w:rsid w:val="000C5EC6"/>
    <w:rsid w:val="000D076D"/>
    <w:rsid w:val="000D5F98"/>
    <w:rsid w:val="000F2E22"/>
    <w:rsid w:val="001233DB"/>
    <w:rsid w:val="00131BC1"/>
    <w:rsid w:val="001E549E"/>
    <w:rsid w:val="001E75D5"/>
    <w:rsid w:val="001F2022"/>
    <w:rsid w:val="00206EF7"/>
    <w:rsid w:val="00212029"/>
    <w:rsid w:val="00252952"/>
    <w:rsid w:val="0026295D"/>
    <w:rsid w:val="00285BB2"/>
    <w:rsid w:val="002A4034"/>
    <w:rsid w:val="002A49AA"/>
    <w:rsid w:val="002F22BA"/>
    <w:rsid w:val="00313A88"/>
    <w:rsid w:val="00320A19"/>
    <w:rsid w:val="00343445"/>
    <w:rsid w:val="00343FBE"/>
    <w:rsid w:val="0035761E"/>
    <w:rsid w:val="00361301"/>
    <w:rsid w:val="0036531C"/>
    <w:rsid w:val="00386014"/>
    <w:rsid w:val="003D0E94"/>
    <w:rsid w:val="003E344F"/>
    <w:rsid w:val="0040302B"/>
    <w:rsid w:val="00412307"/>
    <w:rsid w:val="00416828"/>
    <w:rsid w:val="00421756"/>
    <w:rsid w:val="00426E0F"/>
    <w:rsid w:val="0047019F"/>
    <w:rsid w:val="0049278C"/>
    <w:rsid w:val="004B7248"/>
    <w:rsid w:val="004C616A"/>
    <w:rsid w:val="004D0795"/>
    <w:rsid w:val="004F2072"/>
    <w:rsid w:val="004F3224"/>
    <w:rsid w:val="004F3AC5"/>
    <w:rsid w:val="00585F47"/>
    <w:rsid w:val="005A18C5"/>
    <w:rsid w:val="005A5214"/>
    <w:rsid w:val="005F552A"/>
    <w:rsid w:val="00611471"/>
    <w:rsid w:val="006119D1"/>
    <w:rsid w:val="00621682"/>
    <w:rsid w:val="0062186A"/>
    <w:rsid w:val="0062187A"/>
    <w:rsid w:val="00622C71"/>
    <w:rsid w:val="00632B75"/>
    <w:rsid w:val="0065354D"/>
    <w:rsid w:val="0067294F"/>
    <w:rsid w:val="00696302"/>
    <w:rsid w:val="006A2FC3"/>
    <w:rsid w:val="006A39A2"/>
    <w:rsid w:val="006C496F"/>
    <w:rsid w:val="006F2310"/>
    <w:rsid w:val="006F593F"/>
    <w:rsid w:val="006F616F"/>
    <w:rsid w:val="007165FF"/>
    <w:rsid w:val="007178E6"/>
    <w:rsid w:val="007526C4"/>
    <w:rsid w:val="0076295D"/>
    <w:rsid w:val="0077450E"/>
    <w:rsid w:val="007B13E3"/>
    <w:rsid w:val="007D4EB9"/>
    <w:rsid w:val="007D71C6"/>
    <w:rsid w:val="007E234F"/>
    <w:rsid w:val="008062D6"/>
    <w:rsid w:val="00806BB2"/>
    <w:rsid w:val="00811154"/>
    <w:rsid w:val="0082616A"/>
    <w:rsid w:val="0082782B"/>
    <w:rsid w:val="00832E1F"/>
    <w:rsid w:val="00833719"/>
    <w:rsid w:val="008349F0"/>
    <w:rsid w:val="0086090E"/>
    <w:rsid w:val="008725DF"/>
    <w:rsid w:val="00890849"/>
    <w:rsid w:val="008970D8"/>
    <w:rsid w:val="008A5529"/>
    <w:rsid w:val="008A5FCC"/>
    <w:rsid w:val="008A6F7F"/>
    <w:rsid w:val="008D262E"/>
    <w:rsid w:val="008E7088"/>
    <w:rsid w:val="008F6777"/>
    <w:rsid w:val="00922F5F"/>
    <w:rsid w:val="00926715"/>
    <w:rsid w:val="009334F6"/>
    <w:rsid w:val="009409EC"/>
    <w:rsid w:val="0095208D"/>
    <w:rsid w:val="00977210"/>
    <w:rsid w:val="00982B5F"/>
    <w:rsid w:val="00985435"/>
    <w:rsid w:val="009A7963"/>
    <w:rsid w:val="009B4CB2"/>
    <w:rsid w:val="009C43A1"/>
    <w:rsid w:val="009C61AA"/>
    <w:rsid w:val="009E2067"/>
    <w:rsid w:val="00A0325D"/>
    <w:rsid w:val="00A12F42"/>
    <w:rsid w:val="00A31E82"/>
    <w:rsid w:val="00A60637"/>
    <w:rsid w:val="00A90590"/>
    <w:rsid w:val="00AB3BE2"/>
    <w:rsid w:val="00AC2A7B"/>
    <w:rsid w:val="00AC64B7"/>
    <w:rsid w:val="00AD1DFB"/>
    <w:rsid w:val="00B13E3A"/>
    <w:rsid w:val="00B42736"/>
    <w:rsid w:val="00B5350D"/>
    <w:rsid w:val="00B62F6C"/>
    <w:rsid w:val="00B71B9B"/>
    <w:rsid w:val="00BC46E8"/>
    <w:rsid w:val="00BC5194"/>
    <w:rsid w:val="00BC5BF0"/>
    <w:rsid w:val="00BE1AC6"/>
    <w:rsid w:val="00BF3E84"/>
    <w:rsid w:val="00C15059"/>
    <w:rsid w:val="00C25DFB"/>
    <w:rsid w:val="00C26FD6"/>
    <w:rsid w:val="00C37550"/>
    <w:rsid w:val="00C63D2A"/>
    <w:rsid w:val="00C65E90"/>
    <w:rsid w:val="00C82C78"/>
    <w:rsid w:val="00CA5114"/>
    <w:rsid w:val="00CC0B1C"/>
    <w:rsid w:val="00CC429D"/>
    <w:rsid w:val="00CD7AF7"/>
    <w:rsid w:val="00CE1951"/>
    <w:rsid w:val="00CE7033"/>
    <w:rsid w:val="00CF6B7A"/>
    <w:rsid w:val="00D04EEE"/>
    <w:rsid w:val="00D138FC"/>
    <w:rsid w:val="00D377E4"/>
    <w:rsid w:val="00D50128"/>
    <w:rsid w:val="00D81657"/>
    <w:rsid w:val="00D879DF"/>
    <w:rsid w:val="00D951F5"/>
    <w:rsid w:val="00D965EB"/>
    <w:rsid w:val="00D9727A"/>
    <w:rsid w:val="00DA6668"/>
    <w:rsid w:val="00DE5FD5"/>
    <w:rsid w:val="00DF1B52"/>
    <w:rsid w:val="00E016DB"/>
    <w:rsid w:val="00E11FA7"/>
    <w:rsid w:val="00E16AA4"/>
    <w:rsid w:val="00E21436"/>
    <w:rsid w:val="00E22823"/>
    <w:rsid w:val="00E244ED"/>
    <w:rsid w:val="00E27EFA"/>
    <w:rsid w:val="00E459E0"/>
    <w:rsid w:val="00E55920"/>
    <w:rsid w:val="00E67B12"/>
    <w:rsid w:val="00E922A8"/>
    <w:rsid w:val="00EC4281"/>
    <w:rsid w:val="00ED3B76"/>
    <w:rsid w:val="00EE43E2"/>
    <w:rsid w:val="00EE5AA0"/>
    <w:rsid w:val="00EF60B7"/>
    <w:rsid w:val="00F04CDC"/>
    <w:rsid w:val="00F04FAF"/>
    <w:rsid w:val="00F621BC"/>
    <w:rsid w:val="00F632CB"/>
    <w:rsid w:val="00F845DE"/>
    <w:rsid w:val="00F93F59"/>
    <w:rsid w:val="00FC2B67"/>
    <w:rsid w:val="00FF3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2A4034"/>
    <w:pPr>
      <w:tabs>
        <w:tab w:val="center" w:pos="4677"/>
        <w:tab w:val="right" w:pos="9355"/>
      </w:tabs>
    </w:pPr>
  </w:style>
  <w:style w:type="character" w:customStyle="1" w:styleId="a4">
    <w:name w:val="Нижний колонтитул Знак"/>
    <w:basedOn w:val="a0"/>
    <w:link w:val="a3"/>
    <w:semiHidden/>
    <w:rsid w:val="002A4034"/>
  </w:style>
  <w:style w:type="character" w:styleId="a5">
    <w:name w:val="page number"/>
    <w:basedOn w:val="a0"/>
    <w:rsid w:val="002A4034"/>
  </w:style>
  <w:style w:type="paragraph" w:styleId="a6">
    <w:name w:val="footnote text"/>
    <w:basedOn w:val="a"/>
    <w:link w:val="a7"/>
    <w:semiHidden/>
    <w:rsid w:val="002A4034"/>
    <w:rPr>
      <w:rFonts w:ascii="Times Armenian" w:eastAsia="Times New Roman" w:hAnsi="Times Armenian" w:cs="Times New Roman"/>
      <w:sz w:val="20"/>
      <w:szCs w:val="20"/>
      <w:lang w:val="en-US" w:eastAsia="ru-RU"/>
    </w:rPr>
  </w:style>
  <w:style w:type="character" w:customStyle="1" w:styleId="a7">
    <w:name w:val="Текст сноски Знак"/>
    <w:basedOn w:val="a0"/>
    <w:link w:val="a6"/>
    <w:semiHidden/>
    <w:rsid w:val="002A4034"/>
    <w:rPr>
      <w:rFonts w:ascii="Times Armenian" w:eastAsia="Times New Roman" w:hAnsi="Times Armenian" w:cs="Times New Roman"/>
      <w:sz w:val="20"/>
      <w:szCs w:val="20"/>
      <w:lang w:val="en-US" w:eastAsia="ru-RU"/>
    </w:rPr>
  </w:style>
  <w:style w:type="character" w:styleId="a8">
    <w:name w:val="footnote reference"/>
    <w:rsid w:val="002A4034"/>
    <w:rPr>
      <w:vertAlign w:val="superscript"/>
    </w:rPr>
  </w:style>
  <w:style w:type="paragraph" w:styleId="a9">
    <w:name w:val="List Paragraph"/>
    <w:basedOn w:val="a"/>
    <w:uiPriority w:val="34"/>
    <w:qFormat/>
    <w:rsid w:val="009C61AA"/>
    <w:pPr>
      <w:ind w:left="720"/>
      <w:contextualSpacing/>
    </w:pPr>
  </w:style>
  <w:style w:type="paragraph" w:customStyle="1" w:styleId="Default">
    <w:name w:val="Default"/>
    <w:rsid w:val="00F632CB"/>
    <w:pPr>
      <w:autoSpaceDE w:val="0"/>
      <w:autoSpaceDN w:val="0"/>
      <w:adjustRightInd w:val="0"/>
    </w:pPr>
    <w:rPr>
      <w:rFonts w:ascii="Sylfaen" w:eastAsia="Calibri" w:hAnsi="Sylfaen" w:cs="Sylfae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2A4034"/>
    <w:pPr>
      <w:tabs>
        <w:tab w:val="center" w:pos="4677"/>
        <w:tab w:val="right" w:pos="9355"/>
      </w:tabs>
    </w:pPr>
  </w:style>
  <w:style w:type="character" w:customStyle="1" w:styleId="a4">
    <w:name w:val="Нижний колонтитул Знак"/>
    <w:basedOn w:val="a0"/>
    <w:link w:val="a3"/>
    <w:semiHidden/>
    <w:rsid w:val="002A4034"/>
  </w:style>
  <w:style w:type="character" w:styleId="a5">
    <w:name w:val="page number"/>
    <w:basedOn w:val="a0"/>
    <w:rsid w:val="002A4034"/>
  </w:style>
  <w:style w:type="paragraph" w:styleId="a6">
    <w:name w:val="footnote text"/>
    <w:basedOn w:val="a"/>
    <w:link w:val="a7"/>
    <w:semiHidden/>
    <w:rsid w:val="002A4034"/>
    <w:rPr>
      <w:rFonts w:ascii="Times Armenian" w:eastAsia="Times New Roman" w:hAnsi="Times Armenian" w:cs="Times New Roman"/>
      <w:sz w:val="20"/>
      <w:szCs w:val="20"/>
      <w:lang w:val="en-US" w:eastAsia="ru-RU"/>
    </w:rPr>
  </w:style>
  <w:style w:type="character" w:customStyle="1" w:styleId="a7">
    <w:name w:val="Текст сноски Знак"/>
    <w:basedOn w:val="a0"/>
    <w:link w:val="a6"/>
    <w:semiHidden/>
    <w:rsid w:val="002A4034"/>
    <w:rPr>
      <w:rFonts w:ascii="Times Armenian" w:eastAsia="Times New Roman" w:hAnsi="Times Armenian" w:cs="Times New Roman"/>
      <w:sz w:val="20"/>
      <w:szCs w:val="20"/>
      <w:lang w:val="en-US" w:eastAsia="ru-RU"/>
    </w:rPr>
  </w:style>
  <w:style w:type="character" w:styleId="a8">
    <w:name w:val="footnote reference"/>
    <w:rsid w:val="002A4034"/>
    <w:rPr>
      <w:vertAlign w:val="superscript"/>
    </w:rPr>
  </w:style>
  <w:style w:type="paragraph" w:styleId="a9">
    <w:name w:val="List Paragraph"/>
    <w:basedOn w:val="a"/>
    <w:uiPriority w:val="34"/>
    <w:qFormat/>
    <w:rsid w:val="009C61AA"/>
    <w:pPr>
      <w:ind w:left="720"/>
      <w:contextualSpacing/>
    </w:pPr>
  </w:style>
  <w:style w:type="paragraph" w:customStyle="1" w:styleId="Default">
    <w:name w:val="Default"/>
    <w:rsid w:val="00F632CB"/>
    <w:pPr>
      <w:autoSpaceDE w:val="0"/>
      <w:autoSpaceDN w:val="0"/>
      <w:adjustRightInd w:val="0"/>
    </w:pPr>
    <w:rPr>
      <w:rFonts w:ascii="Sylfaen" w:eastAsia="Calibri" w:hAnsi="Sylfaen" w:cs="Sylfae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EE46-2B41-4CC3-ADAD-E24C6F9F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1857</Words>
  <Characters>10587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2020-07-22T12:26:00Z</dcterms:created>
  <dcterms:modified xsi:type="dcterms:W3CDTF">2020-07-22T13:14:00Z</dcterms:modified>
</cp:coreProperties>
</file>