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EEB44" w14:textId="77777777" w:rsidR="0022631D" w:rsidRPr="00FB1175" w:rsidRDefault="0022631D" w:rsidP="0022631D">
      <w:pPr>
        <w:spacing w:before="0" w:after="0"/>
        <w:ind w:left="0" w:firstLine="0"/>
        <w:jc w:val="center"/>
        <w:rPr>
          <w:rFonts w:ascii="GHEA Grapalat" w:eastAsia="Times New Roman" w:hAnsi="GHEA Grapalat" w:cs="Sylfaen"/>
          <w:b/>
          <w:sz w:val="20"/>
          <w:szCs w:val="20"/>
          <w:lang w:val="af-ZA" w:eastAsia="ru-RU"/>
        </w:rPr>
      </w:pPr>
      <w:r w:rsidRPr="00FB1175">
        <w:rPr>
          <w:rFonts w:ascii="GHEA Grapalat" w:eastAsia="Times New Roman" w:hAnsi="GHEA Grapalat" w:cs="Sylfaen"/>
          <w:b/>
          <w:sz w:val="20"/>
          <w:szCs w:val="20"/>
          <w:lang w:val="af-ZA" w:eastAsia="ru-RU"/>
        </w:rPr>
        <w:t>ՀԱՅՏԱՐԱՐՈՒԹՅՈՒՆ</w:t>
      </w:r>
    </w:p>
    <w:p w14:paraId="78146C50" w14:textId="0C8747AB" w:rsidR="0022631D" w:rsidRPr="00FB1175" w:rsidRDefault="00ED3635" w:rsidP="00ED3635">
      <w:pPr>
        <w:tabs>
          <w:tab w:val="left" w:pos="2033"/>
          <w:tab w:val="center" w:pos="5103"/>
        </w:tabs>
        <w:spacing w:before="0" w:line="360" w:lineRule="auto"/>
        <w:ind w:left="0" w:firstLine="0"/>
        <w:rPr>
          <w:rFonts w:ascii="GHEA Grapalat" w:eastAsia="Times New Roman" w:hAnsi="GHEA Grapalat" w:cs="Sylfaen"/>
          <w:b/>
          <w:sz w:val="20"/>
          <w:szCs w:val="20"/>
          <w:lang w:val="af-ZA" w:eastAsia="ru-RU"/>
        </w:rPr>
      </w:pPr>
      <w:r>
        <w:rPr>
          <w:rFonts w:ascii="GHEA Grapalat" w:eastAsia="Times New Roman" w:hAnsi="GHEA Grapalat" w:cs="Sylfaen"/>
          <w:b/>
          <w:sz w:val="20"/>
          <w:szCs w:val="20"/>
          <w:lang w:val="af-ZA" w:eastAsia="ru-RU"/>
        </w:rPr>
        <w:tab/>
      </w:r>
      <w:r>
        <w:rPr>
          <w:rFonts w:ascii="GHEA Grapalat" w:eastAsia="Times New Roman" w:hAnsi="GHEA Grapalat" w:cs="Sylfaen"/>
          <w:b/>
          <w:sz w:val="20"/>
          <w:szCs w:val="20"/>
          <w:lang w:val="ru-RU" w:eastAsia="ru-RU"/>
        </w:rPr>
        <w:t xml:space="preserve">                        </w:t>
      </w:r>
      <w:r w:rsidR="0022631D" w:rsidRPr="00FB1175">
        <w:rPr>
          <w:rFonts w:ascii="GHEA Grapalat" w:eastAsia="Times New Roman" w:hAnsi="GHEA Grapalat" w:cs="Sylfaen"/>
          <w:b/>
          <w:sz w:val="20"/>
          <w:szCs w:val="20"/>
          <w:lang w:val="af-ZA" w:eastAsia="ru-RU"/>
        </w:rPr>
        <w:t>կնքված պայմանագրի մասին</w:t>
      </w:r>
    </w:p>
    <w:p w14:paraId="428C2662" w14:textId="77777777" w:rsidR="0022631D" w:rsidRPr="00FB1175" w:rsidRDefault="000910E6" w:rsidP="0007005D">
      <w:pPr>
        <w:spacing w:before="0" w:after="0"/>
        <w:ind w:left="0" w:firstLine="142"/>
        <w:jc w:val="both"/>
        <w:rPr>
          <w:rFonts w:ascii="GHEA Grapalat" w:eastAsia="Times New Roman" w:hAnsi="GHEA Grapalat" w:cs="Sylfaen"/>
          <w:sz w:val="18"/>
          <w:szCs w:val="18"/>
          <w:lang w:val="af-ZA" w:eastAsia="ru-RU"/>
        </w:rPr>
      </w:pPr>
      <w:r w:rsidRPr="00FB1175">
        <w:rPr>
          <w:rFonts w:ascii="GHEA Grapalat" w:hAnsi="GHEA Grapalat" w:cs="Sylfaen"/>
          <w:sz w:val="18"/>
          <w:szCs w:val="18"/>
          <w:lang w:val="af-ZA"/>
        </w:rPr>
        <w:t>ՀՀ քննչական կոմիտեն</w:t>
      </w:r>
      <w:r w:rsidR="0022631D" w:rsidRPr="00FB1175">
        <w:rPr>
          <w:rFonts w:ascii="GHEA Grapalat" w:eastAsia="Times New Roman" w:hAnsi="GHEA Grapalat" w:cs="Sylfaen"/>
          <w:sz w:val="18"/>
          <w:szCs w:val="18"/>
          <w:lang w:val="hy-AM" w:eastAsia="ru-RU"/>
        </w:rPr>
        <w:t>, որը գտնվում է</w:t>
      </w:r>
      <w:r w:rsidR="0022631D" w:rsidRPr="00FB1175">
        <w:rPr>
          <w:rFonts w:ascii="GHEA Grapalat" w:eastAsia="Times New Roman" w:hAnsi="GHEA Grapalat" w:cs="Sylfaen"/>
          <w:sz w:val="18"/>
          <w:szCs w:val="18"/>
          <w:lang w:val="af-ZA" w:eastAsia="ru-RU"/>
        </w:rPr>
        <w:t xml:space="preserve"> </w:t>
      </w:r>
      <w:proofErr w:type="spellStart"/>
      <w:r w:rsidRPr="00FB1175">
        <w:rPr>
          <w:rFonts w:ascii="GHEA Grapalat" w:eastAsia="Times New Roman" w:hAnsi="GHEA Grapalat" w:cs="Sylfaen"/>
          <w:sz w:val="18"/>
          <w:szCs w:val="18"/>
          <w:lang w:eastAsia="ru-RU"/>
        </w:rPr>
        <w:t>Մամիկոնյանց</w:t>
      </w:r>
      <w:proofErr w:type="spellEnd"/>
      <w:r w:rsidRPr="00FB1175">
        <w:rPr>
          <w:rFonts w:ascii="GHEA Grapalat" w:eastAsia="Times New Roman" w:hAnsi="GHEA Grapalat" w:cs="Sylfaen"/>
          <w:sz w:val="18"/>
          <w:szCs w:val="18"/>
          <w:lang w:val="af-ZA" w:eastAsia="ru-RU"/>
        </w:rPr>
        <w:t xml:space="preserve"> 46/5 </w:t>
      </w:r>
      <w:r w:rsidR="0022631D" w:rsidRPr="00FB1175">
        <w:rPr>
          <w:rFonts w:ascii="GHEA Grapalat" w:eastAsia="Times New Roman" w:hAnsi="GHEA Grapalat" w:cs="Sylfaen"/>
          <w:sz w:val="18"/>
          <w:szCs w:val="18"/>
          <w:lang w:val="hy-AM" w:eastAsia="ru-RU"/>
        </w:rPr>
        <w:t xml:space="preserve"> հասցեում, </w:t>
      </w:r>
      <w:r w:rsidR="0022631D" w:rsidRPr="00FB1175">
        <w:rPr>
          <w:rFonts w:ascii="GHEA Grapalat" w:eastAsia="Times New Roman" w:hAnsi="GHEA Grapalat" w:cs="Sylfaen"/>
          <w:sz w:val="18"/>
          <w:szCs w:val="18"/>
          <w:lang w:val="af-ZA" w:eastAsia="ru-RU"/>
        </w:rPr>
        <w:t xml:space="preserve">ստորև ներկայացնում է իր  </w:t>
      </w:r>
      <w:r w:rsidR="0007005D" w:rsidRPr="00FB1175">
        <w:rPr>
          <w:rFonts w:ascii="GHEA Grapalat" w:eastAsia="Times New Roman" w:hAnsi="GHEA Grapalat" w:cs="Sylfaen"/>
          <w:sz w:val="18"/>
          <w:szCs w:val="18"/>
          <w:lang w:val="af-ZA" w:eastAsia="ru-RU"/>
        </w:rPr>
        <w:t>կարիքների</w:t>
      </w:r>
      <w:r w:rsidR="0007005D" w:rsidRPr="0007005D">
        <w:rPr>
          <w:rFonts w:ascii="GHEA Grapalat" w:eastAsia="Times New Roman" w:hAnsi="GHEA Grapalat" w:cs="Sylfaen"/>
          <w:sz w:val="18"/>
          <w:szCs w:val="18"/>
          <w:lang w:val="af-ZA" w:eastAsia="ru-RU"/>
        </w:rPr>
        <w:t xml:space="preserve"> </w:t>
      </w:r>
      <w:r w:rsidR="0007005D" w:rsidRPr="00FB1175">
        <w:rPr>
          <w:rFonts w:ascii="GHEA Grapalat" w:eastAsia="Times New Roman" w:hAnsi="GHEA Grapalat" w:cs="Sylfaen"/>
          <w:sz w:val="18"/>
          <w:szCs w:val="18"/>
          <w:lang w:val="af-ZA" w:eastAsia="ru-RU"/>
        </w:rPr>
        <w:t>համար</w:t>
      </w:r>
    </w:p>
    <w:p w14:paraId="15A9580B" w14:textId="306623F8" w:rsidR="003877C0" w:rsidRPr="00900E3E" w:rsidRDefault="00890498" w:rsidP="00FB1175">
      <w:pPr>
        <w:spacing w:before="0" w:after="0"/>
        <w:ind w:left="0" w:firstLine="0"/>
        <w:jc w:val="both"/>
        <w:rPr>
          <w:rFonts w:ascii="GHEA Grapalat" w:eastAsia="Times New Roman" w:hAnsi="GHEA Grapalat" w:cs="Sylfaen"/>
          <w:sz w:val="18"/>
          <w:szCs w:val="18"/>
          <w:lang w:val="af-ZA" w:eastAsia="ru-RU"/>
        </w:rPr>
      </w:pPr>
      <w:r w:rsidRPr="00890498">
        <w:rPr>
          <w:rFonts w:ascii="GHEA Grapalat" w:hAnsi="GHEA Grapalat" w:cs="Sylfaen"/>
          <w:sz w:val="18"/>
          <w:szCs w:val="18"/>
          <w:lang w:val="af-ZA"/>
        </w:rPr>
        <w:t xml:space="preserve">մասնագիտական պատրաստման ծառայությունների </w:t>
      </w:r>
      <w:r w:rsidR="00261C7F" w:rsidRPr="00BF5FA2">
        <w:rPr>
          <w:rFonts w:ascii="GHEA Grapalat" w:hAnsi="GHEA Grapalat" w:cs="Sylfaen"/>
          <w:sz w:val="18"/>
          <w:szCs w:val="18"/>
          <w:lang w:val="af-ZA"/>
        </w:rPr>
        <w:t xml:space="preserve">ձեռքբերման </w:t>
      </w:r>
      <w:r w:rsidR="00624CD5" w:rsidRPr="00BF5FA2">
        <w:rPr>
          <w:rFonts w:ascii="GHEA Grapalat" w:hAnsi="GHEA Grapalat" w:cs="Sylfaen"/>
          <w:sz w:val="18"/>
          <w:szCs w:val="18"/>
          <w:lang w:val="af-ZA"/>
        </w:rPr>
        <w:t xml:space="preserve">նպատակով </w:t>
      </w:r>
      <w:r w:rsidR="00624CD5" w:rsidRPr="00900E3E">
        <w:rPr>
          <w:rFonts w:ascii="GHEA Grapalat" w:hAnsi="GHEA Grapalat" w:cs="Sylfaen"/>
          <w:sz w:val="18"/>
          <w:szCs w:val="18"/>
          <w:lang w:val="af-ZA"/>
        </w:rPr>
        <w:t>կազմակերպված</w:t>
      </w:r>
      <w:r w:rsidR="003B4886" w:rsidRPr="00900E3E">
        <w:rPr>
          <w:rFonts w:ascii="GHEA Grapalat" w:hAnsi="GHEA Grapalat" w:cs="Sylfaen"/>
          <w:sz w:val="18"/>
          <w:szCs w:val="18"/>
          <w:lang w:val="af-ZA"/>
        </w:rPr>
        <w:t xml:space="preserve"> </w:t>
      </w:r>
      <w:r w:rsidRPr="00890498">
        <w:rPr>
          <w:rFonts w:ascii="GHEA Grapalat" w:hAnsi="GHEA Grapalat" w:cs="GHEA Grapalat"/>
          <w:sz w:val="18"/>
          <w:szCs w:val="18"/>
          <w:lang w:val="hy-AM"/>
        </w:rPr>
        <w:t>ՀՀ ՔԿ ՄԱԾՁԲ-ՄՎ</w:t>
      </w:r>
      <w:r w:rsidR="000F5187">
        <w:rPr>
          <w:rFonts w:ascii="GHEA Grapalat" w:hAnsi="GHEA Grapalat" w:cs="GHEA Grapalat"/>
          <w:sz w:val="18"/>
          <w:szCs w:val="18"/>
          <w:lang w:val="hy-AM"/>
        </w:rPr>
        <w:t>-2</w:t>
      </w:r>
      <w:r w:rsidR="0057703E">
        <w:rPr>
          <w:rFonts w:ascii="GHEA Grapalat" w:hAnsi="GHEA Grapalat" w:cs="GHEA Grapalat"/>
          <w:sz w:val="18"/>
          <w:szCs w:val="18"/>
          <w:lang w:val="hy-AM"/>
        </w:rPr>
        <w:t>6</w:t>
      </w:r>
      <w:r w:rsidRPr="00890498">
        <w:rPr>
          <w:rFonts w:ascii="GHEA Grapalat" w:hAnsi="GHEA Grapalat" w:cs="GHEA Grapalat"/>
          <w:sz w:val="18"/>
          <w:szCs w:val="18"/>
          <w:lang w:val="hy-AM"/>
        </w:rPr>
        <w:t>/</w:t>
      </w:r>
      <w:r w:rsidR="008071D6">
        <w:rPr>
          <w:rFonts w:ascii="GHEA Grapalat" w:hAnsi="GHEA Grapalat" w:cs="GHEA Grapalat"/>
          <w:sz w:val="18"/>
          <w:szCs w:val="18"/>
          <w:lang w:val="hy-AM"/>
        </w:rPr>
        <w:t>4</w:t>
      </w:r>
      <w:r w:rsidR="00261C7F" w:rsidRPr="00900E3E">
        <w:rPr>
          <w:rFonts w:ascii="GHEA Grapalat" w:hAnsi="GHEA Grapalat" w:cs="GHEA Grapalat"/>
          <w:sz w:val="18"/>
          <w:szCs w:val="18"/>
          <w:lang w:val="af-ZA"/>
        </w:rPr>
        <w:t xml:space="preserve"> </w:t>
      </w:r>
      <w:r w:rsidR="003877C0" w:rsidRPr="00900E3E">
        <w:rPr>
          <w:rFonts w:ascii="GHEA Grapalat" w:eastAsia="Times New Roman" w:hAnsi="GHEA Grapalat" w:cs="Sylfaen"/>
          <w:sz w:val="18"/>
          <w:szCs w:val="18"/>
          <w:lang w:val="af-ZA" w:eastAsia="ru-RU"/>
        </w:rPr>
        <w:t>ծածկագրով գնման ընթացակարգի արդյունքում կնքված պայմանագրի մասին տեղեկատվությունը`</w:t>
      </w:r>
    </w:p>
    <w:tbl>
      <w:tblPr>
        <w:tblW w:w="1112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68"/>
        <w:gridCol w:w="541"/>
        <w:gridCol w:w="851"/>
        <w:gridCol w:w="141"/>
        <w:gridCol w:w="34"/>
        <w:gridCol w:w="144"/>
        <w:gridCol w:w="785"/>
        <w:gridCol w:w="190"/>
        <w:gridCol w:w="353"/>
        <w:gridCol w:w="54"/>
        <w:gridCol w:w="229"/>
        <w:gridCol w:w="159"/>
        <w:gridCol w:w="652"/>
        <w:gridCol w:w="8"/>
        <w:gridCol w:w="170"/>
        <w:gridCol w:w="624"/>
        <w:gridCol w:w="372"/>
        <w:gridCol w:w="96"/>
        <w:gridCol w:w="14"/>
        <w:gridCol w:w="227"/>
        <w:gridCol w:w="496"/>
        <w:gridCol w:w="331"/>
        <w:gridCol w:w="24"/>
        <w:gridCol w:w="249"/>
        <w:gridCol w:w="459"/>
        <w:gridCol w:w="39"/>
        <w:gridCol w:w="607"/>
        <w:gridCol w:w="237"/>
        <w:gridCol w:w="26"/>
        <w:gridCol w:w="367"/>
        <w:gridCol w:w="426"/>
        <w:gridCol w:w="1417"/>
      </w:tblGrid>
      <w:tr w:rsidR="0022631D" w:rsidRPr="00900E3E" w14:paraId="0751BA6F" w14:textId="77777777" w:rsidTr="008071D6">
        <w:trPr>
          <w:trHeight w:val="146"/>
        </w:trPr>
        <w:tc>
          <w:tcPr>
            <w:tcW w:w="798" w:type="dxa"/>
            <w:gridSpan w:val="2"/>
            <w:shd w:val="clear" w:color="auto" w:fill="auto"/>
            <w:vAlign w:val="center"/>
          </w:tcPr>
          <w:p w14:paraId="1CA35AB1" w14:textId="77777777" w:rsidR="0022631D" w:rsidRPr="00900E3E" w:rsidRDefault="0022631D" w:rsidP="0022631D">
            <w:pPr>
              <w:widowControl w:val="0"/>
              <w:spacing w:before="0" w:after="0"/>
              <w:ind w:left="0" w:firstLine="0"/>
              <w:jc w:val="center"/>
              <w:rPr>
                <w:rFonts w:ascii="GHEA Grapalat" w:eastAsia="Times New Roman" w:hAnsi="GHEA Grapalat" w:cs="Sylfaen"/>
                <w:sz w:val="18"/>
                <w:szCs w:val="18"/>
                <w:lang w:val="af-ZA" w:eastAsia="ru-RU"/>
              </w:rPr>
            </w:pPr>
          </w:p>
        </w:tc>
        <w:tc>
          <w:tcPr>
            <w:tcW w:w="10322" w:type="dxa"/>
            <w:gridSpan w:val="31"/>
            <w:shd w:val="clear" w:color="auto" w:fill="auto"/>
            <w:vAlign w:val="center"/>
          </w:tcPr>
          <w:p w14:paraId="41DAF0B9" w14:textId="77777777" w:rsidR="0022631D" w:rsidRPr="00900E3E" w:rsidRDefault="0022631D" w:rsidP="0022631D">
            <w:pPr>
              <w:widowControl w:val="0"/>
              <w:spacing w:before="0" w:after="0"/>
              <w:ind w:left="0" w:firstLine="0"/>
              <w:jc w:val="center"/>
              <w:rPr>
                <w:rFonts w:ascii="GHEA Grapalat" w:eastAsia="Times New Roman" w:hAnsi="GHEA Grapalat" w:cs="Sylfaen"/>
                <w:sz w:val="18"/>
                <w:szCs w:val="18"/>
                <w:lang w:val="af-ZA" w:eastAsia="ru-RU"/>
              </w:rPr>
            </w:pPr>
            <w:r w:rsidRPr="00900E3E">
              <w:rPr>
                <w:rFonts w:ascii="GHEA Grapalat" w:eastAsia="Times New Roman" w:hAnsi="GHEA Grapalat"/>
                <w:bCs/>
                <w:sz w:val="18"/>
                <w:szCs w:val="18"/>
                <w:lang w:eastAsia="ru-RU"/>
              </w:rPr>
              <w:t>Գ</w:t>
            </w:r>
            <w:r w:rsidRPr="00900E3E">
              <w:rPr>
                <w:rFonts w:ascii="GHEA Grapalat" w:eastAsia="Times New Roman" w:hAnsi="GHEA Grapalat"/>
                <w:bCs/>
                <w:sz w:val="18"/>
                <w:szCs w:val="18"/>
                <w:lang w:val="hy-AM" w:eastAsia="ru-RU"/>
              </w:rPr>
              <w:t xml:space="preserve">նման </w:t>
            </w:r>
            <w:proofErr w:type="spellStart"/>
            <w:r w:rsidRPr="00900E3E">
              <w:rPr>
                <w:rFonts w:ascii="GHEA Grapalat" w:eastAsia="Times New Roman" w:hAnsi="GHEA Grapalat"/>
                <w:bCs/>
                <w:sz w:val="18"/>
                <w:szCs w:val="18"/>
                <w:lang w:eastAsia="ru-RU"/>
              </w:rPr>
              <w:t>առարկայի</w:t>
            </w:r>
            <w:proofErr w:type="spellEnd"/>
          </w:p>
        </w:tc>
      </w:tr>
      <w:tr w:rsidR="0022631D" w:rsidRPr="0022631D" w14:paraId="5679544B" w14:textId="77777777" w:rsidTr="00787513">
        <w:trPr>
          <w:trHeight w:val="110"/>
        </w:trPr>
        <w:tc>
          <w:tcPr>
            <w:tcW w:w="798" w:type="dxa"/>
            <w:gridSpan w:val="2"/>
            <w:vMerge w:val="restart"/>
            <w:shd w:val="clear" w:color="auto" w:fill="auto"/>
            <w:vAlign w:val="center"/>
          </w:tcPr>
          <w:p w14:paraId="6569E3E7"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567" w:type="dxa"/>
            <w:gridSpan w:val="4"/>
            <w:vMerge w:val="restart"/>
            <w:shd w:val="clear" w:color="auto" w:fill="auto"/>
            <w:vAlign w:val="center"/>
          </w:tcPr>
          <w:p w14:paraId="2A58FBD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2"/>
            <w:vMerge w:val="restart"/>
            <w:shd w:val="clear" w:color="auto" w:fill="auto"/>
            <w:vAlign w:val="center"/>
          </w:tcPr>
          <w:p w14:paraId="32C36384"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0CCDA0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11" w:type="dxa"/>
            <w:gridSpan w:val="11"/>
            <w:shd w:val="clear" w:color="auto" w:fill="auto"/>
            <w:vAlign w:val="center"/>
          </w:tcPr>
          <w:p w14:paraId="478248E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735" w:type="dxa"/>
            <w:gridSpan w:val="6"/>
            <w:vMerge w:val="restart"/>
            <w:shd w:val="clear" w:color="auto" w:fill="auto"/>
            <w:vAlign w:val="center"/>
          </w:tcPr>
          <w:p w14:paraId="6C3282A7"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43" w:type="dxa"/>
            <w:gridSpan w:val="2"/>
            <w:vMerge w:val="restart"/>
            <w:shd w:val="clear" w:color="auto" w:fill="auto"/>
            <w:vAlign w:val="center"/>
          </w:tcPr>
          <w:p w14:paraId="68CB333B"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795CD866" w14:textId="77777777" w:rsidTr="00787513">
        <w:trPr>
          <w:trHeight w:val="175"/>
        </w:trPr>
        <w:tc>
          <w:tcPr>
            <w:tcW w:w="798" w:type="dxa"/>
            <w:gridSpan w:val="2"/>
            <w:vMerge/>
            <w:shd w:val="clear" w:color="auto" w:fill="auto"/>
            <w:vAlign w:val="center"/>
          </w:tcPr>
          <w:p w14:paraId="07A3B6B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567" w:type="dxa"/>
            <w:gridSpan w:val="4"/>
            <w:vMerge/>
            <w:shd w:val="clear" w:color="auto" w:fill="auto"/>
            <w:vAlign w:val="center"/>
          </w:tcPr>
          <w:p w14:paraId="2EA61CF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35B130C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69AA0D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2"/>
            <w:vMerge w:val="restart"/>
            <w:shd w:val="clear" w:color="auto" w:fill="auto"/>
            <w:vAlign w:val="center"/>
          </w:tcPr>
          <w:p w14:paraId="3BE234D2"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11" w:type="dxa"/>
            <w:gridSpan w:val="11"/>
            <w:shd w:val="clear" w:color="auto" w:fill="auto"/>
            <w:vAlign w:val="center"/>
          </w:tcPr>
          <w:p w14:paraId="701120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735" w:type="dxa"/>
            <w:gridSpan w:val="6"/>
            <w:vMerge/>
            <w:shd w:val="clear" w:color="auto" w:fill="auto"/>
          </w:tcPr>
          <w:p w14:paraId="5C260663"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43" w:type="dxa"/>
            <w:gridSpan w:val="2"/>
            <w:vMerge/>
            <w:shd w:val="clear" w:color="auto" w:fill="auto"/>
          </w:tcPr>
          <w:p w14:paraId="39CFF0F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5EFA076F" w14:textId="77777777" w:rsidTr="00787513">
        <w:trPr>
          <w:trHeight w:val="275"/>
        </w:trPr>
        <w:tc>
          <w:tcPr>
            <w:tcW w:w="798" w:type="dxa"/>
            <w:gridSpan w:val="2"/>
            <w:vMerge/>
            <w:tcBorders>
              <w:bottom w:val="single" w:sz="8" w:space="0" w:color="auto"/>
            </w:tcBorders>
            <w:shd w:val="clear" w:color="auto" w:fill="auto"/>
            <w:vAlign w:val="center"/>
          </w:tcPr>
          <w:p w14:paraId="79E6AD9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567" w:type="dxa"/>
            <w:gridSpan w:val="4"/>
            <w:vMerge/>
            <w:tcBorders>
              <w:bottom w:val="single" w:sz="8" w:space="0" w:color="auto"/>
            </w:tcBorders>
            <w:shd w:val="clear" w:color="auto" w:fill="auto"/>
            <w:vAlign w:val="center"/>
          </w:tcPr>
          <w:p w14:paraId="219FB49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06E0844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6E3FC686"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2"/>
            <w:vMerge/>
            <w:tcBorders>
              <w:bottom w:val="single" w:sz="8" w:space="0" w:color="auto"/>
            </w:tcBorders>
            <w:shd w:val="clear" w:color="auto" w:fill="auto"/>
            <w:vAlign w:val="center"/>
          </w:tcPr>
          <w:p w14:paraId="1FAFF30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3C0A0544"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41" w:type="dxa"/>
            <w:gridSpan w:val="6"/>
            <w:tcBorders>
              <w:bottom w:val="single" w:sz="8" w:space="0" w:color="auto"/>
            </w:tcBorders>
            <w:shd w:val="clear" w:color="auto" w:fill="auto"/>
            <w:vAlign w:val="center"/>
          </w:tcPr>
          <w:p w14:paraId="6778D95E"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735" w:type="dxa"/>
            <w:gridSpan w:val="6"/>
            <w:vMerge/>
            <w:tcBorders>
              <w:bottom w:val="single" w:sz="8" w:space="0" w:color="auto"/>
            </w:tcBorders>
            <w:shd w:val="clear" w:color="auto" w:fill="auto"/>
          </w:tcPr>
          <w:p w14:paraId="2237D8E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43" w:type="dxa"/>
            <w:gridSpan w:val="2"/>
            <w:vMerge/>
            <w:tcBorders>
              <w:bottom w:val="single" w:sz="8" w:space="0" w:color="auto"/>
            </w:tcBorders>
            <w:shd w:val="clear" w:color="auto" w:fill="auto"/>
          </w:tcPr>
          <w:p w14:paraId="53898D2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864189" w:rsidRPr="00253653" w14:paraId="54625FF8" w14:textId="77777777" w:rsidTr="00787513">
        <w:trPr>
          <w:trHeight w:val="892"/>
        </w:trPr>
        <w:tc>
          <w:tcPr>
            <w:tcW w:w="798" w:type="dxa"/>
            <w:gridSpan w:val="2"/>
            <w:shd w:val="clear" w:color="auto" w:fill="auto"/>
            <w:vAlign w:val="center"/>
          </w:tcPr>
          <w:p w14:paraId="38FC127A" w14:textId="77777777" w:rsidR="00864189" w:rsidRPr="005120B8" w:rsidRDefault="00864189" w:rsidP="007A1900">
            <w:pPr>
              <w:widowControl w:val="0"/>
              <w:spacing w:before="0" w:after="0"/>
              <w:ind w:left="0" w:firstLine="0"/>
              <w:jc w:val="center"/>
              <w:rPr>
                <w:rFonts w:ascii="GHEA Grapalat" w:eastAsia="Times New Roman" w:hAnsi="GHEA Grapalat" w:cs="Sylfaen"/>
                <w:b/>
                <w:sz w:val="16"/>
                <w:szCs w:val="16"/>
                <w:lang w:eastAsia="ru-RU"/>
              </w:rPr>
            </w:pPr>
            <w:r w:rsidRPr="005120B8">
              <w:rPr>
                <w:rFonts w:ascii="GHEA Grapalat" w:eastAsia="Times New Roman" w:hAnsi="GHEA Grapalat" w:cs="Sylfaen"/>
                <w:b/>
                <w:sz w:val="16"/>
                <w:szCs w:val="16"/>
                <w:lang w:eastAsia="ru-RU"/>
              </w:rPr>
              <w:t>1</w:t>
            </w:r>
          </w:p>
        </w:tc>
        <w:tc>
          <w:tcPr>
            <w:tcW w:w="1567" w:type="dxa"/>
            <w:gridSpan w:val="4"/>
            <w:tcBorders>
              <w:bottom w:val="single" w:sz="8" w:space="0" w:color="auto"/>
            </w:tcBorders>
            <w:shd w:val="clear" w:color="auto" w:fill="auto"/>
            <w:vAlign w:val="center"/>
          </w:tcPr>
          <w:p w14:paraId="395DB467" w14:textId="77777777" w:rsidR="00864189" w:rsidRPr="005120B8" w:rsidRDefault="00864189" w:rsidP="00890498">
            <w:pPr>
              <w:ind w:left="8" w:right="-91" w:hanging="8"/>
              <w:jc w:val="center"/>
              <w:rPr>
                <w:rFonts w:ascii="GHEA Grapalat" w:hAnsi="GHEA Grapalat"/>
                <w:color w:val="000000"/>
                <w:sz w:val="16"/>
                <w:szCs w:val="16"/>
              </w:rPr>
            </w:pPr>
            <w:r w:rsidRPr="005120B8">
              <w:rPr>
                <w:rFonts w:ascii="GHEA Grapalat" w:hAnsi="GHEA Grapalat" w:cs="Sylfaen"/>
                <w:sz w:val="16"/>
                <w:szCs w:val="16"/>
                <w:lang w:val="af-ZA"/>
              </w:rPr>
              <w:t>Ուսուցման ծրագրերի հետ կապված ծառայություններ</w:t>
            </w:r>
          </w:p>
        </w:tc>
        <w:tc>
          <w:tcPr>
            <w:tcW w:w="929" w:type="dxa"/>
            <w:gridSpan w:val="2"/>
            <w:tcBorders>
              <w:bottom w:val="single" w:sz="8" w:space="0" w:color="auto"/>
            </w:tcBorders>
            <w:shd w:val="clear" w:color="auto" w:fill="auto"/>
            <w:vAlign w:val="center"/>
          </w:tcPr>
          <w:p w14:paraId="5ADEA457" w14:textId="77777777" w:rsidR="00864189" w:rsidRPr="005120B8" w:rsidRDefault="00864189" w:rsidP="007A1900">
            <w:pPr>
              <w:tabs>
                <w:tab w:val="left" w:pos="1248"/>
              </w:tabs>
              <w:spacing w:before="0" w:after="0"/>
              <w:ind w:left="0" w:firstLine="0"/>
              <w:jc w:val="center"/>
              <w:rPr>
                <w:rFonts w:ascii="GHEA Grapalat" w:eastAsia="Times New Roman" w:hAnsi="GHEA Grapalat"/>
                <w:sz w:val="16"/>
                <w:szCs w:val="16"/>
                <w:lang w:eastAsia="ru-RU"/>
              </w:rPr>
            </w:pPr>
            <w:proofErr w:type="spellStart"/>
            <w:r w:rsidRPr="005120B8">
              <w:rPr>
                <w:rFonts w:ascii="GHEA Grapalat" w:hAnsi="GHEA Grapalat"/>
                <w:color w:val="000000"/>
                <w:sz w:val="16"/>
                <w:szCs w:val="16"/>
              </w:rPr>
              <w:t>դրամ</w:t>
            </w:r>
            <w:proofErr w:type="spellEnd"/>
          </w:p>
        </w:tc>
        <w:tc>
          <w:tcPr>
            <w:tcW w:w="826" w:type="dxa"/>
            <w:gridSpan w:val="4"/>
            <w:tcBorders>
              <w:bottom w:val="single" w:sz="8" w:space="0" w:color="auto"/>
            </w:tcBorders>
            <w:shd w:val="clear" w:color="auto" w:fill="auto"/>
            <w:vAlign w:val="center"/>
          </w:tcPr>
          <w:p w14:paraId="2A537E0A" w14:textId="77777777" w:rsidR="00864189" w:rsidRPr="005120B8" w:rsidRDefault="00864189" w:rsidP="00C059D0">
            <w:pPr>
              <w:tabs>
                <w:tab w:val="left" w:pos="1248"/>
              </w:tabs>
              <w:spacing w:before="0" w:after="0"/>
              <w:ind w:left="0" w:firstLine="0"/>
              <w:jc w:val="center"/>
              <w:rPr>
                <w:rFonts w:ascii="GHEA Grapalat" w:eastAsia="Times New Roman" w:hAnsi="GHEA Grapalat"/>
                <w:sz w:val="16"/>
                <w:szCs w:val="16"/>
                <w:lang w:eastAsia="ru-RU"/>
              </w:rPr>
            </w:pPr>
            <w:r w:rsidRPr="005120B8">
              <w:rPr>
                <w:rFonts w:ascii="GHEA Grapalat" w:hAnsi="GHEA Grapalat"/>
                <w:color w:val="000000"/>
                <w:sz w:val="16"/>
                <w:szCs w:val="16"/>
              </w:rPr>
              <w:t>1</w:t>
            </w:r>
          </w:p>
        </w:tc>
        <w:tc>
          <w:tcPr>
            <w:tcW w:w="811" w:type="dxa"/>
            <w:gridSpan w:val="2"/>
            <w:tcBorders>
              <w:bottom w:val="single" w:sz="8" w:space="0" w:color="auto"/>
            </w:tcBorders>
            <w:shd w:val="clear" w:color="auto" w:fill="auto"/>
            <w:vAlign w:val="center"/>
          </w:tcPr>
          <w:p w14:paraId="601716B4" w14:textId="77777777" w:rsidR="00864189" w:rsidRPr="005120B8" w:rsidRDefault="00864189" w:rsidP="007A1900">
            <w:pPr>
              <w:tabs>
                <w:tab w:val="left" w:pos="1248"/>
              </w:tabs>
              <w:spacing w:before="0" w:after="0"/>
              <w:ind w:left="0" w:firstLine="0"/>
              <w:jc w:val="center"/>
              <w:rPr>
                <w:rFonts w:ascii="GHEA Grapalat" w:eastAsia="Times New Roman" w:hAnsi="GHEA Grapalat"/>
                <w:sz w:val="16"/>
                <w:szCs w:val="16"/>
                <w:lang w:eastAsia="ru-RU"/>
              </w:rPr>
            </w:pPr>
            <w:r w:rsidRPr="005120B8">
              <w:rPr>
                <w:rFonts w:ascii="GHEA Grapalat" w:hAnsi="GHEA Grapalat"/>
                <w:color w:val="000000"/>
                <w:sz w:val="16"/>
                <w:szCs w:val="16"/>
              </w:rPr>
              <w:t>1</w:t>
            </w:r>
          </w:p>
        </w:tc>
        <w:tc>
          <w:tcPr>
            <w:tcW w:w="1270" w:type="dxa"/>
            <w:gridSpan w:val="5"/>
            <w:tcBorders>
              <w:bottom w:val="single" w:sz="8" w:space="0" w:color="auto"/>
            </w:tcBorders>
            <w:shd w:val="clear" w:color="auto" w:fill="auto"/>
          </w:tcPr>
          <w:p w14:paraId="70CEE5C2" w14:textId="0079959C" w:rsidR="00864189" w:rsidRPr="008071D6" w:rsidRDefault="00787513" w:rsidP="00253653">
            <w:pPr>
              <w:ind w:left="0" w:firstLine="0"/>
              <w:jc w:val="center"/>
              <w:rPr>
                <w:sz w:val="16"/>
                <w:szCs w:val="16"/>
                <w:highlight w:val="yellow"/>
              </w:rPr>
            </w:pPr>
            <w:r w:rsidRPr="00787513">
              <w:rPr>
                <w:rFonts w:ascii="GHEA Grapalat" w:hAnsi="GHEA Grapalat"/>
                <w:sz w:val="16"/>
                <w:szCs w:val="16"/>
                <w:lang w:val="hy-AM"/>
              </w:rPr>
              <w:t>5 696 575</w:t>
            </w:r>
          </w:p>
        </w:tc>
        <w:tc>
          <w:tcPr>
            <w:tcW w:w="1341" w:type="dxa"/>
            <w:gridSpan w:val="6"/>
            <w:tcBorders>
              <w:bottom w:val="single" w:sz="8" w:space="0" w:color="auto"/>
            </w:tcBorders>
            <w:shd w:val="clear" w:color="auto" w:fill="auto"/>
          </w:tcPr>
          <w:p w14:paraId="4C5132AB" w14:textId="7012B419" w:rsidR="00864189" w:rsidRPr="008071D6" w:rsidRDefault="00787513" w:rsidP="00253653">
            <w:pPr>
              <w:jc w:val="center"/>
              <w:rPr>
                <w:sz w:val="16"/>
                <w:szCs w:val="16"/>
                <w:highlight w:val="yellow"/>
              </w:rPr>
            </w:pPr>
            <w:r w:rsidRPr="00787513">
              <w:rPr>
                <w:rFonts w:ascii="GHEA Grapalat" w:hAnsi="GHEA Grapalat"/>
                <w:sz w:val="16"/>
                <w:szCs w:val="16"/>
                <w:lang w:val="hy-AM"/>
              </w:rPr>
              <w:t>5 696 575</w:t>
            </w:r>
          </w:p>
        </w:tc>
        <w:tc>
          <w:tcPr>
            <w:tcW w:w="1735" w:type="dxa"/>
            <w:gridSpan w:val="6"/>
            <w:tcBorders>
              <w:bottom w:val="single" w:sz="8" w:space="0" w:color="auto"/>
            </w:tcBorders>
            <w:shd w:val="clear" w:color="auto" w:fill="auto"/>
            <w:vAlign w:val="center"/>
          </w:tcPr>
          <w:p w14:paraId="76F66BDD" w14:textId="77777777" w:rsidR="00787513" w:rsidRPr="00787513" w:rsidRDefault="00787513" w:rsidP="00787513">
            <w:pPr>
              <w:tabs>
                <w:tab w:val="left" w:pos="1248"/>
              </w:tabs>
              <w:spacing w:before="0" w:after="0"/>
              <w:ind w:left="0" w:firstLine="0"/>
              <w:jc w:val="center"/>
              <w:rPr>
                <w:rFonts w:ascii="GHEA Grapalat" w:hAnsi="GHEA Grapalat" w:cs="Arial"/>
                <w:sz w:val="16"/>
                <w:szCs w:val="16"/>
                <w:lang w:val="pt-BR"/>
              </w:rPr>
            </w:pPr>
            <w:r w:rsidRPr="00787513">
              <w:rPr>
                <w:rFonts w:ascii="GHEA Grapalat" w:hAnsi="GHEA Grapalat" w:cs="Arial"/>
                <w:sz w:val="16"/>
                <w:szCs w:val="16"/>
                <w:lang w:val="pt-BR"/>
              </w:rPr>
              <w:t>Քննչական  կոմիտեում ինքնավար պաշտոն զբաղեցնող անձանց վերապատրաստում</w:t>
            </w:r>
          </w:p>
          <w:p w14:paraId="6694E2A0" w14:textId="77777777" w:rsidR="00787513" w:rsidRPr="00787513" w:rsidRDefault="00787513" w:rsidP="00787513">
            <w:pPr>
              <w:tabs>
                <w:tab w:val="left" w:pos="1248"/>
              </w:tabs>
              <w:spacing w:before="0" w:after="0"/>
              <w:ind w:left="0" w:firstLine="0"/>
              <w:jc w:val="center"/>
              <w:rPr>
                <w:rFonts w:ascii="GHEA Grapalat" w:hAnsi="GHEA Grapalat" w:cs="Arial"/>
                <w:sz w:val="16"/>
                <w:szCs w:val="16"/>
                <w:lang w:val="pt-BR"/>
              </w:rPr>
            </w:pPr>
            <w:r w:rsidRPr="00787513">
              <w:rPr>
                <w:rFonts w:ascii="GHEA Grapalat" w:hAnsi="GHEA Grapalat" w:cs="Arial"/>
                <w:sz w:val="16"/>
                <w:szCs w:val="16"/>
                <w:lang w:val="pt-BR"/>
              </w:rPr>
              <w:t>/410 անձ/</w:t>
            </w:r>
          </w:p>
          <w:p w14:paraId="6211B93D" w14:textId="1CAB6961" w:rsidR="00253653" w:rsidRPr="008071D6" w:rsidRDefault="00253653" w:rsidP="000F5187">
            <w:pPr>
              <w:tabs>
                <w:tab w:val="left" w:pos="1248"/>
              </w:tabs>
              <w:spacing w:before="0" w:after="0"/>
              <w:ind w:left="0" w:firstLine="0"/>
              <w:jc w:val="center"/>
              <w:rPr>
                <w:rFonts w:ascii="GHEA Grapalat" w:eastAsia="Times New Roman" w:hAnsi="GHEA Grapalat"/>
                <w:sz w:val="16"/>
                <w:szCs w:val="16"/>
                <w:highlight w:val="yellow"/>
                <w:lang w:val="hy-AM" w:eastAsia="ru-RU"/>
              </w:rPr>
            </w:pPr>
          </w:p>
        </w:tc>
        <w:tc>
          <w:tcPr>
            <w:tcW w:w="1843" w:type="dxa"/>
            <w:gridSpan w:val="2"/>
            <w:tcBorders>
              <w:bottom w:val="single" w:sz="8" w:space="0" w:color="auto"/>
            </w:tcBorders>
            <w:shd w:val="clear" w:color="auto" w:fill="auto"/>
            <w:vAlign w:val="center"/>
          </w:tcPr>
          <w:p w14:paraId="0890C0EF" w14:textId="77777777" w:rsidR="00787513" w:rsidRPr="00787513" w:rsidRDefault="00787513" w:rsidP="00787513">
            <w:pPr>
              <w:tabs>
                <w:tab w:val="left" w:pos="1248"/>
              </w:tabs>
              <w:spacing w:before="0" w:after="0"/>
              <w:ind w:left="0" w:firstLine="0"/>
              <w:jc w:val="center"/>
              <w:rPr>
                <w:rFonts w:ascii="GHEA Grapalat" w:hAnsi="GHEA Grapalat" w:cs="Arial"/>
                <w:sz w:val="16"/>
                <w:szCs w:val="16"/>
                <w:lang w:val="pt-BR"/>
              </w:rPr>
            </w:pPr>
            <w:r w:rsidRPr="00787513">
              <w:rPr>
                <w:rFonts w:ascii="GHEA Grapalat" w:hAnsi="GHEA Grapalat" w:cs="Arial"/>
                <w:sz w:val="16"/>
                <w:szCs w:val="16"/>
                <w:lang w:val="pt-BR"/>
              </w:rPr>
              <w:t>Քննչական  կոմիտեում ինքնավար պաշտոն զբաղեցնող անձանց վերապատրաստում</w:t>
            </w:r>
          </w:p>
          <w:p w14:paraId="5CFC414F" w14:textId="05BFDAC5" w:rsidR="00253653" w:rsidRPr="008071D6" w:rsidRDefault="00787513" w:rsidP="00787513">
            <w:pPr>
              <w:tabs>
                <w:tab w:val="left" w:pos="1248"/>
              </w:tabs>
              <w:spacing w:before="0" w:after="0"/>
              <w:ind w:left="0" w:firstLine="0"/>
              <w:jc w:val="center"/>
              <w:rPr>
                <w:rFonts w:ascii="GHEA Grapalat" w:eastAsia="Times New Roman" w:hAnsi="GHEA Grapalat"/>
                <w:sz w:val="16"/>
                <w:szCs w:val="16"/>
                <w:highlight w:val="yellow"/>
                <w:lang w:val="hy-AM" w:eastAsia="ru-RU"/>
              </w:rPr>
            </w:pPr>
            <w:r w:rsidRPr="00787513">
              <w:rPr>
                <w:rFonts w:ascii="GHEA Grapalat" w:hAnsi="GHEA Grapalat" w:cs="Arial"/>
                <w:sz w:val="16"/>
                <w:szCs w:val="16"/>
                <w:lang w:val="pt-BR"/>
              </w:rPr>
              <w:t>/410 անձ/</w:t>
            </w:r>
          </w:p>
        </w:tc>
      </w:tr>
      <w:tr w:rsidR="0022631D" w:rsidRPr="00253653" w14:paraId="2DE21154" w14:textId="77777777" w:rsidTr="008071D6">
        <w:trPr>
          <w:trHeight w:val="169"/>
        </w:trPr>
        <w:tc>
          <w:tcPr>
            <w:tcW w:w="11120" w:type="dxa"/>
            <w:gridSpan w:val="33"/>
            <w:shd w:val="clear" w:color="auto" w:fill="99CCFF"/>
            <w:vAlign w:val="center"/>
          </w:tcPr>
          <w:p w14:paraId="5D0898FD" w14:textId="77777777" w:rsidR="0022631D" w:rsidRPr="00DE69F9"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r>
      <w:tr w:rsidR="00695EEB" w:rsidRPr="008C5BDC" w14:paraId="7D5F60BE" w14:textId="77777777" w:rsidTr="008071D6">
        <w:trPr>
          <w:trHeight w:val="916"/>
        </w:trPr>
        <w:tc>
          <w:tcPr>
            <w:tcW w:w="3891" w:type="dxa"/>
            <w:gridSpan w:val="11"/>
            <w:tcBorders>
              <w:bottom w:val="single" w:sz="8" w:space="0" w:color="auto"/>
            </w:tcBorders>
            <w:shd w:val="clear" w:color="auto" w:fill="auto"/>
            <w:vAlign w:val="center"/>
          </w:tcPr>
          <w:p w14:paraId="54BFA12D" w14:textId="77777777" w:rsidR="00695EEB" w:rsidRPr="00542D91" w:rsidRDefault="00695EEB" w:rsidP="00A426A4">
            <w:pPr>
              <w:widowControl w:val="0"/>
              <w:spacing w:before="0" w:after="0"/>
              <w:ind w:left="0" w:firstLine="0"/>
              <w:rPr>
                <w:rFonts w:ascii="GHEA Grapalat" w:eastAsia="Times New Roman" w:hAnsi="GHEA Grapalat" w:cs="Sylfaen"/>
                <w:b/>
                <w:sz w:val="14"/>
                <w:szCs w:val="14"/>
                <w:lang w:val="af-ZA" w:eastAsia="ru-RU"/>
              </w:rPr>
            </w:pPr>
            <w:r w:rsidRPr="0022631D">
              <w:rPr>
                <w:rFonts w:ascii="GHEA Grapalat" w:eastAsia="Times New Roman" w:hAnsi="GHEA Grapalat" w:cs="Sylfaen"/>
                <w:b/>
                <w:sz w:val="14"/>
                <w:szCs w:val="14"/>
                <w:lang w:val="hy-AM" w:eastAsia="ru-RU"/>
              </w:rPr>
              <w:t>Կիրառված գ</w:t>
            </w:r>
            <w:r w:rsidRPr="00900E3E">
              <w:rPr>
                <w:rFonts w:ascii="GHEA Grapalat" w:eastAsia="Times New Roman" w:hAnsi="GHEA Grapalat" w:cs="Sylfaen"/>
                <w:b/>
                <w:sz w:val="14"/>
                <w:szCs w:val="14"/>
                <w:lang w:val="hy-AM" w:eastAsia="ru-RU"/>
              </w:rPr>
              <w:t>նման</w:t>
            </w:r>
            <w:r w:rsidRPr="00542D91">
              <w:rPr>
                <w:rFonts w:ascii="GHEA Grapalat" w:eastAsia="Times New Roman" w:hAnsi="GHEA Grapalat" w:cs="Sylfaen"/>
                <w:b/>
                <w:sz w:val="14"/>
                <w:szCs w:val="14"/>
                <w:lang w:val="af-ZA" w:eastAsia="ru-RU"/>
              </w:rPr>
              <w:t xml:space="preserve"> </w:t>
            </w:r>
            <w:r w:rsidRPr="00900E3E">
              <w:rPr>
                <w:rFonts w:ascii="GHEA Grapalat" w:eastAsia="Times New Roman" w:hAnsi="GHEA Grapalat" w:cs="Sylfaen"/>
                <w:b/>
                <w:sz w:val="14"/>
                <w:szCs w:val="14"/>
                <w:lang w:val="hy-AM" w:eastAsia="ru-RU"/>
              </w:rPr>
              <w:t>ընթացակարգ</w:t>
            </w:r>
            <w:r w:rsidRPr="0022631D">
              <w:rPr>
                <w:rFonts w:ascii="GHEA Grapalat" w:eastAsia="Times New Roman" w:hAnsi="GHEA Grapalat" w:cs="Sylfaen"/>
                <w:b/>
                <w:sz w:val="14"/>
                <w:szCs w:val="14"/>
                <w:lang w:val="hy-AM" w:eastAsia="ru-RU"/>
              </w:rPr>
              <w:t>ը և դրա</w:t>
            </w:r>
            <w:r w:rsidRPr="00542D91">
              <w:rPr>
                <w:rFonts w:ascii="GHEA Grapalat" w:eastAsia="Times New Roman" w:hAnsi="GHEA Grapalat" w:cs="Sylfaen"/>
                <w:b/>
                <w:sz w:val="14"/>
                <w:szCs w:val="14"/>
                <w:lang w:val="af-ZA" w:eastAsia="ru-RU"/>
              </w:rPr>
              <w:t xml:space="preserve"> </w:t>
            </w:r>
            <w:r w:rsidRPr="00900E3E">
              <w:rPr>
                <w:rFonts w:ascii="GHEA Grapalat" w:eastAsia="Times New Roman" w:hAnsi="GHEA Grapalat" w:cs="Sylfaen"/>
                <w:b/>
                <w:sz w:val="14"/>
                <w:szCs w:val="14"/>
                <w:lang w:val="hy-AM" w:eastAsia="ru-RU"/>
              </w:rPr>
              <w:t>ընտրության</w:t>
            </w:r>
            <w:r w:rsidRPr="00542D91">
              <w:rPr>
                <w:rFonts w:ascii="GHEA Grapalat" w:eastAsia="Times New Roman" w:hAnsi="GHEA Grapalat" w:cs="Sylfaen"/>
                <w:b/>
                <w:sz w:val="14"/>
                <w:szCs w:val="14"/>
                <w:lang w:val="af-ZA" w:eastAsia="ru-RU"/>
              </w:rPr>
              <w:t xml:space="preserve"> </w:t>
            </w:r>
            <w:r w:rsidRPr="00900E3E">
              <w:rPr>
                <w:rFonts w:ascii="GHEA Grapalat" w:eastAsia="Times New Roman" w:hAnsi="GHEA Grapalat" w:cs="Sylfaen"/>
                <w:b/>
                <w:sz w:val="14"/>
                <w:szCs w:val="14"/>
                <w:lang w:val="hy-AM" w:eastAsia="ru-RU"/>
              </w:rPr>
              <w:t>հիմնավորումը</w:t>
            </w:r>
          </w:p>
        </w:tc>
        <w:tc>
          <w:tcPr>
            <w:tcW w:w="7229" w:type="dxa"/>
            <w:gridSpan w:val="22"/>
            <w:tcBorders>
              <w:bottom w:val="single" w:sz="8" w:space="0" w:color="auto"/>
            </w:tcBorders>
            <w:shd w:val="clear" w:color="auto" w:fill="auto"/>
            <w:vAlign w:val="center"/>
          </w:tcPr>
          <w:p w14:paraId="56971722" w14:textId="77777777" w:rsidR="00695EEB" w:rsidRPr="00695EEB" w:rsidRDefault="00695EEB" w:rsidP="008E2226">
            <w:pPr>
              <w:tabs>
                <w:tab w:val="left" w:pos="1248"/>
              </w:tabs>
              <w:rPr>
                <w:rFonts w:ascii="GHEA Grapalat" w:hAnsi="GHEA Grapalat" w:cs="Sylfaen"/>
                <w:b/>
                <w:sz w:val="16"/>
                <w:szCs w:val="16"/>
                <w:lang w:val="pt-BR"/>
              </w:rPr>
            </w:pPr>
            <w:r w:rsidRPr="00695EEB">
              <w:rPr>
                <w:rFonts w:ascii="GHEA Grapalat" w:hAnsi="GHEA Grapalat" w:cs="Sylfaen"/>
                <w:b/>
                <w:sz w:val="16"/>
                <w:szCs w:val="16"/>
                <w:lang w:val="pt-BR"/>
              </w:rPr>
              <w:t>ՀՀ կառավարության 04.05.2017թ. թիվ 526-Ն որոշմամբ հաստատված կարգի 23-րդ կետի 4-րդ ենթակետով հաստատված աղյուսակի 4-րդ տող,</w:t>
            </w:r>
            <w:r w:rsidR="008E2226">
              <w:rPr>
                <w:rFonts w:ascii="GHEA Grapalat" w:hAnsi="GHEA Grapalat" w:cs="Sylfaen"/>
                <w:b/>
                <w:sz w:val="16"/>
                <w:szCs w:val="16"/>
                <w:lang w:val="pt-BR"/>
              </w:rPr>
              <w:t xml:space="preserve"> </w:t>
            </w:r>
            <w:r w:rsidRPr="00695EEB">
              <w:rPr>
                <w:rFonts w:ascii="GHEA Grapalat" w:hAnsi="GHEA Grapalat" w:cs="Sylfaen"/>
                <w:b/>
                <w:sz w:val="16"/>
                <w:szCs w:val="16"/>
                <w:lang w:val="pt-BR"/>
              </w:rPr>
              <w:t>Գնումների մասին</w:t>
            </w:r>
            <w:r w:rsidR="008E2226">
              <w:rPr>
                <w:rFonts w:ascii="GHEA Grapalat" w:hAnsi="GHEA Grapalat" w:cs="Sylfaen"/>
                <w:b/>
                <w:sz w:val="16"/>
                <w:szCs w:val="16"/>
                <w:lang w:val="pt-BR"/>
              </w:rPr>
              <w:t></w:t>
            </w:r>
            <w:r w:rsidRPr="00695EEB">
              <w:rPr>
                <w:rFonts w:ascii="GHEA Grapalat" w:hAnsi="GHEA Grapalat" w:cs="Sylfaen"/>
                <w:b/>
                <w:sz w:val="16"/>
                <w:szCs w:val="16"/>
                <w:lang w:val="pt-BR"/>
              </w:rPr>
              <w:t xml:space="preserve">  ՀՀ օրենքի 23-րդ հոդվածի 1-ին մասի 1-ին կետ: </w:t>
            </w:r>
            <w:r w:rsidR="008E2226">
              <w:rPr>
                <w:rFonts w:ascii="GHEA Grapalat" w:hAnsi="GHEA Grapalat" w:cs="Sylfaen"/>
                <w:b/>
                <w:sz w:val="16"/>
                <w:szCs w:val="16"/>
                <w:lang w:val="pt-BR"/>
              </w:rPr>
              <w:t></w:t>
            </w:r>
            <w:r w:rsidRPr="00695EEB">
              <w:rPr>
                <w:rFonts w:ascii="GHEA Grapalat" w:hAnsi="GHEA Grapalat" w:cs="Sylfaen"/>
                <w:b/>
                <w:sz w:val="16"/>
                <w:szCs w:val="16"/>
                <w:lang w:val="pt-BR"/>
              </w:rPr>
              <w:t>Արդարադատության ակադեմիայի մասին</w:t>
            </w:r>
            <w:r w:rsidR="008E2226">
              <w:rPr>
                <w:rFonts w:ascii="GHEA Grapalat" w:hAnsi="GHEA Grapalat" w:cs="Sylfaen"/>
                <w:b/>
                <w:sz w:val="16"/>
                <w:szCs w:val="16"/>
                <w:lang w:val="pt-BR"/>
              </w:rPr>
              <w:t></w:t>
            </w:r>
            <w:r w:rsidRPr="00695EEB">
              <w:rPr>
                <w:rFonts w:ascii="GHEA Grapalat" w:hAnsi="GHEA Grapalat" w:cs="Sylfaen"/>
                <w:b/>
                <w:sz w:val="16"/>
                <w:szCs w:val="16"/>
                <w:lang w:val="pt-BR"/>
              </w:rPr>
              <w:t xml:space="preserve"> ՀՀ օրենքի 3-րդ հոդվածի 3-րդ մաս:</w:t>
            </w:r>
          </w:p>
        </w:tc>
      </w:tr>
      <w:tr w:rsidR="00400809" w:rsidRPr="008C5BDC" w14:paraId="1BFE4AE3" w14:textId="77777777" w:rsidTr="008071D6">
        <w:trPr>
          <w:trHeight w:val="54"/>
        </w:trPr>
        <w:tc>
          <w:tcPr>
            <w:tcW w:w="11120" w:type="dxa"/>
            <w:gridSpan w:val="33"/>
            <w:tcBorders>
              <w:bottom w:val="single" w:sz="8" w:space="0" w:color="auto"/>
            </w:tcBorders>
            <w:shd w:val="clear" w:color="auto" w:fill="99CCFF"/>
            <w:vAlign w:val="center"/>
          </w:tcPr>
          <w:p w14:paraId="4F0F60B8" w14:textId="77777777" w:rsidR="00400809" w:rsidRPr="00542D91" w:rsidRDefault="00400809" w:rsidP="0022631D">
            <w:pPr>
              <w:widowControl w:val="0"/>
              <w:spacing w:before="0" w:after="0"/>
              <w:ind w:left="0" w:firstLine="0"/>
              <w:jc w:val="center"/>
              <w:rPr>
                <w:rFonts w:ascii="GHEA Grapalat" w:eastAsia="Times New Roman" w:hAnsi="GHEA Grapalat" w:cs="Sylfaen"/>
                <w:b/>
                <w:sz w:val="14"/>
                <w:szCs w:val="14"/>
                <w:lang w:val="af-ZA" w:eastAsia="ru-RU"/>
              </w:rPr>
            </w:pPr>
          </w:p>
        </w:tc>
      </w:tr>
      <w:tr w:rsidR="00400809" w:rsidRPr="00695EEB" w14:paraId="2722EE27" w14:textId="77777777" w:rsidTr="008071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38"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058BAA5B"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542D91">
              <w:rPr>
                <w:rFonts w:ascii="GHEA Grapalat" w:eastAsia="Times New Roman" w:hAnsi="GHEA Grapalat"/>
                <w:b/>
                <w:sz w:val="14"/>
                <w:szCs w:val="14"/>
                <w:lang w:val="af-ZA"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542D91">
              <w:rPr>
                <w:rFonts w:ascii="GHEA Grapalat" w:eastAsia="Times New Roman" w:hAnsi="GHEA Grapalat"/>
                <w:b/>
                <w:sz w:val="14"/>
                <w:szCs w:val="14"/>
                <w:lang w:val="af-ZA" w:eastAsia="ru-RU"/>
              </w:rPr>
              <w:t xml:space="preserve"> </w:t>
            </w:r>
            <w:r w:rsidRPr="0022631D">
              <w:rPr>
                <w:rFonts w:ascii="GHEA Grapalat" w:eastAsia="Times New Roman" w:hAnsi="GHEA Grapalat"/>
                <w:b/>
                <w:sz w:val="14"/>
                <w:szCs w:val="14"/>
                <w:lang w:val="hy-AM" w:eastAsia="ru-RU"/>
              </w:rPr>
              <w:t>ամսաթիվը</w:t>
            </w:r>
          </w:p>
        </w:tc>
        <w:tc>
          <w:tcPr>
            <w:tcW w:w="4182" w:type="dxa"/>
            <w:gridSpan w:val="11"/>
            <w:tcBorders>
              <w:top w:val="single" w:sz="8" w:space="0" w:color="auto"/>
              <w:left w:val="single" w:sz="8" w:space="0" w:color="auto"/>
              <w:bottom w:val="single" w:sz="6" w:space="0" w:color="FFFFFF"/>
              <w:right w:val="single" w:sz="8" w:space="0" w:color="auto"/>
            </w:tcBorders>
            <w:shd w:val="clear" w:color="auto" w:fill="auto"/>
            <w:vAlign w:val="center"/>
          </w:tcPr>
          <w:p w14:paraId="5A1307E6" w14:textId="56066626" w:rsidR="00400809" w:rsidRPr="000F5187" w:rsidRDefault="00787513" w:rsidP="00B80F7C">
            <w:pPr>
              <w:tabs>
                <w:tab w:val="left" w:pos="1248"/>
              </w:tabs>
              <w:spacing w:before="0" w:after="0"/>
              <w:ind w:left="0" w:firstLine="0"/>
              <w:rPr>
                <w:rFonts w:ascii="GHEA Grapalat" w:eastAsia="Times New Roman" w:hAnsi="GHEA Grapalat"/>
                <w:b/>
                <w:sz w:val="16"/>
                <w:szCs w:val="16"/>
                <w:lang w:val="hy-AM" w:eastAsia="ru-RU"/>
              </w:rPr>
            </w:pPr>
            <w:r w:rsidRPr="00787513">
              <w:rPr>
                <w:rFonts w:ascii="GHEA Grapalat" w:eastAsia="Times New Roman" w:hAnsi="GHEA Grapalat"/>
                <w:b/>
                <w:sz w:val="18"/>
                <w:szCs w:val="18"/>
                <w:lang w:val="hy-AM" w:eastAsia="ru-RU"/>
              </w:rPr>
              <w:t>04</w:t>
            </w:r>
            <w:r w:rsidR="00253653" w:rsidRPr="00787513">
              <w:rPr>
                <w:rFonts w:ascii="GHEA Grapalat" w:eastAsia="Times New Roman" w:hAnsi="GHEA Grapalat"/>
                <w:b/>
                <w:sz w:val="18"/>
                <w:szCs w:val="18"/>
                <w:lang w:eastAsia="ru-RU"/>
              </w:rPr>
              <w:t>.0</w:t>
            </w:r>
            <w:r w:rsidRPr="00787513">
              <w:rPr>
                <w:rFonts w:ascii="GHEA Grapalat" w:eastAsia="Times New Roman" w:hAnsi="GHEA Grapalat"/>
                <w:b/>
                <w:sz w:val="18"/>
                <w:szCs w:val="18"/>
                <w:lang w:val="hy-AM" w:eastAsia="ru-RU"/>
              </w:rPr>
              <w:t>3</w:t>
            </w:r>
            <w:r w:rsidR="00253653" w:rsidRPr="00787513">
              <w:rPr>
                <w:rFonts w:ascii="GHEA Grapalat" w:eastAsia="Times New Roman" w:hAnsi="GHEA Grapalat"/>
                <w:b/>
                <w:sz w:val="18"/>
                <w:szCs w:val="18"/>
                <w:lang w:eastAsia="ru-RU"/>
              </w:rPr>
              <w:t>.2026</w:t>
            </w:r>
            <w:r w:rsidR="000F5187" w:rsidRPr="00787513">
              <w:rPr>
                <w:rFonts w:ascii="GHEA Grapalat" w:eastAsia="Times New Roman" w:hAnsi="GHEA Grapalat"/>
                <w:b/>
                <w:sz w:val="18"/>
                <w:szCs w:val="18"/>
                <w:lang w:eastAsia="ru-RU"/>
              </w:rPr>
              <w:t>թ.</w:t>
            </w:r>
          </w:p>
        </w:tc>
      </w:tr>
      <w:tr w:rsidR="00400809" w:rsidRPr="00695EEB" w14:paraId="747E599B" w14:textId="77777777" w:rsidTr="008071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15" w:type="dxa"/>
            <w:gridSpan w:val="20"/>
            <w:vMerge w:val="restart"/>
            <w:tcBorders>
              <w:top w:val="single" w:sz="8" w:space="0" w:color="auto"/>
              <w:left w:val="single" w:sz="8" w:space="0" w:color="auto"/>
              <w:right w:val="single" w:sz="8" w:space="0" w:color="auto"/>
            </w:tcBorders>
            <w:shd w:val="clear" w:color="auto" w:fill="auto"/>
            <w:vAlign w:val="center"/>
          </w:tcPr>
          <w:p w14:paraId="021721B8" w14:textId="77777777" w:rsidR="00400809" w:rsidRPr="007A1900" w:rsidRDefault="00400809" w:rsidP="0022631D">
            <w:pPr>
              <w:widowControl w:val="0"/>
              <w:spacing w:before="0" w:after="0"/>
              <w:ind w:left="0" w:firstLine="0"/>
              <w:rPr>
                <w:rFonts w:ascii="GHEA Grapalat" w:eastAsia="Times New Roman" w:hAnsi="GHEA Grapalat"/>
                <w:b/>
                <w:sz w:val="14"/>
                <w:szCs w:val="14"/>
                <w:u w:val="single"/>
                <w:lang w:val="hy-AM" w:eastAsia="ru-RU"/>
              </w:rPr>
            </w:pPr>
            <w:r w:rsidRPr="007A1900">
              <w:rPr>
                <w:rFonts w:ascii="GHEA Grapalat" w:eastAsia="Times New Roman" w:hAnsi="GHEA Grapalat" w:cs="Sylfaen"/>
                <w:b/>
                <w:sz w:val="14"/>
                <w:szCs w:val="14"/>
                <w:lang w:val="hy-AM" w:eastAsia="ru-RU"/>
              </w:rPr>
              <w:t>Հրավերում</w:t>
            </w:r>
            <w:r w:rsidRPr="007A1900">
              <w:rPr>
                <w:rFonts w:ascii="GHEA Grapalat" w:eastAsia="Times New Roman" w:hAnsi="GHEA Grapalat" w:cs="Times Armenian"/>
                <w:b/>
                <w:sz w:val="14"/>
                <w:szCs w:val="14"/>
                <w:lang w:val="hy-AM" w:eastAsia="ru-RU"/>
              </w:rPr>
              <w:t xml:space="preserve"> </w:t>
            </w:r>
            <w:r w:rsidRPr="007A1900">
              <w:rPr>
                <w:rFonts w:ascii="GHEA Grapalat" w:eastAsia="Times New Roman" w:hAnsi="GHEA Grapalat" w:cs="Sylfaen"/>
                <w:b/>
                <w:sz w:val="14"/>
                <w:szCs w:val="14"/>
                <w:lang w:val="hy-AM" w:eastAsia="ru-RU"/>
              </w:rPr>
              <w:t>կատարված</w:t>
            </w:r>
            <w:r w:rsidRPr="007A1900">
              <w:rPr>
                <w:rFonts w:ascii="GHEA Grapalat" w:eastAsia="Times New Roman" w:hAnsi="GHEA Grapalat" w:cs="Times Armenian"/>
                <w:b/>
                <w:sz w:val="14"/>
                <w:szCs w:val="14"/>
                <w:lang w:val="hy-AM" w:eastAsia="ru-RU"/>
              </w:rPr>
              <w:t xml:space="preserve"> </w:t>
            </w:r>
            <w:r w:rsidRPr="007A1900">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753143" w14:textId="77777777" w:rsidR="00400809" w:rsidRPr="007A1900" w:rsidRDefault="00400809" w:rsidP="0022631D">
            <w:pPr>
              <w:widowControl w:val="0"/>
              <w:spacing w:before="0" w:after="0"/>
              <w:ind w:left="0" w:firstLine="0"/>
              <w:jc w:val="center"/>
              <w:rPr>
                <w:rFonts w:ascii="GHEA Grapalat" w:eastAsia="Times New Roman" w:hAnsi="GHEA Grapalat"/>
                <w:b/>
                <w:sz w:val="14"/>
                <w:szCs w:val="14"/>
                <w:lang w:val="hy-AM" w:eastAsia="ru-RU"/>
              </w:rPr>
            </w:pPr>
            <w:r w:rsidRPr="007A1900">
              <w:rPr>
                <w:rFonts w:ascii="GHEA Grapalat" w:eastAsia="Times New Roman" w:hAnsi="GHEA Grapalat"/>
                <w:b/>
                <w:sz w:val="14"/>
                <w:szCs w:val="14"/>
                <w:lang w:val="hy-AM" w:eastAsia="ru-RU"/>
              </w:rPr>
              <w:t>1</w:t>
            </w:r>
          </w:p>
        </w:tc>
        <w:tc>
          <w:tcPr>
            <w:tcW w:w="4182"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46EFB1A1" w14:textId="77777777" w:rsidR="00400809" w:rsidRPr="007A1900" w:rsidRDefault="00400809" w:rsidP="0022631D">
            <w:pPr>
              <w:tabs>
                <w:tab w:val="left" w:pos="1248"/>
              </w:tabs>
              <w:spacing w:before="0" w:after="0"/>
              <w:ind w:left="0" w:firstLine="0"/>
              <w:rPr>
                <w:rFonts w:ascii="GHEA Grapalat" w:eastAsia="Times New Roman" w:hAnsi="GHEA Grapalat"/>
                <w:b/>
                <w:sz w:val="14"/>
                <w:szCs w:val="14"/>
                <w:lang w:val="hy-AM" w:eastAsia="ru-RU"/>
              </w:rPr>
            </w:pPr>
          </w:p>
        </w:tc>
      </w:tr>
      <w:tr w:rsidR="00400809" w:rsidRPr="00695EEB" w14:paraId="2C79703E" w14:textId="77777777" w:rsidTr="008071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15" w:type="dxa"/>
            <w:gridSpan w:val="20"/>
            <w:vMerge/>
            <w:tcBorders>
              <w:left w:val="single" w:sz="8" w:space="0" w:color="auto"/>
              <w:bottom w:val="single" w:sz="8" w:space="0" w:color="auto"/>
              <w:right w:val="single" w:sz="8" w:space="0" w:color="auto"/>
            </w:tcBorders>
            <w:shd w:val="clear" w:color="auto" w:fill="auto"/>
            <w:vAlign w:val="center"/>
          </w:tcPr>
          <w:p w14:paraId="2E4093A2" w14:textId="77777777" w:rsidR="00400809" w:rsidRPr="007A1900" w:rsidRDefault="00400809" w:rsidP="0022631D">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6C7F4C" w14:textId="77777777" w:rsidR="00400809" w:rsidRPr="007A1900" w:rsidRDefault="00400809" w:rsidP="0022631D">
            <w:pPr>
              <w:widowControl w:val="0"/>
              <w:spacing w:before="0" w:after="0"/>
              <w:ind w:left="0" w:firstLine="0"/>
              <w:jc w:val="center"/>
              <w:rPr>
                <w:rFonts w:ascii="GHEA Grapalat" w:eastAsia="Times New Roman" w:hAnsi="GHEA Grapalat" w:cs="Sylfaen"/>
                <w:b/>
                <w:sz w:val="14"/>
                <w:szCs w:val="14"/>
                <w:lang w:val="hy-AM" w:eastAsia="ru-RU"/>
              </w:rPr>
            </w:pPr>
            <w:r w:rsidRPr="007A1900">
              <w:rPr>
                <w:rFonts w:ascii="GHEA Grapalat" w:eastAsia="Times New Roman" w:hAnsi="GHEA Grapalat" w:cs="Sylfaen"/>
                <w:b/>
                <w:sz w:val="14"/>
                <w:szCs w:val="14"/>
                <w:lang w:val="hy-AM" w:eastAsia="ru-RU"/>
              </w:rPr>
              <w:t>…</w:t>
            </w:r>
          </w:p>
        </w:tc>
        <w:tc>
          <w:tcPr>
            <w:tcW w:w="4182"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235C7176" w14:textId="77777777" w:rsidR="00400809" w:rsidRPr="007A1900" w:rsidRDefault="00400809" w:rsidP="0022631D">
            <w:pPr>
              <w:tabs>
                <w:tab w:val="left" w:pos="1248"/>
              </w:tabs>
              <w:spacing w:before="0" w:after="0"/>
              <w:ind w:left="0" w:firstLine="0"/>
              <w:rPr>
                <w:rFonts w:ascii="GHEA Grapalat" w:eastAsia="Times New Roman" w:hAnsi="GHEA Grapalat"/>
                <w:b/>
                <w:sz w:val="14"/>
                <w:szCs w:val="14"/>
                <w:lang w:val="hy-AM" w:eastAsia="ru-RU"/>
              </w:rPr>
            </w:pPr>
          </w:p>
        </w:tc>
      </w:tr>
      <w:tr w:rsidR="00400809" w:rsidRPr="0022631D" w14:paraId="2227CC5A" w14:textId="77777777" w:rsidTr="008071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15" w:type="dxa"/>
            <w:gridSpan w:val="20"/>
            <w:vMerge w:val="restart"/>
            <w:tcBorders>
              <w:top w:val="single" w:sz="8" w:space="0" w:color="auto"/>
              <w:left w:val="single" w:sz="8" w:space="0" w:color="auto"/>
              <w:right w:val="single" w:sz="8" w:space="0" w:color="auto"/>
            </w:tcBorders>
            <w:shd w:val="clear" w:color="auto" w:fill="auto"/>
            <w:vAlign w:val="center"/>
          </w:tcPr>
          <w:p w14:paraId="49D3D317" w14:textId="77777777" w:rsidR="00400809" w:rsidRPr="007A1900" w:rsidRDefault="00400809" w:rsidP="00A426A4">
            <w:pPr>
              <w:widowControl w:val="0"/>
              <w:spacing w:before="0" w:after="0"/>
              <w:ind w:left="0" w:firstLine="0"/>
              <w:rPr>
                <w:rFonts w:ascii="GHEA Grapalat" w:eastAsia="Times New Roman" w:hAnsi="GHEA Grapalat" w:cs="Sylfaen"/>
                <w:b/>
                <w:sz w:val="14"/>
                <w:szCs w:val="14"/>
                <w:lang w:val="hy-AM" w:eastAsia="ru-RU"/>
              </w:rPr>
            </w:pPr>
            <w:r w:rsidRPr="007A1900">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E55E7A7" w14:textId="77777777" w:rsidR="00400809" w:rsidRPr="007A1900" w:rsidRDefault="00400809" w:rsidP="0022631D">
            <w:pPr>
              <w:widowControl w:val="0"/>
              <w:spacing w:before="0" w:after="0"/>
              <w:ind w:left="0" w:firstLine="0"/>
              <w:jc w:val="center"/>
              <w:rPr>
                <w:rFonts w:ascii="GHEA Grapalat" w:eastAsia="Times New Roman" w:hAnsi="GHEA Grapalat"/>
                <w:b/>
                <w:sz w:val="14"/>
                <w:szCs w:val="14"/>
                <w:lang w:val="hy-AM" w:eastAsia="ru-RU"/>
              </w:rPr>
            </w:pPr>
          </w:p>
        </w:tc>
        <w:tc>
          <w:tcPr>
            <w:tcW w:w="197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0A4EAC1" w14:textId="77777777" w:rsidR="00400809" w:rsidRPr="007A1900" w:rsidRDefault="00400809" w:rsidP="0022631D">
            <w:pPr>
              <w:tabs>
                <w:tab w:val="left" w:pos="1248"/>
              </w:tabs>
              <w:spacing w:before="0" w:after="0"/>
              <w:ind w:left="0" w:firstLine="0"/>
              <w:jc w:val="center"/>
              <w:rPr>
                <w:rFonts w:ascii="GHEA Grapalat" w:eastAsia="Times New Roman" w:hAnsi="GHEA Grapalat"/>
                <w:b/>
                <w:sz w:val="14"/>
                <w:szCs w:val="14"/>
                <w:lang w:val="hy-AM" w:eastAsia="ru-RU"/>
              </w:rPr>
            </w:pPr>
            <w:r w:rsidRPr="007A1900">
              <w:rPr>
                <w:rFonts w:ascii="GHEA Grapalat" w:eastAsia="Times New Roman" w:hAnsi="GHEA Grapalat"/>
                <w:b/>
                <w:sz w:val="14"/>
                <w:szCs w:val="14"/>
                <w:lang w:val="hy-AM" w:eastAsia="ru-RU"/>
              </w:rPr>
              <w:t>Հարցարդման ստացման</w:t>
            </w:r>
          </w:p>
        </w:tc>
        <w:tc>
          <w:tcPr>
            <w:tcW w:w="221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CEB5F8" w14:textId="77777777" w:rsidR="00400809" w:rsidRPr="0022631D" w:rsidRDefault="00400809" w:rsidP="0022631D">
            <w:pPr>
              <w:tabs>
                <w:tab w:val="left" w:pos="1248"/>
              </w:tabs>
              <w:spacing w:before="0" w:after="0"/>
              <w:ind w:left="0" w:firstLine="0"/>
              <w:jc w:val="center"/>
              <w:rPr>
                <w:rFonts w:ascii="GHEA Grapalat" w:eastAsia="Times New Roman" w:hAnsi="GHEA Grapalat"/>
                <w:b/>
                <w:sz w:val="14"/>
                <w:szCs w:val="14"/>
                <w:lang w:eastAsia="ru-RU"/>
              </w:rPr>
            </w:pPr>
            <w:r w:rsidRPr="007A1900">
              <w:rPr>
                <w:rFonts w:ascii="GHEA Grapalat" w:eastAsia="Times New Roman" w:hAnsi="GHEA Grapalat"/>
                <w:b/>
                <w:sz w:val="14"/>
                <w:szCs w:val="14"/>
                <w:lang w:val="hy-AM" w:eastAsia="ru-RU"/>
              </w:rPr>
              <w:t>Պարզա</w:t>
            </w:r>
            <w:r w:rsidRPr="00695EEB">
              <w:rPr>
                <w:rFonts w:ascii="GHEA Grapalat" w:eastAsia="Times New Roman" w:hAnsi="GHEA Grapalat"/>
                <w:b/>
                <w:sz w:val="14"/>
                <w:szCs w:val="14"/>
                <w:lang w:val="hy-AM" w:eastAsia="ru-RU"/>
              </w:rPr>
              <w:t>բա</w:t>
            </w:r>
            <w:proofErr w:type="spellStart"/>
            <w:r w:rsidRPr="0022631D">
              <w:rPr>
                <w:rFonts w:ascii="GHEA Grapalat" w:eastAsia="Times New Roman" w:hAnsi="GHEA Grapalat"/>
                <w:b/>
                <w:sz w:val="14"/>
                <w:szCs w:val="14"/>
                <w:lang w:eastAsia="ru-RU"/>
              </w:rPr>
              <w:t>նման</w:t>
            </w:r>
            <w:proofErr w:type="spellEnd"/>
          </w:p>
        </w:tc>
      </w:tr>
      <w:tr w:rsidR="00400809" w:rsidRPr="0022631D" w14:paraId="23992C86" w14:textId="77777777" w:rsidTr="008071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15" w:type="dxa"/>
            <w:gridSpan w:val="20"/>
            <w:vMerge/>
            <w:tcBorders>
              <w:left w:val="single" w:sz="8" w:space="0" w:color="auto"/>
              <w:right w:val="single" w:sz="8" w:space="0" w:color="auto"/>
            </w:tcBorders>
            <w:shd w:val="clear" w:color="auto" w:fill="auto"/>
            <w:vAlign w:val="center"/>
          </w:tcPr>
          <w:p w14:paraId="6BD769D7" w14:textId="77777777" w:rsidR="00400809" w:rsidRPr="0022631D" w:rsidRDefault="00400809" w:rsidP="0022631D">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045272"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7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ADBA446"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eastAsia="ru-RU"/>
              </w:rPr>
            </w:pPr>
          </w:p>
        </w:tc>
        <w:tc>
          <w:tcPr>
            <w:tcW w:w="221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39E880"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eastAsia="ru-RU"/>
              </w:rPr>
            </w:pPr>
          </w:p>
        </w:tc>
      </w:tr>
      <w:tr w:rsidR="00400809" w:rsidRPr="0022631D" w14:paraId="6C7C4C57" w14:textId="77777777" w:rsidTr="008071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15" w:type="dxa"/>
            <w:gridSpan w:val="20"/>
            <w:vMerge/>
            <w:tcBorders>
              <w:left w:val="single" w:sz="8" w:space="0" w:color="auto"/>
              <w:bottom w:val="single" w:sz="8" w:space="0" w:color="auto"/>
              <w:right w:val="single" w:sz="8" w:space="0" w:color="auto"/>
            </w:tcBorders>
            <w:shd w:val="clear" w:color="auto" w:fill="auto"/>
            <w:vAlign w:val="center"/>
          </w:tcPr>
          <w:p w14:paraId="464DE918" w14:textId="77777777" w:rsidR="00400809" w:rsidRPr="0022631D" w:rsidRDefault="00400809" w:rsidP="0022631D">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F42472"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7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2270460"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eastAsia="ru-RU"/>
              </w:rPr>
            </w:pPr>
          </w:p>
        </w:tc>
        <w:tc>
          <w:tcPr>
            <w:tcW w:w="221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DDFC458"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eastAsia="ru-RU"/>
              </w:rPr>
            </w:pPr>
          </w:p>
        </w:tc>
      </w:tr>
      <w:tr w:rsidR="00400809" w:rsidRPr="0022631D" w14:paraId="76D02630" w14:textId="77777777" w:rsidTr="008071D6">
        <w:trPr>
          <w:trHeight w:val="54"/>
        </w:trPr>
        <w:tc>
          <w:tcPr>
            <w:tcW w:w="11120" w:type="dxa"/>
            <w:gridSpan w:val="33"/>
            <w:shd w:val="clear" w:color="auto" w:fill="99CCFF"/>
            <w:vAlign w:val="center"/>
          </w:tcPr>
          <w:p w14:paraId="7789A6C7" w14:textId="77777777" w:rsidR="00400809" w:rsidRPr="0022631D" w:rsidRDefault="00400809" w:rsidP="0022631D">
            <w:pPr>
              <w:widowControl w:val="0"/>
              <w:spacing w:before="0" w:after="0"/>
              <w:ind w:left="0" w:firstLine="0"/>
              <w:jc w:val="center"/>
              <w:rPr>
                <w:rFonts w:ascii="GHEA Grapalat" w:eastAsia="Times New Roman" w:hAnsi="GHEA Grapalat" w:cs="Sylfaen"/>
                <w:b/>
                <w:sz w:val="14"/>
                <w:szCs w:val="14"/>
                <w:lang w:eastAsia="ru-RU"/>
              </w:rPr>
            </w:pPr>
          </w:p>
        </w:tc>
      </w:tr>
      <w:tr w:rsidR="00400809" w:rsidRPr="0022631D" w14:paraId="7E049984" w14:textId="77777777" w:rsidTr="008071D6">
        <w:trPr>
          <w:trHeight w:val="605"/>
        </w:trPr>
        <w:tc>
          <w:tcPr>
            <w:tcW w:w="1339" w:type="dxa"/>
            <w:gridSpan w:val="3"/>
            <w:vMerge w:val="restart"/>
            <w:shd w:val="clear" w:color="auto" w:fill="auto"/>
            <w:vAlign w:val="center"/>
          </w:tcPr>
          <w:p w14:paraId="2A55F00E" w14:textId="77777777" w:rsidR="00400809" w:rsidRPr="0022631D" w:rsidRDefault="00400809"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145" w:type="dxa"/>
            <w:gridSpan w:val="6"/>
            <w:vMerge w:val="restart"/>
            <w:shd w:val="clear" w:color="auto" w:fill="auto"/>
            <w:vAlign w:val="center"/>
          </w:tcPr>
          <w:p w14:paraId="3DE7233A" w14:textId="77777777" w:rsidR="00400809" w:rsidRPr="0022631D" w:rsidRDefault="00400809" w:rsidP="0022631D">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36" w:type="dxa"/>
            <w:gridSpan w:val="24"/>
            <w:shd w:val="clear" w:color="auto" w:fill="auto"/>
            <w:vAlign w:val="center"/>
          </w:tcPr>
          <w:p w14:paraId="673F2F40" w14:textId="77777777" w:rsidR="00400809" w:rsidRPr="0022631D" w:rsidRDefault="00400809" w:rsidP="0022631D">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400809" w:rsidRPr="0022631D" w14:paraId="1ABB2A9D" w14:textId="77777777" w:rsidTr="008071D6">
        <w:trPr>
          <w:trHeight w:val="365"/>
        </w:trPr>
        <w:tc>
          <w:tcPr>
            <w:tcW w:w="1339" w:type="dxa"/>
            <w:gridSpan w:val="3"/>
            <w:vMerge/>
            <w:shd w:val="clear" w:color="auto" w:fill="auto"/>
            <w:vAlign w:val="center"/>
          </w:tcPr>
          <w:p w14:paraId="1182530B" w14:textId="77777777" w:rsidR="00400809" w:rsidRPr="0022631D" w:rsidRDefault="00400809" w:rsidP="0022631D">
            <w:pPr>
              <w:widowControl w:val="0"/>
              <w:spacing w:before="0" w:after="0"/>
              <w:ind w:left="0" w:firstLine="0"/>
              <w:jc w:val="center"/>
              <w:rPr>
                <w:rFonts w:ascii="GHEA Grapalat" w:eastAsia="Times New Roman" w:hAnsi="GHEA Grapalat" w:cs="Sylfaen"/>
                <w:b/>
                <w:sz w:val="14"/>
                <w:szCs w:val="14"/>
                <w:lang w:eastAsia="ru-RU"/>
              </w:rPr>
            </w:pPr>
          </w:p>
        </w:tc>
        <w:tc>
          <w:tcPr>
            <w:tcW w:w="2145" w:type="dxa"/>
            <w:gridSpan w:val="6"/>
            <w:vMerge/>
            <w:shd w:val="clear" w:color="auto" w:fill="auto"/>
            <w:vAlign w:val="center"/>
          </w:tcPr>
          <w:p w14:paraId="4FB88AA9" w14:textId="77777777" w:rsidR="00400809" w:rsidRPr="0022631D" w:rsidRDefault="00400809" w:rsidP="0022631D">
            <w:pPr>
              <w:widowControl w:val="0"/>
              <w:spacing w:before="0" w:after="0"/>
              <w:ind w:left="0" w:firstLine="0"/>
              <w:jc w:val="center"/>
              <w:rPr>
                <w:rFonts w:ascii="GHEA Grapalat" w:eastAsia="Times New Roman" w:hAnsi="GHEA Grapalat" w:cs="Sylfaen"/>
                <w:b/>
                <w:sz w:val="14"/>
                <w:szCs w:val="14"/>
                <w:lang w:eastAsia="ru-RU"/>
              </w:rPr>
            </w:pPr>
          </w:p>
        </w:tc>
        <w:tc>
          <w:tcPr>
            <w:tcW w:w="2958" w:type="dxa"/>
            <w:gridSpan w:val="12"/>
            <w:shd w:val="clear" w:color="auto" w:fill="auto"/>
            <w:vAlign w:val="center"/>
          </w:tcPr>
          <w:p w14:paraId="75AC620A"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442" w:type="dxa"/>
            <w:gridSpan w:val="8"/>
            <w:shd w:val="clear" w:color="auto" w:fill="auto"/>
            <w:vAlign w:val="center"/>
          </w:tcPr>
          <w:p w14:paraId="713A0201"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36" w:type="dxa"/>
            <w:gridSpan w:val="4"/>
            <w:shd w:val="clear" w:color="auto" w:fill="auto"/>
            <w:vAlign w:val="center"/>
          </w:tcPr>
          <w:p w14:paraId="596BE19D"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400809" w:rsidRPr="0022631D" w14:paraId="5B791372" w14:textId="77777777" w:rsidTr="008071D6">
        <w:trPr>
          <w:trHeight w:val="83"/>
        </w:trPr>
        <w:tc>
          <w:tcPr>
            <w:tcW w:w="1339" w:type="dxa"/>
            <w:gridSpan w:val="3"/>
            <w:shd w:val="clear" w:color="auto" w:fill="auto"/>
            <w:vAlign w:val="center"/>
          </w:tcPr>
          <w:p w14:paraId="195E9610" w14:textId="77777777" w:rsidR="00400809" w:rsidRPr="0022631D" w:rsidRDefault="00400809" w:rsidP="0022631D">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9781" w:type="dxa"/>
            <w:gridSpan w:val="30"/>
            <w:shd w:val="clear" w:color="auto" w:fill="auto"/>
            <w:vAlign w:val="center"/>
          </w:tcPr>
          <w:p w14:paraId="5CAFB329" w14:textId="77777777" w:rsidR="00400809" w:rsidRPr="0022631D" w:rsidRDefault="00400809" w:rsidP="0022631D">
            <w:pPr>
              <w:widowControl w:val="0"/>
              <w:spacing w:before="0" w:after="0"/>
              <w:ind w:left="0" w:firstLine="0"/>
              <w:rPr>
                <w:rFonts w:ascii="GHEA Grapalat" w:eastAsia="Times New Roman" w:hAnsi="GHEA Grapalat" w:cs="Sylfaen"/>
                <w:b/>
                <w:color w:val="365F91"/>
                <w:sz w:val="14"/>
                <w:szCs w:val="14"/>
                <w:lang w:eastAsia="ru-RU"/>
              </w:rPr>
            </w:pPr>
          </w:p>
        </w:tc>
      </w:tr>
      <w:tr w:rsidR="00837CFE" w:rsidRPr="0022631D" w14:paraId="55DA26A0" w14:textId="77777777" w:rsidTr="008071D6">
        <w:trPr>
          <w:trHeight w:val="305"/>
        </w:trPr>
        <w:tc>
          <w:tcPr>
            <w:tcW w:w="1339" w:type="dxa"/>
            <w:gridSpan w:val="3"/>
            <w:tcBorders>
              <w:bottom w:val="single" w:sz="4" w:space="0" w:color="auto"/>
            </w:tcBorders>
            <w:shd w:val="clear" w:color="auto" w:fill="auto"/>
            <w:vAlign w:val="center"/>
          </w:tcPr>
          <w:p w14:paraId="4EEBD74D" w14:textId="77777777" w:rsidR="00837CFE" w:rsidRPr="005F78DC" w:rsidRDefault="00837CFE" w:rsidP="00C46509">
            <w:pPr>
              <w:widowControl w:val="0"/>
              <w:spacing w:before="0" w:after="0"/>
              <w:ind w:left="0" w:firstLine="0"/>
              <w:jc w:val="center"/>
              <w:rPr>
                <w:rFonts w:ascii="GHEA Grapalat" w:eastAsia="Times New Roman" w:hAnsi="GHEA Grapalat"/>
                <w:sz w:val="18"/>
                <w:szCs w:val="18"/>
                <w:lang w:eastAsia="ru-RU"/>
              </w:rPr>
            </w:pPr>
            <w:r w:rsidRPr="005F78DC">
              <w:rPr>
                <w:rFonts w:ascii="GHEA Grapalat" w:eastAsia="Times New Roman" w:hAnsi="GHEA Grapalat"/>
                <w:sz w:val="18"/>
                <w:szCs w:val="18"/>
                <w:lang w:eastAsia="ru-RU"/>
              </w:rPr>
              <w:t>1</w:t>
            </w:r>
          </w:p>
        </w:tc>
        <w:tc>
          <w:tcPr>
            <w:tcW w:w="2145" w:type="dxa"/>
            <w:gridSpan w:val="6"/>
            <w:tcBorders>
              <w:bottom w:val="single" w:sz="4" w:space="0" w:color="auto"/>
            </w:tcBorders>
            <w:shd w:val="clear" w:color="auto" w:fill="auto"/>
            <w:vAlign w:val="center"/>
          </w:tcPr>
          <w:p w14:paraId="48AF8B79" w14:textId="77777777" w:rsidR="00837CFE" w:rsidRPr="00810387" w:rsidRDefault="00837CFE" w:rsidP="00695EEB">
            <w:pPr>
              <w:ind w:left="34" w:firstLine="0"/>
              <w:jc w:val="center"/>
              <w:rPr>
                <w:rFonts w:ascii="GHEA Grapalat" w:hAnsi="GHEA Grapalat"/>
                <w:sz w:val="18"/>
                <w:szCs w:val="18"/>
                <w:lang w:val="pt-BR"/>
              </w:rPr>
            </w:pPr>
            <w:r>
              <w:rPr>
                <w:rFonts w:ascii="GHEA Grapalat" w:hAnsi="GHEA Grapalat"/>
                <w:sz w:val="18"/>
                <w:szCs w:val="18"/>
                <w:lang w:val="pt-BR"/>
              </w:rPr>
              <w:t>Արդարադատության ակադեմիա</w:t>
            </w:r>
            <w:r w:rsidRPr="00810387">
              <w:rPr>
                <w:rFonts w:ascii="GHEA Grapalat" w:hAnsi="GHEA Grapalat"/>
                <w:sz w:val="18"/>
                <w:szCs w:val="18"/>
                <w:lang w:val="pt-BR"/>
              </w:rPr>
              <w:t xml:space="preserve"> ՊՈԱԿ</w:t>
            </w:r>
          </w:p>
          <w:p w14:paraId="11868D62" w14:textId="77777777" w:rsidR="00837CFE" w:rsidRPr="00DF7514" w:rsidRDefault="00837CFE" w:rsidP="007B4BCF">
            <w:pPr>
              <w:widowControl w:val="0"/>
              <w:spacing w:before="0" w:after="0"/>
              <w:ind w:left="0" w:firstLine="0"/>
              <w:jc w:val="center"/>
              <w:rPr>
                <w:rFonts w:ascii="GHEA Grapalat" w:eastAsia="Times New Roman" w:hAnsi="GHEA Grapalat"/>
                <w:b/>
                <w:sz w:val="18"/>
                <w:szCs w:val="18"/>
                <w:lang w:eastAsia="ru-RU"/>
              </w:rPr>
            </w:pPr>
          </w:p>
        </w:tc>
        <w:tc>
          <w:tcPr>
            <w:tcW w:w="2958" w:type="dxa"/>
            <w:gridSpan w:val="12"/>
            <w:tcBorders>
              <w:bottom w:val="single" w:sz="4" w:space="0" w:color="auto"/>
            </w:tcBorders>
            <w:shd w:val="clear" w:color="auto" w:fill="auto"/>
            <w:vAlign w:val="center"/>
          </w:tcPr>
          <w:p w14:paraId="71EA95B5" w14:textId="20C99D7C" w:rsidR="00837CFE" w:rsidRPr="009958A5" w:rsidRDefault="009958A5" w:rsidP="00837CFE">
            <w:pPr>
              <w:jc w:val="center"/>
              <w:rPr>
                <w:rFonts w:ascii="GHEA Grapalat" w:hAnsi="GHEA Grapalat"/>
                <w:sz w:val="18"/>
                <w:szCs w:val="18"/>
                <w:lang w:val="hy-AM"/>
              </w:rPr>
            </w:pPr>
            <w:r w:rsidRPr="009958A5">
              <w:rPr>
                <w:rFonts w:ascii="GHEA Grapalat" w:hAnsi="GHEA Grapalat"/>
                <w:sz w:val="18"/>
                <w:szCs w:val="18"/>
                <w:lang w:val="hy-AM"/>
              </w:rPr>
              <w:t>4</w:t>
            </w:r>
            <w:r w:rsidRPr="009958A5">
              <w:rPr>
                <w:rFonts w:cs="Calibri"/>
                <w:sz w:val="18"/>
                <w:szCs w:val="18"/>
                <w:lang w:val="hy-AM"/>
              </w:rPr>
              <w:t> </w:t>
            </w:r>
            <w:r w:rsidRPr="009958A5">
              <w:rPr>
                <w:rFonts w:ascii="GHEA Grapalat" w:hAnsi="GHEA Grapalat"/>
                <w:sz w:val="18"/>
                <w:szCs w:val="18"/>
                <w:lang w:val="hy-AM"/>
              </w:rPr>
              <w:t>747 146</w:t>
            </w:r>
          </w:p>
        </w:tc>
        <w:tc>
          <w:tcPr>
            <w:tcW w:w="2442" w:type="dxa"/>
            <w:gridSpan w:val="8"/>
            <w:tcBorders>
              <w:bottom w:val="single" w:sz="4" w:space="0" w:color="auto"/>
            </w:tcBorders>
            <w:shd w:val="clear" w:color="auto" w:fill="auto"/>
            <w:vAlign w:val="center"/>
          </w:tcPr>
          <w:p w14:paraId="4F7E27EE" w14:textId="770A9250" w:rsidR="00837CFE" w:rsidRPr="009958A5" w:rsidRDefault="009958A5" w:rsidP="00837CFE">
            <w:pPr>
              <w:jc w:val="center"/>
              <w:rPr>
                <w:rFonts w:ascii="GHEA Grapalat" w:hAnsi="GHEA Grapalat" w:cs="Calibri"/>
                <w:bCs/>
                <w:color w:val="000000"/>
                <w:sz w:val="18"/>
                <w:szCs w:val="18"/>
                <w:lang w:val="hy-AM"/>
              </w:rPr>
            </w:pPr>
            <w:r w:rsidRPr="009958A5">
              <w:rPr>
                <w:rFonts w:ascii="GHEA Grapalat" w:hAnsi="GHEA Grapalat" w:cs="Calibri"/>
                <w:bCs/>
                <w:color w:val="000000"/>
                <w:sz w:val="18"/>
                <w:szCs w:val="18"/>
                <w:lang w:val="hy-AM"/>
              </w:rPr>
              <w:t>949 429</w:t>
            </w:r>
          </w:p>
        </w:tc>
        <w:tc>
          <w:tcPr>
            <w:tcW w:w="2236" w:type="dxa"/>
            <w:gridSpan w:val="4"/>
            <w:tcBorders>
              <w:bottom w:val="single" w:sz="4" w:space="0" w:color="auto"/>
            </w:tcBorders>
            <w:shd w:val="clear" w:color="auto" w:fill="auto"/>
            <w:vAlign w:val="center"/>
          </w:tcPr>
          <w:p w14:paraId="35CEB3F2" w14:textId="1A3A09A5" w:rsidR="00837CFE" w:rsidRPr="009958A5" w:rsidRDefault="009958A5" w:rsidP="00837CFE">
            <w:pPr>
              <w:widowControl w:val="0"/>
              <w:spacing w:before="0" w:after="0"/>
              <w:ind w:left="0" w:firstLine="0"/>
              <w:jc w:val="center"/>
              <w:rPr>
                <w:rFonts w:ascii="GHEA Grapalat" w:hAnsi="GHEA Grapalat"/>
                <w:sz w:val="18"/>
                <w:szCs w:val="18"/>
                <w:lang w:val="hy-AM"/>
              </w:rPr>
            </w:pPr>
            <w:r w:rsidRPr="009958A5">
              <w:rPr>
                <w:rFonts w:ascii="GHEA Grapalat" w:hAnsi="GHEA Grapalat"/>
                <w:sz w:val="18"/>
                <w:szCs w:val="18"/>
                <w:lang w:val="hy-AM"/>
              </w:rPr>
              <w:t>5</w:t>
            </w:r>
            <w:r w:rsidRPr="009958A5">
              <w:rPr>
                <w:rFonts w:cs="Calibri"/>
                <w:sz w:val="18"/>
                <w:szCs w:val="18"/>
                <w:lang w:val="hy-AM"/>
              </w:rPr>
              <w:t> </w:t>
            </w:r>
            <w:r w:rsidRPr="009958A5">
              <w:rPr>
                <w:rFonts w:ascii="GHEA Grapalat" w:hAnsi="GHEA Grapalat"/>
                <w:sz w:val="18"/>
                <w:szCs w:val="18"/>
                <w:lang w:val="hy-AM"/>
              </w:rPr>
              <w:t>696 575</w:t>
            </w:r>
          </w:p>
        </w:tc>
      </w:tr>
      <w:tr w:rsidR="00837CFE" w:rsidRPr="0022631D" w14:paraId="411D3CAD" w14:textId="77777777" w:rsidTr="008071D6">
        <w:trPr>
          <w:trHeight w:val="54"/>
        </w:trPr>
        <w:tc>
          <w:tcPr>
            <w:tcW w:w="11120" w:type="dxa"/>
            <w:gridSpan w:val="33"/>
            <w:shd w:val="clear" w:color="auto" w:fill="99CCFF"/>
            <w:vAlign w:val="center"/>
          </w:tcPr>
          <w:p w14:paraId="2D08AE8E" w14:textId="77777777" w:rsidR="00837CFE" w:rsidRPr="0022631D" w:rsidRDefault="00837CFE" w:rsidP="00C46509">
            <w:pPr>
              <w:widowControl w:val="0"/>
              <w:spacing w:before="0" w:after="0"/>
              <w:ind w:left="0" w:firstLine="0"/>
              <w:jc w:val="center"/>
              <w:rPr>
                <w:rFonts w:ascii="GHEA Grapalat" w:eastAsia="Times New Roman" w:hAnsi="GHEA Grapalat" w:cs="Sylfaen"/>
                <w:b/>
                <w:sz w:val="14"/>
                <w:szCs w:val="14"/>
                <w:lang w:eastAsia="ru-RU"/>
              </w:rPr>
            </w:pPr>
          </w:p>
        </w:tc>
      </w:tr>
      <w:tr w:rsidR="00837CFE" w:rsidRPr="0022631D" w14:paraId="328AFF7E" w14:textId="77777777" w:rsidTr="008071D6">
        <w:tc>
          <w:tcPr>
            <w:tcW w:w="11120" w:type="dxa"/>
            <w:gridSpan w:val="33"/>
            <w:tcBorders>
              <w:bottom w:val="single" w:sz="8" w:space="0" w:color="auto"/>
            </w:tcBorders>
            <w:shd w:val="clear" w:color="auto" w:fill="auto"/>
            <w:vAlign w:val="center"/>
          </w:tcPr>
          <w:p w14:paraId="19AD9071"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837CFE" w:rsidRPr="0022631D" w14:paraId="026A2AC1" w14:textId="77777777" w:rsidTr="008071D6">
        <w:tc>
          <w:tcPr>
            <w:tcW w:w="630" w:type="dxa"/>
            <w:vMerge w:val="restart"/>
            <w:shd w:val="clear" w:color="auto" w:fill="auto"/>
            <w:vAlign w:val="center"/>
          </w:tcPr>
          <w:p w14:paraId="19784058"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560" w:type="dxa"/>
            <w:gridSpan w:val="3"/>
            <w:vMerge w:val="restart"/>
            <w:shd w:val="clear" w:color="auto" w:fill="auto"/>
            <w:vAlign w:val="center"/>
          </w:tcPr>
          <w:p w14:paraId="354932F5"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930" w:type="dxa"/>
            <w:gridSpan w:val="29"/>
            <w:tcBorders>
              <w:bottom w:val="single" w:sz="8" w:space="0" w:color="auto"/>
            </w:tcBorders>
            <w:shd w:val="clear" w:color="auto" w:fill="auto"/>
            <w:vAlign w:val="center"/>
          </w:tcPr>
          <w:p w14:paraId="5434A351"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837CFE" w:rsidRPr="0022631D" w14:paraId="7D2959EB" w14:textId="77777777" w:rsidTr="008071D6">
        <w:tc>
          <w:tcPr>
            <w:tcW w:w="630" w:type="dxa"/>
            <w:vMerge/>
            <w:tcBorders>
              <w:bottom w:val="single" w:sz="8" w:space="0" w:color="auto"/>
            </w:tcBorders>
            <w:shd w:val="clear" w:color="auto" w:fill="auto"/>
            <w:vAlign w:val="center"/>
          </w:tcPr>
          <w:p w14:paraId="3DF6D6CD"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c>
          <w:tcPr>
            <w:tcW w:w="1560" w:type="dxa"/>
            <w:gridSpan w:val="3"/>
            <w:vMerge/>
            <w:tcBorders>
              <w:bottom w:val="single" w:sz="8" w:space="0" w:color="auto"/>
            </w:tcBorders>
            <w:shd w:val="clear" w:color="auto" w:fill="auto"/>
            <w:vAlign w:val="center"/>
          </w:tcPr>
          <w:p w14:paraId="419B4227"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6"/>
            <w:tcBorders>
              <w:bottom w:val="single" w:sz="8" w:space="0" w:color="auto"/>
            </w:tcBorders>
            <w:shd w:val="clear" w:color="auto" w:fill="auto"/>
            <w:vAlign w:val="center"/>
          </w:tcPr>
          <w:p w14:paraId="7C45AE2D" w14:textId="77777777" w:rsidR="00837CFE" w:rsidRPr="0022631D" w:rsidRDefault="00837CFE" w:rsidP="0022631D">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1837F6A7" w14:textId="77777777" w:rsidR="00837CFE" w:rsidRPr="0022631D" w:rsidRDefault="00837CFE" w:rsidP="0022631D">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42" w:type="dxa"/>
            <w:gridSpan w:val="10"/>
            <w:tcBorders>
              <w:bottom w:val="single" w:sz="8" w:space="0" w:color="auto"/>
            </w:tcBorders>
            <w:shd w:val="clear" w:color="auto" w:fill="auto"/>
            <w:vAlign w:val="center"/>
          </w:tcPr>
          <w:p w14:paraId="35FE1359" w14:textId="77777777" w:rsidR="00837CFE" w:rsidRPr="0022631D" w:rsidRDefault="00837CFE" w:rsidP="0022631D">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73" w:type="dxa"/>
            <w:gridSpan w:val="5"/>
            <w:tcBorders>
              <w:bottom w:val="single" w:sz="8" w:space="0" w:color="auto"/>
            </w:tcBorders>
            <w:shd w:val="clear" w:color="auto" w:fill="auto"/>
            <w:vAlign w:val="center"/>
          </w:tcPr>
          <w:p w14:paraId="6F391D63" w14:textId="77777777" w:rsidR="00837CFE" w:rsidRPr="0022631D" w:rsidRDefault="00837CFE" w:rsidP="0001217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837CFE" w:rsidRPr="0022631D" w14:paraId="1864FB74" w14:textId="77777777" w:rsidTr="008071D6">
        <w:trPr>
          <w:trHeight w:val="268"/>
        </w:trPr>
        <w:tc>
          <w:tcPr>
            <w:tcW w:w="630" w:type="dxa"/>
            <w:tcBorders>
              <w:bottom w:val="single" w:sz="8" w:space="0" w:color="auto"/>
            </w:tcBorders>
            <w:shd w:val="clear" w:color="auto" w:fill="auto"/>
          </w:tcPr>
          <w:p w14:paraId="366B8F6C"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560" w:type="dxa"/>
            <w:gridSpan w:val="3"/>
            <w:tcBorders>
              <w:bottom w:val="single" w:sz="8" w:space="0" w:color="auto"/>
            </w:tcBorders>
            <w:shd w:val="clear" w:color="auto" w:fill="auto"/>
          </w:tcPr>
          <w:p w14:paraId="5769F03C"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6"/>
            <w:tcBorders>
              <w:bottom w:val="single" w:sz="8" w:space="0" w:color="auto"/>
            </w:tcBorders>
            <w:shd w:val="clear" w:color="auto" w:fill="auto"/>
          </w:tcPr>
          <w:p w14:paraId="16320B03"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8"/>
            <w:tcBorders>
              <w:bottom w:val="single" w:sz="8" w:space="0" w:color="auto"/>
            </w:tcBorders>
            <w:shd w:val="clear" w:color="auto" w:fill="auto"/>
          </w:tcPr>
          <w:p w14:paraId="18DD2412"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c>
          <w:tcPr>
            <w:tcW w:w="2542" w:type="dxa"/>
            <w:gridSpan w:val="10"/>
            <w:tcBorders>
              <w:bottom w:val="single" w:sz="8" w:space="0" w:color="auto"/>
            </w:tcBorders>
            <w:shd w:val="clear" w:color="auto" w:fill="auto"/>
          </w:tcPr>
          <w:p w14:paraId="76BD7FEE"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c>
          <w:tcPr>
            <w:tcW w:w="2473" w:type="dxa"/>
            <w:gridSpan w:val="5"/>
            <w:tcBorders>
              <w:bottom w:val="single" w:sz="8" w:space="0" w:color="auto"/>
            </w:tcBorders>
            <w:shd w:val="clear" w:color="auto" w:fill="auto"/>
          </w:tcPr>
          <w:p w14:paraId="5EE1D2E8"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r>
      <w:tr w:rsidR="00837CFE" w:rsidRPr="0022631D" w14:paraId="6E934D0E" w14:textId="77777777" w:rsidTr="008071D6">
        <w:trPr>
          <w:trHeight w:val="331"/>
        </w:trPr>
        <w:tc>
          <w:tcPr>
            <w:tcW w:w="2190" w:type="dxa"/>
            <w:gridSpan w:val="4"/>
            <w:shd w:val="clear" w:color="auto" w:fill="auto"/>
            <w:vAlign w:val="center"/>
          </w:tcPr>
          <w:p w14:paraId="3327C2AB" w14:textId="77777777" w:rsidR="00837CFE" w:rsidRPr="0022631D" w:rsidRDefault="00837CFE" w:rsidP="0022631D">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930" w:type="dxa"/>
            <w:gridSpan w:val="29"/>
            <w:shd w:val="clear" w:color="auto" w:fill="auto"/>
            <w:vAlign w:val="center"/>
          </w:tcPr>
          <w:p w14:paraId="1763E6A0" w14:textId="77777777" w:rsidR="00837CFE" w:rsidRPr="0022631D" w:rsidRDefault="00837CFE" w:rsidP="0022631D">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837CFE" w:rsidRPr="0022631D" w14:paraId="326B6B63" w14:textId="77777777" w:rsidTr="008071D6">
        <w:trPr>
          <w:trHeight w:val="74"/>
        </w:trPr>
        <w:tc>
          <w:tcPr>
            <w:tcW w:w="11120" w:type="dxa"/>
            <w:gridSpan w:val="33"/>
            <w:tcBorders>
              <w:bottom w:val="single" w:sz="8" w:space="0" w:color="auto"/>
            </w:tcBorders>
            <w:shd w:val="clear" w:color="auto" w:fill="99CCFF"/>
            <w:vAlign w:val="center"/>
          </w:tcPr>
          <w:p w14:paraId="2400167C"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r>
      <w:tr w:rsidR="00837CFE" w:rsidRPr="0022631D" w14:paraId="607A6FFA" w14:textId="77777777" w:rsidTr="008071D6">
        <w:trPr>
          <w:trHeight w:val="119"/>
        </w:trPr>
        <w:tc>
          <w:tcPr>
            <w:tcW w:w="4939" w:type="dxa"/>
            <w:gridSpan w:val="15"/>
            <w:tcBorders>
              <w:bottom w:val="single" w:sz="8" w:space="0" w:color="auto"/>
            </w:tcBorders>
            <w:shd w:val="clear" w:color="auto" w:fill="auto"/>
            <w:vAlign w:val="center"/>
          </w:tcPr>
          <w:p w14:paraId="5E0394B9" w14:textId="77777777" w:rsidR="00837CFE" w:rsidRPr="0022631D" w:rsidRDefault="00837CFE" w:rsidP="0022631D">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181" w:type="dxa"/>
            <w:gridSpan w:val="18"/>
            <w:tcBorders>
              <w:bottom w:val="single" w:sz="8" w:space="0" w:color="auto"/>
            </w:tcBorders>
            <w:shd w:val="clear" w:color="auto" w:fill="auto"/>
            <w:vAlign w:val="center"/>
          </w:tcPr>
          <w:p w14:paraId="4A6D5C4A" w14:textId="234E4192" w:rsidR="00837CFE" w:rsidRPr="000F5187" w:rsidRDefault="009958A5" w:rsidP="00F00AEE">
            <w:pPr>
              <w:spacing w:before="0" w:after="0"/>
              <w:ind w:left="0" w:firstLine="0"/>
              <w:rPr>
                <w:rFonts w:ascii="GHEA Grapalat" w:eastAsia="Times New Roman" w:hAnsi="GHEA Grapalat" w:cs="Sylfaen"/>
                <w:b/>
                <w:sz w:val="16"/>
                <w:szCs w:val="16"/>
                <w:lang w:eastAsia="ru-RU"/>
              </w:rPr>
            </w:pPr>
            <w:r w:rsidRPr="009958A5">
              <w:rPr>
                <w:rFonts w:ascii="GHEA Grapalat" w:eastAsia="Times New Roman" w:hAnsi="GHEA Grapalat" w:cs="Sylfaen"/>
                <w:b/>
                <w:sz w:val="16"/>
                <w:szCs w:val="16"/>
                <w:lang w:val="hy-AM" w:eastAsia="ru-RU"/>
              </w:rPr>
              <w:t>1</w:t>
            </w:r>
            <w:r>
              <w:rPr>
                <w:rFonts w:ascii="GHEA Grapalat" w:eastAsia="Times New Roman" w:hAnsi="GHEA Grapalat" w:cs="Sylfaen"/>
                <w:b/>
                <w:sz w:val="16"/>
                <w:szCs w:val="16"/>
                <w:lang w:val="hy-AM" w:eastAsia="ru-RU"/>
              </w:rPr>
              <w:t>1</w:t>
            </w:r>
            <w:r w:rsidR="00253653" w:rsidRPr="009958A5">
              <w:rPr>
                <w:rFonts w:ascii="GHEA Grapalat" w:eastAsia="Times New Roman" w:hAnsi="GHEA Grapalat" w:cs="Sylfaen"/>
                <w:b/>
                <w:sz w:val="16"/>
                <w:szCs w:val="16"/>
                <w:lang w:eastAsia="ru-RU"/>
              </w:rPr>
              <w:t>.0</w:t>
            </w:r>
            <w:r w:rsidRPr="009958A5">
              <w:rPr>
                <w:rFonts w:ascii="GHEA Grapalat" w:eastAsia="Times New Roman" w:hAnsi="GHEA Grapalat" w:cs="Sylfaen"/>
                <w:b/>
                <w:sz w:val="16"/>
                <w:szCs w:val="16"/>
                <w:lang w:val="hy-AM" w:eastAsia="ru-RU"/>
              </w:rPr>
              <w:t>3</w:t>
            </w:r>
            <w:r w:rsidR="00253653" w:rsidRPr="009958A5">
              <w:rPr>
                <w:rFonts w:ascii="GHEA Grapalat" w:eastAsia="Times New Roman" w:hAnsi="GHEA Grapalat" w:cs="Sylfaen"/>
                <w:b/>
                <w:sz w:val="16"/>
                <w:szCs w:val="16"/>
                <w:lang w:eastAsia="ru-RU"/>
              </w:rPr>
              <w:t>.2026</w:t>
            </w:r>
            <w:r w:rsidR="00837CFE" w:rsidRPr="009958A5">
              <w:rPr>
                <w:rFonts w:ascii="GHEA Grapalat" w:eastAsia="Times New Roman" w:hAnsi="GHEA Grapalat" w:cs="Sylfaen"/>
                <w:b/>
                <w:sz w:val="16"/>
                <w:szCs w:val="16"/>
                <w:lang w:eastAsia="ru-RU"/>
              </w:rPr>
              <w:t>թ.</w:t>
            </w:r>
          </w:p>
        </w:tc>
      </w:tr>
      <w:tr w:rsidR="00837CFE" w:rsidRPr="0022631D" w14:paraId="12A0A6A5" w14:textId="77777777" w:rsidTr="008071D6">
        <w:trPr>
          <w:trHeight w:val="92"/>
        </w:trPr>
        <w:tc>
          <w:tcPr>
            <w:tcW w:w="4939" w:type="dxa"/>
            <w:gridSpan w:val="15"/>
            <w:vMerge w:val="restart"/>
            <w:shd w:val="clear" w:color="auto" w:fill="auto"/>
            <w:vAlign w:val="center"/>
          </w:tcPr>
          <w:p w14:paraId="5426B5A4" w14:textId="77777777" w:rsidR="00837CFE" w:rsidRPr="0022631D" w:rsidRDefault="00837CFE" w:rsidP="0022631D">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01" w:type="dxa"/>
            <w:gridSpan w:val="12"/>
            <w:tcBorders>
              <w:bottom w:val="single" w:sz="8" w:space="0" w:color="auto"/>
            </w:tcBorders>
            <w:shd w:val="clear" w:color="auto" w:fill="auto"/>
            <w:vAlign w:val="center"/>
          </w:tcPr>
          <w:p w14:paraId="6C133D07" w14:textId="77777777" w:rsidR="00837CFE" w:rsidRPr="0022631D" w:rsidRDefault="00837CFE"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080" w:type="dxa"/>
            <w:gridSpan w:val="6"/>
            <w:tcBorders>
              <w:bottom w:val="single" w:sz="8" w:space="0" w:color="auto"/>
            </w:tcBorders>
            <w:shd w:val="clear" w:color="auto" w:fill="auto"/>
            <w:vAlign w:val="center"/>
          </w:tcPr>
          <w:p w14:paraId="39191753" w14:textId="77777777" w:rsidR="00837CFE" w:rsidRPr="0022631D" w:rsidRDefault="00837CFE"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837CFE" w:rsidRPr="0022631D" w14:paraId="786FB62E" w14:textId="77777777" w:rsidTr="008071D6">
        <w:trPr>
          <w:trHeight w:val="54"/>
        </w:trPr>
        <w:tc>
          <w:tcPr>
            <w:tcW w:w="4939" w:type="dxa"/>
            <w:gridSpan w:val="15"/>
            <w:vMerge/>
            <w:tcBorders>
              <w:bottom w:val="single" w:sz="4" w:space="0" w:color="auto"/>
            </w:tcBorders>
            <w:shd w:val="clear" w:color="auto" w:fill="auto"/>
            <w:vAlign w:val="center"/>
          </w:tcPr>
          <w:p w14:paraId="3825B31A" w14:textId="77777777" w:rsidR="00837CFE" w:rsidRPr="0022631D" w:rsidRDefault="00837CFE" w:rsidP="0022631D">
            <w:pPr>
              <w:tabs>
                <w:tab w:val="left" w:pos="1248"/>
              </w:tabs>
              <w:spacing w:before="0" w:after="0"/>
              <w:ind w:left="0" w:firstLine="0"/>
              <w:rPr>
                <w:rFonts w:ascii="GHEA Grapalat" w:eastAsia="Times New Roman" w:hAnsi="GHEA Grapalat"/>
                <w:b/>
                <w:sz w:val="14"/>
                <w:szCs w:val="14"/>
                <w:lang w:val="hy-AM" w:eastAsia="ru-RU"/>
              </w:rPr>
            </w:pPr>
          </w:p>
        </w:tc>
        <w:tc>
          <w:tcPr>
            <w:tcW w:w="3101" w:type="dxa"/>
            <w:gridSpan w:val="12"/>
            <w:tcBorders>
              <w:bottom w:val="single" w:sz="8" w:space="0" w:color="auto"/>
            </w:tcBorders>
            <w:shd w:val="clear" w:color="auto" w:fill="auto"/>
            <w:vAlign w:val="center"/>
          </w:tcPr>
          <w:p w14:paraId="1954B7E7" w14:textId="77777777" w:rsidR="00837CFE" w:rsidRPr="007B3AB1" w:rsidRDefault="00837CFE" w:rsidP="00C17F8E">
            <w:pPr>
              <w:spacing w:before="0" w:after="0"/>
              <w:ind w:left="0" w:firstLine="0"/>
              <w:rPr>
                <w:rFonts w:ascii="GHEA Grapalat" w:eastAsia="Times New Roman" w:hAnsi="GHEA Grapalat" w:cs="Sylfaen"/>
                <w:b/>
                <w:sz w:val="18"/>
                <w:szCs w:val="18"/>
                <w:lang w:eastAsia="ru-RU"/>
              </w:rPr>
            </w:pPr>
          </w:p>
        </w:tc>
        <w:tc>
          <w:tcPr>
            <w:tcW w:w="3080" w:type="dxa"/>
            <w:gridSpan w:val="6"/>
            <w:tcBorders>
              <w:bottom w:val="single" w:sz="8" w:space="0" w:color="auto"/>
            </w:tcBorders>
            <w:shd w:val="clear" w:color="auto" w:fill="auto"/>
            <w:vAlign w:val="center"/>
          </w:tcPr>
          <w:p w14:paraId="621FC905" w14:textId="77777777" w:rsidR="00837CFE" w:rsidRPr="007B3AB1" w:rsidRDefault="00837CFE" w:rsidP="00011A13">
            <w:pPr>
              <w:spacing w:before="0" w:after="0"/>
              <w:ind w:left="0" w:firstLine="0"/>
              <w:rPr>
                <w:rFonts w:ascii="GHEA Grapalat" w:eastAsia="Times New Roman" w:hAnsi="GHEA Grapalat" w:cs="Sylfaen"/>
                <w:b/>
                <w:sz w:val="18"/>
                <w:szCs w:val="18"/>
                <w:lang w:eastAsia="ru-RU"/>
              </w:rPr>
            </w:pPr>
          </w:p>
        </w:tc>
      </w:tr>
      <w:tr w:rsidR="00837CFE" w:rsidRPr="0022631D" w14:paraId="37500873" w14:textId="77777777" w:rsidTr="008071D6">
        <w:trPr>
          <w:trHeight w:val="344"/>
        </w:trPr>
        <w:tc>
          <w:tcPr>
            <w:tcW w:w="11120" w:type="dxa"/>
            <w:gridSpan w:val="33"/>
            <w:tcBorders>
              <w:top w:val="single" w:sz="4" w:space="0" w:color="auto"/>
              <w:bottom w:val="single" w:sz="8" w:space="0" w:color="auto"/>
            </w:tcBorders>
            <w:shd w:val="clear" w:color="auto" w:fill="auto"/>
            <w:vAlign w:val="center"/>
          </w:tcPr>
          <w:p w14:paraId="70ACFC18" w14:textId="75F743D0" w:rsidR="00837CFE" w:rsidRPr="0022631D" w:rsidRDefault="00837CFE" w:rsidP="00253653">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eastAsia="ru-RU"/>
              </w:rPr>
              <w:t xml:space="preserve">              </w:t>
            </w:r>
            <w:r w:rsidRPr="007B3AB1">
              <w:rPr>
                <w:rFonts w:ascii="GHEA Grapalat" w:eastAsia="Times New Roman" w:hAnsi="GHEA Grapalat"/>
                <w:b/>
                <w:sz w:val="18"/>
                <w:szCs w:val="18"/>
                <w:lang w:eastAsia="ru-RU"/>
              </w:rPr>
              <w:t xml:space="preserve"> </w:t>
            </w:r>
            <w:r w:rsidR="009958A5" w:rsidRPr="009958A5">
              <w:rPr>
                <w:rFonts w:ascii="GHEA Grapalat" w:eastAsia="Times New Roman" w:hAnsi="GHEA Grapalat"/>
                <w:b/>
                <w:sz w:val="18"/>
                <w:szCs w:val="18"/>
                <w:lang w:eastAsia="ru-RU"/>
              </w:rPr>
              <w:t>12</w:t>
            </w:r>
            <w:r w:rsidR="00253653" w:rsidRPr="009958A5">
              <w:rPr>
                <w:rFonts w:ascii="GHEA Grapalat" w:eastAsia="Times New Roman" w:hAnsi="GHEA Grapalat"/>
                <w:b/>
                <w:sz w:val="18"/>
                <w:szCs w:val="18"/>
                <w:lang w:eastAsia="ru-RU"/>
              </w:rPr>
              <w:t>.0</w:t>
            </w:r>
            <w:r w:rsidR="009958A5" w:rsidRPr="009958A5">
              <w:rPr>
                <w:rFonts w:ascii="GHEA Grapalat" w:eastAsia="Times New Roman" w:hAnsi="GHEA Grapalat"/>
                <w:b/>
                <w:sz w:val="18"/>
                <w:szCs w:val="18"/>
                <w:lang w:eastAsia="ru-RU"/>
              </w:rPr>
              <w:t>3</w:t>
            </w:r>
            <w:r w:rsidR="00253653" w:rsidRPr="009958A5">
              <w:rPr>
                <w:rFonts w:ascii="GHEA Grapalat" w:eastAsia="Times New Roman" w:hAnsi="GHEA Grapalat"/>
                <w:b/>
                <w:sz w:val="18"/>
                <w:szCs w:val="18"/>
                <w:lang w:eastAsia="ru-RU"/>
              </w:rPr>
              <w:t>.2026</w:t>
            </w:r>
            <w:r w:rsidRPr="009958A5">
              <w:rPr>
                <w:rFonts w:ascii="GHEA Grapalat" w:eastAsia="Times New Roman" w:hAnsi="GHEA Grapalat"/>
                <w:b/>
                <w:sz w:val="18"/>
                <w:szCs w:val="18"/>
                <w:lang w:eastAsia="ru-RU"/>
              </w:rPr>
              <w:t>թ.</w:t>
            </w:r>
          </w:p>
        </w:tc>
      </w:tr>
      <w:tr w:rsidR="00837CFE" w:rsidRPr="0022631D" w14:paraId="0F19B10D" w14:textId="77777777" w:rsidTr="008071D6">
        <w:trPr>
          <w:trHeight w:val="344"/>
        </w:trPr>
        <w:tc>
          <w:tcPr>
            <w:tcW w:w="4939" w:type="dxa"/>
            <w:gridSpan w:val="15"/>
            <w:tcBorders>
              <w:bottom w:val="single" w:sz="8" w:space="0" w:color="auto"/>
            </w:tcBorders>
            <w:shd w:val="clear" w:color="auto" w:fill="auto"/>
            <w:vAlign w:val="center"/>
          </w:tcPr>
          <w:p w14:paraId="1460F4A1" w14:textId="77777777" w:rsidR="00837CFE" w:rsidRPr="0022631D" w:rsidRDefault="00837CFE" w:rsidP="0022631D">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կողմից</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ստորագրված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պայմանագիրը</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պատվիրատուի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մոտ</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մուտքագրվելու</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181" w:type="dxa"/>
            <w:gridSpan w:val="18"/>
            <w:tcBorders>
              <w:bottom w:val="single" w:sz="8" w:space="0" w:color="auto"/>
            </w:tcBorders>
            <w:shd w:val="clear" w:color="auto" w:fill="auto"/>
          </w:tcPr>
          <w:p w14:paraId="66957796" w14:textId="4D22A95E" w:rsidR="00837CFE" w:rsidRPr="008071D6" w:rsidRDefault="009958A5" w:rsidP="008C5BDC">
            <w:pPr>
              <w:spacing w:before="0" w:after="0"/>
              <w:ind w:left="0" w:firstLine="0"/>
              <w:rPr>
                <w:rFonts w:ascii="GHEA Grapalat" w:eastAsia="Times New Roman" w:hAnsi="GHEA Grapalat" w:cs="Sylfaen"/>
                <w:b/>
                <w:sz w:val="16"/>
                <w:szCs w:val="16"/>
                <w:highlight w:val="yellow"/>
                <w:lang w:eastAsia="ru-RU"/>
              </w:rPr>
            </w:pPr>
            <w:r w:rsidRPr="008C5BDC">
              <w:rPr>
                <w:rFonts w:ascii="GHEA Grapalat" w:eastAsia="Times New Roman" w:hAnsi="GHEA Grapalat" w:cs="Sylfaen"/>
                <w:b/>
                <w:sz w:val="16"/>
                <w:szCs w:val="16"/>
                <w:lang w:eastAsia="ru-RU"/>
              </w:rPr>
              <w:t>1</w:t>
            </w:r>
            <w:r w:rsidR="008C5BDC" w:rsidRPr="008C5BDC">
              <w:rPr>
                <w:rFonts w:ascii="GHEA Grapalat" w:eastAsia="Times New Roman" w:hAnsi="GHEA Grapalat" w:cs="Sylfaen"/>
                <w:b/>
                <w:sz w:val="16"/>
                <w:szCs w:val="16"/>
                <w:lang w:val="hy-AM" w:eastAsia="ru-RU"/>
              </w:rPr>
              <w:t>7</w:t>
            </w:r>
            <w:r w:rsidRPr="008C5BDC">
              <w:rPr>
                <w:rFonts w:ascii="GHEA Grapalat" w:eastAsia="Times New Roman" w:hAnsi="GHEA Grapalat" w:cs="Sylfaen"/>
                <w:b/>
                <w:sz w:val="16"/>
                <w:szCs w:val="16"/>
                <w:lang w:eastAsia="ru-RU"/>
              </w:rPr>
              <w:t>.03.2026թ.</w:t>
            </w:r>
          </w:p>
        </w:tc>
      </w:tr>
      <w:tr w:rsidR="00837CFE" w:rsidRPr="0022631D" w14:paraId="04DB6B82" w14:textId="77777777" w:rsidTr="008071D6">
        <w:trPr>
          <w:trHeight w:val="54"/>
        </w:trPr>
        <w:tc>
          <w:tcPr>
            <w:tcW w:w="4939" w:type="dxa"/>
            <w:gridSpan w:val="15"/>
            <w:tcBorders>
              <w:bottom w:val="single" w:sz="8" w:space="0" w:color="auto"/>
            </w:tcBorders>
            <w:shd w:val="clear" w:color="auto" w:fill="auto"/>
            <w:vAlign w:val="center"/>
          </w:tcPr>
          <w:p w14:paraId="67AA075A" w14:textId="77777777" w:rsidR="00837CFE" w:rsidRPr="008C5BDC" w:rsidRDefault="00837CFE" w:rsidP="0022631D">
            <w:pPr>
              <w:spacing w:before="0" w:after="0"/>
              <w:ind w:left="0" w:firstLine="0"/>
              <w:rPr>
                <w:rFonts w:ascii="GHEA Grapalat" w:eastAsia="Times New Roman" w:hAnsi="GHEA Grapalat" w:cs="Sylfaen"/>
                <w:b/>
                <w:sz w:val="14"/>
                <w:szCs w:val="14"/>
                <w:lang w:eastAsia="ru-RU"/>
              </w:rPr>
            </w:pPr>
            <w:proofErr w:type="spellStart"/>
            <w:r w:rsidRPr="008C5BDC">
              <w:rPr>
                <w:rFonts w:ascii="GHEA Grapalat" w:eastAsia="Times New Roman" w:hAnsi="GHEA Grapalat" w:cs="Sylfaen"/>
                <w:b/>
                <w:sz w:val="14"/>
                <w:szCs w:val="14"/>
                <w:lang w:eastAsia="ru-RU"/>
              </w:rPr>
              <w:lastRenderedPageBreak/>
              <w:t>Պատվիրատուի</w:t>
            </w:r>
            <w:proofErr w:type="spellEnd"/>
            <w:r w:rsidRPr="008C5BDC">
              <w:rPr>
                <w:rFonts w:ascii="GHEA Grapalat" w:eastAsia="Times New Roman" w:hAnsi="GHEA Grapalat" w:cs="Sylfaen"/>
                <w:b/>
                <w:sz w:val="14"/>
                <w:szCs w:val="14"/>
                <w:lang w:eastAsia="ru-RU"/>
              </w:rPr>
              <w:t xml:space="preserve"> </w:t>
            </w:r>
            <w:proofErr w:type="spellStart"/>
            <w:r w:rsidRPr="008C5BDC">
              <w:rPr>
                <w:rFonts w:ascii="GHEA Grapalat" w:eastAsia="Times New Roman" w:hAnsi="GHEA Grapalat" w:cs="Sylfaen"/>
                <w:b/>
                <w:sz w:val="14"/>
                <w:szCs w:val="14"/>
                <w:lang w:eastAsia="ru-RU"/>
              </w:rPr>
              <w:t>կողմից</w:t>
            </w:r>
            <w:proofErr w:type="spellEnd"/>
            <w:r w:rsidRPr="008C5BDC">
              <w:rPr>
                <w:rFonts w:ascii="GHEA Grapalat" w:eastAsia="Times New Roman" w:hAnsi="GHEA Grapalat" w:cs="Sylfaen"/>
                <w:b/>
                <w:sz w:val="14"/>
                <w:szCs w:val="14"/>
                <w:lang w:eastAsia="ru-RU"/>
              </w:rPr>
              <w:t xml:space="preserve"> </w:t>
            </w:r>
            <w:proofErr w:type="spellStart"/>
            <w:r w:rsidRPr="008C5BDC">
              <w:rPr>
                <w:rFonts w:ascii="GHEA Grapalat" w:eastAsia="Times New Roman" w:hAnsi="GHEA Grapalat" w:cs="Sylfaen"/>
                <w:b/>
                <w:sz w:val="14"/>
                <w:szCs w:val="14"/>
                <w:lang w:eastAsia="ru-RU"/>
              </w:rPr>
              <w:t>պայմանագրի</w:t>
            </w:r>
            <w:proofErr w:type="spellEnd"/>
            <w:r w:rsidRPr="008C5BDC">
              <w:rPr>
                <w:rFonts w:ascii="GHEA Grapalat" w:eastAsia="Times New Roman" w:hAnsi="GHEA Grapalat" w:cs="Sylfaen"/>
                <w:b/>
                <w:sz w:val="14"/>
                <w:szCs w:val="14"/>
                <w:lang w:eastAsia="ru-RU"/>
              </w:rPr>
              <w:t xml:space="preserve"> </w:t>
            </w:r>
            <w:proofErr w:type="spellStart"/>
            <w:r w:rsidRPr="008C5BDC">
              <w:rPr>
                <w:rFonts w:ascii="GHEA Grapalat" w:eastAsia="Times New Roman" w:hAnsi="GHEA Grapalat" w:cs="Sylfaen"/>
                <w:b/>
                <w:sz w:val="14"/>
                <w:szCs w:val="14"/>
                <w:lang w:eastAsia="ru-RU"/>
              </w:rPr>
              <w:t>ստորագրման</w:t>
            </w:r>
            <w:proofErr w:type="spellEnd"/>
            <w:r w:rsidRPr="008C5BDC">
              <w:rPr>
                <w:rFonts w:ascii="GHEA Grapalat" w:eastAsia="Times New Roman" w:hAnsi="GHEA Grapalat" w:cs="Sylfaen"/>
                <w:b/>
                <w:sz w:val="14"/>
                <w:szCs w:val="14"/>
                <w:lang w:eastAsia="ru-RU"/>
              </w:rPr>
              <w:t xml:space="preserve"> </w:t>
            </w:r>
            <w:proofErr w:type="spellStart"/>
            <w:r w:rsidRPr="008C5BDC">
              <w:rPr>
                <w:rFonts w:ascii="GHEA Grapalat" w:eastAsia="Times New Roman" w:hAnsi="GHEA Grapalat" w:cs="Sylfaen"/>
                <w:b/>
                <w:sz w:val="14"/>
                <w:szCs w:val="14"/>
                <w:lang w:eastAsia="ru-RU"/>
              </w:rPr>
              <w:t>ամսաթիվը</w:t>
            </w:r>
            <w:proofErr w:type="spellEnd"/>
          </w:p>
        </w:tc>
        <w:tc>
          <w:tcPr>
            <w:tcW w:w="6181" w:type="dxa"/>
            <w:gridSpan w:val="18"/>
            <w:tcBorders>
              <w:bottom w:val="single" w:sz="8" w:space="0" w:color="auto"/>
            </w:tcBorders>
            <w:shd w:val="clear" w:color="auto" w:fill="auto"/>
          </w:tcPr>
          <w:p w14:paraId="00E8FA6A" w14:textId="5F71B9D9" w:rsidR="00837CFE" w:rsidRPr="008C5BDC" w:rsidRDefault="009958A5" w:rsidP="008C5BDC">
            <w:pPr>
              <w:spacing w:before="0" w:after="0"/>
              <w:ind w:left="0" w:firstLine="0"/>
              <w:rPr>
                <w:rFonts w:ascii="GHEA Grapalat" w:eastAsia="Times New Roman" w:hAnsi="GHEA Grapalat" w:cs="Sylfaen"/>
                <w:b/>
                <w:sz w:val="16"/>
                <w:szCs w:val="16"/>
                <w:lang w:eastAsia="ru-RU"/>
              </w:rPr>
            </w:pPr>
            <w:r w:rsidRPr="008C5BDC">
              <w:rPr>
                <w:rFonts w:ascii="GHEA Grapalat" w:eastAsia="Times New Roman" w:hAnsi="GHEA Grapalat" w:cs="Sylfaen"/>
                <w:b/>
                <w:sz w:val="16"/>
                <w:szCs w:val="16"/>
                <w:lang w:val="hy-AM" w:eastAsia="ru-RU"/>
              </w:rPr>
              <w:t>1</w:t>
            </w:r>
            <w:r w:rsidR="008C5BDC" w:rsidRPr="008C5BDC">
              <w:rPr>
                <w:rFonts w:ascii="GHEA Grapalat" w:eastAsia="Times New Roman" w:hAnsi="GHEA Grapalat" w:cs="Sylfaen"/>
                <w:b/>
                <w:sz w:val="16"/>
                <w:szCs w:val="16"/>
                <w:lang w:val="hy-AM" w:eastAsia="ru-RU"/>
              </w:rPr>
              <w:t>8</w:t>
            </w:r>
            <w:r w:rsidR="00253653" w:rsidRPr="008C5BDC">
              <w:rPr>
                <w:rFonts w:ascii="GHEA Grapalat" w:eastAsia="Times New Roman" w:hAnsi="GHEA Grapalat" w:cs="Sylfaen"/>
                <w:b/>
                <w:sz w:val="16"/>
                <w:szCs w:val="16"/>
                <w:lang w:eastAsia="ru-RU"/>
              </w:rPr>
              <w:t>.0</w:t>
            </w:r>
            <w:r w:rsidRPr="008C5BDC">
              <w:rPr>
                <w:rFonts w:ascii="GHEA Grapalat" w:eastAsia="Times New Roman" w:hAnsi="GHEA Grapalat" w:cs="Sylfaen"/>
                <w:b/>
                <w:sz w:val="16"/>
                <w:szCs w:val="16"/>
                <w:lang w:val="hy-AM" w:eastAsia="ru-RU"/>
              </w:rPr>
              <w:t>3</w:t>
            </w:r>
            <w:r w:rsidR="00253653" w:rsidRPr="008C5BDC">
              <w:rPr>
                <w:rFonts w:ascii="GHEA Grapalat" w:eastAsia="Times New Roman" w:hAnsi="GHEA Grapalat" w:cs="Sylfaen"/>
                <w:b/>
                <w:sz w:val="16"/>
                <w:szCs w:val="16"/>
                <w:lang w:eastAsia="ru-RU"/>
              </w:rPr>
              <w:t>.2026</w:t>
            </w:r>
            <w:r w:rsidR="00837CFE" w:rsidRPr="008C5BDC">
              <w:rPr>
                <w:rFonts w:ascii="GHEA Grapalat" w:eastAsia="Times New Roman" w:hAnsi="GHEA Grapalat" w:cs="Sylfaen"/>
                <w:b/>
                <w:sz w:val="16"/>
                <w:szCs w:val="16"/>
                <w:lang w:eastAsia="ru-RU"/>
              </w:rPr>
              <w:t>թ.</w:t>
            </w:r>
          </w:p>
        </w:tc>
      </w:tr>
      <w:tr w:rsidR="00837CFE" w:rsidRPr="0022631D" w14:paraId="61CFBA17" w14:textId="77777777" w:rsidTr="008071D6">
        <w:trPr>
          <w:trHeight w:val="54"/>
        </w:trPr>
        <w:tc>
          <w:tcPr>
            <w:tcW w:w="11120" w:type="dxa"/>
            <w:gridSpan w:val="33"/>
            <w:shd w:val="clear" w:color="auto" w:fill="99CCFF"/>
            <w:vAlign w:val="center"/>
          </w:tcPr>
          <w:p w14:paraId="70B81A24"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r>
      <w:tr w:rsidR="00837CFE" w:rsidRPr="0022631D" w14:paraId="2A8725DC" w14:textId="77777777" w:rsidTr="008071D6">
        <w:tc>
          <w:tcPr>
            <w:tcW w:w="630" w:type="dxa"/>
            <w:vMerge w:val="restart"/>
            <w:shd w:val="clear" w:color="auto" w:fill="auto"/>
            <w:vAlign w:val="center"/>
          </w:tcPr>
          <w:p w14:paraId="7922EB3B"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Չափա-բաժնի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701" w:type="dxa"/>
            <w:gridSpan w:val="4"/>
            <w:vMerge w:val="restart"/>
            <w:shd w:val="clear" w:color="auto" w:fill="auto"/>
            <w:vAlign w:val="center"/>
          </w:tcPr>
          <w:p w14:paraId="4BA71F55"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մասնակիցը</w:t>
            </w:r>
            <w:proofErr w:type="spellEnd"/>
          </w:p>
        </w:tc>
        <w:tc>
          <w:tcPr>
            <w:tcW w:w="8789" w:type="dxa"/>
            <w:gridSpan w:val="28"/>
            <w:shd w:val="clear" w:color="auto" w:fill="auto"/>
            <w:vAlign w:val="center"/>
          </w:tcPr>
          <w:p w14:paraId="6569E51B"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r w:rsidRPr="0022631D">
              <w:rPr>
                <w:rFonts w:ascii="GHEA Grapalat" w:eastAsia="Times New Roman" w:hAnsi="GHEA Grapalat" w:cs="Sylfaen"/>
                <w:b/>
                <w:sz w:val="14"/>
                <w:szCs w:val="14"/>
                <w:lang w:val="ru-RU" w:eastAsia="ru-RU"/>
              </w:rPr>
              <w:t>այմանագ</w:t>
            </w:r>
            <w:proofErr w:type="spellStart"/>
            <w:r w:rsidRPr="0022631D">
              <w:rPr>
                <w:rFonts w:ascii="GHEA Grapalat" w:eastAsia="Times New Roman" w:hAnsi="GHEA Grapalat" w:cs="Sylfaen"/>
                <w:b/>
                <w:sz w:val="14"/>
                <w:szCs w:val="14"/>
                <w:lang w:eastAsia="ru-RU"/>
              </w:rPr>
              <w:t>րի</w:t>
            </w:r>
            <w:proofErr w:type="spellEnd"/>
          </w:p>
        </w:tc>
      </w:tr>
      <w:tr w:rsidR="00837CFE" w:rsidRPr="0022631D" w14:paraId="737C4BC7" w14:textId="77777777" w:rsidTr="008071D6">
        <w:trPr>
          <w:trHeight w:val="237"/>
        </w:trPr>
        <w:tc>
          <w:tcPr>
            <w:tcW w:w="630" w:type="dxa"/>
            <w:vMerge/>
            <w:shd w:val="clear" w:color="auto" w:fill="auto"/>
            <w:vAlign w:val="center"/>
          </w:tcPr>
          <w:p w14:paraId="1DC435BA"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4"/>
            <w:vMerge/>
            <w:shd w:val="clear" w:color="auto" w:fill="auto"/>
            <w:vAlign w:val="center"/>
          </w:tcPr>
          <w:p w14:paraId="0B4DDB05"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948" w:type="dxa"/>
            <w:gridSpan w:val="8"/>
            <w:vMerge w:val="restart"/>
            <w:shd w:val="clear" w:color="auto" w:fill="auto"/>
            <w:vAlign w:val="center"/>
          </w:tcPr>
          <w:p w14:paraId="44D7F601"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Պայմանագրի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454" w:type="dxa"/>
            <w:gridSpan w:val="4"/>
            <w:vMerge w:val="restart"/>
            <w:shd w:val="clear" w:color="auto" w:fill="auto"/>
            <w:vAlign w:val="center"/>
          </w:tcPr>
          <w:p w14:paraId="2C055E21"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Կնքման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ամսաթիվը</w:t>
            </w:r>
            <w:proofErr w:type="spellEnd"/>
          </w:p>
        </w:tc>
        <w:tc>
          <w:tcPr>
            <w:tcW w:w="1560" w:type="dxa"/>
            <w:gridSpan w:val="7"/>
            <w:vMerge w:val="restart"/>
            <w:shd w:val="clear" w:color="auto" w:fill="auto"/>
            <w:vAlign w:val="center"/>
          </w:tcPr>
          <w:p w14:paraId="64F8E2B1"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Կատարման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վերջնա-ժամկետը</w:t>
            </w:r>
            <w:proofErr w:type="spellEnd"/>
          </w:p>
        </w:tc>
        <w:tc>
          <w:tcPr>
            <w:tcW w:w="708" w:type="dxa"/>
            <w:gridSpan w:val="2"/>
            <w:vMerge w:val="restart"/>
            <w:shd w:val="clear" w:color="auto" w:fill="auto"/>
            <w:vAlign w:val="center"/>
          </w:tcPr>
          <w:p w14:paraId="3B1D7DD0"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Կանխա-վճարի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չափը</w:t>
            </w:r>
            <w:proofErr w:type="spellEnd"/>
          </w:p>
        </w:tc>
        <w:tc>
          <w:tcPr>
            <w:tcW w:w="3119" w:type="dxa"/>
            <w:gridSpan w:val="7"/>
            <w:shd w:val="clear" w:color="auto" w:fill="auto"/>
            <w:vAlign w:val="center"/>
          </w:tcPr>
          <w:p w14:paraId="75706269"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837CFE" w:rsidRPr="0022631D" w14:paraId="5CF4F92F" w14:textId="77777777" w:rsidTr="008071D6">
        <w:trPr>
          <w:trHeight w:val="238"/>
        </w:trPr>
        <w:tc>
          <w:tcPr>
            <w:tcW w:w="630" w:type="dxa"/>
            <w:vMerge/>
            <w:shd w:val="clear" w:color="auto" w:fill="auto"/>
            <w:vAlign w:val="center"/>
          </w:tcPr>
          <w:p w14:paraId="02741865"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4"/>
            <w:vMerge/>
            <w:shd w:val="clear" w:color="auto" w:fill="auto"/>
            <w:vAlign w:val="center"/>
          </w:tcPr>
          <w:p w14:paraId="3AD87AFC"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948" w:type="dxa"/>
            <w:gridSpan w:val="8"/>
            <w:vMerge/>
            <w:shd w:val="clear" w:color="auto" w:fill="auto"/>
            <w:vAlign w:val="center"/>
          </w:tcPr>
          <w:p w14:paraId="1DF2FA68"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454" w:type="dxa"/>
            <w:gridSpan w:val="4"/>
            <w:vMerge/>
            <w:shd w:val="clear" w:color="auto" w:fill="auto"/>
            <w:vAlign w:val="center"/>
          </w:tcPr>
          <w:p w14:paraId="0D7D1EA2"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560" w:type="dxa"/>
            <w:gridSpan w:val="7"/>
            <w:vMerge/>
            <w:shd w:val="clear" w:color="auto" w:fill="auto"/>
            <w:vAlign w:val="center"/>
          </w:tcPr>
          <w:p w14:paraId="140CDED5"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708" w:type="dxa"/>
            <w:gridSpan w:val="2"/>
            <w:vMerge/>
            <w:shd w:val="clear" w:color="auto" w:fill="auto"/>
            <w:vAlign w:val="center"/>
          </w:tcPr>
          <w:p w14:paraId="4CCD4AC6"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3119" w:type="dxa"/>
            <w:gridSpan w:val="7"/>
            <w:shd w:val="clear" w:color="auto" w:fill="auto"/>
            <w:vAlign w:val="center"/>
          </w:tcPr>
          <w:p w14:paraId="7ABA6D03"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837CFE" w:rsidRPr="0022631D" w14:paraId="4B9A3011" w14:textId="77777777" w:rsidTr="008071D6">
        <w:trPr>
          <w:trHeight w:val="263"/>
        </w:trPr>
        <w:tc>
          <w:tcPr>
            <w:tcW w:w="630" w:type="dxa"/>
            <w:vMerge/>
            <w:tcBorders>
              <w:bottom w:val="single" w:sz="8" w:space="0" w:color="auto"/>
            </w:tcBorders>
            <w:shd w:val="clear" w:color="auto" w:fill="auto"/>
            <w:vAlign w:val="center"/>
          </w:tcPr>
          <w:p w14:paraId="3D086BE6"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4"/>
            <w:vMerge/>
            <w:tcBorders>
              <w:bottom w:val="single" w:sz="8" w:space="0" w:color="auto"/>
            </w:tcBorders>
            <w:shd w:val="clear" w:color="auto" w:fill="auto"/>
            <w:vAlign w:val="center"/>
          </w:tcPr>
          <w:p w14:paraId="072018A5"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948" w:type="dxa"/>
            <w:gridSpan w:val="8"/>
            <w:vMerge/>
            <w:tcBorders>
              <w:bottom w:val="single" w:sz="8" w:space="0" w:color="auto"/>
            </w:tcBorders>
            <w:shd w:val="clear" w:color="auto" w:fill="auto"/>
            <w:vAlign w:val="center"/>
          </w:tcPr>
          <w:p w14:paraId="755E2D5B"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454" w:type="dxa"/>
            <w:gridSpan w:val="4"/>
            <w:vMerge/>
            <w:tcBorders>
              <w:bottom w:val="single" w:sz="8" w:space="0" w:color="auto"/>
            </w:tcBorders>
            <w:shd w:val="clear" w:color="auto" w:fill="auto"/>
            <w:vAlign w:val="center"/>
          </w:tcPr>
          <w:p w14:paraId="38FEFDD6"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560" w:type="dxa"/>
            <w:gridSpan w:val="7"/>
            <w:vMerge/>
            <w:tcBorders>
              <w:bottom w:val="single" w:sz="8" w:space="0" w:color="auto"/>
            </w:tcBorders>
            <w:shd w:val="clear" w:color="auto" w:fill="auto"/>
            <w:vAlign w:val="center"/>
          </w:tcPr>
          <w:p w14:paraId="295CC54C"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708" w:type="dxa"/>
            <w:gridSpan w:val="2"/>
            <w:vMerge/>
            <w:tcBorders>
              <w:bottom w:val="single" w:sz="8" w:space="0" w:color="auto"/>
            </w:tcBorders>
            <w:shd w:val="clear" w:color="auto" w:fill="auto"/>
            <w:vAlign w:val="center"/>
          </w:tcPr>
          <w:p w14:paraId="6709C42E"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702" w:type="dxa"/>
            <w:gridSpan w:val="6"/>
            <w:tcBorders>
              <w:bottom w:val="single" w:sz="8" w:space="0" w:color="auto"/>
            </w:tcBorders>
            <w:shd w:val="clear" w:color="auto" w:fill="auto"/>
            <w:vAlign w:val="center"/>
          </w:tcPr>
          <w:p w14:paraId="7CB8152A"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417" w:type="dxa"/>
            <w:tcBorders>
              <w:bottom w:val="single" w:sz="8" w:space="0" w:color="auto"/>
            </w:tcBorders>
            <w:shd w:val="clear" w:color="auto" w:fill="auto"/>
            <w:vAlign w:val="center"/>
          </w:tcPr>
          <w:p w14:paraId="3D10E125"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837CFE" w:rsidRPr="00742546" w14:paraId="1C224823" w14:textId="77777777" w:rsidTr="009958A5">
        <w:trPr>
          <w:trHeight w:val="957"/>
        </w:trPr>
        <w:tc>
          <w:tcPr>
            <w:tcW w:w="630" w:type="dxa"/>
            <w:shd w:val="clear" w:color="auto" w:fill="auto"/>
            <w:vAlign w:val="center"/>
          </w:tcPr>
          <w:p w14:paraId="7532DE07" w14:textId="77777777" w:rsidR="00837CFE" w:rsidRPr="00952213" w:rsidRDefault="00837CFE" w:rsidP="000A19BD">
            <w:pPr>
              <w:widowControl w:val="0"/>
              <w:spacing w:before="0"/>
              <w:ind w:left="0" w:firstLine="0"/>
              <w:jc w:val="center"/>
              <w:rPr>
                <w:rFonts w:ascii="GHEA Grapalat" w:eastAsia="Times New Roman" w:hAnsi="GHEA Grapalat" w:cs="Sylfaen"/>
                <w:b/>
                <w:sz w:val="18"/>
                <w:szCs w:val="18"/>
                <w:lang w:eastAsia="ru-RU"/>
              </w:rPr>
            </w:pPr>
            <w:r w:rsidRPr="00952213">
              <w:rPr>
                <w:rFonts w:ascii="GHEA Grapalat" w:eastAsia="Times New Roman" w:hAnsi="GHEA Grapalat" w:cs="Sylfaen"/>
                <w:b/>
                <w:sz w:val="18"/>
                <w:szCs w:val="18"/>
                <w:lang w:eastAsia="ru-RU"/>
              </w:rPr>
              <w:t>1</w:t>
            </w:r>
          </w:p>
        </w:tc>
        <w:tc>
          <w:tcPr>
            <w:tcW w:w="1701" w:type="dxa"/>
            <w:gridSpan w:val="4"/>
            <w:shd w:val="clear" w:color="auto" w:fill="auto"/>
            <w:vAlign w:val="center"/>
          </w:tcPr>
          <w:p w14:paraId="3B7CBB4A" w14:textId="77777777" w:rsidR="00837CFE" w:rsidRPr="0080574F" w:rsidRDefault="00837CFE" w:rsidP="00F575FD">
            <w:pPr>
              <w:ind w:left="34" w:firstLine="0"/>
              <w:jc w:val="center"/>
              <w:rPr>
                <w:rFonts w:ascii="GHEA Grapalat" w:hAnsi="GHEA Grapalat"/>
                <w:sz w:val="16"/>
                <w:szCs w:val="16"/>
                <w:lang w:val="pt-BR"/>
              </w:rPr>
            </w:pPr>
            <w:r w:rsidRPr="0080574F">
              <w:rPr>
                <w:rFonts w:ascii="GHEA Grapalat" w:hAnsi="GHEA Grapalat"/>
                <w:sz w:val="16"/>
                <w:szCs w:val="16"/>
                <w:lang w:val="pt-BR"/>
              </w:rPr>
              <w:t>Արդարադատության ակադեմիա ՊՈԱԿ</w:t>
            </w:r>
          </w:p>
          <w:p w14:paraId="3B29CC64" w14:textId="77777777" w:rsidR="00837CFE" w:rsidRPr="0080574F" w:rsidRDefault="00837CFE" w:rsidP="00F575FD">
            <w:pPr>
              <w:widowControl w:val="0"/>
              <w:spacing w:before="0" w:after="0"/>
              <w:ind w:left="0" w:firstLine="0"/>
              <w:jc w:val="center"/>
              <w:rPr>
                <w:rFonts w:ascii="GHEA Grapalat" w:eastAsia="Times New Roman" w:hAnsi="GHEA Grapalat"/>
                <w:b/>
                <w:sz w:val="16"/>
                <w:szCs w:val="16"/>
                <w:lang w:eastAsia="ru-RU"/>
              </w:rPr>
            </w:pPr>
          </w:p>
        </w:tc>
        <w:tc>
          <w:tcPr>
            <w:tcW w:w="1948" w:type="dxa"/>
            <w:gridSpan w:val="8"/>
            <w:shd w:val="clear" w:color="auto" w:fill="auto"/>
          </w:tcPr>
          <w:p w14:paraId="4D92EF3F" w14:textId="77777777" w:rsidR="00837CFE" w:rsidRDefault="00837CFE" w:rsidP="0080574F">
            <w:pPr>
              <w:spacing w:before="0"/>
              <w:rPr>
                <w:rFonts w:ascii="GHEA Grapalat" w:hAnsi="GHEA Grapalat" w:cs="GHEA Grapalat"/>
                <w:sz w:val="16"/>
                <w:szCs w:val="16"/>
              </w:rPr>
            </w:pPr>
          </w:p>
          <w:p w14:paraId="18F11257" w14:textId="7F304518" w:rsidR="00837CFE" w:rsidRPr="00F20D02" w:rsidRDefault="00837CFE" w:rsidP="00041609">
            <w:pPr>
              <w:spacing w:before="0"/>
              <w:rPr>
                <w:sz w:val="16"/>
                <w:szCs w:val="16"/>
              </w:rPr>
            </w:pPr>
            <w:r w:rsidRPr="0080574F">
              <w:rPr>
                <w:rFonts w:ascii="GHEA Grapalat" w:hAnsi="GHEA Grapalat" w:cs="GHEA Grapalat"/>
                <w:sz w:val="16"/>
                <w:szCs w:val="16"/>
                <w:lang w:val="hy-AM"/>
              </w:rPr>
              <w:t>ՀՀ ՔԿ ՄԱԾՁԲ-ՄՎ-2</w:t>
            </w:r>
            <w:r w:rsidR="00253653">
              <w:rPr>
                <w:rFonts w:ascii="GHEA Grapalat" w:hAnsi="GHEA Grapalat" w:cs="GHEA Grapalat"/>
                <w:sz w:val="16"/>
                <w:szCs w:val="16"/>
              </w:rPr>
              <w:t>6</w:t>
            </w:r>
            <w:r w:rsidRPr="0080574F">
              <w:rPr>
                <w:rFonts w:ascii="GHEA Grapalat" w:hAnsi="GHEA Grapalat" w:cs="GHEA Grapalat"/>
                <w:sz w:val="16"/>
                <w:szCs w:val="16"/>
                <w:lang w:val="hy-AM"/>
              </w:rPr>
              <w:t>/</w:t>
            </w:r>
            <w:r w:rsidR="008071D6">
              <w:rPr>
                <w:rFonts w:ascii="GHEA Grapalat" w:hAnsi="GHEA Grapalat" w:cs="GHEA Grapalat"/>
                <w:sz w:val="16"/>
                <w:szCs w:val="16"/>
                <w:lang w:val="hy-AM"/>
              </w:rPr>
              <w:t>4</w:t>
            </w:r>
          </w:p>
        </w:tc>
        <w:tc>
          <w:tcPr>
            <w:tcW w:w="1454" w:type="dxa"/>
            <w:gridSpan w:val="4"/>
            <w:shd w:val="clear" w:color="auto" w:fill="auto"/>
            <w:vAlign w:val="center"/>
          </w:tcPr>
          <w:p w14:paraId="73594DE6" w14:textId="276E9160" w:rsidR="00837CFE" w:rsidRPr="008C5BDC" w:rsidRDefault="009958A5" w:rsidP="008C5BDC">
            <w:pPr>
              <w:widowControl w:val="0"/>
              <w:spacing w:before="0"/>
              <w:ind w:left="0" w:firstLine="0"/>
              <w:jc w:val="center"/>
              <w:rPr>
                <w:rFonts w:ascii="GHEA Grapalat" w:eastAsia="Times New Roman" w:hAnsi="GHEA Grapalat" w:cs="Sylfaen"/>
                <w:sz w:val="16"/>
                <w:szCs w:val="16"/>
                <w:lang w:eastAsia="ru-RU"/>
              </w:rPr>
            </w:pPr>
            <w:r w:rsidRPr="008C5BDC">
              <w:rPr>
                <w:rFonts w:ascii="GHEA Grapalat" w:eastAsia="Times New Roman" w:hAnsi="GHEA Grapalat" w:cs="Sylfaen"/>
                <w:sz w:val="16"/>
                <w:szCs w:val="16"/>
                <w:lang w:val="hy-AM" w:eastAsia="ru-RU"/>
              </w:rPr>
              <w:t>1</w:t>
            </w:r>
            <w:r w:rsidR="008C5BDC" w:rsidRPr="008C5BDC">
              <w:rPr>
                <w:rFonts w:ascii="GHEA Grapalat" w:eastAsia="Times New Roman" w:hAnsi="GHEA Grapalat" w:cs="Sylfaen"/>
                <w:sz w:val="16"/>
                <w:szCs w:val="16"/>
                <w:lang w:val="hy-AM" w:eastAsia="ru-RU"/>
              </w:rPr>
              <w:t>8</w:t>
            </w:r>
            <w:r w:rsidR="00253653" w:rsidRPr="008C5BDC">
              <w:rPr>
                <w:rFonts w:ascii="GHEA Grapalat" w:eastAsia="Times New Roman" w:hAnsi="GHEA Grapalat" w:cs="Sylfaen"/>
                <w:sz w:val="16"/>
                <w:szCs w:val="16"/>
                <w:lang w:eastAsia="ru-RU"/>
              </w:rPr>
              <w:t>.0</w:t>
            </w:r>
            <w:r w:rsidRPr="008C5BDC">
              <w:rPr>
                <w:rFonts w:ascii="GHEA Grapalat" w:eastAsia="Times New Roman" w:hAnsi="GHEA Grapalat" w:cs="Sylfaen"/>
                <w:sz w:val="16"/>
                <w:szCs w:val="16"/>
                <w:lang w:val="hy-AM" w:eastAsia="ru-RU"/>
              </w:rPr>
              <w:t>3</w:t>
            </w:r>
            <w:r w:rsidR="00253653" w:rsidRPr="008C5BDC">
              <w:rPr>
                <w:rFonts w:ascii="GHEA Grapalat" w:eastAsia="Times New Roman" w:hAnsi="GHEA Grapalat" w:cs="Sylfaen"/>
                <w:sz w:val="16"/>
                <w:szCs w:val="16"/>
                <w:lang w:eastAsia="ru-RU"/>
              </w:rPr>
              <w:t>.2026</w:t>
            </w:r>
            <w:r w:rsidR="00837CFE" w:rsidRPr="008C5BDC">
              <w:rPr>
                <w:rFonts w:ascii="GHEA Grapalat" w:eastAsia="Times New Roman" w:hAnsi="GHEA Grapalat" w:cs="Sylfaen"/>
                <w:sz w:val="16"/>
                <w:szCs w:val="16"/>
                <w:lang w:eastAsia="ru-RU"/>
              </w:rPr>
              <w:t>թ.</w:t>
            </w:r>
            <w:bookmarkStart w:id="0" w:name="_GoBack"/>
            <w:bookmarkEnd w:id="0"/>
          </w:p>
        </w:tc>
        <w:tc>
          <w:tcPr>
            <w:tcW w:w="1560" w:type="dxa"/>
            <w:gridSpan w:val="7"/>
            <w:shd w:val="clear" w:color="auto" w:fill="auto"/>
            <w:vAlign w:val="center"/>
          </w:tcPr>
          <w:p w14:paraId="3B56054B" w14:textId="77777777" w:rsidR="009958A5" w:rsidRPr="009958A5" w:rsidRDefault="009958A5" w:rsidP="009958A5">
            <w:pPr>
              <w:widowControl w:val="0"/>
              <w:spacing w:before="0" w:after="0"/>
              <w:ind w:left="0" w:firstLine="0"/>
              <w:jc w:val="center"/>
              <w:rPr>
                <w:rFonts w:ascii="GHEA Grapalat" w:hAnsi="GHEA Grapalat"/>
                <w:sz w:val="16"/>
                <w:szCs w:val="16"/>
                <w:lang w:val="pt-BR"/>
              </w:rPr>
            </w:pPr>
            <w:r w:rsidRPr="009958A5">
              <w:rPr>
                <w:rFonts w:ascii="GHEA Grapalat" w:hAnsi="GHEA Grapalat"/>
                <w:sz w:val="16"/>
                <w:szCs w:val="16"/>
                <w:lang w:val="pt-BR"/>
              </w:rPr>
              <w:t xml:space="preserve">2026թ. մայիսի </w:t>
            </w:r>
          </w:p>
          <w:p w14:paraId="440E5688" w14:textId="6E15EF33" w:rsidR="00837CFE" w:rsidRPr="009958A5" w:rsidRDefault="009958A5" w:rsidP="009958A5">
            <w:pPr>
              <w:widowControl w:val="0"/>
              <w:spacing w:before="0" w:after="0"/>
              <w:ind w:left="0" w:firstLine="0"/>
              <w:jc w:val="center"/>
              <w:rPr>
                <w:rFonts w:asciiTheme="minorHAnsi" w:eastAsia="Times New Roman" w:hAnsiTheme="minorHAnsi" w:cs="Sylfaen"/>
                <w:sz w:val="14"/>
                <w:szCs w:val="14"/>
                <w:lang w:val="hy-AM" w:eastAsia="ru-RU"/>
              </w:rPr>
            </w:pPr>
            <w:r w:rsidRPr="009958A5">
              <w:rPr>
                <w:rFonts w:ascii="GHEA Grapalat" w:hAnsi="GHEA Grapalat"/>
                <w:sz w:val="16"/>
                <w:szCs w:val="16"/>
                <w:lang w:val="pt-BR"/>
              </w:rPr>
              <w:t>11-ից դեկտեմբերի 25-ը ներառյալ</w:t>
            </w:r>
          </w:p>
        </w:tc>
        <w:tc>
          <w:tcPr>
            <w:tcW w:w="708" w:type="dxa"/>
            <w:gridSpan w:val="2"/>
            <w:shd w:val="clear" w:color="auto" w:fill="auto"/>
            <w:vAlign w:val="center"/>
          </w:tcPr>
          <w:p w14:paraId="751A817C" w14:textId="77777777" w:rsidR="00837CFE" w:rsidRPr="009958A5" w:rsidRDefault="00837CFE" w:rsidP="000A19BD">
            <w:pPr>
              <w:widowControl w:val="0"/>
              <w:spacing w:before="0"/>
              <w:ind w:left="0" w:firstLine="0"/>
              <w:jc w:val="center"/>
              <w:rPr>
                <w:rFonts w:ascii="GHEA Grapalat" w:eastAsia="Times New Roman" w:hAnsi="GHEA Grapalat" w:cs="Sylfaen"/>
                <w:sz w:val="16"/>
                <w:szCs w:val="16"/>
                <w:lang w:val="hy-AM" w:eastAsia="ru-RU"/>
              </w:rPr>
            </w:pPr>
            <w:r w:rsidRPr="009958A5">
              <w:rPr>
                <w:rFonts w:ascii="GHEA Grapalat" w:eastAsia="Times New Roman" w:hAnsi="GHEA Grapalat" w:cs="Sylfaen"/>
                <w:sz w:val="16"/>
                <w:szCs w:val="16"/>
                <w:lang w:val="hy-AM" w:eastAsia="ru-RU"/>
              </w:rPr>
              <w:t>-</w:t>
            </w:r>
          </w:p>
        </w:tc>
        <w:tc>
          <w:tcPr>
            <w:tcW w:w="1702" w:type="dxa"/>
            <w:gridSpan w:val="6"/>
            <w:shd w:val="clear" w:color="auto" w:fill="auto"/>
          </w:tcPr>
          <w:p w14:paraId="14E66956" w14:textId="4DBCE380" w:rsidR="00837CFE" w:rsidRPr="009958A5" w:rsidRDefault="009958A5" w:rsidP="005F78DC">
            <w:pPr>
              <w:jc w:val="center"/>
            </w:pPr>
            <w:r w:rsidRPr="009958A5">
              <w:rPr>
                <w:rFonts w:ascii="Sylfaen" w:hAnsi="Sylfaen" w:cs="Calibri"/>
                <w:b/>
                <w:bCs/>
                <w:color w:val="000000"/>
                <w:sz w:val="18"/>
                <w:szCs w:val="18"/>
                <w:lang w:val="hy-AM"/>
              </w:rPr>
              <w:t>5 696 575</w:t>
            </w:r>
          </w:p>
        </w:tc>
        <w:tc>
          <w:tcPr>
            <w:tcW w:w="1417" w:type="dxa"/>
            <w:shd w:val="clear" w:color="auto" w:fill="auto"/>
          </w:tcPr>
          <w:p w14:paraId="6663C24F" w14:textId="1B55AF2E" w:rsidR="00837CFE" w:rsidRPr="009958A5" w:rsidRDefault="009958A5" w:rsidP="005F78DC">
            <w:pPr>
              <w:jc w:val="center"/>
            </w:pPr>
            <w:r w:rsidRPr="009958A5">
              <w:rPr>
                <w:rFonts w:ascii="Sylfaen" w:hAnsi="Sylfaen" w:cs="Calibri"/>
                <w:b/>
                <w:bCs/>
                <w:color w:val="000000"/>
                <w:sz w:val="18"/>
                <w:szCs w:val="18"/>
                <w:lang w:val="hy-AM"/>
              </w:rPr>
              <w:t>5 696 575</w:t>
            </w:r>
          </w:p>
        </w:tc>
      </w:tr>
      <w:tr w:rsidR="00837CFE" w:rsidRPr="00742546" w14:paraId="3BAB380A" w14:textId="77777777" w:rsidTr="008071D6">
        <w:trPr>
          <w:trHeight w:val="150"/>
        </w:trPr>
        <w:tc>
          <w:tcPr>
            <w:tcW w:w="11120" w:type="dxa"/>
            <w:gridSpan w:val="33"/>
            <w:shd w:val="clear" w:color="auto" w:fill="auto"/>
            <w:vAlign w:val="center"/>
          </w:tcPr>
          <w:p w14:paraId="6A362EB8" w14:textId="77777777" w:rsidR="00837CFE" w:rsidRPr="00742546" w:rsidRDefault="00837CFE" w:rsidP="0022631D">
            <w:pPr>
              <w:tabs>
                <w:tab w:val="left" w:pos="1248"/>
              </w:tabs>
              <w:spacing w:before="0" w:after="0"/>
              <w:ind w:left="0" w:firstLine="0"/>
              <w:jc w:val="center"/>
              <w:rPr>
                <w:rFonts w:ascii="GHEA Grapalat" w:eastAsia="Times New Roman" w:hAnsi="GHEA Grapalat"/>
                <w:b/>
                <w:sz w:val="14"/>
                <w:szCs w:val="14"/>
                <w:lang w:val="hy-AM" w:eastAsia="ru-RU"/>
              </w:rPr>
            </w:pPr>
            <w:r w:rsidRPr="00742546">
              <w:rPr>
                <w:rFonts w:ascii="GHEA Grapalat" w:eastAsia="Times New Roman" w:hAnsi="GHEA Grapalat"/>
                <w:b/>
                <w:sz w:val="14"/>
                <w:szCs w:val="14"/>
                <w:lang w:val="hy-AM" w:eastAsia="ru-RU"/>
              </w:rPr>
              <w:t>Ընտրված մասնակցի (մասնակիցների) անվանումը և հասցեն</w:t>
            </w:r>
          </w:p>
        </w:tc>
      </w:tr>
      <w:tr w:rsidR="00837CFE" w:rsidRPr="0022631D" w14:paraId="7DA189D8" w14:textId="77777777" w:rsidTr="00787513">
        <w:trPr>
          <w:trHeight w:val="1023"/>
        </w:trPr>
        <w:tc>
          <w:tcPr>
            <w:tcW w:w="630" w:type="dxa"/>
            <w:tcBorders>
              <w:bottom w:val="single" w:sz="8" w:space="0" w:color="auto"/>
            </w:tcBorders>
            <w:shd w:val="clear" w:color="auto" w:fill="auto"/>
            <w:vAlign w:val="center"/>
          </w:tcPr>
          <w:p w14:paraId="3291A064"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Չափա-բաժնի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560" w:type="dxa"/>
            <w:gridSpan w:val="3"/>
            <w:tcBorders>
              <w:bottom w:val="single" w:sz="8" w:space="0" w:color="auto"/>
            </w:tcBorders>
            <w:shd w:val="clear" w:color="auto" w:fill="auto"/>
            <w:vAlign w:val="center"/>
          </w:tcPr>
          <w:p w14:paraId="17C2DE1E"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մասնակիցը</w:t>
            </w:r>
            <w:proofErr w:type="spellEnd"/>
          </w:p>
        </w:tc>
        <w:tc>
          <w:tcPr>
            <w:tcW w:w="2919" w:type="dxa"/>
            <w:gridSpan w:val="12"/>
            <w:tcBorders>
              <w:bottom w:val="single" w:sz="8" w:space="0" w:color="auto"/>
            </w:tcBorders>
            <w:shd w:val="clear" w:color="auto" w:fill="auto"/>
            <w:vAlign w:val="center"/>
          </w:tcPr>
          <w:p w14:paraId="29CFEACF"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Հասցե</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հեռ</w:t>
            </w:r>
            <w:proofErr w:type="spellEnd"/>
            <w:r w:rsidRPr="0022631D">
              <w:rPr>
                <w:rFonts w:ascii="GHEA Grapalat" w:eastAsia="Times New Roman" w:hAnsi="GHEA Grapalat"/>
                <w:b/>
                <w:sz w:val="14"/>
                <w:szCs w:val="14"/>
                <w:lang w:eastAsia="ru-RU"/>
              </w:rPr>
              <w:t>.</w:t>
            </w:r>
          </w:p>
        </w:tc>
        <w:tc>
          <w:tcPr>
            <w:tcW w:w="2184" w:type="dxa"/>
            <w:gridSpan w:val="8"/>
            <w:tcBorders>
              <w:bottom w:val="single" w:sz="8" w:space="0" w:color="auto"/>
            </w:tcBorders>
            <w:shd w:val="clear" w:color="auto" w:fill="auto"/>
            <w:vAlign w:val="center"/>
          </w:tcPr>
          <w:p w14:paraId="286FCCBC"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FB1175">
              <w:rPr>
                <w:rFonts w:ascii="GHEA Grapalat" w:eastAsia="Times New Roman" w:hAnsi="GHEA Grapalat"/>
                <w:b/>
                <w:sz w:val="14"/>
                <w:szCs w:val="14"/>
                <w:lang w:eastAsia="ru-RU"/>
              </w:rPr>
              <w:t>փոստ</w:t>
            </w:r>
            <w:proofErr w:type="spellEnd"/>
          </w:p>
        </w:tc>
        <w:tc>
          <w:tcPr>
            <w:tcW w:w="1984" w:type="dxa"/>
            <w:gridSpan w:val="7"/>
            <w:tcBorders>
              <w:bottom w:val="single" w:sz="8" w:space="0" w:color="auto"/>
            </w:tcBorders>
            <w:shd w:val="clear" w:color="auto" w:fill="auto"/>
            <w:vAlign w:val="center"/>
          </w:tcPr>
          <w:p w14:paraId="640E115A"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843" w:type="dxa"/>
            <w:gridSpan w:val="2"/>
            <w:tcBorders>
              <w:bottom w:val="single" w:sz="8" w:space="0" w:color="auto"/>
            </w:tcBorders>
            <w:shd w:val="clear" w:color="auto" w:fill="auto"/>
            <w:vAlign w:val="center"/>
          </w:tcPr>
          <w:p w14:paraId="0ABC875C"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37CFE" w:rsidRPr="003877C0" w14:paraId="1CD7EBD8" w14:textId="77777777" w:rsidTr="009958A5">
        <w:trPr>
          <w:trHeight w:val="827"/>
        </w:trPr>
        <w:tc>
          <w:tcPr>
            <w:tcW w:w="630" w:type="dxa"/>
            <w:tcBorders>
              <w:bottom w:val="single" w:sz="8" w:space="0" w:color="auto"/>
            </w:tcBorders>
            <w:shd w:val="clear" w:color="auto" w:fill="auto"/>
            <w:vAlign w:val="center"/>
          </w:tcPr>
          <w:p w14:paraId="393210DD" w14:textId="77777777" w:rsidR="00837CFE" w:rsidRPr="00ED3635" w:rsidRDefault="00837CFE" w:rsidP="00656AE2">
            <w:pPr>
              <w:widowControl w:val="0"/>
              <w:spacing w:before="0" w:after="0"/>
              <w:ind w:left="0" w:firstLine="0"/>
              <w:jc w:val="center"/>
              <w:rPr>
                <w:rFonts w:ascii="GHEA Grapalat" w:eastAsia="Times New Roman" w:hAnsi="GHEA Grapalat"/>
                <w:sz w:val="16"/>
                <w:szCs w:val="16"/>
                <w:lang w:val="hy-AM" w:eastAsia="ru-RU"/>
              </w:rPr>
            </w:pPr>
            <w:r w:rsidRPr="00ED3635">
              <w:rPr>
                <w:rFonts w:ascii="GHEA Grapalat" w:eastAsia="Times New Roman" w:hAnsi="GHEA Grapalat"/>
                <w:sz w:val="16"/>
                <w:szCs w:val="16"/>
                <w:lang w:val="hy-AM" w:eastAsia="ru-RU"/>
              </w:rPr>
              <w:t>1</w:t>
            </w:r>
          </w:p>
        </w:tc>
        <w:tc>
          <w:tcPr>
            <w:tcW w:w="1560" w:type="dxa"/>
            <w:gridSpan w:val="3"/>
            <w:tcBorders>
              <w:bottom w:val="single" w:sz="8" w:space="0" w:color="auto"/>
            </w:tcBorders>
            <w:shd w:val="clear" w:color="auto" w:fill="auto"/>
            <w:vAlign w:val="center"/>
          </w:tcPr>
          <w:p w14:paraId="50BDCF9E" w14:textId="77777777" w:rsidR="00837CFE" w:rsidRPr="00ED3635" w:rsidRDefault="00837CFE" w:rsidP="00656AE2">
            <w:pPr>
              <w:spacing w:before="0"/>
              <w:ind w:left="34" w:firstLine="0"/>
              <w:jc w:val="center"/>
              <w:rPr>
                <w:rFonts w:ascii="GHEA Grapalat" w:hAnsi="GHEA Grapalat"/>
                <w:sz w:val="16"/>
                <w:szCs w:val="16"/>
                <w:lang w:val="pt-BR"/>
              </w:rPr>
            </w:pPr>
            <w:r w:rsidRPr="00ED3635">
              <w:rPr>
                <w:rFonts w:ascii="GHEA Grapalat" w:hAnsi="GHEA Grapalat"/>
                <w:sz w:val="16"/>
                <w:szCs w:val="16"/>
                <w:lang w:val="pt-BR"/>
              </w:rPr>
              <w:t>Արդարադատության ակադեմիա ՊՈԱԿ</w:t>
            </w:r>
          </w:p>
        </w:tc>
        <w:tc>
          <w:tcPr>
            <w:tcW w:w="2919" w:type="dxa"/>
            <w:gridSpan w:val="12"/>
            <w:tcBorders>
              <w:bottom w:val="single" w:sz="8" w:space="0" w:color="auto"/>
            </w:tcBorders>
            <w:shd w:val="clear" w:color="auto" w:fill="auto"/>
            <w:vAlign w:val="center"/>
          </w:tcPr>
          <w:p w14:paraId="1CD2B85E" w14:textId="77777777" w:rsidR="00656AE2" w:rsidRPr="00ED3635" w:rsidRDefault="00656AE2" w:rsidP="00656AE2">
            <w:pPr>
              <w:spacing w:before="0" w:after="0"/>
              <w:jc w:val="center"/>
              <w:rPr>
                <w:rFonts w:ascii="GHEA Grapalat" w:hAnsi="GHEA Grapalat"/>
                <w:sz w:val="16"/>
                <w:szCs w:val="16"/>
                <w:lang w:val="pt-BR"/>
              </w:rPr>
            </w:pPr>
          </w:p>
          <w:p w14:paraId="5AF7AB10" w14:textId="77777777" w:rsidR="00837CFE" w:rsidRPr="00ED3635" w:rsidRDefault="00837CFE" w:rsidP="00656AE2">
            <w:pPr>
              <w:spacing w:before="0" w:after="0"/>
              <w:jc w:val="center"/>
              <w:rPr>
                <w:rFonts w:ascii="GHEA Grapalat" w:hAnsi="GHEA Grapalat"/>
                <w:sz w:val="16"/>
                <w:szCs w:val="16"/>
                <w:lang w:val="pt-BR"/>
              </w:rPr>
            </w:pPr>
            <w:r w:rsidRPr="00ED3635">
              <w:rPr>
                <w:rFonts w:ascii="GHEA Grapalat" w:hAnsi="GHEA Grapalat"/>
                <w:sz w:val="16"/>
                <w:szCs w:val="16"/>
                <w:lang w:val="pt-BR"/>
              </w:rPr>
              <w:t>Հասցե՝ ք.Երևան, Փիրումյանների 9,</w:t>
            </w:r>
          </w:p>
          <w:p w14:paraId="6A6A7880" w14:textId="77777777" w:rsidR="00837CFE" w:rsidRPr="00ED3635" w:rsidRDefault="00837CFE" w:rsidP="00656AE2">
            <w:pPr>
              <w:spacing w:before="0" w:after="0"/>
              <w:jc w:val="center"/>
              <w:rPr>
                <w:rFonts w:ascii="GHEA Grapalat" w:hAnsi="GHEA Grapalat"/>
                <w:sz w:val="16"/>
                <w:szCs w:val="16"/>
                <w:lang w:val="pt-BR"/>
              </w:rPr>
            </w:pPr>
            <w:r w:rsidRPr="00ED3635">
              <w:rPr>
                <w:rFonts w:ascii="GHEA Grapalat" w:hAnsi="GHEA Grapalat"/>
                <w:sz w:val="16"/>
                <w:szCs w:val="16"/>
                <w:lang w:val="pt-BR"/>
              </w:rPr>
              <w:t>Հեռ. 060 46 00 94</w:t>
            </w:r>
          </w:p>
          <w:p w14:paraId="119DB1BA" w14:textId="77777777" w:rsidR="00837CFE" w:rsidRPr="00ED3635" w:rsidRDefault="00837CFE" w:rsidP="00656AE2">
            <w:pPr>
              <w:spacing w:after="0"/>
              <w:jc w:val="center"/>
              <w:rPr>
                <w:rFonts w:ascii="GHEA Grapalat" w:eastAsia="Book Antiqua" w:hAnsi="GHEA Grapalat" w:cs="Calibri"/>
                <w:sz w:val="16"/>
                <w:szCs w:val="16"/>
                <w:lang w:val="pt-BR"/>
              </w:rPr>
            </w:pPr>
          </w:p>
        </w:tc>
        <w:tc>
          <w:tcPr>
            <w:tcW w:w="2184" w:type="dxa"/>
            <w:gridSpan w:val="8"/>
            <w:tcBorders>
              <w:bottom w:val="single" w:sz="8" w:space="0" w:color="auto"/>
            </w:tcBorders>
            <w:shd w:val="clear" w:color="auto" w:fill="auto"/>
            <w:vAlign w:val="center"/>
          </w:tcPr>
          <w:p w14:paraId="69B7DD46" w14:textId="77777777" w:rsidR="00837CFE" w:rsidRPr="00F75045" w:rsidRDefault="00837CFE" w:rsidP="00656AE2">
            <w:pPr>
              <w:spacing w:before="0"/>
              <w:jc w:val="center"/>
              <w:rPr>
                <w:rFonts w:ascii="GHEA Grapalat" w:hAnsi="GHEA Grapalat"/>
                <w:color w:val="222222"/>
                <w:sz w:val="14"/>
                <w:szCs w:val="16"/>
                <w:shd w:val="clear" w:color="auto" w:fill="FFFFFF"/>
                <w:lang w:val="pt-BR"/>
              </w:rPr>
            </w:pPr>
          </w:p>
          <w:p w14:paraId="4DB0A2D1" w14:textId="77777777" w:rsidR="00837CFE" w:rsidRPr="00F75045" w:rsidRDefault="008C5BDC" w:rsidP="00656AE2">
            <w:pPr>
              <w:spacing w:before="0"/>
              <w:jc w:val="center"/>
              <w:rPr>
                <w:rFonts w:ascii="GHEA Grapalat" w:eastAsia="Book Antiqua" w:hAnsi="GHEA Grapalat" w:cs="Calibri"/>
                <w:sz w:val="14"/>
                <w:szCs w:val="16"/>
              </w:rPr>
            </w:pPr>
            <w:hyperlink r:id="rId9" w:tooltip="accountant@justiceacademy.am" w:history="1">
              <w:r w:rsidR="00837CFE" w:rsidRPr="00F75045">
                <w:rPr>
                  <w:rStyle w:val="Hyperlink"/>
                  <w:rFonts w:ascii="GHEA Grapalat" w:hAnsi="GHEA Grapalat"/>
                  <w:sz w:val="14"/>
                  <w:szCs w:val="16"/>
                  <w:lang w:val="pt-BR"/>
                </w:rPr>
                <w:t>accountant@justiceacademy.am</w:t>
              </w:r>
            </w:hyperlink>
          </w:p>
        </w:tc>
        <w:tc>
          <w:tcPr>
            <w:tcW w:w="1984" w:type="dxa"/>
            <w:gridSpan w:val="7"/>
            <w:tcBorders>
              <w:bottom w:val="single" w:sz="8" w:space="0" w:color="auto"/>
            </w:tcBorders>
            <w:shd w:val="clear" w:color="auto" w:fill="auto"/>
            <w:vAlign w:val="center"/>
          </w:tcPr>
          <w:p w14:paraId="0C630458" w14:textId="77777777" w:rsidR="00837CFE" w:rsidRPr="00ED3635" w:rsidRDefault="00837CFE" w:rsidP="00656AE2">
            <w:pPr>
              <w:ind w:right="-103"/>
              <w:jc w:val="center"/>
              <w:rPr>
                <w:rFonts w:ascii="GHEA Grapalat" w:hAnsi="GHEA Grapalat"/>
                <w:sz w:val="16"/>
                <w:szCs w:val="16"/>
                <w:lang w:val="pt-BR"/>
              </w:rPr>
            </w:pPr>
            <w:r w:rsidRPr="00ED3635">
              <w:rPr>
                <w:rFonts w:ascii="GHEA Grapalat" w:hAnsi="GHEA Grapalat"/>
                <w:sz w:val="16"/>
                <w:szCs w:val="16"/>
                <w:lang w:val="pt-BR"/>
              </w:rPr>
              <w:t>16043032235600</w:t>
            </w:r>
          </w:p>
        </w:tc>
        <w:tc>
          <w:tcPr>
            <w:tcW w:w="1843" w:type="dxa"/>
            <w:gridSpan w:val="2"/>
            <w:tcBorders>
              <w:bottom w:val="single" w:sz="8" w:space="0" w:color="auto"/>
            </w:tcBorders>
            <w:shd w:val="clear" w:color="auto" w:fill="auto"/>
            <w:vAlign w:val="center"/>
          </w:tcPr>
          <w:p w14:paraId="4DAA6455" w14:textId="77777777" w:rsidR="00837CFE" w:rsidRPr="00ED3635" w:rsidRDefault="00837CFE" w:rsidP="00656AE2">
            <w:pPr>
              <w:widowControl w:val="0"/>
              <w:jc w:val="center"/>
              <w:rPr>
                <w:rFonts w:ascii="GHEA Grapalat" w:hAnsi="GHEA Grapalat"/>
                <w:b/>
                <w:sz w:val="16"/>
                <w:szCs w:val="16"/>
                <w:lang w:val="hy-AM"/>
              </w:rPr>
            </w:pPr>
            <w:r w:rsidRPr="00ED3635">
              <w:rPr>
                <w:rFonts w:ascii="GHEA Grapalat" w:hAnsi="GHEA Grapalat"/>
                <w:sz w:val="16"/>
                <w:szCs w:val="16"/>
                <w:lang w:val="pt-BR"/>
              </w:rPr>
              <w:t>00129631</w:t>
            </w:r>
          </w:p>
        </w:tc>
      </w:tr>
      <w:tr w:rsidR="00837CFE" w:rsidRPr="003877C0" w14:paraId="110DE3B5" w14:textId="77777777" w:rsidTr="008071D6">
        <w:trPr>
          <w:trHeight w:val="54"/>
        </w:trPr>
        <w:tc>
          <w:tcPr>
            <w:tcW w:w="11120" w:type="dxa"/>
            <w:gridSpan w:val="33"/>
            <w:shd w:val="clear" w:color="auto" w:fill="99CCFF"/>
            <w:vAlign w:val="center"/>
          </w:tcPr>
          <w:p w14:paraId="227F8494" w14:textId="77777777" w:rsidR="00837CFE" w:rsidRPr="003877C0" w:rsidRDefault="00837CF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837CFE" w:rsidRPr="008C5BDC" w14:paraId="20AD4CF2" w14:textId="77777777" w:rsidTr="008071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09"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CE5443C" w14:textId="77777777" w:rsidR="00837CFE" w:rsidRPr="003877C0" w:rsidRDefault="00837CFE" w:rsidP="0022631D">
            <w:pPr>
              <w:spacing w:before="0" w:after="0"/>
              <w:ind w:left="0" w:firstLine="0"/>
              <w:rPr>
                <w:rFonts w:ascii="GHEA Grapalat" w:eastAsia="Times New Roman" w:hAnsi="GHEA Grapalat"/>
                <w:b/>
                <w:sz w:val="14"/>
                <w:szCs w:val="14"/>
                <w:lang w:val="hy-AM" w:eastAsia="ru-RU"/>
              </w:rPr>
            </w:pPr>
            <w:r w:rsidRPr="003877C0">
              <w:rPr>
                <w:rFonts w:ascii="GHEA Grapalat" w:eastAsia="Times New Roman" w:hAnsi="GHEA Grapalat"/>
                <w:b/>
                <w:sz w:val="14"/>
                <w:szCs w:val="14"/>
                <w:lang w:val="hy-AM" w:eastAsia="ru-RU"/>
              </w:rPr>
              <w:t>Այլ տեղեկություններ</w:t>
            </w:r>
          </w:p>
        </w:tc>
        <w:tc>
          <w:tcPr>
            <w:tcW w:w="8611"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62779573" w14:textId="77777777" w:rsidR="00837CFE" w:rsidRPr="0022631D" w:rsidRDefault="00837CFE" w:rsidP="0022631D">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837CFE" w:rsidRPr="008C5BDC" w14:paraId="13005859" w14:textId="77777777" w:rsidTr="008071D6">
        <w:trPr>
          <w:trHeight w:val="54"/>
        </w:trPr>
        <w:tc>
          <w:tcPr>
            <w:tcW w:w="11120" w:type="dxa"/>
            <w:gridSpan w:val="33"/>
            <w:shd w:val="clear" w:color="auto" w:fill="99CCFF"/>
            <w:vAlign w:val="center"/>
          </w:tcPr>
          <w:p w14:paraId="336DB688" w14:textId="77777777" w:rsidR="00837CFE" w:rsidRPr="0089491C" w:rsidRDefault="00837CF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837CFE" w:rsidRPr="008C5BDC" w14:paraId="2FCAD6CF" w14:textId="77777777" w:rsidTr="008071D6">
        <w:trPr>
          <w:trHeight w:val="288"/>
        </w:trPr>
        <w:tc>
          <w:tcPr>
            <w:tcW w:w="11120" w:type="dxa"/>
            <w:gridSpan w:val="33"/>
            <w:shd w:val="clear" w:color="auto" w:fill="auto"/>
            <w:vAlign w:val="center"/>
          </w:tcPr>
          <w:p w14:paraId="0F4A191D" w14:textId="23F9A47A" w:rsidR="00837CFE" w:rsidRPr="000F5187" w:rsidRDefault="0057703E" w:rsidP="00E4188B">
            <w:pPr>
              <w:widowControl w:val="0"/>
              <w:spacing w:before="0" w:after="0"/>
              <w:ind w:left="0" w:firstLine="0"/>
              <w:jc w:val="both"/>
              <w:rPr>
                <w:rFonts w:ascii="GHEA Grapalat" w:eastAsia="Times New Roman" w:hAnsi="GHEA Grapalat"/>
                <w:b/>
                <w:sz w:val="12"/>
                <w:szCs w:val="12"/>
                <w:lang w:val="hy-AM" w:eastAsia="ru-RU"/>
              </w:rPr>
            </w:pPr>
            <w:r>
              <w:rPr>
                <w:rFonts w:ascii="GHEA Grapalat" w:eastAsia="Times New Roman" w:hAnsi="GHEA Grapalat"/>
                <w:b/>
                <w:sz w:val="12"/>
                <w:szCs w:val="12"/>
                <w:lang w:val="hy-AM" w:eastAsia="ru-RU"/>
              </w:rPr>
              <w:t>Ս</w:t>
            </w:r>
            <w:r w:rsidR="00837CFE" w:rsidRPr="000F5187">
              <w:rPr>
                <w:rFonts w:ascii="GHEA Grapalat" w:eastAsia="Times New Roman" w:hAnsi="GHEA Grapalat"/>
                <w:b/>
                <w:sz w:val="12"/>
                <w:szCs w:val="12"/>
                <w:lang w:val="hy-AM" w:eastAsia="ru-RU"/>
              </w:rPr>
              <w:t>ույն ընթացակարգի տվյալ չափաբաժնի մասով հայտ ներկայացրած մասնակիցները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28B22BA7" w14:textId="77777777" w:rsidR="00837CFE" w:rsidRPr="000F5187" w:rsidRDefault="00837CFE" w:rsidP="004D078F">
            <w:pPr>
              <w:shd w:val="clear" w:color="auto" w:fill="FFFFFF"/>
              <w:spacing w:before="0" w:after="0"/>
              <w:jc w:val="both"/>
              <w:rPr>
                <w:rFonts w:ascii="GHEA Grapalat" w:eastAsia="Times New Roman" w:hAnsi="GHEA Grapalat"/>
                <w:b/>
                <w:sz w:val="12"/>
                <w:szCs w:val="12"/>
                <w:lang w:val="hy-AM" w:eastAsia="ru-RU"/>
              </w:rPr>
            </w:pPr>
            <w:r w:rsidRPr="000F5187">
              <w:rPr>
                <w:rFonts w:ascii="GHEA Grapalat" w:eastAsia="Times New Roman" w:hAnsi="GHEA Grapalat"/>
                <w:b/>
                <w:sz w:val="12"/>
                <w:szCs w:val="12"/>
                <w:lang w:val="hy-AM" w:eastAsia="ru-RU"/>
              </w:rPr>
              <w:t>Գրավոր պահանջին  կից ներկայացվում է՝</w:t>
            </w:r>
          </w:p>
          <w:p w14:paraId="56416F65" w14:textId="77777777" w:rsidR="00837CFE" w:rsidRPr="000F5187" w:rsidRDefault="00837CFE" w:rsidP="004D078F">
            <w:pPr>
              <w:shd w:val="clear" w:color="auto" w:fill="FFFFFF"/>
              <w:spacing w:before="0" w:after="0"/>
              <w:jc w:val="both"/>
              <w:rPr>
                <w:rFonts w:ascii="GHEA Grapalat" w:eastAsia="Times New Roman" w:hAnsi="GHEA Grapalat"/>
                <w:b/>
                <w:sz w:val="12"/>
                <w:szCs w:val="12"/>
                <w:lang w:val="hy-AM" w:eastAsia="ru-RU"/>
              </w:rPr>
            </w:pPr>
            <w:r w:rsidRPr="000F5187">
              <w:rPr>
                <w:rFonts w:ascii="GHEA Grapalat" w:eastAsia="Times New Roman" w:hAnsi="GHEA Grapalat"/>
                <w:b/>
                <w:sz w:val="12"/>
                <w:szCs w:val="12"/>
                <w:lang w:val="hy-AM" w:eastAsia="ru-RU"/>
              </w:rPr>
              <w:t xml:space="preserve">1) ֆիզիկական անձին տրամադրված լիազորագրի բնօրինակը: Ընդ որում լիազորված՝ </w:t>
            </w:r>
          </w:p>
          <w:p w14:paraId="275B6BB5" w14:textId="77777777" w:rsidR="00837CFE" w:rsidRPr="000F5187" w:rsidRDefault="00837CFE" w:rsidP="004D078F">
            <w:pPr>
              <w:shd w:val="clear" w:color="auto" w:fill="FFFFFF"/>
              <w:spacing w:before="0" w:after="0"/>
              <w:jc w:val="both"/>
              <w:rPr>
                <w:rFonts w:ascii="GHEA Grapalat" w:eastAsia="Times New Roman" w:hAnsi="GHEA Grapalat"/>
                <w:b/>
                <w:sz w:val="12"/>
                <w:szCs w:val="12"/>
                <w:lang w:val="hy-AM" w:eastAsia="ru-RU"/>
              </w:rPr>
            </w:pPr>
            <w:r w:rsidRPr="000F5187">
              <w:rPr>
                <w:rFonts w:ascii="GHEA Grapalat" w:eastAsia="Times New Roman" w:hAnsi="GHEA Grapalat"/>
                <w:b/>
                <w:sz w:val="12"/>
                <w:szCs w:val="12"/>
                <w:lang w:val="hy-AM" w:eastAsia="ru-RU"/>
              </w:rPr>
              <w:t>ա. ֆիզիկական անձանց քանակը չի կարող գերազանցել երկուսը.</w:t>
            </w:r>
          </w:p>
          <w:p w14:paraId="793FB573" w14:textId="77777777" w:rsidR="00837CFE" w:rsidRPr="000F5187" w:rsidRDefault="00837CFE" w:rsidP="004D078F">
            <w:pPr>
              <w:shd w:val="clear" w:color="auto" w:fill="FFFFFF"/>
              <w:spacing w:before="0" w:after="0"/>
              <w:jc w:val="both"/>
              <w:rPr>
                <w:rFonts w:ascii="GHEA Grapalat" w:eastAsia="Times New Roman" w:hAnsi="GHEA Grapalat"/>
                <w:b/>
                <w:sz w:val="12"/>
                <w:szCs w:val="12"/>
                <w:lang w:val="hy-AM" w:eastAsia="ru-RU"/>
              </w:rPr>
            </w:pPr>
            <w:r w:rsidRPr="000F5187">
              <w:rPr>
                <w:rFonts w:ascii="GHEA Grapalat" w:eastAsia="Times New Roman" w:hAnsi="GHEA Grapalat"/>
                <w:b/>
                <w:sz w:val="12"/>
                <w:szCs w:val="12"/>
                <w:lang w:val="hy-AM" w:eastAsia="ru-RU"/>
              </w:rPr>
              <w:t>բ. ֆիզիկական անձը անձամբ պետք է կատարի այն գործողությունները, որոնց համար լիազորված է.</w:t>
            </w:r>
          </w:p>
          <w:p w14:paraId="1C20ED8C" w14:textId="77777777" w:rsidR="00837CFE" w:rsidRPr="000F5187" w:rsidRDefault="00837CFE" w:rsidP="004D078F">
            <w:pPr>
              <w:shd w:val="clear" w:color="auto" w:fill="FFFFFF"/>
              <w:spacing w:before="0" w:after="0"/>
              <w:ind w:left="0" w:firstLine="0"/>
              <w:jc w:val="both"/>
              <w:rPr>
                <w:rFonts w:ascii="GHEA Grapalat" w:eastAsia="Times New Roman" w:hAnsi="GHEA Grapalat"/>
                <w:b/>
                <w:sz w:val="12"/>
                <w:szCs w:val="12"/>
                <w:lang w:val="hy-AM" w:eastAsia="ru-RU"/>
              </w:rPr>
            </w:pPr>
            <w:r w:rsidRPr="000F5187">
              <w:rPr>
                <w:rFonts w:ascii="GHEA Grapalat" w:eastAsia="Times New Roman" w:hAnsi="GHEA Grapalat"/>
                <w:b/>
                <w:sz w:val="12"/>
                <w:szCs w:val="12"/>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645D593" w14:textId="77777777" w:rsidR="00837CFE" w:rsidRPr="000F5187" w:rsidRDefault="00837CFE" w:rsidP="004D078F">
            <w:pPr>
              <w:shd w:val="clear" w:color="auto" w:fill="FFFFFF"/>
              <w:spacing w:before="0" w:after="0"/>
              <w:ind w:left="0" w:firstLine="0"/>
              <w:jc w:val="both"/>
              <w:rPr>
                <w:rFonts w:ascii="GHEA Grapalat" w:eastAsia="Times New Roman" w:hAnsi="GHEA Grapalat"/>
                <w:b/>
                <w:sz w:val="12"/>
                <w:szCs w:val="12"/>
                <w:lang w:val="hy-AM" w:eastAsia="ru-RU"/>
              </w:rPr>
            </w:pPr>
            <w:r w:rsidRPr="000F5187">
              <w:rPr>
                <w:rFonts w:ascii="GHEA Grapalat" w:eastAsia="Times New Roman" w:hAnsi="GHEA Grapalat"/>
                <w:b/>
                <w:sz w:val="12"/>
                <w:szCs w:val="12"/>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01F2758" w14:textId="77777777" w:rsidR="00837CFE" w:rsidRPr="000F5187" w:rsidRDefault="00837CFE" w:rsidP="004D078F">
            <w:pPr>
              <w:widowControl w:val="0"/>
              <w:spacing w:before="0" w:after="0"/>
              <w:ind w:left="0" w:firstLine="0"/>
              <w:jc w:val="both"/>
              <w:rPr>
                <w:rFonts w:ascii="GHEA Grapalat" w:eastAsia="Times New Roman" w:hAnsi="GHEA Grapalat"/>
                <w:b/>
                <w:sz w:val="12"/>
                <w:szCs w:val="12"/>
                <w:lang w:val="hy-AM" w:eastAsia="ru-RU"/>
              </w:rPr>
            </w:pPr>
            <w:r w:rsidRPr="000F5187">
              <w:rPr>
                <w:rFonts w:ascii="GHEA Grapalat" w:eastAsia="Times New Roman" w:hAnsi="GHEA Grapalat"/>
                <w:b/>
                <w:sz w:val="12"/>
                <w:szCs w:val="12"/>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3524A0" w14:textId="77777777" w:rsidR="00837CFE" w:rsidRPr="00EF32F4" w:rsidRDefault="00837CFE" w:rsidP="00B806AA">
            <w:pPr>
              <w:shd w:val="clear" w:color="auto" w:fill="FFFFFF"/>
              <w:spacing w:before="0" w:after="0" w:line="300" w:lineRule="atLeast"/>
              <w:ind w:left="0" w:firstLine="0"/>
              <w:rPr>
                <w:rFonts w:ascii="GHEA Grapalat" w:eastAsia="Times New Roman" w:hAnsi="GHEA Grapalat"/>
                <w:b/>
                <w:sz w:val="16"/>
                <w:szCs w:val="16"/>
                <w:lang w:val="hy-AM" w:eastAsia="ru-RU"/>
              </w:rPr>
            </w:pPr>
            <w:r w:rsidRPr="000F5187">
              <w:rPr>
                <w:rFonts w:ascii="GHEA Grapalat" w:eastAsia="Times New Roman" w:hAnsi="GHEA Grapalat"/>
                <w:b/>
                <w:sz w:val="12"/>
                <w:szCs w:val="12"/>
                <w:lang w:val="hy-AM" w:eastAsia="ru-RU"/>
              </w:rPr>
              <w:t>Պատվիրատուի պատասխանատու ստորաբաժանման ղեկավարի էլեկտրոնային փոստի պաշտոնական հասցեն է-</w:t>
            </w:r>
            <w:r>
              <w:fldChar w:fldCharType="begin"/>
            </w:r>
            <w:r w:rsidRPr="00EF32F4">
              <w:rPr>
                <w:lang w:val="hy-AM"/>
              </w:rPr>
              <w:instrText xml:space="preserve"> HYPERLINK "mailto:kadrer@investigative.am" </w:instrText>
            </w:r>
            <w:r>
              <w:fldChar w:fldCharType="separate"/>
            </w:r>
            <w:r w:rsidRPr="00EF32F4">
              <w:rPr>
                <w:rStyle w:val="Hyperlink"/>
                <w:sz w:val="16"/>
                <w:szCs w:val="16"/>
                <w:lang w:val="hy-AM"/>
              </w:rPr>
              <w:t>kadrer@investigative.am</w:t>
            </w:r>
            <w:r>
              <w:rPr>
                <w:rStyle w:val="Hyperlink"/>
                <w:sz w:val="16"/>
                <w:szCs w:val="16"/>
              </w:rPr>
              <w:fldChar w:fldCharType="end"/>
            </w:r>
            <w:r w:rsidRPr="00EF32F4">
              <w:rPr>
                <w:sz w:val="16"/>
                <w:szCs w:val="16"/>
                <w:lang w:val="hy-AM"/>
              </w:rPr>
              <w:t xml:space="preserve"> </w:t>
            </w:r>
          </w:p>
        </w:tc>
      </w:tr>
      <w:tr w:rsidR="00837CFE" w:rsidRPr="008C5BDC" w14:paraId="68B24FD8" w14:textId="77777777" w:rsidTr="008071D6">
        <w:trPr>
          <w:trHeight w:val="54"/>
        </w:trPr>
        <w:tc>
          <w:tcPr>
            <w:tcW w:w="11120" w:type="dxa"/>
            <w:gridSpan w:val="33"/>
            <w:shd w:val="clear" w:color="auto" w:fill="99CCFF"/>
            <w:vAlign w:val="center"/>
          </w:tcPr>
          <w:p w14:paraId="139F7E05"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837CFE" w:rsidRPr="00BF5FA2" w14:paraId="3BF63F19" w14:textId="77777777" w:rsidTr="008071D6">
        <w:trPr>
          <w:trHeight w:val="475"/>
        </w:trPr>
        <w:tc>
          <w:tcPr>
            <w:tcW w:w="2509" w:type="dxa"/>
            <w:gridSpan w:val="7"/>
            <w:tcBorders>
              <w:bottom w:val="single" w:sz="8" w:space="0" w:color="auto"/>
            </w:tcBorders>
            <w:shd w:val="clear" w:color="auto" w:fill="auto"/>
          </w:tcPr>
          <w:p w14:paraId="1BADFCFE" w14:textId="77777777" w:rsidR="00837CFE" w:rsidRPr="000F5187" w:rsidRDefault="00837CFE" w:rsidP="0022631D">
            <w:pPr>
              <w:tabs>
                <w:tab w:val="left" w:pos="1248"/>
              </w:tabs>
              <w:spacing w:before="0" w:after="0"/>
              <w:ind w:left="0" w:firstLine="0"/>
              <w:rPr>
                <w:rFonts w:ascii="GHEA Grapalat" w:eastAsia="Times New Roman" w:hAnsi="GHEA Grapalat"/>
                <w:b/>
                <w:bCs/>
                <w:sz w:val="12"/>
                <w:szCs w:val="12"/>
                <w:lang w:val="hy-AM" w:eastAsia="ru-RU"/>
              </w:rPr>
            </w:pPr>
            <w:r w:rsidRPr="000F5187">
              <w:rPr>
                <w:rFonts w:ascii="GHEA Grapalat" w:eastAsia="Times New Roman" w:hAnsi="GHEA Grapalat"/>
                <w:b/>
                <w:sz w:val="12"/>
                <w:szCs w:val="12"/>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11" w:type="dxa"/>
            <w:gridSpan w:val="26"/>
            <w:tcBorders>
              <w:bottom w:val="single" w:sz="8" w:space="0" w:color="auto"/>
            </w:tcBorders>
            <w:shd w:val="clear" w:color="auto" w:fill="auto"/>
          </w:tcPr>
          <w:p w14:paraId="7CCF68D9" w14:textId="77777777" w:rsidR="00837CFE" w:rsidRPr="00952213" w:rsidRDefault="008C5BDC" w:rsidP="0022631D">
            <w:pPr>
              <w:tabs>
                <w:tab w:val="left" w:pos="1248"/>
              </w:tabs>
              <w:spacing w:before="0" w:after="0"/>
              <w:ind w:left="0" w:firstLine="0"/>
              <w:rPr>
                <w:rFonts w:ascii="GHEA Grapalat" w:eastAsia="Times New Roman" w:hAnsi="GHEA Grapalat"/>
                <w:b/>
                <w:bCs/>
                <w:sz w:val="18"/>
                <w:szCs w:val="18"/>
                <w:lang w:val="hy-AM" w:eastAsia="ru-RU"/>
              </w:rPr>
            </w:pPr>
            <w:hyperlink r:id="rId10" w:history="1">
              <w:r w:rsidR="00837CFE" w:rsidRPr="00225276">
                <w:rPr>
                  <w:rStyle w:val="Hyperlink"/>
                  <w:rFonts w:ascii="GHEA Grapalat" w:hAnsi="GHEA Grapalat"/>
                  <w:b/>
                  <w:bCs/>
                  <w:sz w:val="18"/>
                  <w:szCs w:val="18"/>
                  <w:lang w:val="af-ZA"/>
                </w:rPr>
                <w:t>www.gnumner.am</w:t>
              </w:r>
            </w:hyperlink>
            <w:r w:rsidR="00837CFE" w:rsidRPr="00952213">
              <w:rPr>
                <w:rFonts w:ascii="GHEA Grapalat" w:hAnsi="GHEA Grapalat"/>
                <w:b/>
                <w:bCs/>
                <w:sz w:val="18"/>
                <w:szCs w:val="18"/>
                <w:lang w:val="hy-AM"/>
              </w:rPr>
              <w:t xml:space="preserve"> </w:t>
            </w:r>
            <w:r w:rsidR="00837CFE" w:rsidRPr="00952213">
              <w:rPr>
                <w:rFonts w:ascii="GHEA Grapalat" w:hAnsi="GHEA Grapalat"/>
                <w:b/>
                <w:bCs/>
                <w:sz w:val="18"/>
                <w:szCs w:val="18"/>
                <w:lang w:val="af-ZA"/>
              </w:rPr>
              <w:t xml:space="preserve"> </w:t>
            </w:r>
            <w:r w:rsidR="00837CFE" w:rsidRPr="00952213">
              <w:rPr>
                <w:rFonts w:ascii="GHEA Grapalat" w:hAnsi="GHEA Grapalat"/>
                <w:b/>
                <w:bCs/>
                <w:sz w:val="18"/>
                <w:szCs w:val="18"/>
                <w:lang w:val="hy-AM"/>
              </w:rPr>
              <w:t>կայքերում</w:t>
            </w:r>
          </w:p>
        </w:tc>
      </w:tr>
      <w:tr w:rsidR="00837CFE" w:rsidRPr="00BF5FA2" w14:paraId="48A79E26" w14:textId="77777777" w:rsidTr="008071D6">
        <w:trPr>
          <w:trHeight w:val="54"/>
        </w:trPr>
        <w:tc>
          <w:tcPr>
            <w:tcW w:w="11120" w:type="dxa"/>
            <w:gridSpan w:val="33"/>
            <w:shd w:val="clear" w:color="auto" w:fill="99CCFF"/>
            <w:vAlign w:val="center"/>
          </w:tcPr>
          <w:p w14:paraId="70DF7C11" w14:textId="77777777" w:rsidR="00837CFE" w:rsidRPr="000F5187" w:rsidRDefault="00837CFE" w:rsidP="0022631D">
            <w:pPr>
              <w:widowControl w:val="0"/>
              <w:spacing w:before="0" w:after="0"/>
              <w:ind w:left="0" w:firstLine="0"/>
              <w:jc w:val="center"/>
              <w:rPr>
                <w:rFonts w:ascii="GHEA Grapalat" w:eastAsia="Times New Roman" w:hAnsi="GHEA Grapalat" w:cs="Sylfaen"/>
                <w:b/>
                <w:sz w:val="12"/>
                <w:szCs w:val="12"/>
                <w:lang w:val="hy-AM" w:eastAsia="ru-RU"/>
              </w:rPr>
            </w:pPr>
          </w:p>
        </w:tc>
      </w:tr>
      <w:tr w:rsidR="00837CFE" w:rsidRPr="00BF5FA2" w14:paraId="52661D1B" w14:textId="77777777" w:rsidTr="008071D6">
        <w:trPr>
          <w:trHeight w:val="427"/>
        </w:trPr>
        <w:tc>
          <w:tcPr>
            <w:tcW w:w="2509" w:type="dxa"/>
            <w:gridSpan w:val="7"/>
            <w:tcBorders>
              <w:bottom w:val="single" w:sz="8" w:space="0" w:color="auto"/>
            </w:tcBorders>
            <w:shd w:val="clear" w:color="auto" w:fill="auto"/>
            <w:vAlign w:val="center"/>
          </w:tcPr>
          <w:p w14:paraId="616AE8F3" w14:textId="77777777" w:rsidR="00837CFE" w:rsidRPr="000F5187" w:rsidRDefault="00837CFE" w:rsidP="0022631D">
            <w:pPr>
              <w:shd w:val="clear" w:color="auto" w:fill="FFFFFF"/>
              <w:tabs>
                <w:tab w:val="left" w:pos="1248"/>
              </w:tabs>
              <w:spacing w:before="0" w:after="0"/>
              <w:ind w:left="0" w:firstLine="0"/>
              <w:rPr>
                <w:rFonts w:ascii="GHEA Grapalat" w:eastAsia="Times New Roman" w:hAnsi="GHEA Grapalat"/>
                <w:b/>
                <w:sz w:val="12"/>
                <w:szCs w:val="12"/>
                <w:lang w:val="hy-AM" w:eastAsia="ru-RU"/>
              </w:rPr>
            </w:pPr>
            <w:r w:rsidRPr="000F5187">
              <w:rPr>
                <w:rFonts w:ascii="GHEA Grapalat" w:eastAsia="Times New Roman" w:hAnsi="GHEA Grapalat" w:cs="Sylfaen"/>
                <w:b/>
                <w:sz w:val="12"/>
                <w:szCs w:val="12"/>
                <w:lang w:val="hy-AM" w:eastAsia="ru-RU"/>
              </w:rPr>
              <w:t>Գնման</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գործընթացի</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շրջանակներում</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հակաօրինական</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գործողություններ</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հայտնաբերվելու</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դեպքում</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դրանց</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և</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այդ</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կապակցությամբ</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ձեռնարկված</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գործողությունների</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համառոտ</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նկարագիրը</w:t>
            </w:r>
            <w:r w:rsidRPr="000F5187">
              <w:rPr>
                <w:rFonts w:ascii="GHEA Grapalat" w:eastAsia="Times New Roman" w:hAnsi="GHEA Grapalat"/>
                <w:sz w:val="12"/>
                <w:szCs w:val="12"/>
                <w:lang w:val="af-ZA" w:eastAsia="ru-RU"/>
              </w:rPr>
              <w:t xml:space="preserve"> </w:t>
            </w:r>
          </w:p>
        </w:tc>
        <w:tc>
          <w:tcPr>
            <w:tcW w:w="8611" w:type="dxa"/>
            <w:gridSpan w:val="26"/>
            <w:tcBorders>
              <w:bottom w:val="single" w:sz="8" w:space="0" w:color="auto"/>
            </w:tcBorders>
            <w:shd w:val="clear" w:color="auto" w:fill="auto"/>
            <w:vAlign w:val="center"/>
          </w:tcPr>
          <w:p w14:paraId="5D77A79D" w14:textId="77777777" w:rsidR="00837CFE" w:rsidRPr="0022631D" w:rsidRDefault="00837CFE" w:rsidP="0022631D">
            <w:pPr>
              <w:tabs>
                <w:tab w:val="left" w:pos="1248"/>
              </w:tabs>
              <w:spacing w:before="0" w:after="0"/>
              <w:ind w:left="0" w:firstLine="0"/>
              <w:rPr>
                <w:rFonts w:ascii="GHEA Grapalat" w:eastAsia="Times New Roman" w:hAnsi="GHEA Grapalat"/>
                <w:b/>
                <w:bCs/>
                <w:sz w:val="14"/>
                <w:szCs w:val="14"/>
                <w:lang w:val="hy-AM" w:eastAsia="ru-RU"/>
              </w:rPr>
            </w:pPr>
          </w:p>
        </w:tc>
      </w:tr>
      <w:tr w:rsidR="00837CFE" w:rsidRPr="00BF5FA2" w14:paraId="2E1B629A" w14:textId="77777777" w:rsidTr="008071D6">
        <w:trPr>
          <w:trHeight w:val="54"/>
        </w:trPr>
        <w:tc>
          <w:tcPr>
            <w:tcW w:w="11120" w:type="dxa"/>
            <w:gridSpan w:val="33"/>
            <w:tcBorders>
              <w:bottom w:val="single" w:sz="8" w:space="0" w:color="auto"/>
            </w:tcBorders>
            <w:shd w:val="clear" w:color="auto" w:fill="99CCFF"/>
            <w:vAlign w:val="center"/>
          </w:tcPr>
          <w:p w14:paraId="3277844E" w14:textId="77777777" w:rsidR="00837CFE" w:rsidRPr="000F5187" w:rsidRDefault="00837CFE" w:rsidP="0022631D">
            <w:pPr>
              <w:widowControl w:val="0"/>
              <w:spacing w:before="0" w:after="0"/>
              <w:ind w:left="0" w:firstLine="0"/>
              <w:jc w:val="center"/>
              <w:rPr>
                <w:rFonts w:ascii="GHEA Grapalat" w:eastAsia="Times New Roman" w:hAnsi="GHEA Grapalat" w:cs="Sylfaen"/>
                <w:b/>
                <w:sz w:val="12"/>
                <w:szCs w:val="12"/>
                <w:lang w:val="hy-AM" w:eastAsia="ru-RU"/>
              </w:rPr>
            </w:pPr>
          </w:p>
        </w:tc>
      </w:tr>
      <w:tr w:rsidR="00837CFE" w:rsidRPr="00BF5FA2" w14:paraId="14AD8FF0" w14:textId="77777777" w:rsidTr="008071D6">
        <w:trPr>
          <w:trHeight w:val="427"/>
        </w:trPr>
        <w:tc>
          <w:tcPr>
            <w:tcW w:w="2509" w:type="dxa"/>
            <w:gridSpan w:val="7"/>
            <w:tcBorders>
              <w:bottom w:val="single" w:sz="8" w:space="0" w:color="auto"/>
            </w:tcBorders>
            <w:shd w:val="clear" w:color="auto" w:fill="auto"/>
            <w:vAlign w:val="center"/>
          </w:tcPr>
          <w:p w14:paraId="6BA2859C" w14:textId="77777777" w:rsidR="00837CFE" w:rsidRPr="000F5187" w:rsidRDefault="00837CFE" w:rsidP="0022631D">
            <w:pPr>
              <w:shd w:val="clear" w:color="auto" w:fill="FFFFFF"/>
              <w:tabs>
                <w:tab w:val="left" w:pos="1248"/>
              </w:tabs>
              <w:spacing w:before="0" w:after="0"/>
              <w:ind w:left="0" w:firstLine="0"/>
              <w:rPr>
                <w:rFonts w:ascii="GHEA Grapalat" w:eastAsia="Times New Roman" w:hAnsi="GHEA Grapalat"/>
                <w:b/>
                <w:sz w:val="12"/>
                <w:szCs w:val="12"/>
                <w:lang w:val="hy-AM" w:eastAsia="ru-RU"/>
              </w:rPr>
            </w:pPr>
            <w:r w:rsidRPr="000F5187">
              <w:rPr>
                <w:rFonts w:ascii="GHEA Grapalat" w:eastAsia="Times New Roman" w:hAnsi="GHEA Grapalat" w:cs="Sylfaen"/>
                <w:b/>
                <w:sz w:val="12"/>
                <w:szCs w:val="12"/>
                <w:lang w:val="hy-AM" w:eastAsia="ru-RU"/>
              </w:rPr>
              <w:t>Գնման</w:t>
            </w:r>
            <w:r w:rsidRPr="000F5187">
              <w:rPr>
                <w:rFonts w:ascii="GHEA Grapalat" w:eastAsia="Times New Roman" w:hAnsi="GHEA Grapalat" w:cs="Times Armenian"/>
                <w:b/>
                <w:sz w:val="12"/>
                <w:szCs w:val="12"/>
                <w:lang w:val="hy-AM" w:eastAsia="ru-RU"/>
              </w:rPr>
              <w:t xml:space="preserve"> ընթացակարգի </w:t>
            </w:r>
            <w:r w:rsidRPr="000F5187">
              <w:rPr>
                <w:rFonts w:ascii="GHEA Grapalat" w:eastAsia="Times New Roman" w:hAnsi="GHEA Grapalat" w:cs="Sylfaen"/>
                <w:b/>
                <w:sz w:val="12"/>
                <w:szCs w:val="12"/>
                <w:lang w:val="hy-AM" w:eastAsia="ru-RU"/>
              </w:rPr>
              <w:t>վերաբերյալ</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ներկայացված</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բողոքները</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և</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դրանց</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վերաբերյալ</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կայացված</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որոշումները</w:t>
            </w:r>
          </w:p>
        </w:tc>
        <w:tc>
          <w:tcPr>
            <w:tcW w:w="8611" w:type="dxa"/>
            <w:gridSpan w:val="26"/>
            <w:tcBorders>
              <w:bottom w:val="single" w:sz="8" w:space="0" w:color="auto"/>
            </w:tcBorders>
            <w:shd w:val="clear" w:color="auto" w:fill="auto"/>
            <w:vAlign w:val="center"/>
          </w:tcPr>
          <w:p w14:paraId="54EC9F71" w14:textId="77777777" w:rsidR="00837CFE" w:rsidRPr="00E56328" w:rsidRDefault="00837CFE" w:rsidP="0022631D">
            <w:pPr>
              <w:tabs>
                <w:tab w:val="left" w:pos="1248"/>
              </w:tabs>
              <w:spacing w:before="0" w:after="0"/>
              <w:ind w:left="0" w:firstLine="0"/>
              <w:rPr>
                <w:rFonts w:ascii="GHEA Grapalat" w:eastAsia="Times New Roman" w:hAnsi="GHEA Grapalat"/>
                <w:b/>
                <w:bCs/>
                <w:sz w:val="14"/>
                <w:szCs w:val="14"/>
                <w:lang w:val="hy-AM" w:eastAsia="ru-RU"/>
              </w:rPr>
            </w:pPr>
          </w:p>
        </w:tc>
      </w:tr>
      <w:tr w:rsidR="00837CFE" w:rsidRPr="00BF5FA2" w14:paraId="48550CFC" w14:textId="77777777" w:rsidTr="008071D6">
        <w:trPr>
          <w:trHeight w:val="54"/>
        </w:trPr>
        <w:tc>
          <w:tcPr>
            <w:tcW w:w="11120" w:type="dxa"/>
            <w:gridSpan w:val="33"/>
            <w:shd w:val="clear" w:color="auto" w:fill="99CCFF"/>
            <w:vAlign w:val="center"/>
          </w:tcPr>
          <w:p w14:paraId="6177B484" w14:textId="77777777" w:rsidR="00837CFE" w:rsidRPr="00E56328" w:rsidRDefault="00837CF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837CFE" w:rsidRPr="0022631D" w14:paraId="334C0409" w14:textId="77777777" w:rsidTr="008071D6">
        <w:trPr>
          <w:trHeight w:val="427"/>
        </w:trPr>
        <w:tc>
          <w:tcPr>
            <w:tcW w:w="2509" w:type="dxa"/>
            <w:gridSpan w:val="7"/>
            <w:tcBorders>
              <w:bottom w:val="single" w:sz="8" w:space="0" w:color="auto"/>
            </w:tcBorders>
            <w:shd w:val="clear" w:color="auto" w:fill="auto"/>
            <w:vAlign w:val="center"/>
          </w:tcPr>
          <w:p w14:paraId="01E00202" w14:textId="77777777" w:rsidR="00837CFE" w:rsidRPr="000F5187" w:rsidRDefault="00837CFE" w:rsidP="0022631D">
            <w:pPr>
              <w:shd w:val="clear" w:color="auto" w:fill="FFFFFF"/>
              <w:tabs>
                <w:tab w:val="left" w:pos="1248"/>
              </w:tabs>
              <w:spacing w:before="0" w:after="0"/>
              <w:ind w:left="0" w:firstLine="0"/>
              <w:rPr>
                <w:rFonts w:ascii="GHEA Grapalat" w:eastAsia="Times New Roman" w:hAnsi="GHEA Grapalat"/>
                <w:b/>
                <w:sz w:val="12"/>
                <w:szCs w:val="12"/>
                <w:lang w:eastAsia="ru-RU"/>
              </w:rPr>
            </w:pPr>
            <w:proofErr w:type="spellStart"/>
            <w:r w:rsidRPr="000F5187">
              <w:rPr>
                <w:rFonts w:ascii="GHEA Grapalat" w:eastAsia="Times New Roman" w:hAnsi="GHEA Grapalat"/>
                <w:b/>
                <w:sz w:val="12"/>
                <w:szCs w:val="12"/>
                <w:lang w:eastAsia="ru-RU"/>
              </w:rPr>
              <w:t>Այլ</w:t>
            </w:r>
            <w:proofErr w:type="spellEnd"/>
            <w:r w:rsidRPr="000F5187">
              <w:rPr>
                <w:rFonts w:ascii="GHEA Grapalat" w:eastAsia="Times New Roman" w:hAnsi="GHEA Grapalat"/>
                <w:b/>
                <w:sz w:val="12"/>
                <w:szCs w:val="12"/>
                <w:lang w:eastAsia="ru-RU"/>
              </w:rPr>
              <w:t xml:space="preserve"> </w:t>
            </w:r>
            <w:proofErr w:type="spellStart"/>
            <w:r w:rsidRPr="000F5187">
              <w:rPr>
                <w:rFonts w:ascii="GHEA Grapalat" w:eastAsia="Times New Roman" w:hAnsi="GHEA Grapalat"/>
                <w:b/>
                <w:sz w:val="12"/>
                <w:szCs w:val="12"/>
                <w:lang w:eastAsia="ru-RU"/>
              </w:rPr>
              <w:t>անհրաժեշտ</w:t>
            </w:r>
            <w:proofErr w:type="spellEnd"/>
            <w:r w:rsidRPr="000F5187">
              <w:rPr>
                <w:rFonts w:ascii="GHEA Grapalat" w:eastAsia="Times New Roman" w:hAnsi="GHEA Grapalat"/>
                <w:b/>
                <w:sz w:val="12"/>
                <w:szCs w:val="12"/>
                <w:lang w:eastAsia="ru-RU"/>
              </w:rPr>
              <w:t xml:space="preserve"> </w:t>
            </w:r>
            <w:proofErr w:type="spellStart"/>
            <w:r w:rsidRPr="000F5187">
              <w:rPr>
                <w:rFonts w:ascii="GHEA Grapalat" w:eastAsia="Times New Roman" w:hAnsi="GHEA Grapalat"/>
                <w:b/>
                <w:sz w:val="12"/>
                <w:szCs w:val="12"/>
                <w:lang w:eastAsia="ru-RU"/>
              </w:rPr>
              <w:t>տեղեկություններ</w:t>
            </w:r>
            <w:proofErr w:type="spellEnd"/>
          </w:p>
        </w:tc>
        <w:tc>
          <w:tcPr>
            <w:tcW w:w="8611" w:type="dxa"/>
            <w:gridSpan w:val="26"/>
            <w:tcBorders>
              <w:bottom w:val="single" w:sz="8" w:space="0" w:color="auto"/>
            </w:tcBorders>
            <w:shd w:val="clear" w:color="auto" w:fill="auto"/>
            <w:vAlign w:val="center"/>
          </w:tcPr>
          <w:p w14:paraId="09B9ADC5" w14:textId="77777777" w:rsidR="00837CFE" w:rsidRPr="0022631D" w:rsidRDefault="00837CFE" w:rsidP="0022631D">
            <w:pPr>
              <w:tabs>
                <w:tab w:val="left" w:pos="1248"/>
              </w:tabs>
              <w:spacing w:before="0" w:after="0"/>
              <w:ind w:left="0" w:firstLine="0"/>
              <w:rPr>
                <w:rFonts w:ascii="GHEA Grapalat" w:eastAsia="Times New Roman" w:hAnsi="GHEA Grapalat"/>
                <w:b/>
                <w:bCs/>
                <w:sz w:val="14"/>
                <w:szCs w:val="14"/>
                <w:lang w:eastAsia="ru-RU"/>
              </w:rPr>
            </w:pPr>
          </w:p>
        </w:tc>
      </w:tr>
      <w:tr w:rsidR="00837CFE" w:rsidRPr="0022631D" w14:paraId="69189947" w14:textId="77777777" w:rsidTr="008071D6">
        <w:trPr>
          <w:trHeight w:val="54"/>
        </w:trPr>
        <w:tc>
          <w:tcPr>
            <w:tcW w:w="11120" w:type="dxa"/>
            <w:gridSpan w:val="33"/>
            <w:shd w:val="clear" w:color="auto" w:fill="99CCFF"/>
            <w:vAlign w:val="center"/>
          </w:tcPr>
          <w:p w14:paraId="064390D9"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r>
      <w:tr w:rsidR="00837CFE" w:rsidRPr="0022631D" w14:paraId="45F7962C" w14:textId="77777777" w:rsidTr="008071D6">
        <w:trPr>
          <w:trHeight w:val="227"/>
        </w:trPr>
        <w:tc>
          <w:tcPr>
            <w:tcW w:w="11120" w:type="dxa"/>
            <w:gridSpan w:val="33"/>
            <w:shd w:val="clear" w:color="auto" w:fill="auto"/>
            <w:vAlign w:val="center"/>
          </w:tcPr>
          <w:p w14:paraId="6FBD2313" w14:textId="77777777" w:rsidR="00837CFE" w:rsidRPr="0022631D" w:rsidRDefault="00837CFE"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837CFE" w:rsidRPr="0022631D" w14:paraId="0C2FF6B5" w14:textId="77777777" w:rsidTr="008071D6">
        <w:trPr>
          <w:trHeight w:val="47"/>
        </w:trPr>
        <w:tc>
          <w:tcPr>
            <w:tcW w:w="3294" w:type="dxa"/>
            <w:gridSpan w:val="8"/>
            <w:tcBorders>
              <w:bottom w:val="single" w:sz="8" w:space="0" w:color="auto"/>
            </w:tcBorders>
            <w:shd w:val="clear" w:color="auto" w:fill="auto"/>
            <w:vAlign w:val="center"/>
          </w:tcPr>
          <w:p w14:paraId="46490301" w14:textId="77777777" w:rsidR="00837CFE" w:rsidRPr="0022631D" w:rsidRDefault="00837CFE"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75" w:type="dxa"/>
            <w:gridSpan w:val="15"/>
            <w:tcBorders>
              <w:bottom w:val="single" w:sz="8" w:space="0" w:color="auto"/>
            </w:tcBorders>
            <w:shd w:val="clear" w:color="auto" w:fill="auto"/>
            <w:vAlign w:val="center"/>
          </w:tcPr>
          <w:p w14:paraId="7A052237" w14:textId="77777777" w:rsidR="00837CFE" w:rsidRPr="0022631D" w:rsidRDefault="00837CFE"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51" w:type="dxa"/>
            <w:gridSpan w:val="10"/>
            <w:tcBorders>
              <w:bottom w:val="single" w:sz="8" w:space="0" w:color="auto"/>
            </w:tcBorders>
            <w:shd w:val="clear" w:color="auto" w:fill="auto"/>
            <w:vAlign w:val="center"/>
          </w:tcPr>
          <w:p w14:paraId="31FE848E" w14:textId="77777777" w:rsidR="00837CFE" w:rsidRPr="0022631D" w:rsidRDefault="00837CFE"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837CFE" w:rsidRPr="0022631D" w14:paraId="4C52F090" w14:textId="77777777" w:rsidTr="008071D6">
        <w:trPr>
          <w:trHeight w:val="60"/>
        </w:trPr>
        <w:tc>
          <w:tcPr>
            <w:tcW w:w="3294" w:type="dxa"/>
            <w:gridSpan w:val="8"/>
            <w:shd w:val="clear" w:color="auto" w:fill="auto"/>
            <w:vAlign w:val="center"/>
          </w:tcPr>
          <w:p w14:paraId="27183D4C" w14:textId="4D3EA38B" w:rsidR="00837CFE" w:rsidRPr="0057703E" w:rsidRDefault="00F20D02" w:rsidP="00F20D02">
            <w:pPr>
              <w:tabs>
                <w:tab w:val="left" w:pos="1248"/>
              </w:tabs>
              <w:spacing w:before="0" w:after="0"/>
              <w:ind w:left="0" w:firstLine="0"/>
              <w:jc w:val="center"/>
              <w:rPr>
                <w:rFonts w:ascii="GHEA Grapalat" w:eastAsia="Times New Roman" w:hAnsi="GHEA Grapalat"/>
                <w:b/>
                <w:bCs/>
                <w:sz w:val="16"/>
                <w:szCs w:val="16"/>
                <w:lang w:val="hy-AM" w:eastAsia="ru-RU"/>
              </w:rPr>
            </w:pPr>
            <w:r>
              <w:rPr>
                <w:rFonts w:ascii="GHEA Grapalat" w:hAnsi="GHEA Grapalat" w:cs="Sylfaen"/>
                <w:b/>
                <w:sz w:val="16"/>
                <w:szCs w:val="16"/>
                <w:lang w:val="hy-AM"/>
              </w:rPr>
              <w:t>Ս</w:t>
            </w:r>
            <w:r w:rsidR="00253653" w:rsidRPr="0057703E">
              <w:rPr>
                <w:rFonts w:ascii="Cambria Math" w:hAnsi="Cambria Math" w:cs="Cambria Math"/>
                <w:b/>
                <w:sz w:val="16"/>
                <w:szCs w:val="16"/>
                <w:lang w:val="hy-AM"/>
              </w:rPr>
              <w:t>․</w:t>
            </w:r>
            <w:r w:rsidR="00253653" w:rsidRPr="0057703E">
              <w:rPr>
                <w:rFonts w:ascii="GHEA Grapalat" w:hAnsi="GHEA Grapalat" w:cs="Sylfaen"/>
                <w:b/>
                <w:sz w:val="16"/>
                <w:szCs w:val="16"/>
                <w:lang w:val="hy-AM"/>
              </w:rPr>
              <w:t xml:space="preserve"> </w:t>
            </w:r>
            <w:r>
              <w:rPr>
                <w:rFonts w:ascii="GHEA Grapalat" w:hAnsi="GHEA Grapalat" w:cs="Sylfaen"/>
                <w:b/>
                <w:sz w:val="16"/>
                <w:szCs w:val="16"/>
                <w:lang w:val="hy-AM"/>
              </w:rPr>
              <w:t>Նազարյան</w:t>
            </w:r>
          </w:p>
        </w:tc>
        <w:tc>
          <w:tcPr>
            <w:tcW w:w="3975" w:type="dxa"/>
            <w:gridSpan w:val="15"/>
            <w:shd w:val="clear" w:color="auto" w:fill="auto"/>
            <w:vAlign w:val="center"/>
          </w:tcPr>
          <w:p w14:paraId="6ABBBA65" w14:textId="7714FAD6" w:rsidR="00837CFE" w:rsidRPr="0057703E" w:rsidRDefault="000E3E5F" w:rsidP="00F20D02">
            <w:pPr>
              <w:spacing w:before="0" w:after="0"/>
              <w:jc w:val="center"/>
              <w:rPr>
                <w:rFonts w:ascii="GHEA Grapalat" w:eastAsia="Times New Roman" w:hAnsi="GHEA Grapalat"/>
                <w:b/>
                <w:bCs/>
                <w:sz w:val="16"/>
                <w:szCs w:val="16"/>
                <w:lang w:val="hy-AM" w:eastAsia="ru-RU"/>
              </w:rPr>
            </w:pPr>
            <w:r w:rsidRPr="0057703E">
              <w:rPr>
                <w:rFonts w:ascii="GHEA Grapalat" w:hAnsi="GHEA Grapalat" w:cs="Sylfaen"/>
                <w:b/>
                <w:sz w:val="16"/>
                <w:szCs w:val="16"/>
                <w:lang w:val="hy-AM"/>
              </w:rPr>
              <w:t>Հեռ. /012/ 515-41</w:t>
            </w:r>
            <w:r w:rsidR="00253653" w:rsidRPr="0057703E">
              <w:rPr>
                <w:rFonts w:ascii="GHEA Grapalat" w:hAnsi="GHEA Grapalat" w:cs="Sylfaen"/>
                <w:b/>
                <w:sz w:val="16"/>
                <w:szCs w:val="16"/>
              </w:rPr>
              <w:t>9</w:t>
            </w:r>
          </w:p>
        </w:tc>
        <w:tc>
          <w:tcPr>
            <w:tcW w:w="3851" w:type="dxa"/>
            <w:gridSpan w:val="10"/>
            <w:shd w:val="clear" w:color="auto" w:fill="auto"/>
            <w:vAlign w:val="center"/>
          </w:tcPr>
          <w:p w14:paraId="3EEAAF46" w14:textId="3D33B06B" w:rsidR="00F20D02" w:rsidRPr="00ED3635" w:rsidRDefault="008C5BDC" w:rsidP="00F20D02">
            <w:pPr>
              <w:tabs>
                <w:tab w:val="left" w:pos="1248"/>
              </w:tabs>
              <w:spacing w:before="0" w:after="0"/>
              <w:ind w:left="0" w:firstLine="0"/>
              <w:jc w:val="center"/>
              <w:rPr>
                <w:rFonts w:ascii="GHEA Grapalat" w:eastAsia="Times New Roman" w:hAnsi="GHEA Grapalat"/>
                <w:b/>
                <w:bCs/>
                <w:sz w:val="16"/>
                <w:szCs w:val="16"/>
                <w:lang w:eastAsia="ru-RU"/>
              </w:rPr>
            </w:pPr>
            <w:hyperlink r:id="rId11" w:history="1">
              <w:r w:rsidR="00837CFE" w:rsidRPr="00ED3635">
                <w:rPr>
                  <w:rStyle w:val="Hyperlink"/>
                  <w:rFonts w:ascii="GHEA Grapalat" w:hAnsi="GHEA Grapalat"/>
                  <w:b/>
                  <w:sz w:val="16"/>
                  <w:szCs w:val="16"/>
                  <w:lang w:val="af-ZA"/>
                </w:rPr>
                <w:t>gnumner@investigative.am</w:t>
              </w:r>
            </w:hyperlink>
          </w:p>
        </w:tc>
      </w:tr>
    </w:tbl>
    <w:p w14:paraId="0FAAC7D8" w14:textId="77777777" w:rsidR="00ED3635" w:rsidRPr="001A1999" w:rsidRDefault="00ED3635" w:rsidP="00ED3635">
      <w:pPr>
        <w:pStyle w:val="BodyTextIndent3"/>
        <w:spacing w:after="240" w:line="360" w:lineRule="auto"/>
        <w:ind w:firstLine="709"/>
        <w:rPr>
          <w:rFonts w:ascii="GHEA Mariam" w:hAnsi="GHEA Mariam"/>
          <w:sz w:val="18"/>
          <w:szCs w:val="18"/>
          <w:lang w:val="hy-AM"/>
        </w:rPr>
      </w:pPr>
      <w:r w:rsidRPr="005119FD">
        <w:rPr>
          <w:rFonts w:ascii="GHEA Grapalat" w:hAnsi="GHEA Grapalat" w:cs="Sylfaen"/>
          <w:i w:val="0"/>
          <w:szCs w:val="22"/>
          <w:u w:val="none"/>
          <w:lang w:val="af-ZA"/>
        </w:rPr>
        <w:t>Պատվիրատու</w:t>
      </w:r>
      <w:r w:rsidRPr="005119FD">
        <w:rPr>
          <w:rFonts w:ascii="GHEA Grapalat" w:hAnsi="GHEA Grapalat"/>
          <w:i w:val="0"/>
          <w:szCs w:val="22"/>
          <w:u w:val="none"/>
          <w:lang w:val="af-ZA"/>
        </w:rPr>
        <w:t xml:space="preserve">`         </w:t>
      </w:r>
      <w:r w:rsidRPr="005119FD">
        <w:rPr>
          <w:rFonts w:ascii="GHEA Grapalat" w:hAnsi="GHEA Grapalat"/>
          <w:szCs w:val="22"/>
          <w:u w:val="none"/>
        </w:rPr>
        <w:t>ՀՀ</w:t>
      </w:r>
      <w:r w:rsidRPr="005119FD">
        <w:rPr>
          <w:rFonts w:ascii="GHEA Grapalat" w:hAnsi="GHEA Grapalat"/>
          <w:szCs w:val="22"/>
          <w:u w:val="none"/>
          <w:lang w:val="af-ZA"/>
        </w:rPr>
        <w:t xml:space="preserve"> </w:t>
      </w:r>
      <w:proofErr w:type="spellStart"/>
      <w:r w:rsidRPr="005119FD">
        <w:rPr>
          <w:rFonts w:ascii="GHEA Grapalat" w:hAnsi="GHEA Grapalat"/>
          <w:szCs w:val="22"/>
          <w:u w:val="none"/>
        </w:rPr>
        <w:t>քննչական</w:t>
      </w:r>
      <w:proofErr w:type="spellEnd"/>
      <w:r w:rsidRPr="005119FD">
        <w:rPr>
          <w:rFonts w:ascii="GHEA Grapalat" w:hAnsi="GHEA Grapalat"/>
          <w:szCs w:val="22"/>
          <w:u w:val="none"/>
          <w:lang w:val="af-ZA"/>
        </w:rPr>
        <w:t xml:space="preserve"> </w:t>
      </w:r>
      <w:proofErr w:type="spellStart"/>
      <w:r w:rsidRPr="005119FD">
        <w:rPr>
          <w:rFonts w:ascii="GHEA Grapalat" w:hAnsi="GHEA Grapalat"/>
          <w:szCs w:val="22"/>
          <w:u w:val="none"/>
        </w:rPr>
        <w:t>կոմիտե</w:t>
      </w:r>
      <w:proofErr w:type="spellEnd"/>
      <w:r>
        <w:rPr>
          <w:rFonts w:ascii="GHEA Grapalat" w:hAnsi="GHEA Grapalat"/>
          <w:szCs w:val="22"/>
          <w:u w:val="none"/>
        </w:rPr>
        <w:t>:</w:t>
      </w:r>
    </w:p>
    <w:sectPr w:rsidR="00ED3635" w:rsidRPr="001A1999" w:rsidSect="00FB1175">
      <w:pgSz w:w="11907" w:h="16840" w:code="9"/>
      <w:pgMar w:top="568"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FE5E8" w14:textId="77777777" w:rsidR="00A218AC" w:rsidRDefault="00A218AC" w:rsidP="0022631D">
      <w:pPr>
        <w:spacing w:before="0" w:after="0"/>
      </w:pPr>
      <w:r>
        <w:separator/>
      </w:r>
    </w:p>
  </w:endnote>
  <w:endnote w:type="continuationSeparator" w:id="0">
    <w:p w14:paraId="080DF68E" w14:textId="77777777" w:rsidR="00A218AC" w:rsidRDefault="00A218A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B07FC" w14:textId="77777777" w:rsidR="00A218AC" w:rsidRDefault="00A218AC" w:rsidP="0022631D">
      <w:pPr>
        <w:spacing w:before="0" w:after="0"/>
      </w:pPr>
      <w:r>
        <w:separator/>
      </w:r>
    </w:p>
  </w:footnote>
  <w:footnote w:type="continuationSeparator" w:id="0">
    <w:p w14:paraId="6B9D7706" w14:textId="77777777" w:rsidR="00A218AC" w:rsidRDefault="00A218AC" w:rsidP="0022631D">
      <w:pPr>
        <w:spacing w:before="0" w:after="0"/>
      </w:pPr>
      <w:r>
        <w:continuationSeparator/>
      </w:r>
    </w:p>
  </w:footnote>
  <w:footnote w:id="1">
    <w:p w14:paraId="606A0B98" w14:textId="77777777" w:rsidR="00D257E9" w:rsidRPr="00541A77" w:rsidRDefault="00D257E9"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5F4B9E2F" w14:textId="77777777" w:rsidR="00D257E9" w:rsidRPr="00400809" w:rsidRDefault="00D257E9"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400809">
        <w:rPr>
          <w:rFonts w:ascii="GHEA Grapalat" w:hAnsi="GHEA Grapalat"/>
          <w:bCs/>
          <w:i/>
          <w:sz w:val="12"/>
          <w:szCs w:val="12"/>
          <w:vertAlign w:val="superscript"/>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տվյալ</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պայմանագրի</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շրջանակներում</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առկա</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ֆինանսական</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400809">
        <w:rPr>
          <w:rFonts w:ascii="GHEA Grapalat" w:hAnsi="GHEA Grapalat"/>
          <w:bCs/>
          <w:i/>
          <w:sz w:val="12"/>
          <w:szCs w:val="12"/>
        </w:rPr>
        <w:t>:</w:t>
      </w:r>
    </w:p>
  </w:footnote>
  <w:footnote w:id="3">
    <w:p w14:paraId="7300545A" w14:textId="77777777" w:rsidR="00D257E9" w:rsidRPr="00400809" w:rsidRDefault="00D257E9"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400809">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400809">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400809">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400809">
        <w:rPr>
          <w:rFonts w:ascii="GHEA Grapalat" w:hAnsi="GHEA Grapalat"/>
          <w:bCs/>
          <w:i/>
          <w:sz w:val="12"/>
          <w:szCs w:val="12"/>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առկա</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ֆինանսական</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միջոցներով</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400809">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400809">
        <w:rPr>
          <w:rFonts w:ascii="GHEA Grapalat" w:hAnsi="GHEA Grapalat"/>
          <w:bCs/>
          <w:i/>
          <w:sz w:val="12"/>
          <w:szCs w:val="12"/>
        </w:rPr>
        <w:t>:</w:t>
      </w:r>
    </w:p>
  </w:footnote>
  <w:footnote w:id="4">
    <w:p w14:paraId="6EB0F462" w14:textId="77777777" w:rsidR="00D257E9" w:rsidRPr="00400809" w:rsidRDefault="00D257E9"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400809">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400809">
        <w:rPr>
          <w:rFonts w:ascii="GHEA Grapalat" w:hAnsi="GHEA Grapalat"/>
          <w:bCs/>
          <w:i/>
          <w:sz w:val="12"/>
          <w:szCs w:val="12"/>
        </w:rPr>
        <w:t>:</w:t>
      </w:r>
    </w:p>
  </w:footnote>
  <w:footnote w:id="5">
    <w:p w14:paraId="159C3ED4" w14:textId="77777777" w:rsidR="00D257E9" w:rsidRPr="00400809" w:rsidRDefault="00D257E9" w:rsidP="006F2779">
      <w:pPr>
        <w:pStyle w:val="FootnoteText"/>
        <w:jc w:val="both"/>
        <w:rPr>
          <w:rFonts w:ascii="GHEA Grapalat" w:hAnsi="GHEA Grapalat"/>
          <w:bCs/>
          <w:i/>
          <w:sz w:val="12"/>
          <w:szCs w:val="12"/>
        </w:rPr>
      </w:pPr>
      <w:r w:rsidRPr="002D0BF6">
        <w:rPr>
          <w:rStyle w:val="FootnoteReference"/>
          <w:rFonts w:ascii="GHEA Grapalat" w:hAnsi="GHEA Grapalat"/>
          <w:i/>
          <w:sz w:val="12"/>
          <w:szCs w:val="12"/>
        </w:rPr>
        <w:footnoteRef/>
      </w:r>
      <w:r w:rsidRPr="00400809">
        <w:rPr>
          <w:rFonts w:ascii="GHEA Grapalat" w:hAnsi="GHEA Grapalat"/>
          <w:bCs/>
          <w:i/>
          <w:sz w:val="12"/>
          <w:szCs w:val="12"/>
        </w:rPr>
        <w:t xml:space="preserve"> </w:t>
      </w:r>
      <w:r w:rsidRPr="002D0BF6">
        <w:rPr>
          <w:rFonts w:ascii="GHEA Grapalat" w:hAnsi="GHEA Grapalat"/>
          <w:bCs/>
          <w:i/>
          <w:sz w:val="12"/>
          <w:szCs w:val="12"/>
          <w:lang w:val="ru-RU"/>
        </w:rPr>
        <w:t>Եթե</w:t>
      </w:r>
      <w:r w:rsidRPr="00400809">
        <w:rPr>
          <w:rFonts w:ascii="GHEA Grapalat" w:hAnsi="GHEA Grapalat"/>
          <w:bCs/>
          <w:i/>
          <w:sz w:val="12"/>
          <w:szCs w:val="12"/>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400809">
        <w:rPr>
          <w:rFonts w:ascii="GHEA Grapalat" w:hAnsi="GHEA Grapalat"/>
          <w:bCs/>
          <w:i/>
          <w:sz w:val="12"/>
          <w:szCs w:val="12"/>
        </w:rPr>
        <w:t xml:space="preserve"> </w:t>
      </w:r>
      <w:r w:rsidRPr="002D0BF6">
        <w:rPr>
          <w:rFonts w:ascii="GHEA Grapalat" w:hAnsi="GHEA Grapalat"/>
          <w:bCs/>
          <w:i/>
          <w:sz w:val="12"/>
          <w:szCs w:val="12"/>
          <w:lang w:val="ru-RU"/>
        </w:rPr>
        <w:t>գները</w:t>
      </w:r>
      <w:r w:rsidRPr="00400809">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400809">
        <w:rPr>
          <w:rFonts w:ascii="GHEA Grapalat" w:hAnsi="GHEA Grapalat"/>
          <w:bCs/>
          <w:i/>
          <w:sz w:val="12"/>
          <w:szCs w:val="12"/>
        </w:rPr>
        <w:t xml:space="preserve"> </w:t>
      </w:r>
      <w:r w:rsidRPr="002D0BF6">
        <w:rPr>
          <w:rFonts w:ascii="GHEA Grapalat" w:hAnsi="GHEA Grapalat"/>
          <w:bCs/>
          <w:i/>
          <w:sz w:val="12"/>
          <w:szCs w:val="12"/>
          <w:lang w:val="ru-RU"/>
        </w:rPr>
        <w:t>են</w:t>
      </w:r>
      <w:r w:rsidRPr="00400809">
        <w:rPr>
          <w:rFonts w:ascii="GHEA Grapalat" w:hAnsi="GHEA Grapalat"/>
          <w:bCs/>
          <w:i/>
          <w:sz w:val="12"/>
          <w:szCs w:val="12"/>
        </w:rPr>
        <w:t xml:space="preserve"> </w:t>
      </w:r>
      <w:r w:rsidRPr="002D0BF6">
        <w:rPr>
          <w:rFonts w:ascii="GHEA Grapalat" w:hAnsi="GHEA Grapalat"/>
          <w:bCs/>
          <w:i/>
          <w:sz w:val="12"/>
          <w:szCs w:val="12"/>
          <w:lang w:val="ru-RU"/>
        </w:rPr>
        <w:t>երկու</w:t>
      </w:r>
      <w:r w:rsidRPr="00400809">
        <w:rPr>
          <w:rFonts w:ascii="GHEA Grapalat" w:hAnsi="GHEA Grapalat"/>
          <w:bCs/>
          <w:i/>
          <w:sz w:val="12"/>
          <w:szCs w:val="12"/>
        </w:rPr>
        <w:t xml:space="preserve"> </w:t>
      </w:r>
      <w:r w:rsidRPr="002D0BF6">
        <w:rPr>
          <w:rFonts w:ascii="GHEA Grapalat" w:hAnsi="GHEA Grapalat"/>
          <w:bCs/>
          <w:i/>
          <w:sz w:val="12"/>
          <w:szCs w:val="12"/>
          <w:lang w:val="ru-RU"/>
        </w:rPr>
        <w:t>կամ</w:t>
      </w:r>
      <w:r w:rsidRPr="00400809">
        <w:rPr>
          <w:rFonts w:ascii="GHEA Grapalat" w:hAnsi="GHEA Grapalat"/>
          <w:bCs/>
          <w:i/>
          <w:sz w:val="12"/>
          <w:szCs w:val="12"/>
        </w:rPr>
        <w:t xml:space="preserve"> </w:t>
      </w:r>
      <w:r w:rsidRPr="002D0BF6">
        <w:rPr>
          <w:rFonts w:ascii="GHEA Grapalat" w:hAnsi="GHEA Grapalat"/>
          <w:bCs/>
          <w:i/>
          <w:sz w:val="12"/>
          <w:szCs w:val="12"/>
          <w:lang w:val="ru-RU"/>
        </w:rPr>
        <w:t>ավելի</w:t>
      </w:r>
      <w:r w:rsidRPr="00400809">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400809">
        <w:rPr>
          <w:rFonts w:ascii="GHEA Grapalat" w:hAnsi="GHEA Grapalat"/>
          <w:bCs/>
          <w:i/>
          <w:sz w:val="12"/>
          <w:szCs w:val="12"/>
        </w:rPr>
        <w:t xml:space="preserve">, </w:t>
      </w:r>
      <w:r w:rsidRPr="002D0BF6">
        <w:rPr>
          <w:rFonts w:ascii="GHEA Grapalat" w:hAnsi="GHEA Grapalat"/>
          <w:bCs/>
          <w:i/>
          <w:sz w:val="12"/>
          <w:szCs w:val="12"/>
          <w:lang w:val="ru-RU"/>
        </w:rPr>
        <w:t>ապա</w:t>
      </w:r>
      <w:r w:rsidRPr="00400809">
        <w:rPr>
          <w:rFonts w:ascii="GHEA Grapalat" w:hAnsi="GHEA Grapalat"/>
          <w:bCs/>
          <w:i/>
          <w:sz w:val="12"/>
          <w:szCs w:val="12"/>
        </w:rPr>
        <w:t xml:space="preserve"> </w:t>
      </w:r>
      <w:proofErr w:type="spellStart"/>
      <w:r>
        <w:rPr>
          <w:rFonts w:ascii="GHEA Grapalat" w:hAnsi="GHEA Grapalat"/>
          <w:bCs/>
          <w:i/>
          <w:sz w:val="12"/>
          <w:szCs w:val="12"/>
          <w:lang w:val="es-ES"/>
        </w:rPr>
        <w:t>գները</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լրացնել</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lang w:val="es-ES"/>
        </w:rPr>
        <w:t>տվյալ</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հրավերով</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lang w:val="es-ES"/>
        </w:rPr>
        <w:t>սահմանած</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lang w:val="es-ES"/>
        </w:rPr>
        <w:t>փոխարժեքով</w:t>
      </w:r>
      <w:proofErr w:type="spellEnd"/>
      <w:r w:rsidRPr="00400809">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400809">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400809">
        <w:rPr>
          <w:rFonts w:ascii="GHEA Grapalat" w:hAnsi="GHEA Grapalat"/>
          <w:bCs/>
          <w:i/>
          <w:sz w:val="12"/>
          <w:szCs w:val="12"/>
        </w:rPr>
        <w:t xml:space="preserve"> </w:t>
      </w:r>
      <w:r w:rsidRPr="002D0BF6">
        <w:rPr>
          <w:rFonts w:ascii="GHEA Grapalat" w:hAnsi="GHEA Grapalat"/>
          <w:bCs/>
          <w:i/>
          <w:sz w:val="12"/>
          <w:szCs w:val="12"/>
          <w:lang w:val="ru-RU"/>
        </w:rPr>
        <w:t>դրամով</w:t>
      </w:r>
      <w:r w:rsidRPr="00400809">
        <w:rPr>
          <w:rFonts w:ascii="GHEA Grapalat" w:hAnsi="GHEA Grapalat"/>
          <w:bCs/>
          <w:i/>
          <w:sz w:val="12"/>
          <w:szCs w:val="12"/>
        </w:rPr>
        <w:t>:</w:t>
      </w:r>
    </w:p>
  </w:footnote>
  <w:footnote w:id="6">
    <w:p w14:paraId="2622FBCC" w14:textId="77777777" w:rsidR="00837CFE" w:rsidRPr="00400809" w:rsidRDefault="00837CFE" w:rsidP="00837CFE">
      <w:pPr>
        <w:pStyle w:val="FootnoteText"/>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400809">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400809">
        <w:rPr>
          <w:rFonts w:ascii="GHEA Grapalat" w:hAnsi="GHEA Grapalat"/>
          <w:bCs/>
          <w:i/>
          <w:sz w:val="12"/>
          <w:szCs w:val="12"/>
        </w:rPr>
        <w:t xml:space="preserve"> </w:t>
      </w:r>
      <w:r w:rsidRPr="005A17D3">
        <w:rPr>
          <w:rFonts w:ascii="GHEA Grapalat" w:hAnsi="GHEA Grapalat"/>
          <w:bCs/>
          <w:i/>
          <w:sz w:val="12"/>
          <w:szCs w:val="12"/>
        </w:rPr>
        <w:t>է</w:t>
      </w:r>
      <w:r w:rsidRPr="00400809">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լրացնել</w:t>
      </w:r>
      <w:proofErr w:type="spellEnd"/>
      <w:r w:rsidRPr="00400809">
        <w:rPr>
          <w:rFonts w:ascii="GHEA Grapalat" w:hAnsi="GHEA Grapalat"/>
          <w:bCs/>
          <w:i/>
          <w:sz w:val="12"/>
          <w:szCs w:val="12"/>
        </w:rPr>
        <w:t xml:space="preserve">  «</w:t>
      </w:r>
      <w:r>
        <w:rPr>
          <w:rFonts w:ascii="GHEA Grapalat" w:hAnsi="GHEA Grapalat"/>
          <w:bCs/>
          <w:i/>
          <w:sz w:val="12"/>
          <w:szCs w:val="12"/>
          <w:lang w:val="es-ES"/>
        </w:rPr>
        <w:t>Ընդհանուր</w:t>
      </w:r>
      <w:r w:rsidRPr="00400809">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400809">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400809">
        <w:rPr>
          <w:rFonts w:ascii="GHEA Grapalat" w:hAnsi="GHEA Grapalat"/>
          <w:bCs/>
          <w:i/>
          <w:sz w:val="12"/>
          <w:szCs w:val="12"/>
        </w:rPr>
        <w:t>:</w:t>
      </w:r>
    </w:p>
  </w:footnote>
  <w:footnote w:id="7">
    <w:p w14:paraId="27227E1A" w14:textId="77777777" w:rsidR="00837CFE" w:rsidRPr="00400809" w:rsidRDefault="00837CFE" w:rsidP="00837CFE">
      <w:pPr>
        <w:pStyle w:val="FootnoteText"/>
        <w:rPr>
          <w:rFonts w:ascii="GHEA Grapalat" w:hAnsi="GHEA Grapalat"/>
          <w:i/>
          <w:sz w:val="16"/>
          <w:szCs w:val="16"/>
        </w:rPr>
      </w:pPr>
      <w:r w:rsidRPr="005A17D3">
        <w:rPr>
          <w:rFonts w:ascii="GHEA Grapalat" w:hAnsi="GHEA Grapalat"/>
          <w:bCs/>
          <w:i/>
          <w:sz w:val="12"/>
          <w:szCs w:val="12"/>
          <w:vertAlign w:val="superscript"/>
          <w:lang w:val="es-ES"/>
        </w:rPr>
        <w:footnoteRef/>
      </w:r>
      <w:r w:rsidRPr="00400809">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400809">
        <w:rPr>
          <w:rFonts w:ascii="GHEA Grapalat" w:hAnsi="GHEA Grapalat"/>
          <w:bCs/>
          <w:i/>
          <w:sz w:val="12"/>
          <w:szCs w:val="12"/>
        </w:rPr>
        <w:t xml:space="preserve"> </w:t>
      </w:r>
      <w:r w:rsidRPr="005A17D3">
        <w:rPr>
          <w:rFonts w:ascii="GHEA Grapalat" w:hAnsi="GHEA Grapalat"/>
          <w:bCs/>
          <w:i/>
          <w:sz w:val="12"/>
          <w:szCs w:val="12"/>
        </w:rPr>
        <w:t>է</w:t>
      </w:r>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400809">
        <w:rPr>
          <w:rFonts w:ascii="GHEA Grapalat" w:hAnsi="GHEA Grapalat"/>
          <w:bCs/>
          <w:i/>
          <w:sz w:val="12"/>
          <w:szCs w:val="1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277D0F00"/>
    <w:multiLevelType w:val="hybridMultilevel"/>
    <w:tmpl w:val="32763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A71020"/>
    <w:multiLevelType w:val="hybridMultilevel"/>
    <w:tmpl w:val="0004ED0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4">
    <w:nsid w:val="637B3761"/>
    <w:multiLevelType w:val="hybridMultilevel"/>
    <w:tmpl w:val="959AA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11A13"/>
    <w:rsid w:val="00012170"/>
    <w:rsid w:val="0003596B"/>
    <w:rsid w:val="00041609"/>
    <w:rsid w:val="0004325F"/>
    <w:rsid w:val="00044EA8"/>
    <w:rsid w:val="00046CCF"/>
    <w:rsid w:val="00051ECE"/>
    <w:rsid w:val="00061C6A"/>
    <w:rsid w:val="0007005D"/>
    <w:rsid w:val="0007090E"/>
    <w:rsid w:val="00073D66"/>
    <w:rsid w:val="000910E6"/>
    <w:rsid w:val="000919E9"/>
    <w:rsid w:val="00092CCC"/>
    <w:rsid w:val="000A19BD"/>
    <w:rsid w:val="000B0199"/>
    <w:rsid w:val="000C70BD"/>
    <w:rsid w:val="000D578C"/>
    <w:rsid w:val="000E3E5F"/>
    <w:rsid w:val="000E4FF1"/>
    <w:rsid w:val="000F3447"/>
    <w:rsid w:val="000F376D"/>
    <w:rsid w:val="000F5187"/>
    <w:rsid w:val="001021B0"/>
    <w:rsid w:val="00136636"/>
    <w:rsid w:val="0014783D"/>
    <w:rsid w:val="00147B1E"/>
    <w:rsid w:val="001527CD"/>
    <w:rsid w:val="0018422F"/>
    <w:rsid w:val="00195150"/>
    <w:rsid w:val="001A1999"/>
    <w:rsid w:val="001C1BE1"/>
    <w:rsid w:val="001D4904"/>
    <w:rsid w:val="001D63C7"/>
    <w:rsid w:val="001E0091"/>
    <w:rsid w:val="00214AD8"/>
    <w:rsid w:val="0022631D"/>
    <w:rsid w:val="00232E94"/>
    <w:rsid w:val="00251305"/>
    <w:rsid w:val="00253653"/>
    <w:rsid w:val="00261576"/>
    <w:rsid w:val="00261C7F"/>
    <w:rsid w:val="00295B92"/>
    <w:rsid w:val="002D204B"/>
    <w:rsid w:val="002E4E6F"/>
    <w:rsid w:val="002F16CC"/>
    <w:rsid w:val="002F1FEB"/>
    <w:rsid w:val="00314404"/>
    <w:rsid w:val="00371B1D"/>
    <w:rsid w:val="003877C0"/>
    <w:rsid w:val="00392883"/>
    <w:rsid w:val="00393945"/>
    <w:rsid w:val="003B2758"/>
    <w:rsid w:val="003B4886"/>
    <w:rsid w:val="003B782D"/>
    <w:rsid w:val="003D0D82"/>
    <w:rsid w:val="003E3D40"/>
    <w:rsid w:val="003E4F2F"/>
    <w:rsid w:val="003E6978"/>
    <w:rsid w:val="003E7D7D"/>
    <w:rsid w:val="00400809"/>
    <w:rsid w:val="00403155"/>
    <w:rsid w:val="00405410"/>
    <w:rsid w:val="004065BD"/>
    <w:rsid w:val="00433E3C"/>
    <w:rsid w:val="004446F3"/>
    <w:rsid w:val="0044588F"/>
    <w:rsid w:val="00472069"/>
    <w:rsid w:val="00474C2F"/>
    <w:rsid w:val="004764CD"/>
    <w:rsid w:val="004817D9"/>
    <w:rsid w:val="004875E0"/>
    <w:rsid w:val="004A2911"/>
    <w:rsid w:val="004D078F"/>
    <w:rsid w:val="004D4185"/>
    <w:rsid w:val="004E376E"/>
    <w:rsid w:val="00503BCC"/>
    <w:rsid w:val="005120B8"/>
    <w:rsid w:val="00516A23"/>
    <w:rsid w:val="0053593B"/>
    <w:rsid w:val="00542D91"/>
    <w:rsid w:val="00546023"/>
    <w:rsid w:val="005566A7"/>
    <w:rsid w:val="005737F9"/>
    <w:rsid w:val="0057703E"/>
    <w:rsid w:val="005926E1"/>
    <w:rsid w:val="005C55AB"/>
    <w:rsid w:val="005D5FBD"/>
    <w:rsid w:val="005F6582"/>
    <w:rsid w:val="005F7575"/>
    <w:rsid w:val="005F78DC"/>
    <w:rsid w:val="00607C9A"/>
    <w:rsid w:val="00621042"/>
    <w:rsid w:val="00624CD5"/>
    <w:rsid w:val="00646760"/>
    <w:rsid w:val="00647A48"/>
    <w:rsid w:val="00656AE2"/>
    <w:rsid w:val="00656AE7"/>
    <w:rsid w:val="00690ECB"/>
    <w:rsid w:val="00695EEB"/>
    <w:rsid w:val="006A38B4"/>
    <w:rsid w:val="006B2E21"/>
    <w:rsid w:val="006C0266"/>
    <w:rsid w:val="006C6AA2"/>
    <w:rsid w:val="006E0D92"/>
    <w:rsid w:val="006E1A83"/>
    <w:rsid w:val="006F2779"/>
    <w:rsid w:val="007060FC"/>
    <w:rsid w:val="007264E6"/>
    <w:rsid w:val="007400AA"/>
    <w:rsid w:val="00742546"/>
    <w:rsid w:val="00750393"/>
    <w:rsid w:val="0075068E"/>
    <w:rsid w:val="00755ED9"/>
    <w:rsid w:val="00771C4A"/>
    <w:rsid w:val="007732E7"/>
    <w:rsid w:val="0078682E"/>
    <w:rsid w:val="00787513"/>
    <w:rsid w:val="007A1900"/>
    <w:rsid w:val="007B3AB1"/>
    <w:rsid w:val="007B4BCF"/>
    <w:rsid w:val="00802CF3"/>
    <w:rsid w:val="0080574F"/>
    <w:rsid w:val="008071D6"/>
    <w:rsid w:val="0081420B"/>
    <w:rsid w:val="00837CFE"/>
    <w:rsid w:val="00844F2D"/>
    <w:rsid w:val="00845B91"/>
    <w:rsid w:val="008554CD"/>
    <w:rsid w:val="00864189"/>
    <w:rsid w:val="008657BF"/>
    <w:rsid w:val="00890498"/>
    <w:rsid w:val="0089491C"/>
    <w:rsid w:val="008A6229"/>
    <w:rsid w:val="008C4E62"/>
    <w:rsid w:val="008C5BDC"/>
    <w:rsid w:val="008E2226"/>
    <w:rsid w:val="008E493A"/>
    <w:rsid w:val="008E73CC"/>
    <w:rsid w:val="008F0572"/>
    <w:rsid w:val="008F12FF"/>
    <w:rsid w:val="00900E3E"/>
    <w:rsid w:val="009305C1"/>
    <w:rsid w:val="00952213"/>
    <w:rsid w:val="0095714F"/>
    <w:rsid w:val="00987935"/>
    <w:rsid w:val="009958A5"/>
    <w:rsid w:val="00996DB9"/>
    <w:rsid w:val="009C10AB"/>
    <w:rsid w:val="009C5E0F"/>
    <w:rsid w:val="009E75FF"/>
    <w:rsid w:val="009F270A"/>
    <w:rsid w:val="00A01713"/>
    <w:rsid w:val="00A069C1"/>
    <w:rsid w:val="00A218AC"/>
    <w:rsid w:val="00A2294A"/>
    <w:rsid w:val="00A306F5"/>
    <w:rsid w:val="00A31820"/>
    <w:rsid w:val="00A426A4"/>
    <w:rsid w:val="00A5317A"/>
    <w:rsid w:val="00A96082"/>
    <w:rsid w:val="00AA32E4"/>
    <w:rsid w:val="00AD06A4"/>
    <w:rsid w:val="00AD07B9"/>
    <w:rsid w:val="00AD59DC"/>
    <w:rsid w:val="00AF53F8"/>
    <w:rsid w:val="00B07A06"/>
    <w:rsid w:val="00B10C7F"/>
    <w:rsid w:val="00B263E1"/>
    <w:rsid w:val="00B35016"/>
    <w:rsid w:val="00B75762"/>
    <w:rsid w:val="00B806AA"/>
    <w:rsid w:val="00B80F7C"/>
    <w:rsid w:val="00B91DE2"/>
    <w:rsid w:val="00B94EA2"/>
    <w:rsid w:val="00BA03B0"/>
    <w:rsid w:val="00BB0A93"/>
    <w:rsid w:val="00BD3D4E"/>
    <w:rsid w:val="00BD6E43"/>
    <w:rsid w:val="00BF1465"/>
    <w:rsid w:val="00BF4745"/>
    <w:rsid w:val="00BF5FA2"/>
    <w:rsid w:val="00C059D0"/>
    <w:rsid w:val="00C135C1"/>
    <w:rsid w:val="00C17F8E"/>
    <w:rsid w:val="00C4217D"/>
    <w:rsid w:val="00C46509"/>
    <w:rsid w:val="00C54F3A"/>
    <w:rsid w:val="00C5525A"/>
    <w:rsid w:val="00C71603"/>
    <w:rsid w:val="00C84DF7"/>
    <w:rsid w:val="00C85B11"/>
    <w:rsid w:val="00C96337"/>
    <w:rsid w:val="00C96BED"/>
    <w:rsid w:val="00CA3026"/>
    <w:rsid w:val="00CB44D2"/>
    <w:rsid w:val="00CC1F23"/>
    <w:rsid w:val="00CD0459"/>
    <w:rsid w:val="00CD4003"/>
    <w:rsid w:val="00CD5AC7"/>
    <w:rsid w:val="00CE4B4C"/>
    <w:rsid w:val="00CF0C30"/>
    <w:rsid w:val="00CF1F70"/>
    <w:rsid w:val="00CF5782"/>
    <w:rsid w:val="00D06804"/>
    <w:rsid w:val="00D16F27"/>
    <w:rsid w:val="00D257E9"/>
    <w:rsid w:val="00D27191"/>
    <w:rsid w:val="00D350DE"/>
    <w:rsid w:val="00D357A4"/>
    <w:rsid w:val="00D36189"/>
    <w:rsid w:val="00D606FE"/>
    <w:rsid w:val="00D80C64"/>
    <w:rsid w:val="00D85A2C"/>
    <w:rsid w:val="00DB0737"/>
    <w:rsid w:val="00DB4993"/>
    <w:rsid w:val="00DE06F1"/>
    <w:rsid w:val="00DE69F9"/>
    <w:rsid w:val="00DF7514"/>
    <w:rsid w:val="00E243EA"/>
    <w:rsid w:val="00E33A25"/>
    <w:rsid w:val="00E40AD6"/>
    <w:rsid w:val="00E4188B"/>
    <w:rsid w:val="00E54C4D"/>
    <w:rsid w:val="00E56328"/>
    <w:rsid w:val="00E717BF"/>
    <w:rsid w:val="00EA01A2"/>
    <w:rsid w:val="00EA568C"/>
    <w:rsid w:val="00EA767F"/>
    <w:rsid w:val="00EB59EE"/>
    <w:rsid w:val="00EC1D1D"/>
    <w:rsid w:val="00ED3635"/>
    <w:rsid w:val="00ED4D73"/>
    <w:rsid w:val="00EF16D0"/>
    <w:rsid w:val="00EF1FFE"/>
    <w:rsid w:val="00EF32F4"/>
    <w:rsid w:val="00EF44CD"/>
    <w:rsid w:val="00F00AEE"/>
    <w:rsid w:val="00F10AFE"/>
    <w:rsid w:val="00F12DD2"/>
    <w:rsid w:val="00F165DE"/>
    <w:rsid w:val="00F20D02"/>
    <w:rsid w:val="00F31004"/>
    <w:rsid w:val="00F62C6F"/>
    <w:rsid w:val="00F64167"/>
    <w:rsid w:val="00F6673B"/>
    <w:rsid w:val="00F75045"/>
    <w:rsid w:val="00F77AAD"/>
    <w:rsid w:val="00F871FC"/>
    <w:rsid w:val="00F916C4"/>
    <w:rsid w:val="00FA05B4"/>
    <w:rsid w:val="00FB097B"/>
    <w:rsid w:val="00FB1175"/>
    <w:rsid w:val="00FD5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6C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uiPriority w:val="99"/>
    <w:rsid w:val="00A5317A"/>
    <w:rPr>
      <w:color w:val="0000FF"/>
      <w:u w:val="single"/>
    </w:rPr>
  </w:style>
  <w:style w:type="paragraph" w:styleId="BodyTextIndent3">
    <w:name w:val="Body Text Indent 3"/>
    <w:basedOn w:val="Normal"/>
    <w:link w:val="BodyTextIndent3Char"/>
    <w:rsid w:val="003877C0"/>
    <w:pPr>
      <w:spacing w:before="0" w:after="0"/>
      <w:ind w:left="0" w:firstLine="720"/>
    </w:pPr>
    <w:rPr>
      <w:rFonts w:ascii="Arial LatArm" w:eastAsia="Times New Roman" w:hAnsi="Arial LatArm"/>
      <w:b/>
      <w:i/>
      <w:szCs w:val="20"/>
      <w:u w:val="single"/>
      <w:lang w:val="en-AU"/>
    </w:rPr>
  </w:style>
  <w:style w:type="character" w:customStyle="1" w:styleId="BodyTextIndent3Char">
    <w:name w:val="Body Text Indent 3 Char"/>
    <w:basedOn w:val="DefaultParagraphFont"/>
    <w:link w:val="BodyTextIndent3"/>
    <w:rsid w:val="003877C0"/>
    <w:rPr>
      <w:rFonts w:ascii="Arial LatArm" w:eastAsia="Times New Roman" w:hAnsi="Arial LatArm" w:cs="Times New Roman"/>
      <w:b/>
      <w:i/>
      <w:szCs w:val="20"/>
      <w:u w:val="single"/>
      <w:lang w:val="en-AU"/>
    </w:rPr>
  </w:style>
  <w:style w:type="paragraph" w:styleId="BodyTextIndent2">
    <w:name w:val="Body Text Indent 2"/>
    <w:basedOn w:val="Normal"/>
    <w:link w:val="BodyTextIndent2Char"/>
    <w:uiPriority w:val="99"/>
    <w:semiHidden/>
    <w:unhideWhenUsed/>
    <w:rsid w:val="007B4BCF"/>
    <w:pPr>
      <w:spacing w:after="120" w:line="480" w:lineRule="auto"/>
      <w:ind w:left="283"/>
    </w:pPr>
  </w:style>
  <w:style w:type="character" w:customStyle="1" w:styleId="BodyTextIndent2Char">
    <w:name w:val="Body Text Indent 2 Char"/>
    <w:basedOn w:val="DefaultParagraphFont"/>
    <w:link w:val="BodyTextIndent2"/>
    <w:uiPriority w:val="99"/>
    <w:semiHidden/>
    <w:rsid w:val="007B4BCF"/>
    <w:rPr>
      <w:rFonts w:ascii="Calibri" w:eastAsia="Calibri" w:hAnsi="Calibri" w:cs="Times New Roman"/>
    </w:rPr>
  </w:style>
  <w:style w:type="paragraph" w:customStyle="1" w:styleId="Default">
    <w:name w:val="Default"/>
    <w:rsid w:val="00D357A4"/>
    <w:pPr>
      <w:autoSpaceDE w:val="0"/>
      <w:autoSpaceDN w:val="0"/>
      <w:adjustRightInd w:val="0"/>
      <w:spacing w:after="0" w:line="240" w:lineRule="auto"/>
    </w:pPr>
    <w:rPr>
      <w:rFonts w:ascii="Sylfaen" w:hAnsi="Sylfaen" w:cs="Sylfae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6335">
      <w:bodyDiv w:val="1"/>
      <w:marLeft w:val="0"/>
      <w:marRight w:val="0"/>
      <w:marTop w:val="0"/>
      <w:marBottom w:val="0"/>
      <w:divBdr>
        <w:top w:val="none" w:sz="0" w:space="0" w:color="auto"/>
        <w:left w:val="none" w:sz="0" w:space="0" w:color="auto"/>
        <w:bottom w:val="none" w:sz="0" w:space="0" w:color="auto"/>
        <w:right w:val="none" w:sz="0" w:space="0" w:color="auto"/>
      </w:divBdr>
      <w:divsChild>
        <w:div w:id="1800568654">
          <w:marLeft w:val="0"/>
          <w:marRight w:val="0"/>
          <w:marTop w:val="0"/>
          <w:marBottom w:val="0"/>
          <w:divBdr>
            <w:top w:val="none" w:sz="0" w:space="0" w:color="auto"/>
            <w:left w:val="none" w:sz="0" w:space="0" w:color="auto"/>
            <w:bottom w:val="none" w:sz="0" w:space="0" w:color="auto"/>
            <w:right w:val="none" w:sz="0" w:space="0" w:color="auto"/>
          </w:divBdr>
        </w:div>
        <w:div w:id="128793127">
          <w:marLeft w:val="0"/>
          <w:marRight w:val="0"/>
          <w:marTop w:val="0"/>
          <w:marBottom w:val="0"/>
          <w:divBdr>
            <w:top w:val="none" w:sz="0" w:space="0" w:color="auto"/>
            <w:left w:val="none" w:sz="0" w:space="0" w:color="auto"/>
            <w:bottom w:val="none" w:sz="0" w:space="0" w:color="auto"/>
            <w:right w:val="none" w:sz="0" w:space="0" w:color="auto"/>
          </w:divBdr>
        </w:div>
      </w:divsChild>
    </w:div>
    <w:div w:id="95637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numner@investigative.am" TargetMode="External"/><Relationship Id="rId5" Type="http://schemas.openxmlformats.org/officeDocument/2006/relationships/settings" Target="settings.xml"/><Relationship Id="rId10" Type="http://schemas.openxmlformats.org/officeDocument/2006/relationships/hyperlink" Target="http://www.gnumner.am" TargetMode="External"/><Relationship Id="rId4" Type="http://schemas.microsoft.com/office/2007/relationships/stylesWithEffects" Target="stylesWithEffects.xml"/><Relationship Id="rId9" Type="http://schemas.openxmlformats.org/officeDocument/2006/relationships/hyperlink" Target="mailto:accountant@justiceacade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2CCF1-B48D-491A-92E7-F4F23D97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Pages>
  <Words>818</Words>
  <Characters>4667</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Asus-H610M</cp:lastModifiedBy>
  <cp:revision>171</cp:revision>
  <cp:lastPrinted>2026-01-30T14:01:00Z</cp:lastPrinted>
  <dcterms:created xsi:type="dcterms:W3CDTF">2021-06-28T12:08:00Z</dcterms:created>
  <dcterms:modified xsi:type="dcterms:W3CDTF">2026-03-18T07:30:00Z</dcterms:modified>
</cp:coreProperties>
</file>