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sigs" ContentType="application/vnd.openxmlformats-package.digital-signature-origin"/>
  <Default Extension="jpg" ContentType="image/jpeg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62AF541" w14:textId="77777777" w:rsidR="003612F0" w:rsidRPr="003612F0" w:rsidRDefault="003612F0" w:rsidP="003612F0">
      <w:pPr>
        <w:pStyle w:val="NoSpacing"/>
        <w:spacing w:before="120"/>
        <w:ind w:left="-540" w:firstLine="0"/>
        <w:rPr>
          <w:rFonts w:ascii="GHEA Grapalat" w:hAnsi="GHEA Grapalat" w:cs="Sylfaen"/>
          <w:i/>
          <w:sz w:val="20"/>
        </w:rPr>
      </w:pPr>
      <w:r w:rsidRPr="003612F0">
        <w:rPr>
          <w:rFonts w:ascii="GHEA Grapalat" w:hAnsi="GHEA Grapalat" w:cs="Sylfaen"/>
          <w:i/>
          <w:sz w:val="20"/>
        </w:rPr>
        <w:t>«____» ______________ 20    թ.</w:t>
      </w:r>
    </w:p>
    <w:p w14:paraId="289E70AA" w14:textId="190FB78D" w:rsidR="00862C03" w:rsidRPr="00B07DC0" w:rsidRDefault="003612F0" w:rsidP="003612F0">
      <w:pPr>
        <w:pStyle w:val="NoSpacing"/>
        <w:spacing w:before="120" w:line="276" w:lineRule="auto"/>
        <w:ind w:left="-567" w:firstLine="0"/>
        <w:jc w:val="both"/>
        <w:rPr>
          <w:rFonts w:ascii="GHEA Grapalat" w:hAnsi="GHEA Grapalat" w:cs="Sylfaen"/>
          <w:i/>
          <w:sz w:val="20"/>
          <w:szCs w:val="24"/>
        </w:rPr>
      </w:pPr>
      <w:r w:rsidRPr="003612F0">
        <w:rPr>
          <w:rFonts w:ascii="GHEA Grapalat" w:hAnsi="GHEA Grapalat" w:cs="Sylfaen"/>
          <w:i/>
          <w:sz w:val="20"/>
          <w:szCs w:val="24"/>
        </w:rPr>
        <w:t>No  _______________________</w:t>
      </w:r>
    </w:p>
    <w:p w14:paraId="7E054F49" w14:textId="09C30BC1" w:rsidR="003612F0" w:rsidRDefault="003612F0" w:rsidP="00A260D7">
      <w:pPr>
        <w:spacing w:line="276" w:lineRule="auto"/>
        <w:jc w:val="right"/>
        <w:rPr>
          <w:rFonts w:ascii="GHEA Grapalat" w:hAnsi="GHEA Grapalat"/>
          <w:noProof/>
          <w:szCs w:val="16"/>
          <w:lang w:val="hy-AM"/>
        </w:rPr>
      </w:pPr>
    </w:p>
    <w:p w14:paraId="1AA69381" w14:textId="77777777" w:rsidR="003612F0" w:rsidRDefault="003612F0" w:rsidP="00A260D7">
      <w:pPr>
        <w:spacing w:line="276" w:lineRule="auto"/>
        <w:jc w:val="right"/>
        <w:rPr>
          <w:rFonts w:ascii="GHEA Grapalat" w:hAnsi="GHEA Grapalat"/>
          <w:noProof/>
          <w:szCs w:val="16"/>
          <w:lang w:val="hy-AM"/>
        </w:rPr>
      </w:pPr>
    </w:p>
    <w:p w14:paraId="0D6100E8" w14:textId="6C5117A7" w:rsidR="00A260D7" w:rsidRPr="00A260D7" w:rsidRDefault="00A260D7" w:rsidP="00A260D7">
      <w:pPr>
        <w:spacing w:line="276" w:lineRule="auto"/>
        <w:jc w:val="right"/>
        <w:rPr>
          <w:rFonts w:ascii="GHEA Grapalat" w:hAnsi="GHEA Grapalat"/>
          <w:noProof/>
          <w:szCs w:val="16"/>
          <w:lang w:val="hy-AM"/>
        </w:rPr>
      </w:pPr>
      <w:r w:rsidRPr="00A260D7">
        <w:rPr>
          <w:rFonts w:ascii="GHEA Grapalat" w:hAnsi="GHEA Grapalat"/>
          <w:noProof/>
          <w:szCs w:val="16"/>
          <w:lang w:val="hy-AM"/>
        </w:rPr>
        <w:t>«ԱՐՄԱՐ ԹՐԵՅԴԻՆԳ» ՍՊԸ-Ի ՏՆՕՐԵՆ</w:t>
      </w:r>
    </w:p>
    <w:p w14:paraId="5D6C8EFC" w14:textId="77777777" w:rsidR="00A260D7" w:rsidRPr="00A260D7" w:rsidRDefault="00A260D7" w:rsidP="00A260D7">
      <w:pPr>
        <w:spacing w:line="276" w:lineRule="auto"/>
        <w:jc w:val="right"/>
        <w:rPr>
          <w:rFonts w:ascii="GHEA Grapalat" w:hAnsi="GHEA Grapalat" w:cs="Sylfaen"/>
          <w:noProof/>
          <w:lang w:val="hy-AM"/>
        </w:rPr>
      </w:pPr>
      <w:r w:rsidRPr="00A260D7">
        <w:rPr>
          <w:rFonts w:ascii="GHEA Grapalat" w:hAnsi="GHEA Grapalat"/>
          <w:noProof/>
          <w:szCs w:val="16"/>
          <w:lang w:val="hy-AM"/>
        </w:rPr>
        <w:t xml:space="preserve">                                                                                          ՊԱՐՈՆ ՀԱՅԿ ՀԱԿՈԲՅԱՆԻՆ</w:t>
      </w:r>
    </w:p>
    <w:p w14:paraId="28B6370F" w14:textId="77777777" w:rsidR="00A260D7" w:rsidRPr="00A260D7" w:rsidRDefault="00A260D7" w:rsidP="00A260D7">
      <w:pPr>
        <w:spacing w:line="276" w:lineRule="auto"/>
        <w:jc w:val="center"/>
        <w:rPr>
          <w:rFonts w:ascii="GHEA Grapalat" w:hAnsi="GHEA Grapalat"/>
          <w:noProof/>
          <w:szCs w:val="16"/>
          <w:lang w:val="hy-AM"/>
        </w:rPr>
      </w:pPr>
    </w:p>
    <w:p w14:paraId="716B084C" w14:textId="77777777" w:rsidR="00A260D7" w:rsidRPr="00A260D7" w:rsidRDefault="00A260D7" w:rsidP="00A260D7">
      <w:pPr>
        <w:spacing w:line="276" w:lineRule="auto"/>
        <w:jc w:val="right"/>
        <w:rPr>
          <w:rFonts w:ascii="GHEA Grapalat" w:hAnsi="GHEA Grapalat"/>
          <w:noProof/>
          <w:szCs w:val="16"/>
          <w:lang w:val="hy-AM"/>
        </w:rPr>
      </w:pPr>
      <w:r w:rsidRPr="00A260D7">
        <w:rPr>
          <w:rFonts w:ascii="GHEA Grapalat" w:hAnsi="GHEA Grapalat"/>
          <w:noProof/>
          <w:szCs w:val="16"/>
          <w:lang w:val="hy-AM"/>
        </w:rPr>
        <w:t xml:space="preserve"> ՀԱՍՑԵ՝ Ք. ԵՐԵՎԱՆ, ՌՈՍՏՈՎՅԱՆ Փ. 11/4</w:t>
      </w:r>
    </w:p>
    <w:p w14:paraId="322A413F" w14:textId="77777777" w:rsidR="00A260D7" w:rsidRPr="00A260D7" w:rsidRDefault="00A260D7" w:rsidP="00A260D7">
      <w:pPr>
        <w:spacing w:line="276" w:lineRule="auto"/>
        <w:jc w:val="right"/>
        <w:rPr>
          <w:rFonts w:ascii="GHEA Grapalat" w:hAnsi="GHEA Grapalat"/>
          <w:noProof/>
          <w:szCs w:val="16"/>
          <w:lang w:val="hy-AM"/>
        </w:rPr>
      </w:pPr>
      <w:r w:rsidRPr="00A260D7">
        <w:rPr>
          <w:rFonts w:ascii="GHEA Grapalat" w:hAnsi="GHEA Grapalat"/>
          <w:noProof/>
          <w:szCs w:val="16"/>
          <w:lang w:val="hy-AM"/>
        </w:rPr>
        <w:t>ԷԼ</w:t>
      </w:r>
      <w:r w:rsidRPr="00A260D7">
        <w:rPr>
          <w:rFonts w:ascii="Cambria Math" w:hAnsi="Cambria Math" w:cs="Cambria Math"/>
          <w:noProof/>
          <w:szCs w:val="16"/>
          <w:lang w:val="hy-AM"/>
        </w:rPr>
        <w:t>․</w:t>
      </w:r>
      <w:r w:rsidRPr="00A260D7">
        <w:rPr>
          <w:rFonts w:ascii="GHEA Grapalat" w:hAnsi="GHEA Grapalat"/>
          <w:noProof/>
          <w:szCs w:val="16"/>
          <w:lang w:val="hy-AM"/>
        </w:rPr>
        <w:t xml:space="preserve"> ՀԱՍՑԵ` spartak.tsatinyan@tsiatsan.am </w:t>
      </w:r>
    </w:p>
    <w:p w14:paraId="1A15EE9F" w14:textId="77777777" w:rsidR="00A260D7" w:rsidRPr="00A260D7" w:rsidRDefault="00A260D7" w:rsidP="00A260D7">
      <w:pPr>
        <w:spacing w:line="276" w:lineRule="auto"/>
        <w:jc w:val="right"/>
        <w:rPr>
          <w:rFonts w:ascii="GHEA Grapalat" w:hAnsi="GHEA Grapalat"/>
          <w:noProof/>
          <w:szCs w:val="16"/>
          <w:lang w:val="hy-AM"/>
        </w:rPr>
      </w:pPr>
      <w:r w:rsidRPr="00A260D7">
        <w:rPr>
          <w:rFonts w:ascii="GHEA Grapalat" w:hAnsi="GHEA Grapalat"/>
          <w:noProof/>
          <w:szCs w:val="16"/>
          <w:lang w:val="hy-AM"/>
        </w:rPr>
        <w:t>ՀԵՌ. +374 55 44 88 15</w:t>
      </w:r>
    </w:p>
    <w:p w14:paraId="4AB0549D" w14:textId="69AAEE8A" w:rsidR="003612F0" w:rsidRPr="00AC43B0" w:rsidRDefault="003612F0" w:rsidP="003612F0">
      <w:pPr>
        <w:spacing w:line="360" w:lineRule="auto"/>
        <w:jc w:val="both"/>
        <w:rPr>
          <w:rFonts w:ascii="GHEA Grapalat" w:hAnsi="GHEA Grapalat" w:cs="Sylfaen"/>
          <w:lang w:val="hy-AM"/>
        </w:rPr>
      </w:pPr>
    </w:p>
    <w:p w14:paraId="417271E2" w14:textId="264628A8" w:rsidR="00AE2483" w:rsidRPr="00821E5B" w:rsidRDefault="00AE2483" w:rsidP="00AE2483">
      <w:pPr>
        <w:spacing w:line="360" w:lineRule="auto"/>
        <w:ind w:firstLine="708"/>
        <w:jc w:val="both"/>
        <w:rPr>
          <w:rFonts w:ascii="GHEA Grapalat" w:hAnsi="GHEA Grapalat" w:cs="GHEA Grapalat"/>
          <w:lang w:val="hy-AM"/>
        </w:rPr>
      </w:pPr>
      <w:r w:rsidRPr="00821E5B">
        <w:rPr>
          <w:rFonts w:ascii="GHEA Grapalat" w:hAnsi="GHEA Grapalat" w:cs="GHEA Grapalat"/>
          <w:lang w:val="hy-AM"/>
        </w:rPr>
        <w:t>Հարգելի</w:t>
      </w:r>
      <w:r w:rsidRPr="00821E5B">
        <w:rPr>
          <w:rFonts w:ascii="GHEA Grapalat" w:hAnsi="GHEA Grapalat" w:cs="GHEA Grapalat"/>
          <w:lang w:val="af-ZA"/>
        </w:rPr>
        <w:t xml:space="preserve"> </w:t>
      </w:r>
      <w:r w:rsidR="00A260D7">
        <w:rPr>
          <w:rFonts w:ascii="GHEA Grapalat" w:hAnsi="GHEA Grapalat" w:cs="GHEA Grapalat"/>
          <w:lang w:val="hy-AM"/>
        </w:rPr>
        <w:t>պարոն Հակոբյան</w:t>
      </w:r>
    </w:p>
    <w:p w14:paraId="73E78903" w14:textId="06FDFF2C" w:rsidR="00BC6ECE" w:rsidRDefault="00A74EA8" w:rsidP="00C72ABC">
      <w:pPr>
        <w:tabs>
          <w:tab w:val="left" w:pos="1134"/>
        </w:tabs>
        <w:spacing w:line="360" w:lineRule="auto"/>
        <w:ind w:firstLine="720"/>
        <w:jc w:val="both"/>
        <w:rPr>
          <w:rFonts w:ascii="GHEA Grapalat" w:hAnsi="GHEA Grapalat" w:cs="Sylfaen"/>
          <w:lang w:val="hy-AM"/>
        </w:rPr>
      </w:pPr>
      <w:r w:rsidRPr="00A74EA8">
        <w:rPr>
          <w:rFonts w:ascii="GHEA Grapalat" w:hAnsi="GHEA Grapalat" w:cs="Sylfaen"/>
          <w:lang w:val="hy-AM"/>
        </w:rPr>
        <w:t>Հ</w:t>
      </w:r>
      <w:r w:rsidR="003B2BEA">
        <w:rPr>
          <w:rFonts w:ascii="GHEA Grapalat" w:hAnsi="GHEA Grapalat" w:cs="Sylfaen"/>
          <w:lang w:val="hy-AM"/>
        </w:rPr>
        <w:t xml:space="preserve">այաստանի </w:t>
      </w:r>
      <w:r w:rsidRPr="00A74EA8">
        <w:rPr>
          <w:rFonts w:ascii="GHEA Grapalat" w:hAnsi="GHEA Grapalat" w:cs="Sylfaen"/>
          <w:lang w:val="hy-AM"/>
        </w:rPr>
        <w:t>Հ</w:t>
      </w:r>
      <w:r w:rsidR="003B2BEA">
        <w:rPr>
          <w:rFonts w:ascii="GHEA Grapalat" w:hAnsi="GHEA Grapalat" w:cs="Sylfaen"/>
          <w:lang w:val="hy-AM"/>
        </w:rPr>
        <w:t xml:space="preserve">անրապետության </w:t>
      </w:r>
      <w:r w:rsidRPr="00A74EA8">
        <w:rPr>
          <w:rFonts w:ascii="GHEA Grapalat" w:hAnsi="GHEA Grapalat" w:cs="Sylfaen"/>
          <w:lang w:val="hy-AM"/>
        </w:rPr>
        <w:t xml:space="preserve">պետական եկամուտների կոմիտեի (այսուհետ՝ </w:t>
      </w:r>
      <w:r w:rsidR="00A260D7">
        <w:rPr>
          <w:rFonts w:ascii="GHEA Grapalat" w:hAnsi="GHEA Grapalat" w:cs="Sylfaen"/>
          <w:lang w:val="hy-AM"/>
        </w:rPr>
        <w:t>Գնորդ</w:t>
      </w:r>
      <w:r w:rsidRPr="00A74EA8">
        <w:rPr>
          <w:rFonts w:ascii="GHEA Grapalat" w:hAnsi="GHEA Grapalat" w:cs="Sylfaen"/>
          <w:lang w:val="hy-AM"/>
        </w:rPr>
        <w:t xml:space="preserve">) և </w:t>
      </w:r>
      <w:r w:rsidR="00A260D7" w:rsidRPr="00A260D7">
        <w:rPr>
          <w:rFonts w:ascii="GHEA Grapalat" w:hAnsi="GHEA Grapalat" w:cs="Sylfaen"/>
          <w:lang w:val="hy-AM"/>
        </w:rPr>
        <w:t>«ԱՐՄԱՐ ԹՐԵՅԴԻՆԳ» ՍՊԸ</w:t>
      </w:r>
      <w:r w:rsidR="00C72ABC" w:rsidRPr="00C72ABC">
        <w:rPr>
          <w:rFonts w:ascii="GHEA Grapalat" w:hAnsi="GHEA Grapalat" w:cs="Sylfaen"/>
          <w:lang w:val="hy-AM"/>
        </w:rPr>
        <w:t>-ի</w:t>
      </w:r>
      <w:r w:rsidRPr="00A74EA8">
        <w:rPr>
          <w:rFonts w:ascii="GHEA Grapalat" w:hAnsi="GHEA Grapalat" w:cs="Sylfaen"/>
          <w:lang w:val="hy-AM"/>
        </w:rPr>
        <w:t xml:space="preserve"> (այսուհետ՝ </w:t>
      </w:r>
      <w:r w:rsidR="00A260D7">
        <w:rPr>
          <w:rFonts w:ascii="GHEA Grapalat" w:hAnsi="GHEA Grapalat" w:cs="Sylfaen"/>
          <w:lang w:val="hy-AM"/>
        </w:rPr>
        <w:t>Վաճառող</w:t>
      </w:r>
      <w:r w:rsidRPr="00A74EA8">
        <w:rPr>
          <w:rFonts w:ascii="GHEA Grapalat" w:hAnsi="GHEA Grapalat" w:cs="Sylfaen"/>
          <w:lang w:val="hy-AM"/>
        </w:rPr>
        <w:t xml:space="preserve">) միջև </w:t>
      </w:r>
      <w:r w:rsidR="00C72ABC" w:rsidRPr="00C72ABC">
        <w:rPr>
          <w:rFonts w:ascii="GHEA Grapalat" w:hAnsi="GHEA Grapalat" w:cs="Sylfaen"/>
          <w:lang w:val="hy-AM"/>
        </w:rPr>
        <w:t>202</w:t>
      </w:r>
      <w:r w:rsidR="00A260D7">
        <w:rPr>
          <w:rFonts w:ascii="GHEA Grapalat" w:hAnsi="GHEA Grapalat" w:cs="Sylfaen"/>
          <w:lang w:val="hy-AM"/>
        </w:rPr>
        <w:t>5</w:t>
      </w:r>
      <w:r w:rsidR="00C72ABC" w:rsidRPr="00C72ABC">
        <w:rPr>
          <w:rFonts w:ascii="GHEA Grapalat" w:hAnsi="GHEA Grapalat" w:cs="Sylfaen"/>
          <w:lang w:val="hy-AM"/>
        </w:rPr>
        <w:t xml:space="preserve"> թվականի </w:t>
      </w:r>
      <w:r w:rsidR="00A260D7" w:rsidRPr="00A260D7">
        <w:rPr>
          <w:rFonts w:ascii="GHEA Grapalat" w:hAnsi="GHEA Grapalat" w:cs="Sylfaen"/>
          <w:lang w:val="hy-AM"/>
        </w:rPr>
        <w:t>հունվարի 8</w:t>
      </w:r>
      <w:r w:rsidR="00C72ABC" w:rsidRPr="00C72ABC">
        <w:rPr>
          <w:rFonts w:ascii="GHEA Grapalat" w:hAnsi="GHEA Grapalat" w:cs="Sylfaen"/>
          <w:lang w:val="hy-AM"/>
        </w:rPr>
        <w:t>-ին</w:t>
      </w:r>
      <w:r w:rsidR="003B2BEA">
        <w:rPr>
          <w:rFonts w:ascii="GHEA Grapalat" w:hAnsi="GHEA Grapalat" w:cs="Sylfaen"/>
          <w:lang w:val="hy-AM"/>
        </w:rPr>
        <w:t xml:space="preserve"> կնքված </w:t>
      </w:r>
      <w:r w:rsidR="00146AC4" w:rsidRPr="00065744">
        <w:rPr>
          <w:rFonts w:ascii="GHEA Grapalat" w:hAnsi="GHEA Grapalat" w:cs="Sylfaen"/>
          <w:lang w:val="hy-AM"/>
        </w:rPr>
        <w:t xml:space="preserve"> </w:t>
      </w:r>
      <w:r w:rsidR="00A260D7" w:rsidRPr="00A260D7">
        <w:rPr>
          <w:rFonts w:ascii="GHEA Grapalat" w:hAnsi="GHEA Grapalat" w:cs="Sylfaen"/>
          <w:lang w:val="hy-AM"/>
        </w:rPr>
        <w:t>ՀՀ-ՊԵԿ-ԷԱՃԱՊՁԲ-24/34-Ք-1 ծածկագրով պետության կարիքների համար ապրանքի մատակարարման պայմանագիր (այսուհետ՝ Պայմանագիր)</w:t>
      </w:r>
      <w:r w:rsidR="00A260D7">
        <w:rPr>
          <w:rFonts w:ascii="GHEA Grapalat" w:hAnsi="GHEA Grapalat" w:cs="Sylfaen"/>
          <w:lang w:val="hy-AM"/>
        </w:rPr>
        <w:t xml:space="preserve"> </w:t>
      </w:r>
      <w:r w:rsidR="00BC6ECE" w:rsidRPr="00BC6ECE">
        <w:rPr>
          <w:rFonts w:ascii="GHEA Grapalat" w:hAnsi="GHEA Grapalat" w:cs="Sylfaen"/>
          <w:lang w:val="hy-AM"/>
        </w:rPr>
        <w:t xml:space="preserve">որի 8.13-րդ կետի հիման վրա 2025 թվականի փետրվարի 19-ին կնքվել է պայմանագրում փոփոխություն կատարելու մասին Համաձայնագիր 1-ը, որով հաստատվել է հատկացված ֆինանսական պարտավորությունների կատարման ժամանակացույցը: Վերը նշված Պայմանագրի շրջանակներում Ընկերությունը պետք է մինչև 2025 թվականի մարտի 16-ը ներառյալ մատակարարեր Հայաստանի Հանրապետության պետական եկամուտների կոմիտեի 2025 թվականի կարիքների համար անհրաժեշտ շագանակագույն և սպիտակ </w:t>
      </w:r>
      <w:r w:rsidR="00BC6ECE" w:rsidRPr="00BC6ECE">
        <w:rPr>
          <w:rFonts w:ascii="GHEA Grapalat" w:hAnsi="GHEA Grapalat" w:cs="Sylfaen"/>
          <w:b/>
          <w:lang w:val="hy-AM"/>
        </w:rPr>
        <w:t>ալյումինե դռան</w:t>
      </w:r>
      <w:r w:rsidR="00BC6ECE" w:rsidRPr="00BC6ECE">
        <w:rPr>
          <w:rFonts w:ascii="GHEA Grapalat" w:hAnsi="GHEA Grapalat" w:cs="Sylfaen"/>
          <w:lang w:val="hy-AM"/>
        </w:rPr>
        <w:t xml:space="preserve"> բռնակներ («դռան բռնակ 1», «դռան բռնակ 2»</w:t>
      </w:r>
      <w:r w:rsidR="00BC6ECE">
        <w:rPr>
          <w:rFonts w:ascii="GHEA Grapalat" w:hAnsi="GHEA Grapalat" w:cs="Sylfaen"/>
          <w:lang w:val="hy-AM"/>
        </w:rPr>
        <w:t>)։</w:t>
      </w:r>
    </w:p>
    <w:p w14:paraId="52400DD6" w14:textId="45B7585E" w:rsidR="00C72ABC" w:rsidRPr="001F0FC5" w:rsidRDefault="00C72ABC" w:rsidP="00C72ABC">
      <w:pPr>
        <w:tabs>
          <w:tab w:val="left" w:pos="1134"/>
        </w:tabs>
        <w:spacing w:line="360" w:lineRule="auto"/>
        <w:ind w:firstLine="720"/>
        <w:jc w:val="both"/>
        <w:rPr>
          <w:rFonts w:ascii="GHEA Grapalat" w:hAnsi="GHEA Grapalat" w:cs="Sylfaen"/>
          <w:lang w:val="hy-AM"/>
        </w:rPr>
      </w:pPr>
      <w:r w:rsidRPr="001F0FC5">
        <w:rPr>
          <w:rFonts w:ascii="GHEA Grapalat" w:hAnsi="GHEA Grapalat" w:cs="Sylfaen"/>
          <w:lang w:val="hy-AM"/>
        </w:rPr>
        <w:t>Ս</w:t>
      </w:r>
      <w:r w:rsidR="004D23EB" w:rsidRPr="001F0FC5">
        <w:rPr>
          <w:rFonts w:ascii="GHEA Grapalat" w:hAnsi="GHEA Grapalat" w:cs="Sylfaen"/>
          <w:lang w:val="hy-AM"/>
        </w:rPr>
        <w:t xml:space="preserve">ույն թվականի </w:t>
      </w:r>
      <w:r w:rsidR="00BC6ECE" w:rsidRPr="00BC6ECE">
        <w:rPr>
          <w:rFonts w:ascii="GHEA Grapalat" w:hAnsi="GHEA Grapalat" w:cs="Sylfaen"/>
          <w:lang w:val="hy-AM"/>
        </w:rPr>
        <w:t xml:space="preserve">ապրիլի 1-ին </w:t>
      </w:r>
      <w:r w:rsidR="00BC6ECE">
        <w:rPr>
          <w:rFonts w:ascii="GHEA Grapalat" w:hAnsi="GHEA Grapalat" w:cs="Sylfaen"/>
          <w:lang w:val="hy-AM"/>
        </w:rPr>
        <w:t>Վաճառողը</w:t>
      </w:r>
      <w:r w:rsidR="003B2BEA" w:rsidRPr="001F0FC5">
        <w:rPr>
          <w:rFonts w:ascii="GHEA Grapalat" w:hAnsi="GHEA Grapalat" w:cs="Sylfaen"/>
          <w:lang w:val="hy-AM"/>
        </w:rPr>
        <w:t xml:space="preserve"> </w:t>
      </w:r>
      <w:r w:rsidR="00BC6ECE">
        <w:rPr>
          <w:rFonts w:ascii="GHEA Grapalat" w:hAnsi="GHEA Grapalat" w:cs="Sylfaen"/>
          <w:lang w:val="hy-AM"/>
        </w:rPr>
        <w:t>Գնորդին</w:t>
      </w:r>
      <w:r w:rsidR="003B2BEA" w:rsidRPr="001F0FC5">
        <w:rPr>
          <w:rFonts w:ascii="GHEA Grapalat" w:hAnsi="GHEA Grapalat" w:cs="Sylfaen"/>
          <w:lang w:val="hy-AM"/>
        </w:rPr>
        <w:t xml:space="preserve"> </w:t>
      </w:r>
      <w:r w:rsidRPr="001F0FC5">
        <w:rPr>
          <w:rFonts w:ascii="GHEA Grapalat" w:hAnsi="GHEA Grapalat" w:cs="Sylfaen"/>
          <w:lang w:val="hy-AM"/>
        </w:rPr>
        <w:t xml:space="preserve">է ներկայացրել </w:t>
      </w:r>
      <w:r w:rsidR="003B2BEA" w:rsidRPr="001F0FC5">
        <w:rPr>
          <w:rFonts w:ascii="GHEA Grapalat" w:hAnsi="GHEA Grapalat" w:cs="Sylfaen"/>
          <w:lang w:val="hy-AM"/>
        </w:rPr>
        <w:t xml:space="preserve">դիմում </w:t>
      </w:r>
      <w:r w:rsidRPr="001F0FC5">
        <w:rPr>
          <w:rFonts w:ascii="GHEA Grapalat" w:hAnsi="GHEA Grapalat" w:cs="Sylfaen"/>
          <w:lang w:val="hy-AM"/>
        </w:rPr>
        <w:t>(</w:t>
      </w:r>
      <w:r w:rsidR="00BC6ECE" w:rsidRPr="00BC6ECE">
        <w:rPr>
          <w:rFonts w:ascii="GHEA Grapalat" w:hAnsi="GHEA Grapalat" w:cs="Sylfaen"/>
          <w:lang w:val="hy-AM"/>
        </w:rPr>
        <w:t>Դ/20289-2025</w:t>
      </w:r>
      <w:r w:rsidR="00BC6ECE">
        <w:rPr>
          <w:rFonts w:ascii="GHEA Grapalat" w:hAnsi="GHEA Grapalat" w:cs="Sylfaen"/>
          <w:lang w:val="hy-AM"/>
        </w:rPr>
        <w:t xml:space="preserve">), որով  տեղեկացրել է, որ </w:t>
      </w:r>
      <w:r w:rsidR="00BC6ECE" w:rsidRPr="00BC6ECE">
        <w:rPr>
          <w:rFonts w:ascii="GHEA Grapalat" w:hAnsi="GHEA Grapalat" w:cs="Sylfaen"/>
          <w:lang w:val="hy-AM"/>
        </w:rPr>
        <w:t>չի կարողանում մատակարարել համապատասխան ապրանքատեսակները</w:t>
      </w:r>
      <w:r w:rsidR="00BC6ECE">
        <w:rPr>
          <w:rFonts w:ascii="GHEA Grapalat" w:hAnsi="GHEA Grapalat" w:cs="Sylfaen"/>
          <w:lang w:val="hy-AM"/>
        </w:rPr>
        <w:t>։</w:t>
      </w:r>
    </w:p>
    <w:p w14:paraId="19EB9F9B" w14:textId="1DA5FD02" w:rsidR="00AE2483" w:rsidRPr="0096310D" w:rsidRDefault="00A74EA8" w:rsidP="00A74EA8">
      <w:pPr>
        <w:tabs>
          <w:tab w:val="left" w:pos="1134"/>
        </w:tabs>
        <w:spacing w:line="360" w:lineRule="auto"/>
        <w:ind w:firstLine="720"/>
        <w:jc w:val="both"/>
        <w:rPr>
          <w:rFonts w:ascii="GHEA Grapalat" w:hAnsi="GHEA Grapalat" w:cs="Sylfaen"/>
          <w:lang w:val="hy-AM"/>
        </w:rPr>
      </w:pPr>
      <w:r w:rsidRPr="00A74EA8">
        <w:rPr>
          <w:rFonts w:ascii="GHEA Grapalat" w:hAnsi="GHEA Grapalat" w:cs="Sylfaen"/>
          <w:lang w:val="hy-AM"/>
        </w:rPr>
        <w:t xml:space="preserve">Ելնելով վերոգրյալից և հաշվի առնելով այն հանգամանքը, որ Պայմանագրի շրջանակներում </w:t>
      </w:r>
      <w:r w:rsidR="00BC6ECE">
        <w:rPr>
          <w:rFonts w:ascii="GHEA Grapalat" w:hAnsi="GHEA Grapalat" w:cs="Sylfaen"/>
          <w:lang w:val="hy-AM"/>
        </w:rPr>
        <w:t>Վաճառողը</w:t>
      </w:r>
      <w:r w:rsidR="00AF0F7A">
        <w:rPr>
          <w:rFonts w:ascii="GHEA Grapalat" w:hAnsi="GHEA Grapalat" w:cs="Sylfaen"/>
          <w:lang w:val="hy-AM"/>
        </w:rPr>
        <w:t xml:space="preserve"> փաստացի չի կատարում Պայմանագրով ստանձնած պարտավորությունները,</w:t>
      </w:r>
      <w:r w:rsidRPr="00A74EA8">
        <w:rPr>
          <w:rFonts w:ascii="GHEA Grapalat" w:hAnsi="GHEA Grapalat" w:cs="Sylfaen"/>
          <w:lang w:val="hy-AM"/>
        </w:rPr>
        <w:t xml:space="preserve"> որն էլ համարվում է Պայմանագրի էական խախտում, ուստի </w:t>
      </w:r>
      <w:r w:rsidRPr="00A74EA8">
        <w:rPr>
          <w:rFonts w:ascii="GHEA Grapalat" w:hAnsi="GHEA Grapalat" w:cs="Sylfaen"/>
          <w:lang w:val="hy-AM"/>
        </w:rPr>
        <w:lastRenderedPageBreak/>
        <w:t xml:space="preserve">առաջնորդվելով Պայմանագրի 2.1.3-րդ կետի «ա» պարբերության պահանջով՝ </w:t>
      </w:r>
      <w:r w:rsidR="00BC6ECE">
        <w:rPr>
          <w:rFonts w:ascii="GHEA Grapalat" w:hAnsi="GHEA Grapalat" w:cs="Sylfaen"/>
          <w:lang w:val="hy-AM"/>
        </w:rPr>
        <w:t>Գնորդը</w:t>
      </w:r>
      <w:r w:rsidR="00146AC4" w:rsidRPr="00065744">
        <w:rPr>
          <w:rFonts w:ascii="GHEA Grapalat" w:hAnsi="GHEA Grapalat" w:cs="Sylfaen"/>
          <w:lang w:val="hy-AM"/>
        </w:rPr>
        <w:t xml:space="preserve"> </w:t>
      </w:r>
      <w:r w:rsidR="00AE2483" w:rsidRPr="0096310D">
        <w:rPr>
          <w:rFonts w:ascii="GHEA Grapalat" w:hAnsi="GHEA Grapalat" w:cs="Sylfaen"/>
          <w:lang w:val="hy-AM"/>
        </w:rPr>
        <w:t xml:space="preserve">ստիպված է Պայմանագիրը </w:t>
      </w:r>
      <w:r w:rsidR="00146AC4" w:rsidRPr="0096310D">
        <w:rPr>
          <w:rFonts w:ascii="GHEA Grapalat" w:hAnsi="GHEA Grapalat" w:cs="Sylfaen"/>
          <w:lang w:val="hy-AM"/>
        </w:rPr>
        <w:t xml:space="preserve">միակողմանի </w:t>
      </w:r>
      <w:r w:rsidR="0096310D" w:rsidRPr="0096310D">
        <w:rPr>
          <w:rFonts w:ascii="GHEA Grapalat" w:hAnsi="GHEA Grapalat" w:cs="Sylfaen"/>
          <w:lang w:val="hy-AM"/>
        </w:rPr>
        <w:t>մասնակի</w:t>
      </w:r>
      <w:r w:rsidR="00AE2483" w:rsidRPr="0096310D">
        <w:rPr>
          <w:rFonts w:ascii="GHEA Grapalat" w:hAnsi="GHEA Grapalat" w:cs="Sylfaen"/>
          <w:lang w:val="hy-AM"/>
        </w:rPr>
        <w:t xml:space="preserve"> լուծել։</w:t>
      </w:r>
    </w:p>
    <w:p w14:paraId="6B5C142D" w14:textId="6275F198" w:rsidR="00210B02" w:rsidRDefault="00273672" w:rsidP="005D6959">
      <w:pPr>
        <w:spacing w:line="360" w:lineRule="auto"/>
        <w:ind w:firstLine="708"/>
        <w:jc w:val="both"/>
        <w:rPr>
          <w:rFonts w:ascii="GHEA Grapalat" w:hAnsi="GHEA Grapalat" w:cs="Sylfaen"/>
          <w:lang w:val="hy-AM"/>
        </w:rPr>
      </w:pPr>
      <w:r w:rsidRPr="00273672">
        <w:rPr>
          <w:rFonts w:ascii="GHEA Grapalat" w:hAnsi="GHEA Grapalat" w:cs="Sylfaen"/>
          <w:lang w:val="hy-AM"/>
        </w:rPr>
        <w:t>Պայմանագրի</w:t>
      </w:r>
      <w:r w:rsidR="00D810C6">
        <w:rPr>
          <w:rFonts w:ascii="GHEA Grapalat" w:hAnsi="GHEA Grapalat" w:cs="Sylfaen"/>
          <w:lang w:val="hy-AM"/>
        </w:rPr>
        <w:t xml:space="preserve"> 6</w:t>
      </w:r>
      <w:r w:rsidR="00074576">
        <w:rPr>
          <w:rFonts w:ascii="GHEA Grapalat" w:hAnsi="GHEA Grapalat" w:cs="Sylfaen"/>
          <w:lang w:val="hy-AM"/>
        </w:rPr>
        <w:t>․</w:t>
      </w:r>
      <w:r w:rsidR="00D810C6">
        <w:rPr>
          <w:rFonts w:ascii="GHEA Grapalat" w:hAnsi="GHEA Grapalat" w:cs="Sylfaen"/>
          <w:lang w:val="hy-AM"/>
        </w:rPr>
        <w:t>2 և</w:t>
      </w:r>
      <w:r w:rsidRPr="00273672">
        <w:rPr>
          <w:rFonts w:ascii="GHEA Grapalat" w:hAnsi="GHEA Grapalat" w:cs="Sylfaen"/>
          <w:lang w:val="hy-AM"/>
        </w:rPr>
        <w:t xml:space="preserve"> </w:t>
      </w:r>
      <w:r w:rsidR="004B2944">
        <w:rPr>
          <w:rFonts w:ascii="GHEA Grapalat" w:hAnsi="GHEA Grapalat" w:cs="Sylfaen"/>
          <w:lang w:val="hy-AM"/>
        </w:rPr>
        <w:t>6</w:t>
      </w:r>
      <w:r w:rsidR="00074576" w:rsidRPr="002A446D">
        <w:rPr>
          <w:rFonts w:ascii="Cambria Math" w:hAnsi="Cambria Math" w:cs="Cambria Math"/>
          <w:lang w:val="hy-AM"/>
        </w:rPr>
        <w:t>․</w:t>
      </w:r>
      <w:r w:rsidR="000C3FA4">
        <w:rPr>
          <w:rFonts w:ascii="GHEA Grapalat" w:hAnsi="GHEA Grapalat" w:cs="Sylfaen"/>
          <w:lang w:val="hy-AM"/>
        </w:rPr>
        <w:t>3</w:t>
      </w:r>
      <w:r w:rsidRPr="00273672">
        <w:rPr>
          <w:rFonts w:ascii="GHEA Grapalat" w:hAnsi="GHEA Grapalat" w:cs="Sylfaen"/>
          <w:lang w:val="hy-AM"/>
        </w:rPr>
        <w:t xml:space="preserve"> կետ</w:t>
      </w:r>
      <w:r w:rsidR="00D810C6">
        <w:rPr>
          <w:rFonts w:ascii="GHEA Grapalat" w:hAnsi="GHEA Grapalat" w:cs="Sylfaen"/>
          <w:lang w:val="hy-AM"/>
        </w:rPr>
        <w:t>երի</w:t>
      </w:r>
      <w:r w:rsidRPr="00273672">
        <w:rPr>
          <w:rFonts w:ascii="GHEA Grapalat" w:hAnsi="GHEA Grapalat" w:cs="Sylfaen"/>
          <w:lang w:val="hy-AM"/>
        </w:rPr>
        <w:t xml:space="preserve"> համաձայն </w:t>
      </w:r>
      <w:r w:rsidR="00210B02">
        <w:rPr>
          <w:rFonts w:ascii="GHEA Grapalat" w:hAnsi="GHEA Grapalat" w:cs="Sylfaen"/>
          <w:lang w:val="hy-AM"/>
        </w:rPr>
        <w:t>Վաճառողից</w:t>
      </w:r>
      <w:r w:rsidRPr="00273672">
        <w:rPr>
          <w:rFonts w:ascii="GHEA Grapalat" w:hAnsi="GHEA Grapalat" w:cs="Sylfaen"/>
          <w:lang w:val="hy-AM"/>
        </w:rPr>
        <w:t xml:space="preserve"> </w:t>
      </w:r>
      <w:r>
        <w:rPr>
          <w:rFonts w:ascii="GHEA Grapalat" w:hAnsi="GHEA Grapalat" w:cs="Sylfaen"/>
          <w:lang w:val="hy-AM"/>
        </w:rPr>
        <w:t xml:space="preserve"> </w:t>
      </w:r>
      <w:r w:rsidRPr="00273672">
        <w:rPr>
          <w:rFonts w:ascii="GHEA Grapalat" w:hAnsi="GHEA Grapalat" w:cs="Sylfaen"/>
          <w:lang w:val="hy-AM"/>
        </w:rPr>
        <w:t xml:space="preserve">պետք է գանձվի </w:t>
      </w:r>
      <w:r w:rsidR="00210B02">
        <w:rPr>
          <w:rFonts w:ascii="GHEA Grapalat" w:hAnsi="GHEA Grapalat" w:cs="Sylfaen"/>
          <w:lang w:val="hy-AM"/>
        </w:rPr>
        <w:t xml:space="preserve">տույժ` մատակարարման </w:t>
      </w:r>
      <w:r w:rsidR="000C3FA4" w:rsidRPr="000C3FA4">
        <w:rPr>
          <w:rFonts w:ascii="GHEA Grapalat" w:hAnsi="GHEA Grapalat" w:cs="Sylfaen"/>
          <w:lang w:val="hy-AM"/>
        </w:rPr>
        <w:t xml:space="preserve">ենթակա, սակայն </w:t>
      </w:r>
      <w:r w:rsidR="00210B02">
        <w:rPr>
          <w:rFonts w:ascii="GHEA Grapalat" w:hAnsi="GHEA Grapalat" w:cs="Sylfaen"/>
          <w:lang w:val="hy-AM"/>
        </w:rPr>
        <w:t>չմատակարարված ապրանքի</w:t>
      </w:r>
      <w:r w:rsidR="000C3FA4" w:rsidRPr="000C3FA4">
        <w:rPr>
          <w:rFonts w:ascii="GHEA Grapalat" w:hAnsi="GHEA Grapalat" w:cs="Sylfaen"/>
          <w:lang w:val="hy-AM"/>
        </w:rPr>
        <w:t xml:space="preserve">  գնի  0,05</w:t>
      </w:r>
      <w:r w:rsidR="002A446D">
        <w:rPr>
          <w:rFonts w:ascii="GHEA Grapalat" w:hAnsi="GHEA Grapalat" w:cs="Sylfaen"/>
          <w:lang w:val="hy-AM"/>
        </w:rPr>
        <w:t xml:space="preserve"> </w:t>
      </w:r>
      <w:r w:rsidR="00832512" w:rsidRPr="00832512">
        <w:rPr>
          <w:rFonts w:ascii="GHEA Grapalat" w:hAnsi="GHEA Grapalat" w:cs="Sylfaen"/>
          <w:lang w:val="hy-AM"/>
        </w:rPr>
        <w:t xml:space="preserve">( զրո ամբողջ հինգ հարյուրերրորդական) տոկոսի  </w:t>
      </w:r>
      <w:r w:rsidR="002A446D">
        <w:rPr>
          <w:rFonts w:ascii="GHEA Grapalat" w:hAnsi="GHEA Grapalat" w:cs="Sylfaen"/>
          <w:lang w:val="hy-AM"/>
        </w:rPr>
        <w:t xml:space="preserve"> չափով և</w:t>
      </w:r>
      <w:r w:rsidRPr="00273672">
        <w:rPr>
          <w:rFonts w:ascii="GHEA Grapalat" w:hAnsi="GHEA Grapalat" w:cs="Sylfaen"/>
          <w:lang w:val="hy-AM"/>
        </w:rPr>
        <w:t xml:space="preserve"> </w:t>
      </w:r>
      <w:r w:rsidR="004B2944">
        <w:rPr>
          <w:rFonts w:ascii="GHEA Grapalat" w:hAnsi="GHEA Grapalat" w:cs="Sylfaen"/>
          <w:lang w:val="hy-AM"/>
        </w:rPr>
        <w:t xml:space="preserve">տուգանք՝ </w:t>
      </w:r>
      <w:r w:rsidR="00FC1822" w:rsidRPr="00FC1822">
        <w:rPr>
          <w:rFonts w:ascii="GHEA Grapalat" w:hAnsi="GHEA Grapalat" w:cs="Sylfaen"/>
          <w:lang w:val="hy-AM"/>
        </w:rPr>
        <w:t>պայմանագրի գնի 0,5</w:t>
      </w:r>
      <w:r w:rsidR="00832512" w:rsidRPr="00832512">
        <w:rPr>
          <w:rFonts w:ascii="GHEA Grapalat" w:hAnsi="GHEA Grapalat" w:cs="Sylfaen"/>
          <w:lang w:val="hy-AM"/>
        </w:rPr>
        <w:t xml:space="preserve"> (զրո ամբողջ հինգ տասնորդական)</w:t>
      </w:r>
      <w:r w:rsidR="00FC1822" w:rsidRPr="00FC1822">
        <w:rPr>
          <w:rFonts w:ascii="GHEA Grapalat" w:hAnsi="GHEA Grapalat" w:cs="Sylfaen"/>
          <w:lang w:val="hy-AM"/>
        </w:rPr>
        <w:t xml:space="preserve"> տոկոսի  չափով</w:t>
      </w:r>
      <w:r w:rsidR="00D810C6">
        <w:rPr>
          <w:rFonts w:ascii="GHEA Grapalat" w:hAnsi="GHEA Grapalat" w:cs="Sylfaen"/>
          <w:lang w:val="hy-AM"/>
        </w:rPr>
        <w:t>,</w:t>
      </w:r>
      <w:r w:rsidR="00FC1822" w:rsidRPr="00FC1822">
        <w:rPr>
          <w:rFonts w:ascii="GHEA Grapalat" w:hAnsi="GHEA Grapalat" w:cs="Sylfaen"/>
          <w:lang w:val="hy-AM"/>
        </w:rPr>
        <w:t xml:space="preserve"> </w:t>
      </w:r>
      <w:r w:rsidRPr="00273672">
        <w:rPr>
          <w:rFonts w:ascii="GHEA Grapalat" w:hAnsi="GHEA Grapalat" w:cs="Sylfaen"/>
          <w:lang w:val="hy-AM"/>
        </w:rPr>
        <w:t xml:space="preserve">որը պետք է փոխանցվի ՀՀ ֆինանսների նախարարության գանձապետարանի </w:t>
      </w:r>
      <w:r w:rsidRPr="00F2364F">
        <w:rPr>
          <w:rFonts w:ascii="GHEA Grapalat" w:hAnsi="GHEA Grapalat" w:cs="Sylfaen"/>
          <w:lang w:val="hy-AM"/>
        </w:rPr>
        <w:t>900005028106</w:t>
      </w:r>
      <w:r w:rsidRPr="00273672">
        <w:rPr>
          <w:rFonts w:ascii="GHEA Grapalat" w:hAnsi="GHEA Grapalat" w:cs="Sylfaen"/>
          <w:lang w:val="hy-AM"/>
        </w:rPr>
        <w:t xml:space="preserve"> հաշվեհամարին: Տու</w:t>
      </w:r>
      <w:r w:rsidR="00AF0F7A">
        <w:rPr>
          <w:rFonts w:ascii="GHEA Grapalat" w:hAnsi="GHEA Grapalat" w:cs="Sylfaen"/>
          <w:lang w:val="hy-AM"/>
        </w:rPr>
        <w:t xml:space="preserve">յժը </w:t>
      </w:r>
      <w:r w:rsidRPr="00273672">
        <w:rPr>
          <w:rFonts w:ascii="GHEA Grapalat" w:hAnsi="GHEA Grapalat" w:cs="Sylfaen"/>
          <w:lang w:val="hy-AM"/>
        </w:rPr>
        <w:t xml:space="preserve">կազմում է </w:t>
      </w:r>
      <w:r w:rsidR="00210B02" w:rsidRPr="00210B02">
        <w:rPr>
          <w:rFonts w:ascii="GHEA Grapalat" w:hAnsi="GHEA Grapalat" w:cs="Sylfaen"/>
          <w:lang w:val="hy-AM"/>
        </w:rPr>
        <w:t>283200 х 0.05% =141.6</w:t>
      </w:r>
      <w:r w:rsidR="00170693">
        <w:rPr>
          <w:rFonts w:ascii="GHEA Grapalat" w:hAnsi="GHEA Grapalat" w:cs="Sylfaen"/>
          <w:lang w:val="hy-AM"/>
        </w:rPr>
        <w:t xml:space="preserve"> </w:t>
      </w:r>
      <w:r w:rsidR="00170693" w:rsidRPr="00170693">
        <w:rPr>
          <w:rFonts w:ascii="GHEA Grapalat" w:hAnsi="GHEA Grapalat" w:cs="Sylfaen"/>
          <w:lang w:val="hy-AM"/>
        </w:rPr>
        <w:t>(</w:t>
      </w:r>
      <w:r w:rsidR="00C76BDF">
        <w:rPr>
          <w:rFonts w:ascii="GHEA Grapalat" w:hAnsi="GHEA Grapalat" w:cs="Sylfaen"/>
          <w:lang w:val="hy-AM"/>
        </w:rPr>
        <w:t xml:space="preserve">մեկ </w:t>
      </w:r>
      <w:r w:rsidR="00170693">
        <w:rPr>
          <w:rFonts w:ascii="GHEA Grapalat" w:hAnsi="GHEA Grapalat" w:cs="Sylfaen"/>
          <w:lang w:val="hy-AM"/>
        </w:rPr>
        <w:t xml:space="preserve">հարյուր քառասունմեկ </w:t>
      </w:r>
      <w:r w:rsidR="00170693" w:rsidRPr="00210B02">
        <w:rPr>
          <w:rFonts w:ascii="GHEA Grapalat" w:hAnsi="GHEA Grapalat" w:cs="Sylfaen"/>
          <w:lang w:val="hy-AM"/>
        </w:rPr>
        <w:t>դրամ</w:t>
      </w:r>
      <w:r w:rsidR="00B1401A">
        <w:rPr>
          <w:rFonts w:ascii="GHEA Grapalat" w:hAnsi="GHEA Grapalat" w:cs="Sylfaen"/>
          <w:lang w:val="hy-AM"/>
        </w:rPr>
        <w:t xml:space="preserve"> </w:t>
      </w:r>
      <w:r w:rsidR="00170693">
        <w:rPr>
          <w:rFonts w:ascii="GHEA Grapalat" w:hAnsi="GHEA Grapalat" w:cs="Sylfaen"/>
          <w:lang w:val="hy-AM"/>
        </w:rPr>
        <w:t>վեց լումա</w:t>
      </w:r>
      <w:r w:rsidR="00170693" w:rsidRPr="00170693">
        <w:rPr>
          <w:rFonts w:ascii="GHEA Grapalat" w:hAnsi="GHEA Grapalat" w:cs="Sylfaen"/>
          <w:lang w:val="hy-AM"/>
        </w:rPr>
        <w:t>)</w:t>
      </w:r>
      <w:r w:rsidR="00210B02">
        <w:rPr>
          <w:rFonts w:ascii="GHEA Grapalat" w:hAnsi="GHEA Grapalat" w:cs="Sylfaen"/>
          <w:lang w:val="hy-AM"/>
        </w:rPr>
        <w:t>,</w:t>
      </w:r>
      <w:r w:rsidR="00210B02" w:rsidRPr="00210B02">
        <w:rPr>
          <w:rFonts w:ascii="GHEA Grapalat" w:hAnsi="GHEA Grapalat"/>
          <w:noProof/>
          <w:lang w:val="hy-AM"/>
        </w:rPr>
        <w:t xml:space="preserve"> </w:t>
      </w:r>
      <w:r w:rsidR="00170693">
        <w:rPr>
          <w:rFonts w:ascii="GHEA Grapalat" w:hAnsi="GHEA Grapalat" w:cs="Sylfaen"/>
          <w:lang w:val="hy-AM"/>
        </w:rPr>
        <w:t>14 աշխատանքային օր ուշացման համար</w:t>
      </w:r>
      <w:r w:rsidR="00210B02" w:rsidRPr="00210B02">
        <w:rPr>
          <w:rFonts w:ascii="GHEA Grapalat" w:hAnsi="GHEA Grapalat" w:cs="Sylfaen"/>
          <w:lang w:val="hy-AM"/>
        </w:rPr>
        <w:t xml:space="preserve"> 141.6 x 14 =1982.4 </w:t>
      </w:r>
      <w:r w:rsidR="00170693" w:rsidRPr="00170693">
        <w:rPr>
          <w:rFonts w:ascii="GHEA Grapalat" w:hAnsi="GHEA Grapalat" w:cs="Sylfaen"/>
          <w:lang w:val="hy-AM"/>
        </w:rPr>
        <w:t>(</w:t>
      </w:r>
      <w:r w:rsidR="00C76BDF">
        <w:rPr>
          <w:rFonts w:ascii="GHEA Grapalat" w:hAnsi="GHEA Grapalat" w:cs="Sylfaen"/>
          <w:lang w:val="hy-AM"/>
        </w:rPr>
        <w:t xml:space="preserve">մեկ </w:t>
      </w:r>
      <w:r w:rsidR="00170693">
        <w:rPr>
          <w:rFonts w:ascii="GHEA Grapalat" w:hAnsi="GHEA Grapalat" w:cs="Sylfaen"/>
          <w:lang w:val="hy-AM"/>
        </w:rPr>
        <w:t>հազար ինը հարյուր ութսուներկու հազար դրամ չորս լումա</w:t>
      </w:r>
      <w:r w:rsidR="00170693" w:rsidRPr="00170693">
        <w:rPr>
          <w:rFonts w:ascii="GHEA Grapalat" w:hAnsi="GHEA Grapalat" w:cs="Sylfaen"/>
          <w:lang w:val="hy-AM"/>
        </w:rPr>
        <w:t>)</w:t>
      </w:r>
      <w:r w:rsidR="00210B02">
        <w:rPr>
          <w:rFonts w:ascii="GHEA Grapalat" w:hAnsi="GHEA Grapalat" w:cs="Sylfaen"/>
          <w:lang w:val="hy-AM"/>
        </w:rPr>
        <w:t xml:space="preserve">, </w:t>
      </w:r>
      <w:r w:rsidR="00170693">
        <w:rPr>
          <w:rFonts w:ascii="GHEA Grapalat" w:hAnsi="GHEA Grapalat" w:cs="Sylfaen"/>
          <w:lang w:val="hy-AM"/>
        </w:rPr>
        <w:t>տուգանքը կազմում է</w:t>
      </w:r>
      <w:r w:rsidR="00210B02" w:rsidRPr="00210B02">
        <w:rPr>
          <w:rFonts w:ascii="GHEA Grapalat" w:hAnsi="GHEA Grapalat" w:cs="Sylfaen"/>
          <w:lang w:val="hy-AM"/>
        </w:rPr>
        <w:t xml:space="preserve"> 283200 x 0.5% =1416</w:t>
      </w:r>
      <w:r w:rsidR="00170693" w:rsidRPr="00170693">
        <w:rPr>
          <w:rFonts w:ascii="GHEA Grapalat" w:hAnsi="GHEA Grapalat" w:cs="Sylfaen"/>
          <w:lang w:val="hy-AM"/>
        </w:rPr>
        <w:t xml:space="preserve"> (</w:t>
      </w:r>
      <w:r w:rsidR="00C76BDF">
        <w:rPr>
          <w:rFonts w:ascii="GHEA Grapalat" w:hAnsi="GHEA Grapalat" w:cs="Sylfaen"/>
          <w:lang w:val="hy-AM"/>
        </w:rPr>
        <w:t xml:space="preserve">մեկ </w:t>
      </w:r>
      <w:r w:rsidR="00170693">
        <w:rPr>
          <w:rFonts w:ascii="GHEA Grapalat" w:hAnsi="GHEA Grapalat" w:cs="Sylfaen"/>
          <w:lang w:val="hy-AM"/>
        </w:rPr>
        <w:t xml:space="preserve">հազար չորս հարյուր տասնվեց </w:t>
      </w:r>
      <w:r w:rsidR="00170693" w:rsidRPr="00210B02">
        <w:rPr>
          <w:rFonts w:ascii="GHEA Grapalat" w:hAnsi="GHEA Grapalat" w:cs="Sylfaen"/>
          <w:lang w:val="hy-AM"/>
        </w:rPr>
        <w:t>դրամ</w:t>
      </w:r>
      <w:r w:rsidR="00170693">
        <w:rPr>
          <w:rFonts w:ascii="GHEA Grapalat" w:hAnsi="GHEA Grapalat" w:cs="Sylfaen"/>
          <w:lang w:val="hy-AM"/>
        </w:rPr>
        <w:t>)։</w:t>
      </w:r>
    </w:p>
    <w:p w14:paraId="38F6F2F9" w14:textId="173FE7EA" w:rsidR="00574D3D" w:rsidRDefault="00273672" w:rsidP="005D6959">
      <w:pPr>
        <w:spacing w:line="360" w:lineRule="auto"/>
        <w:ind w:firstLine="708"/>
        <w:jc w:val="both"/>
        <w:rPr>
          <w:rFonts w:ascii="GHEA Grapalat" w:hAnsi="GHEA Grapalat" w:cs="Sylfaen"/>
          <w:lang w:val="hy-AM"/>
        </w:rPr>
      </w:pPr>
      <w:r w:rsidRPr="00016A01">
        <w:rPr>
          <w:rFonts w:ascii="GHEA Grapalat" w:hAnsi="GHEA Grapalat" w:cs="Sylfaen"/>
          <w:lang w:val="hy-AM"/>
        </w:rPr>
        <w:t xml:space="preserve">Կատարողից </w:t>
      </w:r>
      <w:r w:rsidR="005D6959" w:rsidRPr="005D6959">
        <w:rPr>
          <w:rFonts w:ascii="GHEA Grapalat" w:hAnsi="GHEA Grapalat" w:cs="Sylfaen"/>
          <w:lang w:val="hy-AM"/>
        </w:rPr>
        <w:t>պետք է գանձվի</w:t>
      </w:r>
      <w:r w:rsidRPr="00016A01">
        <w:rPr>
          <w:rFonts w:ascii="GHEA Grapalat" w:hAnsi="GHEA Grapalat" w:cs="Sylfaen"/>
          <w:lang w:val="hy-AM"/>
        </w:rPr>
        <w:t xml:space="preserve"> </w:t>
      </w:r>
      <w:r w:rsidR="00AF0F7A">
        <w:rPr>
          <w:rFonts w:ascii="GHEA Grapalat" w:hAnsi="GHEA Grapalat" w:cs="Sylfaen"/>
          <w:lang w:val="hy-AM"/>
        </w:rPr>
        <w:t xml:space="preserve">նաև </w:t>
      </w:r>
      <w:r w:rsidR="00210B02" w:rsidRPr="00210B02">
        <w:rPr>
          <w:rFonts w:ascii="GHEA Grapalat" w:hAnsi="GHEA Grapalat" w:cs="Sylfaen"/>
          <w:lang w:val="hy-AM"/>
        </w:rPr>
        <w:t>283200 x 10% =28320</w:t>
      </w:r>
      <w:r w:rsidR="00170693" w:rsidRPr="00170693">
        <w:rPr>
          <w:rFonts w:ascii="GHEA Grapalat" w:hAnsi="GHEA Grapalat" w:cs="Sylfaen"/>
          <w:lang w:val="hy-AM"/>
        </w:rPr>
        <w:t xml:space="preserve"> (</w:t>
      </w:r>
      <w:r w:rsidR="00170693">
        <w:rPr>
          <w:rFonts w:ascii="GHEA Grapalat" w:hAnsi="GHEA Grapalat" w:cs="Sylfaen"/>
          <w:lang w:val="hy-AM"/>
        </w:rPr>
        <w:t xml:space="preserve">քսանութ հազար երեք հարյուր քսան </w:t>
      </w:r>
      <w:r w:rsidR="00950A4F" w:rsidRPr="00210B02">
        <w:rPr>
          <w:rFonts w:ascii="GHEA Grapalat" w:hAnsi="GHEA Grapalat" w:cs="Sylfaen"/>
          <w:lang w:val="hy-AM"/>
        </w:rPr>
        <w:t>դրամ</w:t>
      </w:r>
      <w:r w:rsidR="00170693" w:rsidRPr="00170693">
        <w:rPr>
          <w:rFonts w:ascii="GHEA Grapalat" w:hAnsi="GHEA Grapalat" w:cs="Sylfaen"/>
          <w:lang w:val="hy-AM"/>
        </w:rPr>
        <w:t>)</w:t>
      </w:r>
      <w:r w:rsidR="00210B02" w:rsidRPr="00210B02">
        <w:rPr>
          <w:rFonts w:ascii="GHEA Grapalat" w:hAnsi="GHEA Grapalat" w:cs="Sylfaen"/>
          <w:lang w:val="hy-AM"/>
        </w:rPr>
        <w:t xml:space="preserve"> </w:t>
      </w:r>
      <w:r w:rsidR="005D6959" w:rsidRPr="00016A01">
        <w:rPr>
          <w:rFonts w:ascii="GHEA Grapalat" w:hAnsi="GHEA Grapalat" w:cs="Sylfaen"/>
          <w:lang w:val="hy-AM"/>
        </w:rPr>
        <w:t>որակավորման ապահովման գումար</w:t>
      </w:r>
      <w:r w:rsidR="00574D3D">
        <w:rPr>
          <w:rFonts w:ascii="GHEA Grapalat" w:hAnsi="GHEA Grapalat" w:cs="Sylfaen"/>
          <w:lang w:val="hy-AM"/>
        </w:rPr>
        <w:t xml:space="preserve"> </w:t>
      </w:r>
      <w:r w:rsidR="005D6959">
        <w:rPr>
          <w:rFonts w:ascii="GHEA Grapalat" w:hAnsi="GHEA Grapalat" w:cs="Sylfaen"/>
          <w:lang w:val="hy-AM"/>
        </w:rPr>
        <w:t xml:space="preserve">և </w:t>
      </w:r>
      <w:r w:rsidR="00210B02" w:rsidRPr="00210B02">
        <w:rPr>
          <w:rFonts w:ascii="GHEA Grapalat" w:hAnsi="GHEA Grapalat" w:cs="Sylfaen"/>
          <w:lang w:val="hy-AM"/>
        </w:rPr>
        <w:t>283200 x 15% =42480</w:t>
      </w:r>
      <w:r w:rsidR="00170693" w:rsidRPr="00170693">
        <w:rPr>
          <w:rFonts w:ascii="GHEA Grapalat" w:hAnsi="GHEA Grapalat" w:cs="Sylfaen"/>
          <w:lang w:val="hy-AM"/>
        </w:rPr>
        <w:t xml:space="preserve"> (</w:t>
      </w:r>
      <w:r w:rsidR="00950A4F">
        <w:rPr>
          <w:rFonts w:ascii="GHEA Grapalat" w:hAnsi="GHEA Grapalat" w:cs="Sylfaen"/>
          <w:lang w:val="hy-AM"/>
        </w:rPr>
        <w:t xml:space="preserve">քառասուներկու հազար չորս հարյուր ութսուն </w:t>
      </w:r>
      <w:r w:rsidR="00950A4F" w:rsidRPr="00210B02">
        <w:rPr>
          <w:rFonts w:ascii="GHEA Grapalat" w:hAnsi="GHEA Grapalat" w:cs="Sylfaen"/>
          <w:lang w:val="hy-AM"/>
        </w:rPr>
        <w:t>դրամ</w:t>
      </w:r>
      <w:r w:rsidR="00170693" w:rsidRPr="00170693">
        <w:rPr>
          <w:rFonts w:ascii="GHEA Grapalat" w:hAnsi="GHEA Grapalat" w:cs="Sylfaen"/>
          <w:lang w:val="hy-AM"/>
        </w:rPr>
        <w:t>)</w:t>
      </w:r>
      <w:r w:rsidR="00210B02" w:rsidRPr="00210B02">
        <w:rPr>
          <w:rFonts w:ascii="GHEA Grapalat" w:hAnsi="GHEA Grapalat" w:cs="Sylfaen"/>
          <w:lang w:val="hy-AM"/>
        </w:rPr>
        <w:t xml:space="preserve"> </w:t>
      </w:r>
      <w:r w:rsidR="005D6959" w:rsidRPr="00016A01">
        <w:rPr>
          <w:rFonts w:ascii="GHEA Grapalat" w:hAnsi="GHEA Grapalat" w:cs="Sylfaen"/>
          <w:lang w:val="hy-AM"/>
        </w:rPr>
        <w:t xml:space="preserve"> պայմանագրի ապահովման գումար</w:t>
      </w:r>
      <w:r w:rsidRPr="00016A01">
        <w:rPr>
          <w:rFonts w:ascii="GHEA Grapalat" w:hAnsi="GHEA Grapalat" w:cs="Sylfaen"/>
          <w:lang w:val="hy-AM"/>
        </w:rPr>
        <w:t>։</w:t>
      </w:r>
      <w:r w:rsidR="00AE2483" w:rsidRPr="00016A01">
        <w:rPr>
          <w:rFonts w:ascii="GHEA Grapalat" w:hAnsi="GHEA Grapalat" w:cs="Sylfaen"/>
          <w:lang w:val="hy-AM"/>
        </w:rPr>
        <w:t xml:space="preserve"> </w:t>
      </w:r>
    </w:p>
    <w:p w14:paraId="3BAC21FC" w14:textId="010B2AAE" w:rsidR="00AE2483" w:rsidRPr="00016A01" w:rsidRDefault="00016A01" w:rsidP="00016A01">
      <w:pPr>
        <w:spacing w:line="360" w:lineRule="auto"/>
        <w:ind w:firstLine="708"/>
        <w:jc w:val="both"/>
        <w:rPr>
          <w:rFonts w:ascii="GHEA Grapalat" w:hAnsi="GHEA Grapalat" w:cs="Sylfaen"/>
          <w:lang w:val="hy-AM"/>
        </w:rPr>
      </w:pPr>
      <w:r w:rsidRPr="00016A01">
        <w:rPr>
          <w:rFonts w:ascii="GHEA Grapalat" w:hAnsi="GHEA Grapalat" w:cs="Sylfaen"/>
          <w:lang w:val="hy-AM"/>
        </w:rPr>
        <w:t xml:space="preserve">Միաժամանակ հայտնում ենք, որ </w:t>
      </w:r>
      <w:r w:rsidR="00273672" w:rsidRPr="00016A01">
        <w:rPr>
          <w:rFonts w:ascii="GHEA Grapalat" w:hAnsi="GHEA Grapalat" w:cs="Sylfaen"/>
          <w:lang w:val="hy-AM"/>
        </w:rPr>
        <w:t xml:space="preserve">«Գնումների մասին» ՀՀ օրենքի 6-րդ հոդվածի </w:t>
      </w:r>
      <w:r w:rsidRPr="00016A01">
        <w:rPr>
          <w:rFonts w:ascii="GHEA Grapalat" w:hAnsi="GHEA Grapalat" w:cs="Sylfaen"/>
          <w:lang w:val="hy-AM"/>
        </w:rPr>
        <w:t xml:space="preserve">1-ին մասի 6-րդ կետի ա) ենթակետով սահմանված դրույթները չպահպանելու դեպքում </w:t>
      </w:r>
      <w:r w:rsidR="00271D3B">
        <w:rPr>
          <w:rFonts w:ascii="GHEA Grapalat" w:hAnsi="GHEA Grapalat" w:cs="Sylfaen"/>
          <w:lang w:val="hy-AM"/>
        </w:rPr>
        <w:t>Պատվիրատու</w:t>
      </w:r>
      <w:r w:rsidR="00271D3B" w:rsidRPr="00271D3B">
        <w:rPr>
          <w:rFonts w:ascii="GHEA Grapalat" w:hAnsi="GHEA Grapalat" w:cs="Sylfaen"/>
          <w:lang w:val="hy-AM"/>
        </w:rPr>
        <w:t>ն</w:t>
      </w:r>
      <w:r w:rsidRPr="00016A01">
        <w:rPr>
          <w:rFonts w:ascii="GHEA Grapalat" w:hAnsi="GHEA Grapalat" w:cs="Sylfaen"/>
          <w:lang w:val="hy-AM"/>
        </w:rPr>
        <w:t xml:space="preserve"> կնախաձեռնի «Գնումների մասին» ՀՀ օրենքի 6-րդ հոդվածի </w:t>
      </w:r>
      <w:r w:rsidR="00273672" w:rsidRPr="00016A01">
        <w:rPr>
          <w:rFonts w:ascii="GHEA Grapalat" w:hAnsi="GHEA Grapalat" w:cs="Sylfaen"/>
          <w:lang w:val="hy-AM"/>
        </w:rPr>
        <w:t xml:space="preserve">2-րդ մասով նախատեսված ընթացակարգը։    </w:t>
      </w:r>
    </w:p>
    <w:p w14:paraId="51F229BE" w14:textId="77777777" w:rsidR="00016A01" w:rsidRPr="007C3BDF" w:rsidRDefault="00016A01" w:rsidP="00273672">
      <w:pPr>
        <w:keepNext/>
        <w:spacing w:line="360" w:lineRule="auto"/>
        <w:ind w:left="-142"/>
        <w:jc w:val="both"/>
        <w:outlineLvl w:val="1"/>
        <w:rPr>
          <w:rFonts w:ascii="GHEA Grapalat" w:hAnsi="GHEA Grapalat"/>
          <w:lang w:val="hy-AM"/>
        </w:rPr>
      </w:pPr>
    </w:p>
    <w:p w14:paraId="55A09CC8" w14:textId="38489954" w:rsidR="00AE2483" w:rsidRPr="00821E5B" w:rsidRDefault="00AE2483" w:rsidP="00AE2483">
      <w:pPr>
        <w:keepNext/>
        <w:spacing w:line="360" w:lineRule="auto"/>
        <w:jc w:val="both"/>
        <w:outlineLvl w:val="1"/>
        <w:rPr>
          <w:rFonts w:ascii="GHEA Grapalat" w:hAnsi="GHEA Grapalat"/>
          <w:lang w:val="af-ZA"/>
        </w:rPr>
      </w:pPr>
      <w:r w:rsidRPr="00821E5B">
        <w:rPr>
          <w:rFonts w:ascii="GHEA Grapalat" w:eastAsia="Calibri" w:hAnsi="GHEA Grapalat" w:cs="Sylfaen"/>
          <w:lang w:val="af-ZA"/>
        </w:rPr>
        <w:t xml:space="preserve"> </w:t>
      </w:r>
      <w:r w:rsidR="00146AC4">
        <w:rPr>
          <w:rFonts w:ascii="GHEA Grapalat" w:eastAsia="Calibri" w:hAnsi="GHEA Grapalat" w:cs="Sylfaen"/>
          <w:lang w:val="af-ZA"/>
        </w:rPr>
        <w:tab/>
      </w:r>
      <w:r w:rsidRPr="00821E5B">
        <w:rPr>
          <w:rFonts w:ascii="GHEA Grapalat" w:hAnsi="GHEA Grapalat"/>
          <w:lang w:val="af-ZA"/>
        </w:rPr>
        <w:t xml:space="preserve"> </w:t>
      </w:r>
      <w:r w:rsidRPr="00AD67DC">
        <w:rPr>
          <w:rFonts w:ascii="GHEA Grapalat" w:hAnsi="GHEA Grapalat"/>
          <w:lang w:val="hy-AM"/>
        </w:rPr>
        <w:t>ՀԱՐԳԱՆՔՈՎ՝</w:t>
      </w:r>
      <w:r w:rsidRPr="00821E5B">
        <w:rPr>
          <w:rFonts w:ascii="GHEA Grapalat" w:hAnsi="GHEA Grapalat"/>
          <w:lang w:val="af-ZA"/>
        </w:rPr>
        <w:t xml:space="preserve"> </w:t>
      </w:r>
    </w:p>
    <w:p w14:paraId="13AECAD2" w14:textId="1D5BA6AC" w:rsidR="00BA5144" w:rsidRPr="00C802C6" w:rsidRDefault="00C802C6" w:rsidP="00C802C6">
      <w:pPr>
        <w:rPr>
          <w:rFonts w:ascii="GHEA Grapalat" w:hAnsi="GHEA Grapalat"/>
          <w:szCs w:val="16"/>
          <w:lang w:val="hy-AM"/>
        </w:rPr>
      </w:pPr>
      <w:r>
        <w:rPr>
          <w:rFonts w:ascii="GHEA Grapalat" w:hAnsi="GHEA Grapalat"/>
          <w:lang w:val="hy-AM"/>
        </w:rPr>
        <w:t xml:space="preserve">                ՊԱՇՏՈՆԱԿԱՏԱՐ                              ԱՐՏԱԿ ՄԱՆԳԱՍԱՐՅԱՆ</w:t>
      </w:r>
    </w:p>
    <w:p w14:paraId="33A79063" w14:textId="3FFB0AA6" w:rsidR="00BA5144" w:rsidRPr="00CE4121" w:rsidRDefault="00C802C6" w:rsidP="00C802C6">
      <w:pPr>
        <w:tabs>
          <w:tab w:val="left" w:pos="2715"/>
        </w:tabs>
        <w:rPr>
          <w:rFonts w:ascii="GHEA Grapalat" w:hAnsi="GHEA Grapalat"/>
          <w:szCs w:val="16"/>
          <w:lang w:val="hy-AM"/>
        </w:rPr>
      </w:pPr>
      <w:r>
        <w:rPr>
          <w:rFonts w:ascii="GHEA Grapalat" w:hAnsi="GHEA Grapalat"/>
          <w:szCs w:val="16"/>
          <w:lang w:val="hy-AM"/>
        </w:rPr>
        <w:tab/>
      </w:r>
      <w:r>
        <w:rPr>
          <w:rFonts w:ascii="GHEA Grapalat" w:hAnsi="GHEA Grapalat"/>
          <w:szCs w:val="16"/>
          <w:lang w:val="hy-AM"/>
        </w:rPr>
        <w:pict w14:anchorId="1CD4640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Microsoft Office Signature Line..." style="width:192pt;height:96pt">
            <v:imagedata r:id="rId6" o:title=""/>
            <o:lock v:ext="edit" ungrouping="t" rotation="t" cropping="t" verticies="t" text="t" grouping="t"/>
            <o:signatureline v:ext="edit" id="{560EDF17-43FD-423A-BEB7-66B754D16432}" provid="{00000000-0000-0000-0000-000000000000}" issignatureline="t"/>
          </v:shape>
        </w:pict>
      </w:r>
      <w:bookmarkStart w:id="0" w:name="_GoBack"/>
      <w:bookmarkEnd w:id="0"/>
    </w:p>
    <w:p w14:paraId="3B2F1787" w14:textId="7952539F" w:rsidR="00BA5144" w:rsidRPr="00CE4121" w:rsidRDefault="00BA5144" w:rsidP="00B46201">
      <w:pPr>
        <w:rPr>
          <w:rFonts w:ascii="GHEA Grapalat" w:hAnsi="GHEA Grapalat"/>
          <w:szCs w:val="16"/>
          <w:lang w:val="hy-AM"/>
        </w:rPr>
      </w:pPr>
    </w:p>
    <w:p w14:paraId="31202F85" w14:textId="77777777" w:rsidR="00CB0D0E" w:rsidRDefault="00CB0D0E" w:rsidP="00CB0D0E">
      <w:pPr>
        <w:tabs>
          <w:tab w:val="left" w:pos="540"/>
          <w:tab w:val="left" w:pos="720"/>
        </w:tabs>
        <w:spacing w:line="276" w:lineRule="auto"/>
        <w:ind w:left="540" w:hanging="540"/>
        <w:rPr>
          <w:rFonts w:ascii="GHEA Grapalat" w:hAnsi="GHEA Grapalat" w:cs="Sylfaen"/>
          <w:sz w:val="16"/>
          <w:szCs w:val="18"/>
          <w:lang w:val="hy-AM"/>
        </w:rPr>
      </w:pPr>
      <w:r w:rsidRPr="008C63E6">
        <w:rPr>
          <w:rFonts w:ascii="GHEA Grapalat" w:hAnsi="GHEA Grapalat" w:cs="Sylfaen"/>
          <w:sz w:val="16"/>
          <w:szCs w:val="18"/>
          <w:lang w:val="hy-AM"/>
        </w:rPr>
        <w:t xml:space="preserve">Կատարող` </w:t>
      </w:r>
      <w:r>
        <w:rPr>
          <w:rFonts w:ascii="GHEA Grapalat" w:hAnsi="GHEA Grapalat" w:cs="Sylfaen"/>
          <w:sz w:val="16"/>
          <w:szCs w:val="18"/>
          <w:lang w:val="hy-AM"/>
        </w:rPr>
        <w:t>ԳԿՎԱՎ գնումների համակարգման բաժին</w:t>
      </w:r>
    </w:p>
    <w:p w14:paraId="3ACBDDC7" w14:textId="0770971E" w:rsidR="00CB0D0E" w:rsidRPr="008C63E6" w:rsidRDefault="00C554DE" w:rsidP="00CB0D0E">
      <w:pPr>
        <w:tabs>
          <w:tab w:val="left" w:pos="540"/>
          <w:tab w:val="left" w:pos="720"/>
        </w:tabs>
        <w:spacing w:line="276" w:lineRule="auto"/>
        <w:ind w:left="540" w:hanging="540"/>
        <w:rPr>
          <w:rFonts w:ascii="GHEA Grapalat" w:hAnsi="GHEA Grapalat"/>
          <w:sz w:val="16"/>
          <w:szCs w:val="18"/>
          <w:lang w:val="hy-AM"/>
        </w:rPr>
      </w:pPr>
      <w:r>
        <w:rPr>
          <w:rFonts w:ascii="GHEA Grapalat" w:hAnsi="GHEA Grapalat"/>
          <w:sz w:val="16"/>
          <w:szCs w:val="18"/>
          <w:lang w:val="hy-AM"/>
        </w:rPr>
        <w:t>Ազնիվ Քոթանջյան</w:t>
      </w:r>
    </w:p>
    <w:p w14:paraId="52E26761" w14:textId="1D4ED18F" w:rsidR="00085B64" w:rsidRPr="00036B2E" w:rsidRDefault="00CB0D0E" w:rsidP="00036B2E">
      <w:pPr>
        <w:tabs>
          <w:tab w:val="left" w:pos="540"/>
          <w:tab w:val="left" w:pos="720"/>
        </w:tabs>
        <w:spacing w:line="276" w:lineRule="auto"/>
        <w:ind w:left="540" w:hanging="540"/>
        <w:rPr>
          <w:rFonts w:ascii="GHEA Grapalat" w:hAnsi="GHEA Grapalat"/>
          <w:sz w:val="16"/>
          <w:szCs w:val="18"/>
          <w:lang w:val="hy-AM"/>
        </w:rPr>
      </w:pPr>
      <w:r w:rsidRPr="008C63E6">
        <w:rPr>
          <w:rFonts w:ascii="GHEA Grapalat" w:hAnsi="GHEA Grapalat" w:cs="Sylfaen"/>
          <w:sz w:val="16"/>
          <w:szCs w:val="18"/>
          <w:lang w:val="hy-AM"/>
        </w:rPr>
        <w:t>Հեռ</w:t>
      </w:r>
      <w:r>
        <w:rPr>
          <w:rFonts w:ascii="GHEA Grapalat" w:hAnsi="GHEA Grapalat"/>
          <w:sz w:val="16"/>
          <w:szCs w:val="18"/>
          <w:lang w:val="hy-AM"/>
        </w:rPr>
        <w:t>.060-844-70</w:t>
      </w:r>
      <w:r w:rsidR="00C554DE">
        <w:rPr>
          <w:rFonts w:ascii="GHEA Grapalat" w:hAnsi="GHEA Grapalat"/>
          <w:sz w:val="16"/>
          <w:szCs w:val="18"/>
          <w:lang w:val="hy-AM"/>
        </w:rPr>
        <w:t>9</w:t>
      </w:r>
      <w:r w:rsidR="0008526A" w:rsidRPr="00CE4121">
        <w:rPr>
          <w:rFonts w:ascii="GHEA Grapalat" w:hAnsi="GHEA Grapalat"/>
          <w:szCs w:val="16"/>
          <w:lang w:val="hy-AM"/>
        </w:rPr>
        <w:tab/>
      </w:r>
    </w:p>
    <w:sectPr w:rsidR="00085B64" w:rsidRPr="00036B2E" w:rsidSect="00036B2E">
      <w:footerReference w:type="default" r:id="rId7"/>
      <w:headerReference w:type="first" r:id="rId8"/>
      <w:footerReference w:type="first" r:id="rId9"/>
      <w:pgSz w:w="11906" w:h="16838" w:code="9"/>
      <w:pgMar w:top="851" w:right="567" w:bottom="1134" w:left="1134" w:header="425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4B6E894" w14:textId="77777777" w:rsidR="004E7E3B" w:rsidRDefault="004E7E3B" w:rsidP="008125CF">
      <w:r>
        <w:separator/>
      </w:r>
    </w:p>
  </w:endnote>
  <w:endnote w:type="continuationSeparator" w:id="0">
    <w:p w14:paraId="4F1F1B3B" w14:textId="77777777" w:rsidR="004E7E3B" w:rsidRDefault="004E7E3B" w:rsidP="008125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F5463D7" w14:textId="77777777" w:rsidR="00F7349C" w:rsidRDefault="00194F58" w:rsidP="00F7349C">
    <w:pPr>
      <w:pStyle w:val="Footer"/>
      <w:ind w:hanging="709"/>
    </w:pPr>
    <w:r>
      <w:rPr>
        <w:noProof/>
        <w:lang w:val="en-US" w:eastAsia="en-US"/>
      </w:rPr>
      <w:drawing>
        <wp:inline distT="0" distB="0" distL="0" distR="0" wp14:anchorId="021E713A" wp14:editId="64EA6927">
          <wp:extent cx="6444000" cy="433303"/>
          <wp:effectExtent l="0" t="0" r="0" b="5080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Untitled-2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444000" cy="43330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56A2DC5" w14:textId="22C033A9" w:rsidR="00D66A48" w:rsidRPr="00AE2527" w:rsidRDefault="0011436A" w:rsidP="00F7349C">
    <w:pPr>
      <w:pStyle w:val="Footer"/>
      <w:ind w:hanging="709"/>
    </w:pPr>
    <w:r>
      <w:rPr>
        <w:noProof/>
        <w:lang w:val="en-US" w:eastAsia="en-US"/>
      </w:rPr>
      <w:drawing>
        <wp:inline distT="0" distB="0" distL="0" distR="0" wp14:anchorId="428AA64C" wp14:editId="36B91D0D">
          <wp:extent cx="6119495" cy="412115"/>
          <wp:effectExtent l="0" t="0" r="0" b="6985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19495" cy="41211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8751710" w14:textId="77777777" w:rsidR="004E7E3B" w:rsidRDefault="004E7E3B" w:rsidP="008125CF">
      <w:r>
        <w:separator/>
      </w:r>
    </w:p>
  </w:footnote>
  <w:footnote w:type="continuationSeparator" w:id="0">
    <w:p w14:paraId="695CF50F" w14:textId="77777777" w:rsidR="004E7E3B" w:rsidRDefault="004E7E3B" w:rsidP="008125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10632" w:type="dxa"/>
      <w:tblInd w:w="-743" w:type="dxa"/>
      <w:tblBorders>
        <w:bottom w:val="thinThickSmallGap" w:sz="24" w:space="0" w:color="auto"/>
      </w:tblBorders>
      <w:tblLook w:val="04A0" w:firstRow="1" w:lastRow="0" w:firstColumn="1" w:lastColumn="0" w:noHBand="0" w:noVBand="1"/>
    </w:tblPr>
    <w:tblGrid>
      <w:gridCol w:w="1970"/>
      <w:gridCol w:w="8662"/>
    </w:tblGrid>
    <w:tr w:rsidR="00D66A48" w:rsidRPr="009E6DB3" w14:paraId="3B7E08CE" w14:textId="77777777" w:rsidTr="004D4948">
      <w:trPr>
        <w:trHeight w:val="977"/>
      </w:trPr>
      <w:tc>
        <w:tcPr>
          <w:tcW w:w="1970" w:type="dxa"/>
          <w:shd w:val="clear" w:color="auto" w:fill="auto"/>
        </w:tcPr>
        <w:p w14:paraId="0E803CD0" w14:textId="3086479F" w:rsidR="00D66A48" w:rsidRPr="009E6DB3" w:rsidRDefault="0011436A" w:rsidP="001C7E30">
          <w:pPr>
            <w:spacing w:after="320"/>
            <w:ind w:left="-108" w:right="-108"/>
            <w:jc w:val="center"/>
            <w:rPr>
              <w:rFonts w:ascii="GHEA Grapalat" w:hAnsi="GHEA Grapalat" w:cs="Sylfaen"/>
              <w:b/>
            </w:rPr>
          </w:pPr>
          <w:r>
            <w:rPr>
              <w:rFonts w:ascii="GHEA Grapalat" w:hAnsi="GHEA Grapalat" w:cs="Sylfaen"/>
              <w:b/>
              <w:noProof/>
            </w:rPr>
            <w:drawing>
              <wp:inline distT="0" distB="0" distL="0" distR="0" wp14:anchorId="2A767DD9" wp14:editId="547EFFAF">
                <wp:extent cx="1054489" cy="1003300"/>
                <wp:effectExtent l="0" t="0" r="0" b="6350"/>
                <wp:docPr id="1" name="Picture 1" descr="A picture containing text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Picture 1" descr="A picture containing text&#10;&#10;Description automatically generated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55535" cy="1004296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662" w:type="dxa"/>
          <w:shd w:val="clear" w:color="auto" w:fill="auto"/>
          <w:vAlign w:val="center"/>
        </w:tcPr>
        <w:p w14:paraId="68A9B839" w14:textId="77777777" w:rsidR="000F6C9D" w:rsidRPr="008824F8" w:rsidRDefault="005442AA" w:rsidP="000F6C9D">
          <w:pPr>
            <w:jc w:val="center"/>
            <w:rPr>
              <w:rFonts w:ascii="GHEA Grapalat" w:hAnsi="GHEA Grapalat" w:cs="GHEA Grapalat"/>
              <w:bCs/>
              <w:color w:val="0F243E"/>
              <w:sz w:val="28"/>
              <w:szCs w:val="28"/>
            </w:rPr>
          </w:pPr>
          <w:r w:rsidRPr="008824F8">
            <w:rPr>
              <w:rFonts w:ascii="GHEA Grapalat" w:hAnsi="GHEA Grapalat" w:cs="GHEA Grapalat"/>
              <w:bCs/>
              <w:color w:val="0F243E"/>
              <w:sz w:val="28"/>
              <w:szCs w:val="28"/>
            </w:rPr>
            <w:t>ՀԱՅԱՍՏԱՆԻ ՀԱՆՐԱՊԵՏՈՒԹՅԱ</w:t>
          </w:r>
          <w:r w:rsidR="000F6C9D" w:rsidRPr="008824F8">
            <w:rPr>
              <w:rFonts w:ascii="GHEA Grapalat" w:hAnsi="GHEA Grapalat" w:cs="GHEA Grapalat"/>
              <w:bCs/>
              <w:color w:val="0F243E"/>
              <w:sz w:val="28"/>
              <w:szCs w:val="28"/>
            </w:rPr>
            <w:t xml:space="preserve">Ն </w:t>
          </w:r>
        </w:p>
        <w:p w14:paraId="520D598B" w14:textId="77777777" w:rsidR="000F6C9D" w:rsidRPr="008824F8" w:rsidRDefault="000F6C9D" w:rsidP="000F6C9D">
          <w:pPr>
            <w:jc w:val="center"/>
            <w:rPr>
              <w:rFonts w:ascii="GHEA Grapalat" w:hAnsi="GHEA Grapalat" w:cs="GHEA Grapalat"/>
              <w:bCs/>
              <w:color w:val="0F243E"/>
              <w:sz w:val="28"/>
              <w:szCs w:val="28"/>
            </w:rPr>
          </w:pPr>
          <w:r w:rsidRPr="008824F8">
            <w:rPr>
              <w:rFonts w:ascii="GHEA Grapalat" w:hAnsi="GHEA Grapalat" w:cs="GHEA Grapalat"/>
              <w:bCs/>
              <w:color w:val="0F243E"/>
              <w:sz w:val="28"/>
              <w:szCs w:val="28"/>
            </w:rPr>
            <w:t xml:space="preserve">  ՊԵՏԱԿԱՆ ԵԿԱՄՈՒՏ</w:t>
          </w:r>
          <w:r w:rsidRPr="008824F8">
            <w:rPr>
              <w:rFonts w:ascii="GHEA Grapalat" w:hAnsi="GHEA Grapalat" w:cs="GHEA Grapalat"/>
              <w:bCs/>
              <w:color w:val="0F243E"/>
              <w:sz w:val="28"/>
              <w:szCs w:val="28"/>
              <w:lang w:val="ru-RU"/>
            </w:rPr>
            <w:t>ՆԵՐԻ</w:t>
          </w:r>
          <w:r w:rsidRPr="008824F8">
            <w:rPr>
              <w:rFonts w:ascii="GHEA Grapalat" w:hAnsi="GHEA Grapalat" w:cs="GHEA Grapalat"/>
              <w:bCs/>
              <w:color w:val="0F243E"/>
              <w:sz w:val="28"/>
              <w:szCs w:val="28"/>
            </w:rPr>
            <w:t xml:space="preserve"> </w:t>
          </w:r>
          <w:r w:rsidRPr="008824F8">
            <w:rPr>
              <w:rFonts w:ascii="GHEA Grapalat" w:hAnsi="GHEA Grapalat" w:cs="GHEA Grapalat"/>
              <w:bCs/>
              <w:color w:val="0F243E"/>
              <w:sz w:val="28"/>
              <w:szCs w:val="28"/>
              <w:lang w:val="ru-RU"/>
            </w:rPr>
            <w:t>ԿՈՄԻՏԵ</w:t>
          </w:r>
        </w:p>
        <w:p w14:paraId="6531067B" w14:textId="77777777" w:rsidR="000F6C9D" w:rsidRPr="008824F8" w:rsidRDefault="005D0E7A" w:rsidP="000F6C9D">
          <w:pPr>
            <w:jc w:val="center"/>
            <w:rPr>
              <w:rFonts w:ascii="GHEA Grapalat" w:hAnsi="GHEA Grapalat" w:cs="GHEA Grapalat"/>
              <w:b/>
              <w:bCs/>
              <w:color w:val="0F243E"/>
              <w:sz w:val="28"/>
              <w:szCs w:val="28"/>
            </w:rPr>
          </w:pPr>
          <w:r>
            <w:rPr>
              <w:rFonts w:ascii="GHEA Grapalat" w:hAnsi="GHEA Grapalat" w:cs="GHEA Grapalat"/>
              <w:b/>
              <w:bCs/>
              <w:color w:val="0F243E"/>
              <w:sz w:val="28"/>
              <w:szCs w:val="28"/>
            </w:rPr>
            <w:t>ԳԼԽԱՎՈՐ ՔԱՐՏՈՒՂԱՐ</w:t>
          </w:r>
        </w:p>
        <w:p w14:paraId="24D2867C" w14:textId="77777777" w:rsidR="00D66A48" w:rsidRPr="00D66A48" w:rsidRDefault="00D66A48" w:rsidP="00D66A48"/>
      </w:tc>
    </w:tr>
  </w:tbl>
  <w:p w14:paraId="6D24A4CB" w14:textId="77777777" w:rsidR="00D66A48" w:rsidRDefault="00D66A4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displayVertic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46BA"/>
    <w:rsid w:val="00016A01"/>
    <w:rsid w:val="000358E3"/>
    <w:rsid w:val="00036B2E"/>
    <w:rsid w:val="00065744"/>
    <w:rsid w:val="000716F0"/>
    <w:rsid w:val="00074576"/>
    <w:rsid w:val="00075AAD"/>
    <w:rsid w:val="0008526A"/>
    <w:rsid w:val="00085B64"/>
    <w:rsid w:val="000C38E0"/>
    <w:rsid w:val="000C3FA4"/>
    <w:rsid w:val="000D5A85"/>
    <w:rsid w:val="000D60CD"/>
    <w:rsid w:val="000F6C9D"/>
    <w:rsid w:val="00111F4E"/>
    <w:rsid w:val="0011436A"/>
    <w:rsid w:val="00126CD2"/>
    <w:rsid w:val="00146AC4"/>
    <w:rsid w:val="00170693"/>
    <w:rsid w:val="00180435"/>
    <w:rsid w:val="00181463"/>
    <w:rsid w:val="00194F58"/>
    <w:rsid w:val="001B4135"/>
    <w:rsid w:val="001C4F91"/>
    <w:rsid w:val="001C7E30"/>
    <w:rsid w:val="001E02E5"/>
    <w:rsid w:val="001E342A"/>
    <w:rsid w:val="001F0FC5"/>
    <w:rsid w:val="00210B02"/>
    <w:rsid w:val="00210CD2"/>
    <w:rsid w:val="00240393"/>
    <w:rsid w:val="00271D3B"/>
    <w:rsid w:val="00273672"/>
    <w:rsid w:val="002A446D"/>
    <w:rsid w:val="002A486B"/>
    <w:rsid w:val="002B0CF6"/>
    <w:rsid w:val="002F4FE9"/>
    <w:rsid w:val="003433D9"/>
    <w:rsid w:val="00360DD4"/>
    <w:rsid w:val="003612F0"/>
    <w:rsid w:val="00362032"/>
    <w:rsid w:val="003736C4"/>
    <w:rsid w:val="003775BE"/>
    <w:rsid w:val="00392456"/>
    <w:rsid w:val="003B2BEA"/>
    <w:rsid w:val="003B648C"/>
    <w:rsid w:val="003D6664"/>
    <w:rsid w:val="003E3866"/>
    <w:rsid w:val="00402A62"/>
    <w:rsid w:val="00421317"/>
    <w:rsid w:val="00422E53"/>
    <w:rsid w:val="00442A9C"/>
    <w:rsid w:val="004736B3"/>
    <w:rsid w:val="00477862"/>
    <w:rsid w:val="00480D16"/>
    <w:rsid w:val="004B2944"/>
    <w:rsid w:val="004B6D2D"/>
    <w:rsid w:val="004C46BA"/>
    <w:rsid w:val="004D23EB"/>
    <w:rsid w:val="004D4948"/>
    <w:rsid w:val="004E7E3B"/>
    <w:rsid w:val="0052477F"/>
    <w:rsid w:val="00541689"/>
    <w:rsid w:val="005442AA"/>
    <w:rsid w:val="00564C2E"/>
    <w:rsid w:val="00574D3D"/>
    <w:rsid w:val="005A2E33"/>
    <w:rsid w:val="005A471B"/>
    <w:rsid w:val="005D0E7A"/>
    <w:rsid w:val="005D6959"/>
    <w:rsid w:val="005E3A38"/>
    <w:rsid w:val="00627E70"/>
    <w:rsid w:val="00640DA9"/>
    <w:rsid w:val="00660529"/>
    <w:rsid w:val="0069546E"/>
    <w:rsid w:val="006B3310"/>
    <w:rsid w:val="006C0E69"/>
    <w:rsid w:val="00701F88"/>
    <w:rsid w:val="00704445"/>
    <w:rsid w:val="007C3BDF"/>
    <w:rsid w:val="007D6C39"/>
    <w:rsid w:val="007F0A22"/>
    <w:rsid w:val="00800887"/>
    <w:rsid w:val="008125CF"/>
    <w:rsid w:val="008227B9"/>
    <w:rsid w:val="00832512"/>
    <w:rsid w:val="00862C03"/>
    <w:rsid w:val="008648B7"/>
    <w:rsid w:val="008662C7"/>
    <w:rsid w:val="008824F8"/>
    <w:rsid w:val="008A580E"/>
    <w:rsid w:val="008C2FC2"/>
    <w:rsid w:val="008E3F0F"/>
    <w:rsid w:val="008F0571"/>
    <w:rsid w:val="00900B35"/>
    <w:rsid w:val="00901494"/>
    <w:rsid w:val="00912808"/>
    <w:rsid w:val="00935F40"/>
    <w:rsid w:val="00941766"/>
    <w:rsid w:val="00942453"/>
    <w:rsid w:val="00945A77"/>
    <w:rsid w:val="00950A4F"/>
    <w:rsid w:val="0096310D"/>
    <w:rsid w:val="009B253A"/>
    <w:rsid w:val="009B2A02"/>
    <w:rsid w:val="009D5F86"/>
    <w:rsid w:val="009E6DB3"/>
    <w:rsid w:val="009F08E7"/>
    <w:rsid w:val="009F6B23"/>
    <w:rsid w:val="00A06BC3"/>
    <w:rsid w:val="00A260D7"/>
    <w:rsid w:val="00A737B4"/>
    <w:rsid w:val="00A74EA8"/>
    <w:rsid w:val="00AA1B42"/>
    <w:rsid w:val="00AA3F93"/>
    <w:rsid w:val="00AB5FBC"/>
    <w:rsid w:val="00AC1970"/>
    <w:rsid w:val="00AD1628"/>
    <w:rsid w:val="00AE2483"/>
    <w:rsid w:val="00AE2527"/>
    <w:rsid w:val="00AF0F7A"/>
    <w:rsid w:val="00B02BC6"/>
    <w:rsid w:val="00B07A21"/>
    <w:rsid w:val="00B1401A"/>
    <w:rsid w:val="00B147B9"/>
    <w:rsid w:val="00B372AB"/>
    <w:rsid w:val="00B46201"/>
    <w:rsid w:val="00B66FD6"/>
    <w:rsid w:val="00B71F86"/>
    <w:rsid w:val="00B745E7"/>
    <w:rsid w:val="00B74B41"/>
    <w:rsid w:val="00B80FD9"/>
    <w:rsid w:val="00B84EE3"/>
    <w:rsid w:val="00B97695"/>
    <w:rsid w:val="00BA5144"/>
    <w:rsid w:val="00BA7086"/>
    <w:rsid w:val="00BB457B"/>
    <w:rsid w:val="00BB7F86"/>
    <w:rsid w:val="00BC6ECE"/>
    <w:rsid w:val="00BD5C89"/>
    <w:rsid w:val="00BE1D5D"/>
    <w:rsid w:val="00C325AE"/>
    <w:rsid w:val="00C554DE"/>
    <w:rsid w:val="00C72ABC"/>
    <w:rsid w:val="00C76BDF"/>
    <w:rsid w:val="00C802C6"/>
    <w:rsid w:val="00C85F65"/>
    <w:rsid w:val="00CB0D0E"/>
    <w:rsid w:val="00CE2CCC"/>
    <w:rsid w:val="00CE4121"/>
    <w:rsid w:val="00D25C26"/>
    <w:rsid w:val="00D31E43"/>
    <w:rsid w:val="00D407E8"/>
    <w:rsid w:val="00D41C3B"/>
    <w:rsid w:val="00D66A48"/>
    <w:rsid w:val="00D677AF"/>
    <w:rsid w:val="00D810C6"/>
    <w:rsid w:val="00D81F89"/>
    <w:rsid w:val="00D83AD4"/>
    <w:rsid w:val="00DC0C2B"/>
    <w:rsid w:val="00DC3FC7"/>
    <w:rsid w:val="00DD0BDE"/>
    <w:rsid w:val="00DF7E0E"/>
    <w:rsid w:val="00E0776C"/>
    <w:rsid w:val="00E10BEB"/>
    <w:rsid w:val="00E3473D"/>
    <w:rsid w:val="00E47FA6"/>
    <w:rsid w:val="00EA3E8B"/>
    <w:rsid w:val="00EB34C9"/>
    <w:rsid w:val="00F2364F"/>
    <w:rsid w:val="00F260B8"/>
    <w:rsid w:val="00F634C2"/>
    <w:rsid w:val="00F7349C"/>
    <w:rsid w:val="00F84F64"/>
    <w:rsid w:val="00F85596"/>
    <w:rsid w:val="00F92927"/>
    <w:rsid w:val="00F94AC9"/>
    <w:rsid w:val="00FC18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2A8413E7"/>
  <w15:docId w15:val="{526AEF8C-7AC2-4229-B92A-3DECDCCA88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46201"/>
    <w:rPr>
      <w:sz w:val="24"/>
      <w:szCs w:val="24"/>
    </w:rPr>
  </w:style>
  <w:style w:type="paragraph" w:styleId="Heading2">
    <w:name w:val="heading 2"/>
    <w:basedOn w:val="Normal"/>
    <w:next w:val="Normal"/>
    <w:qFormat/>
    <w:rsid w:val="004C46BA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ParagraphFontParaChar">
    <w:name w:val="Default Paragraph Font Para Char"/>
    <w:basedOn w:val="Normal"/>
    <w:locked/>
    <w:rsid w:val="004C46BA"/>
    <w:pPr>
      <w:spacing w:after="160"/>
    </w:pPr>
    <w:rPr>
      <w:rFonts w:ascii="Verdana" w:eastAsia="Batang" w:hAnsi="Verdana" w:cs="Verdana"/>
      <w:lang w:val="en-GB"/>
    </w:rPr>
  </w:style>
  <w:style w:type="paragraph" w:styleId="NoSpacing">
    <w:name w:val="No Spacing"/>
    <w:link w:val="NoSpacingChar"/>
    <w:qFormat/>
    <w:rsid w:val="008648B7"/>
    <w:pPr>
      <w:ind w:left="576" w:hanging="576"/>
    </w:pPr>
    <w:rPr>
      <w:rFonts w:ascii="Calibri" w:eastAsia="Calibri" w:hAnsi="Calibri"/>
      <w:sz w:val="22"/>
      <w:szCs w:val="22"/>
    </w:rPr>
  </w:style>
  <w:style w:type="character" w:customStyle="1" w:styleId="NoSpacingChar">
    <w:name w:val="No Spacing Char"/>
    <w:link w:val="NoSpacing"/>
    <w:locked/>
    <w:rsid w:val="008648B7"/>
    <w:rPr>
      <w:rFonts w:ascii="Calibri" w:eastAsia="Calibri" w:hAnsi="Calibri"/>
      <w:sz w:val="22"/>
      <w:szCs w:val="22"/>
      <w:lang w:val="en-US" w:eastAsia="en-US" w:bidi="ar-SA"/>
    </w:rPr>
  </w:style>
  <w:style w:type="character" w:customStyle="1" w:styleId="apple-style-span">
    <w:name w:val="apple-style-span"/>
    <w:rsid w:val="008648B7"/>
  </w:style>
  <w:style w:type="character" w:styleId="Hyperlink">
    <w:name w:val="Hyperlink"/>
    <w:rsid w:val="009B2A02"/>
    <w:rPr>
      <w:color w:val="0000FF"/>
      <w:u w:val="single"/>
    </w:rPr>
  </w:style>
  <w:style w:type="paragraph" w:styleId="BalloonText">
    <w:name w:val="Balloon Text"/>
    <w:basedOn w:val="Normal"/>
    <w:semiHidden/>
    <w:rsid w:val="00C325AE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8125CF"/>
    <w:pPr>
      <w:tabs>
        <w:tab w:val="center" w:pos="4680"/>
        <w:tab w:val="right" w:pos="9360"/>
      </w:tabs>
    </w:pPr>
    <w:rPr>
      <w:lang w:val="x-none" w:eastAsia="x-none"/>
    </w:rPr>
  </w:style>
  <w:style w:type="character" w:customStyle="1" w:styleId="HeaderChar">
    <w:name w:val="Header Char"/>
    <w:link w:val="Header"/>
    <w:rsid w:val="008125CF"/>
    <w:rPr>
      <w:sz w:val="24"/>
      <w:szCs w:val="24"/>
    </w:rPr>
  </w:style>
  <w:style w:type="paragraph" w:styleId="Footer">
    <w:name w:val="footer"/>
    <w:basedOn w:val="Normal"/>
    <w:link w:val="FooterChar"/>
    <w:rsid w:val="008125CF"/>
    <w:pPr>
      <w:tabs>
        <w:tab w:val="center" w:pos="4680"/>
        <w:tab w:val="right" w:pos="9360"/>
      </w:tabs>
    </w:pPr>
    <w:rPr>
      <w:lang w:val="x-none" w:eastAsia="x-none"/>
    </w:rPr>
  </w:style>
  <w:style w:type="character" w:customStyle="1" w:styleId="FooterChar">
    <w:name w:val="Footer Char"/>
    <w:link w:val="Footer"/>
    <w:rsid w:val="008125CF"/>
    <w:rPr>
      <w:sz w:val="24"/>
      <w:szCs w:val="24"/>
    </w:rPr>
  </w:style>
  <w:style w:type="table" w:styleId="TableGrid">
    <w:name w:val="Table Grid"/>
    <w:basedOn w:val="TableNormal"/>
    <w:rsid w:val="008125C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931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721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rsa-sha256"/>
    <Reference Type="http://www.w3.org/2000/09/xmldsig#Object" URI="#idPackageObject">
      <DigestMethod Algorithm="http://www.w3.org/2001/04/xmlenc#sha256"/>
      <DigestValue>yo0plrD0Kwt/fLJeVZsh2xQGgJg6kmtbKZBz7rgUMuc=</DigestValue>
    </Reference>
    <Reference Type="http://www.w3.org/2000/09/xmldsig#Object" URI="#idOfficeObject">
      <DigestMethod Algorithm="http://www.w3.org/2001/04/xmlenc#sha256"/>
      <DigestValue>vTSciVeTZQnMV5TCIn5F6vEaqRhp4azk9oIGpHop7Mw=</DigestValue>
    </Reference>
    <Reference Type="http://uri.etsi.org/01903#SignedProperties" URI="#idSignedProperties">
      <Transforms>
        <Transform Algorithm="http://www.w3.org/TR/2001/REC-xml-c14n-20010315"/>
      </Transforms>
      <DigestMethod Algorithm="http://www.w3.org/2001/04/xmlenc#sha256"/>
      <DigestValue>pcgyQ06qlEaWc4NbLvqUif2EkGQoFVrK4s0tl7L6Qvw=</DigestValue>
    </Reference>
    <Reference Type="http://www.w3.org/2000/09/xmldsig#Object" URI="#idValidSigLnImg">
      <DigestMethod Algorithm="http://www.w3.org/2001/04/xmlenc#sha256"/>
      <DigestValue>ODS43F+WZUTHB2eD6wx64tjL8NUu3q+WNiMl461X47k=</DigestValue>
    </Reference>
    <Reference Type="http://www.w3.org/2000/09/xmldsig#Object" URI="#idInvalidSigLnImg">
      <DigestMethod Algorithm="http://www.w3.org/2001/04/xmlenc#sha256"/>
      <DigestValue>lW1F7bSNdz3z4K43wiY0iftB+ETLY9UaScqjHoNZ3LU=</DigestValue>
    </Reference>
  </SignedInfo>
  <SignatureValue>B34PtbYumrvgjAsCzqe4b7ul4GJ+2RkfdXVvMc6EgTs25yIgqQx5WeSI/8pyJ9eQhf7AJUjMO+6J
hClQTLDF2t24+h5dZrN8GBYRoI/l3bdxZr11UDmwNp4Ob7arcxgQxI61oef32w/tI0rktp3+mEke
TQxYhHc5dJHXb3dlNhshBQT1pqxMH+Y6ZMAfRD66oVb7/1a7+XuYf1XAAeUAhdsjHU2x2WCWAgn9
MzPfOUPQEOO2cdid+4sXhxuZFw2eTmzHykSIqRb4Wl4GHk2OfZ0DlmffpGBmmpmRjISHM/9DnZcn
2Npk35W5Mzam5XFAy6gSEP1LqDJgPxRlulFCdw==</SignatureValue>
  <KeyInfo>
    <X509Data>
      <X509Certificate>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1/04/xmlenc#sha256"/>
        <DigestValue>Mq3mDDWudLiaQFa1psBgLG+/en7p7r8re0MtlxnuiUI=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0"/>
            <mdssi:RelationshipReference xmlns:mdssi="http://schemas.openxmlformats.org/package/2006/digital-signature" SourceId="rId4"/>
            <mdssi:RelationshipReference xmlns:mdssi="http://schemas.openxmlformats.org/package/2006/digital-signature" SourceId="rId9"/>
            <mdssi:RelationshipReference xmlns:mdssi="http://schemas.openxmlformats.org/package/2006/digital-signature" SourceId="rId8"/>
            <mdssi:RelationshipReference xmlns:mdssi="http://schemas.openxmlformats.org/package/2006/digital-signature" SourceId="rId3"/>
            <mdssi:RelationshipReference xmlns:mdssi="http://schemas.openxmlformats.org/package/2006/digital-signature" SourceId="rId7"/>
            <mdssi:RelationshipReference xmlns:mdssi="http://schemas.openxmlformats.org/package/2006/digital-signature" SourceId="rId2"/>
            <mdssi:RelationshipReference xmlns:mdssi="http://schemas.openxmlformats.org/package/2006/digital-signature" SourceId="rId1"/>
            <mdssi:RelationshipReference xmlns:mdssi="http://schemas.openxmlformats.org/package/2006/digital-signature" SourceId="rId6"/>
            <mdssi:RelationshipReference xmlns:mdssi="http://schemas.openxmlformats.org/package/2006/digital-signature" SourceId="rId11"/>
            <mdssi:RelationshipReference xmlns:mdssi="http://schemas.openxmlformats.org/package/2006/digital-signature" SourceId="rId5"/>
          </Transform>
          <Transform Algorithm="http://www.w3.org/TR/2001/REC-xml-c14n-20010315"/>
        </Transforms>
        <DigestMethod Algorithm="http://www.w3.org/2001/04/xmlenc#sha256"/>
        <DigestValue>U9tKoZPvS9njk68WcGgC9pZjPOMaeEdv/lbcSuJHwts=</DigestValue>
      </Reference>
      <Reference URI="/word/_rels/footer1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1/04/xmlenc#sha256"/>
        <DigestValue>GhkUkuPTmJ5e0iO0OdehaqL6XVuUr8TqSI5f9UHVyfc=</DigestValue>
      </Reference>
      <Reference URI="/word/_rels/footer2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1/04/xmlenc#sha256"/>
        <DigestValue>uqQlfWDhs0sOxG/0j1LfE5E7k2rvX25srnCA+T0d8FE=</DigestValue>
      </Reference>
      <Reference URI="/word/_rels/header1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1/04/xmlenc#sha256"/>
        <DigestValue>/tIzXws+dZ+0Bj8E5OzMSdnCdvAcmg8KUnhkLhwRLIU=</DigestValue>
      </Reference>
      <Reference URI="/word/document.xml?ContentType=application/vnd.openxmlformats-officedocument.wordprocessingml.document.main+xml">
        <DigestMethod Algorithm="http://www.w3.org/2001/04/xmlenc#sha256"/>
        <DigestValue>asfSIPOLTToF+FwfxmMfffu51sShPmhgCn588a1apII=</DigestValue>
      </Reference>
      <Reference URI="/word/endnotes.xml?ContentType=application/vnd.openxmlformats-officedocument.wordprocessingml.endnotes+xml">
        <DigestMethod Algorithm="http://www.w3.org/2001/04/xmlenc#sha256"/>
        <DigestValue>ql7/jS1EVvGXD2bZnn/IloMYoMsfSfM84nLoQw65KOw=</DigestValue>
      </Reference>
      <Reference URI="/word/fontTable.xml?ContentType=application/vnd.openxmlformats-officedocument.wordprocessingml.fontTable+xml">
        <DigestMethod Algorithm="http://www.w3.org/2001/04/xmlenc#sha256"/>
        <DigestValue>aBiwoOzlInmIGkzxii2/QWaoEeNQsISzBQUd6YXRUvI=</DigestValue>
      </Reference>
      <Reference URI="/word/footer1.xml?ContentType=application/vnd.openxmlformats-officedocument.wordprocessingml.footer+xml">
        <DigestMethod Algorithm="http://www.w3.org/2001/04/xmlenc#sha256"/>
        <DigestValue>PdXW9ff5hhnrJQCOYrtEAS+qb/HzS7qJ0YQ/7cDSWaU=</DigestValue>
      </Reference>
      <Reference URI="/word/footer2.xml?ContentType=application/vnd.openxmlformats-officedocument.wordprocessingml.footer+xml">
        <DigestMethod Algorithm="http://www.w3.org/2001/04/xmlenc#sha256"/>
        <DigestValue>/i4UTkKlEB/Qaaqcb1iYupyEVoqzEVwSSgMITZ/lZKQ=</DigestValue>
      </Reference>
      <Reference URI="/word/footnotes.xml?ContentType=application/vnd.openxmlformats-officedocument.wordprocessingml.footnotes+xml">
        <DigestMethod Algorithm="http://www.w3.org/2001/04/xmlenc#sha256"/>
        <DigestValue>x66AeYcegzzmb1cGlbo0zbix3Y+m56ZRIfEYJJa4u+Y=</DigestValue>
      </Reference>
      <Reference URI="/word/header1.xml?ContentType=application/vnd.openxmlformats-officedocument.wordprocessingml.header+xml">
        <DigestMethod Algorithm="http://www.w3.org/2001/04/xmlenc#sha256"/>
        <DigestValue>XVpqH0niMA6zmNol196bde5qYbO2+IRBZZcpRag/L1c=</DigestValue>
      </Reference>
      <Reference URI="/word/media/image1.emf?ContentType=image/x-emf">
        <DigestMethod Algorithm="http://www.w3.org/2001/04/xmlenc#sha256"/>
        <DigestValue>3jdtwVc9FHBC9aTYsHyUUjqhFdrdSBEEwEQJTBuLwpc=</DigestValue>
      </Reference>
      <Reference URI="/word/media/image2.jpeg?ContentType=image/jpeg">
        <DigestMethod Algorithm="http://www.w3.org/2001/04/xmlenc#sha256"/>
        <DigestValue>i71Ky8/M442AvV7geVTE0ZRExUgv9LgXOwoi5ExIs/g=</DigestValue>
      </Reference>
      <Reference URI="/word/media/image3.png?ContentType=image/png">
        <DigestMethod Algorithm="http://www.w3.org/2001/04/xmlenc#sha256"/>
        <DigestValue>8Y4x/f8+SENXg+1YmRNj37HjllMMcgIWsJGotblPfaE=</DigestValue>
      </Reference>
      <Reference URI="/word/media/image4.jpg?ContentType=image/jpeg">
        <DigestMethod Algorithm="http://www.w3.org/2001/04/xmlenc#sha256"/>
        <DigestValue>xOyIMstf9mhW4XqovRjMribU1dSM5iz+9F9AiFxugY4=</DigestValue>
      </Reference>
      <Reference URI="/word/settings.xml?ContentType=application/vnd.openxmlformats-officedocument.wordprocessingml.settings+xml">
        <DigestMethod Algorithm="http://www.w3.org/2001/04/xmlenc#sha256"/>
        <DigestValue>hkp5mJYx2KMG9PHSBhutMycsibxBjanere+uD524/is=</DigestValue>
      </Reference>
      <Reference URI="/word/styles.xml?ContentType=application/vnd.openxmlformats-officedocument.wordprocessingml.styles+xml">
        <DigestMethod Algorithm="http://www.w3.org/2001/04/xmlenc#sha256"/>
        <DigestValue>z7zZHNjjUTXZveT+97RxOyck601/PNtXMpSDojo0alc=</DigestValue>
      </Reference>
      <Reference URI="/word/theme/theme1.xml?ContentType=application/vnd.openxmlformats-officedocument.theme+xml">
        <DigestMethod Algorithm="http://www.w3.org/2001/04/xmlenc#sha256"/>
        <DigestValue>SIpAFkXGAwt0HX6RKqVa2exrIZ02oyRzMkVMDehnuCc=</DigestValue>
      </Reference>
      <Reference URI="/word/webSettings.xml?ContentType=application/vnd.openxmlformats-officedocument.wordprocessingml.webSettings+xml">
        <DigestMethod Algorithm="http://www.w3.org/2001/04/xmlenc#sha256"/>
        <DigestValue>RCz8CRN0RITYHz5KK4twAUC5Q2xsPdyL3nVGopvCVwA=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2025-04-11T07:06:08Z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>{560EDF17-43FD-423A-BEB7-66B754D16432}</SetupID>
          <SignatureText/>
          <SignatureImage>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</SignatureImage>
          <SignatureComments/>
          <WindowsVersion>6.2</WindowsVersion>
          <OfficeVersion>15.0</OfficeVersion>
          <ApplicationVersion>15.0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SignatureType>2</SignatureType>
          <DelegateSuggestedSigner>ԱՐՏԱԿ ՄԱՆԳԱՍԱՐՅԱՆ</DelegateSuggestedSigner>
          <DelegateSuggestedSigner2/>
          <DelegateSuggestedSignerEmail/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2025-04-11T07:06:08Z</xd:SigningTime>
          <xd:SigningCertificate>
            <xd:Cert>
              <xd:CertDigest>
                <DigestMethod Algorithm="http://www.w3.org/2001/04/xmlenc#sha256"/>
                <DigestValue>tAv1uitkew1pymkY6XWh8HU8smNOp3yRRY+GHWMuY1I=</DigestValue>
              </xd:CertDigest>
              <xd:IssuerSerial>
                <X509IssuerName>CN=CA of RoA, SERIALNUMBER=1, O=EKENG CJSC, C=AM</X509IssuerName>
                <X509SerialNumber>2412879107419803973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>
        <xd:UnsignedSignatureProperties>
          <xd:CertificateValues>
            <xd:EncapsulatedX509Certificate>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</xd:EncapsulatedX509Certificate>
            <xd:EncapsulatedX509Certificate>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</xd:EncapsulatedX509Certificate>
          </xd:CertificateValues>
        </xd:UnsignedSignatureProperties>
      </xd:UnsignedProperties>
    </xd:QualifyingProperties>
  </Object>
  <Object Id="idValidSigLnImg">AQAAAGwAAAAAAAAAAAAAAP8AAAB/AAAAAAAAAAAAAACDGgAAPg0AACBFTUYAAAEA9FEAAMMAAAAFAAAAAAAAAAAAAAAAAAAAgAcAADgEAAD9AQAAHgEAAAAAAAAAAAAAAAAAAEjEBwAwXQQ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</Object>
  <Object Id="idInvalidSigLnImg">AQAAAGwAAAAAAAAAAAAAAP8AAAB/AAAAAAAAAAAAAACDGgAAPg0AACBFTUYAAAEAoFUAAMkAAAAFAAAAAAAAAAAAAAAAAAAAgAcAADgEAAD9AQAAHgEAAAAAAAAAAAAAAAAAAEjEBwAwXQQ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2</Pages>
  <Words>421</Words>
  <Characters>2405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ÉÏ;ÉÏ’;É</vt:lpstr>
    </vt:vector>
  </TitlesOfParts>
  <Company>_</Company>
  <LinksUpToDate>false</LinksUpToDate>
  <CharactersWithSpaces>2821</CharactersWithSpaces>
  <SharedDoc>false</SharedDoc>
  <HLinks>
    <vt:vector size="6" baseType="variant">
      <vt:variant>
        <vt:i4>4456528</vt:i4>
      </vt:variant>
      <vt:variant>
        <vt:i4>5164</vt:i4>
      </vt:variant>
      <vt:variant>
        <vt:i4>1025</vt:i4>
      </vt:variant>
      <vt:variant>
        <vt:i4>1</vt:i4>
      </vt:variant>
      <vt:variant>
        <vt:lpwstr>https://upload.wikimedia.org/wikipedia/commons/thumb/0/0f/Coat_of_arms_of_Armenia.svg/2000px-Coat_of_arms_of_Armenia.svg.png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ÉÏ;ÉÏ’;É</dc:title>
  <dc:creator>Naira_Hovsepyan</dc:creator>
  <cp:keywords>https://mul2-taxservice.gov.am/tasks/3518606/oneclick?token=b8aa71ec5254e6ed8745e3b26e6332d3</cp:keywords>
  <cp:lastModifiedBy>Artak Mangasaryan</cp:lastModifiedBy>
  <cp:revision>32</cp:revision>
  <cp:lastPrinted>2025-04-09T05:59:00Z</cp:lastPrinted>
  <dcterms:created xsi:type="dcterms:W3CDTF">2022-11-10T12:28:00Z</dcterms:created>
  <dcterms:modified xsi:type="dcterms:W3CDTF">2025-04-11T07:06:00Z</dcterms:modified>
</cp:coreProperties>
</file>