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E15F1E" w:rsidRDefault="00A13798" w:rsidP="00E07000">
      <w:pPr>
        <w:pStyle w:val="BodyText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15F1E">
        <w:rPr>
          <w:rFonts w:ascii="GHEA Grapalat" w:hAnsi="GHEA Grapalat" w:cs="Sylfaen"/>
          <w:i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A13798" w:rsidRPr="00E15F1E" w:rsidRDefault="00A13798" w:rsidP="00E0700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15F1E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A13798" w:rsidRPr="00E15F1E" w:rsidRDefault="00A13798" w:rsidP="00E0700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15F1E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:rsidR="00A13798" w:rsidRPr="00E15F1E" w:rsidRDefault="00A13798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:rsidR="00A13798" w:rsidRPr="00E15F1E" w:rsidRDefault="00A13798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E00AE9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204350" w:rsidRPr="00E15F1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 </w:t>
      </w:r>
      <w:r w:rsidR="00042E08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ապրիլի</w:t>
      </w:r>
      <w:r w:rsidR="00407CFF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 21</w:t>
      </w: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1337CA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:rsidR="00A13798" w:rsidRPr="00E15F1E" w:rsidRDefault="00E15F1E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«</w:t>
      </w:r>
      <w:r w:rsidR="00A13798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»</w:t>
      </w:r>
      <w:r w:rsidR="00A13798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օրենքի 29-րդ հոդվածի համաձայն</w:t>
      </w:r>
    </w:p>
    <w:p w:rsidR="00A13798" w:rsidRPr="00E15F1E" w:rsidRDefault="00A13798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:rsidR="00A13798" w:rsidRPr="0090375B" w:rsidRDefault="00A13798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407CF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ԵՔ-ԳՀԾՁԲ-22/68</w:t>
      </w:r>
    </w:p>
    <w:p w:rsidR="00A219BC" w:rsidRPr="00E15F1E" w:rsidRDefault="00A219BC" w:rsidP="00E07000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:rsidR="00A13798" w:rsidRPr="00042E08" w:rsidRDefault="00A13798" w:rsidP="00042E08">
      <w:pPr>
        <w:jc w:val="both"/>
        <w:rPr>
          <w:rFonts w:ascii="GHEA Grapalat" w:hAnsi="GHEA Grapalat" w:cs="Sylfaen"/>
          <w:lang w:val="af-ZA"/>
        </w:rPr>
      </w:pPr>
      <w:r w:rsidRPr="00042E08">
        <w:rPr>
          <w:rFonts w:ascii="GHEA Grapalat" w:hAnsi="GHEA Grapalat" w:cs="Sylfaen"/>
          <w:lang w:val="af-ZA"/>
        </w:rPr>
        <w:tab/>
      </w:r>
      <w:r w:rsidR="001337CA" w:rsidRPr="00042E08">
        <w:rPr>
          <w:rFonts w:ascii="GHEA Grapalat" w:hAnsi="GHEA Grapalat" w:cs="Sylfaen"/>
          <w:lang w:val="af-ZA"/>
        </w:rPr>
        <w:t>Երևանի քաղաքապետարանի</w:t>
      </w:r>
      <w:r w:rsidRPr="00042E08">
        <w:rPr>
          <w:rFonts w:ascii="GHEA Grapalat" w:hAnsi="GHEA Grapalat" w:cs="Sylfaen"/>
          <w:lang w:val="af-ZA"/>
        </w:rPr>
        <w:t xml:space="preserve"> կարիքների համար </w:t>
      </w:r>
      <w:r w:rsidR="00407CFF" w:rsidRPr="00407CFF">
        <w:rPr>
          <w:rFonts w:ascii="GHEA Grapalat" w:hAnsi="GHEA Grapalat" w:cs="Times Armenian"/>
          <w:color w:val="FF0000"/>
          <w:sz w:val="20"/>
          <w:szCs w:val="20"/>
          <w:lang w:val="hy-AM"/>
        </w:rPr>
        <w:t>աղբամանների և նստարանների մասնակի և ամբողջական վերանորոգման ծառայությունների</w:t>
      </w:r>
      <w:r w:rsidR="00407CFF" w:rsidRPr="00042E08">
        <w:rPr>
          <w:rFonts w:ascii="GHEA Grapalat" w:hAnsi="GHEA Grapalat" w:cs="Sylfaen"/>
          <w:color w:val="FF0000"/>
          <w:lang w:val="af-ZA"/>
        </w:rPr>
        <w:t xml:space="preserve"> </w:t>
      </w:r>
      <w:r w:rsidR="00106B3B" w:rsidRPr="00042E08">
        <w:rPr>
          <w:rFonts w:ascii="GHEA Grapalat" w:hAnsi="GHEA Grapalat" w:cs="Sylfaen"/>
          <w:color w:val="FF0000"/>
          <w:lang w:val="af-ZA"/>
        </w:rPr>
        <w:t>ձ</w:t>
      </w:r>
      <w:r w:rsidR="00106B3B" w:rsidRPr="00042E08">
        <w:rPr>
          <w:rFonts w:ascii="GHEA Grapalat" w:hAnsi="GHEA Grapalat" w:cs="Sylfaen"/>
          <w:lang w:val="af-ZA"/>
        </w:rPr>
        <w:t xml:space="preserve">եռքբերման </w:t>
      </w:r>
      <w:r w:rsidR="00407CFF">
        <w:rPr>
          <w:rFonts w:ascii="GHEA Grapalat" w:hAnsi="GHEA Grapalat" w:cs="Sylfaen"/>
          <w:lang w:val="af-ZA"/>
        </w:rPr>
        <w:t>ԵՔ-ԳՀԾՁԲ-22/68</w:t>
      </w:r>
      <w:r w:rsidR="00553992" w:rsidRPr="00042E08">
        <w:rPr>
          <w:rFonts w:ascii="GHEA Grapalat" w:hAnsi="GHEA Grapalat" w:cs="Sylfaen"/>
          <w:lang w:val="af-ZA"/>
        </w:rPr>
        <w:t xml:space="preserve"> </w:t>
      </w:r>
      <w:r w:rsidRPr="00042E08">
        <w:rPr>
          <w:rFonts w:ascii="GHEA Grapalat" w:hAnsi="GHEA Grapalat" w:cs="Sylfaen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042E08">
        <w:rPr>
          <w:rFonts w:ascii="GHEA Grapalat" w:hAnsi="GHEA Grapalat" w:cs="Sylfaen"/>
          <w:lang w:val="af-ZA"/>
        </w:rPr>
        <w:t xml:space="preserve"> </w:t>
      </w:r>
      <w:r w:rsidR="00407CFF">
        <w:rPr>
          <w:rFonts w:ascii="GHEA Grapalat" w:hAnsi="GHEA Grapalat" w:cs="Sylfaen"/>
          <w:lang w:val="af-ZA"/>
        </w:rPr>
        <w:t>20</w:t>
      </w:r>
      <w:r w:rsidR="00042E08" w:rsidRPr="00042E08">
        <w:rPr>
          <w:rFonts w:ascii="GHEA Grapalat" w:hAnsi="GHEA Grapalat" w:cs="Sylfaen"/>
          <w:lang w:val="af-ZA"/>
        </w:rPr>
        <w:t>.04</w:t>
      </w:r>
      <w:r w:rsidR="0090375B" w:rsidRPr="00042E08">
        <w:rPr>
          <w:rFonts w:ascii="GHEA Grapalat" w:hAnsi="GHEA Grapalat" w:cs="Sylfaen"/>
          <w:lang w:val="af-ZA"/>
        </w:rPr>
        <w:t>.2022</w:t>
      </w:r>
      <w:r w:rsidR="002979EA" w:rsidRPr="00042E08">
        <w:rPr>
          <w:rFonts w:ascii="GHEA Grapalat" w:hAnsi="GHEA Grapalat" w:cs="Sylfaen"/>
          <w:lang w:val="af-ZA"/>
        </w:rPr>
        <w:t xml:space="preserve">թ. </w:t>
      </w:r>
      <w:r w:rsidRPr="00042E08">
        <w:rPr>
          <w:rFonts w:ascii="GHEA Grapalat" w:hAnsi="GHEA Grapalat" w:cs="Sylfaen"/>
          <w:lang w:val="af-ZA"/>
        </w:rPr>
        <w:t>ստացված հարցադրում</w:t>
      </w:r>
      <w:r w:rsidR="009E54C9" w:rsidRPr="00042E08">
        <w:rPr>
          <w:rFonts w:ascii="GHEA Grapalat" w:hAnsi="GHEA Grapalat" w:cs="Sylfaen"/>
          <w:lang w:val="af-ZA"/>
        </w:rPr>
        <w:t>ներ</w:t>
      </w:r>
      <w:r w:rsidRPr="00042E08">
        <w:rPr>
          <w:rFonts w:ascii="GHEA Grapalat" w:hAnsi="GHEA Grapalat" w:cs="Sylfaen"/>
          <w:lang w:val="af-ZA"/>
        </w:rPr>
        <w:t xml:space="preserve">ը և </w:t>
      </w:r>
      <w:r w:rsidR="00E00AE9" w:rsidRPr="00042E08">
        <w:rPr>
          <w:rFonts w:ascii="GHEA Grapalat" w:hAnsi="GHEA Grapalat" w:cs="Sylfaen"/>
          <w:lang w:val="af-ZA"/>
        </w:rPr>
        <w:t>դրա</w:t>
      </w:r>
      <w:r w:rsidRPr="00042E08">
        <w:rPr>
          <w:rFonts w:ascii="GHEA Grapalat" w:hAnsi="GHEA Grapalat" w:cs="Sylfaen"/>
          <w:lang w:val="af-ZA"/>
        </w:rPr>
        <w:t xml:space="preserve"> վերաբերյալ </w:t>
      </w:r>
      <w:r w:rsidR="00407CFF">
        <w:rPr>
          <w:rFonts w:ascii="GHEA Grapalat" w:hAnsi="GHEA Grapalat" w:cs="Sylfaen"/>
          <w:lang w:val="af-ZA"/>
        </w:rPr>
        <w:t>21</w:t>
      </w:r>
      <w:r w:rsidR="00042E08" w:rsidRPr="00042E08">
        <w:rPr>
          <w:rFonts w:ascii="GHEA Grapalat" w:hAnsi="GHEA Grapalat" w:cs="Sylfaen"/>
          <w:lang w:val="af-ZA"/>
        </w:rPr>
        <w:t>.04</w:t>
      </w:r>
      <w:r w:rsidR="001337CA" w:rsidRPr="00042E08">
        <w:rPr>
          <w:rFonts w:ascii="GHEA Grapalat" w:hAnsi="GHEA Grapalat" w:cs="Sylfaen"/>
          <w:lang w:val="af-ZA"/>
        </w:rPr>
        <w:t>.20</w:t>
      </w:r>
      <w:r w:rsidR="00E00AE9" w:rsidRPr="00042E08">
        <w:rPr>
          <w:rFonts w:ascii="GHEA Grapalat" w:hAnsi="GHEA Grapalat" w:cs="Sylfaen"/>
          <w:lang w:val="af-ZA"/>
        </w:rPr>
        <w:t>2</w:t>
      </w:r>
      <w:r w:rsidR="00204350" w:rsidRPr="00042E08">
        <w:rPr>
          <w:rFonts w:ascii="GHEA Grapalat" w:hAnsi="GHEA Grapalat" w:cs="Sylfaen"/>
          <w:lang w:val="af-ZA"/>
        </w:rPr>
        <w:t>2</w:t>
      </w:r>
      <w:r w:rsidR="001337CA" w:rsidRPr="00042E08">
        <w:rPr>
          <w:rFonts w:ascii="GHEA Grapalat" w:hAnsi="GHEA Grapalat" w:cs="Sylfaen"/>
          <w:lang w:val="af-ZA"/>
        </w:rPr>
        <w:t>թ.</w:t>
      </w:r>
      <w:r w:rsidRPr="00042E08">
        <w:rPr>
          <w:rFonts w:ascii="GHEA Grapalat" w:hAnsi="GHEA Grapalat" w:cs="Sylfaen"/>
          <w:lang w:val="af-ZA"/>
        </w:rPr>
        <w:t xml:space="preserve"> տրամադրված պարզաբանում</w:t>
      </w:r>
      <w:r w:rsidR="009E54C9" w:rsidRPr="00042E08">
        <w:rPr>
          <w:rFonts w:ascii="GHEA Grapalat" w:hAnsi="GHEA Grapalat" w:cs="Sylfaen"/>
          <w:lang w:val="af-ZA"/>
        </w:rPr>
        <w:t>ներ</w:t>
      </w:r>
      <w:r w:rsidRPr="00042E08">
        <w:rPr>
          <w:rFonts w:ascii="GHEA Grapalat" w:hAnsi="GHEA Grapalat" w:cs="Sylfaen"/>
          <w:lang w:val="af-ZA"/>
        </w:rPr>
        <w:t>ը`</w:t>
      </w:r>
    </w:p>
    <w:p w:rsidR="007664D6" w:rsidRPr="00E15F1E" w:rsidRDefault="007664D6" w:rsidP="00E0700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07000" w:rsidRDefault="00E07000" w:rsidP="00E07000">
      <w:pPr>
        <w:pStyle w:val="BodyTextIndent3"/>
        <w:numPr>
          <w:ilvl w:val="0"/>
          <w:numId w:val="3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:rsidR="00E07000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>
        <w:rPr>
          <w:rFonts w:ascii="GHEA Grapalat" w:hAnsi="GHEA Grapalat" w:cs="Sylfaen"/>
          <w:b/>
          <w:sz w:val="24"/>
          <w:szCs w:val="24"/>
          <w:lang w:val="ru-RU"/>
        </w:rPr>
        <w:t xml:space="preserve">Текст запроса для разъяснения </w:t>
      </w:r>
    </w:p>
    <w:p w:rsidR="00BF13FE" w:rsidRDefault="00BF13FE" w:rsidP="00E0700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07000" w:rsidRDefault="00407CFF" w:rsidP="00E07000">
      <w:pPr>
        <w:spacing w:after="0" w:line="240" w:lineRule="auto"/>
        <w:rPr>
          <w:rFonts w:ascii="GHEA Grapalat" w:hAnsi="GHEA Grapalat" w:cs="Sylfaen"/>
          <w:lang w:val="af-ZA"/>
        </w:rPr>
      </w:pPr>
      <w:r w:rsidRPr="008B14C0">
        <w:rPr>
          <w:rFonts w:ascii="GHEA Grapalat" w:hAnsi="GHEA Grapalat" w:cs="Sylfaen"/>
          <w:lang w:val="hy-AM"/>
        </w:rPr>
        <w:t>«</w:t>
      </w:r>
      <w:r w:rsidRPr="00F87076">
        <w:rPr>
          <w:rFonts w:ascii="GHEA Grapalat" w:hAnsi="GHEA Grapalat" w:cs="Sylfaen"/>
          <w:lang w:val="af-ZA"/>
        </w:rPr>
        <w:t>Հարգելի  գնահատող  հանձնաժողով աղբամանների մասնակի և  ամբողջական վերանորոգման աշխատանքների տեխբնութագրերում մետաղական կարկասի մեջ  տեղադրված  դույլերի  մասին նշված  չէ։ Սա  ենթադրում  է արդյո՞ք, որ  դույլերի վերանորոգման կամ նորով փոխարինման  անհրաժեշտություն չկա։ Եթե  կա , արդյո՞ք  նախահաշվով  նոր  դույլերի արժեքը  հաշվարկված է (դույերը այնքան  փտած են  լինում, որ  վերանորոգումը  գրեթե  անհնար է )</w:t>
      </w:r>
      <w:r w:rsidRPr="008B14C0">
        <w:rPr>
          <w:rFonts w:ascii="GHEA Grapalat" w:hAnsi="GHEA Grapalat" w:cs="Sylfaen"/>
          <w:lang w:val="hy-AM"/>
        </w:rPr>
        <w:t>»</w:t>
      </w:r>
      <w:r w:rsidRPr="008B14C0">
        <w:rPr>
          <w:rFonts w:ascii="GHEA Grapalat" w:hAnsi="GHEA Grapalat" w:cs="Sylfaen"/>
          <w:lang w:val="af-ZA"/>
        </w:rPr>
        <w:t>:</w:t>
      </w:r>
    </w:p>
    <w:p w:rsidR="00407CFF" w:rsidRPr="00042E08" w:rsidRDefault="00407CFF" w:rsidP="00E07000">
      <w:pPr>
        <w:spacing w:after="0" w:line="240" w:lineRule="auto"/>
        <w:rPr>
          <w:rFonts w:ascii="Times New Roman" w:hAnsi="Times New Roman"/>
          <w:sz w:val="24"/>
          <w:szCs w:val="24"/>
          <w:lang w:val="af-ZA"/>
        </w:rPr>
      </w:pPr>
    </w:p>
    <w:p w:rsidR="00E07000" w:rsidRPr="00BF13FE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hy-AM"/>
        </w:rPr>
      </w:pPr>
      <w:r w:rsidRPr="00BF13FE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Pr="00BF13FE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E07000" w:rsidRPr="00BF13FE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  <w:r w:rsidRPr="00BF13FE">
        <w:rPr>
          <w:rFonts w:ascii="GHEA Grapalat" w:hAnsi="GHEA Grapalat" w:cs="Sylfaen"/>
          <w:b/>
          <w:sz w:val="24"/>
          <w:szCs w:val="24"/>
          <w:lang w:val="hy-AM"/>
        </w:rPr>
        <w:t>Текст разъяснения</w:t>
      </w:r>
    </w:p>
    <w:p w:rsidR="00E07000" w:rsidRPr="00BF13FE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07CFF" w:rsidRPr="00B36E7F" w:rsidRDefault="00042E08" w:rsidP="00407CFF">
      <w:pPr>
        <w:rPr>
          <w:rFonts w:ascii="GHEA Grapalat" w:hAnsi="GHEA Grapalat" w:cs="Sylfaen"/>
          <w:lang w:val="hy-AM"/>
        </w:rPr>
      </w:pPr>
      <w:r w:rsidRPr="008B14C0">
        <w:rPr>
          <w:rFonts w:ascii="GHEA Grapalat" w:hAnsi="GHEA Grapalat" w:cs="Sylfaen"/>
          <w:b/>
          <w:lang w:val="hy-AM"/>
        </w:rPr>
        <w:t xml:space="preserve">  </w:t>
      </w:r>
      <w:r w:rsidRPr="008B14C0">
        <w:rPr>
          <w:rFonts w:ascii="GHEA Grapalat" w:hAnsi="GHEA Grapalat" w:cs="Sylfaen"/>
          <w:b/>
          <w:lang w:val="af-ZA"/>
        </w:rPr>
        <w:t xml:space="preserve">Պարզաբանում N </w:t>
      </w:r>
      <w:r w:rsidRPr="00611704">
        <w:rPr>
          <w:rFonts w:ascii="GHEA Grapalat" w:hAnsi="GHEA Grapalat" w:cs="Sylfaen"/>
          <w:b/>
          <w:lang w:val="af-ZA"/>
        </w:rPr>
        <w:t>1</w:t>
      </w:r>
      <w:r w:rsidRPr="00611704">
        <w:rPr>
          <w:rFonts w:ascii="GHEA Grapalat" w:hAnsi="GHEA Grapalat" w:cs="Sylfaen"/>
          <w:b/>
          <w:lang w:val="hy-AM"/>
        </w:rPr>
        <w:t xml:space="preserve"> </w:t>
      </w:r>
      <w:r w:rsidR="00407CFF" w:rsidRPr="00611704">
        <w:rPr>
          <w:rFonts w:ascii="GHEA Grapalat" w:hAnsi="GHEA Grapalat"/>
          <w:color w:val="000000"/>
          <w:sz w:val="21"/>
          <w:szCs w:val="21"/>
          <w:shd w:val="clear" w:color="auto" w:fill="FFFFFF"/>
          <w:lang w:val="af-ZA"/>
        </w:rPr>
        <w:t>«</w:t>
      </w:r>
      <w:r w:rsidR="00407CFF">
        <w:rPr>
          <w:rFonts w:ascii="GHEA Grapalat" w:hAnsi="GHEA Grapalat" w:cs="Sylfaen"/>
          <w:lang w:val="hy-AM"/>
        </w:rPr>
        <w:t xml:space="preserve">Հարգելի մասնակից տեղեկացնում ենք, </w:t>
      </w:r>
      <w:r w:rsidR="00407CFF" w:rsidRPr="00B36E7F">
        <w:rPr>
          <w:rFonts w:ascii="GHEA Grapalat" w:hAnsi="GHEA Grapalat" w:cs="Sylfaen"/>
          <w:lang w:val="hy-AM"/>
        </w:rPr>
        <w:t xml:space="preserve">որ դույլերի վերանորոգման </w:t>
      </w:r>
      <w:r w:rsidR="00407CFF" w:rsidRPr="00B36E7F">
        <w:rPr>
          <w:rFonts w:ascii="Calibri" w:hAnsi="Calibri" w:cs="Calibri"/>
          <w:lang w:val="hy-AM"/>
        </w:rPr>
        <w:t> </w:t>
      </w:r>
      <w:r w:rsidR="00407CFF" w:rsidRPr="00B36E7F">
        <w:rPr>
          <w:rFonts w:ascii="GHEA Grapalat" w:hAnsi="GHEA Grapalat" w:cs="GHEA Grapalat"/>
          <w:lang w:val="hy-AM"/>
        </w:rPr>
        <w:t>կամ</w:t>
      </w:r>
    </w:p>
    <w:p w:rsidR="00407CFF" w:rsidRPr="00B36E7F" w:rsidRDefault="00407CFF" w:rsidP="00407CFF">
      <w:pPr>
        <w:rPr>
          <w:rFonts w:ascii="GHEA Grapalat" w:hAnsi="GHEA Grapalat" w:cs="Sylfaen"/>
          <w:lang w:val="hy-AM"/>
        </w:rPr>
      </w:pPr>
      <w:bookmarkStart w:id="0" w:name="_GoBack"/>
      <w:bookmarkEnd w:id="0"/>
      <w:r w:rsidRPr="00B36E7F">
        <w:rPr>
          <w:rFonts w:ascii="GHEA Grapalat" w:hAnsi="GHEA Grapalat" w:cs="Sylfaen"/>
          <w:lang w:val="hy-AM"/>
        </w:rPr>
        <w:t>նորով</w:t>
      </w:r>
      <w:r w:rsidRPr="00B36E7F">
        <w:rPr>
          <w:rFonts w:ascii="Calibri" w:hAnsi="Calibri" w:cs="Calibri"/>
          <w:lang w:val="hy-AM"/>
        </w:rPr>
        <w:t> </w:t>
      </w:r>
      <w:r w:rsidRPr="00B36E7F">
        <w:rPr>
          <w:rFonts w:ascii="GHEA Grapalat" w:hAnsi="GHEA Grapalat" w:cs="GHEA Grapalat"/>
          <w:lang w:val="hy-AM"/>
        </w:rPr>
        <w:t>փոխարինման</w:t>
      </w:r>
      <w:r w:rsidRPr="00B36E7F">
        <w:rPr>
          <w:rFonts w:ascii="Calibri" w:hAnsi="Calibri" w:cs="Calibri"/>
          <w:lang w:val="hy-AM"/>
        </w:rPr>
        <w:t>  </w:t>
      </w:r>
      <w:r w:rsidRPr="00B36E7F">
        <w:rPr>
          <w:rFonts w:ascii="GHEA Grapalat" w:hAnsi="GHEA Grapalat" w:cs="GHEA Grapalat"/>
          <w:lang w:val="hy-AM"/>
        </w:rPr>
        <w:t>անհրաժեշտություն</w:t>
      </w:r>
      <w:r w:rsidRPr="00B36E7F">
        <w:rPr>
          <w:rFonts w:ascii="Calibri" w:hAnsi="Calibri" w:cs="Calibri"/>
          <w:lang w:val="hy-AM"/>
        </w:rPr>
        <w:t> </w:t>
      </w:r>
      <w:r w:rsidRPr="00B36E7F">
        <w:rPr>
          <w:rFonts w:ascii="GHEA Grapalat" w:hAnsi="GHEA Grapalat" w:cs="GHEA Grapalat"/>
          <w:lang w:val="hy-AM"/>
        </w:rPr>
        <w:t>չկա</w:t>
      </w:r>
      <w:r w:rsidRPr="00B36E7F">
        <w:rPr>
          <w:rFonts w:ascii="GHEA Grapalat" w:hAnsi="GHEA Grapalat" w:cs="Sylfaen"/>
          <w:lang w:val="hy-AM"/>
        </w:rPr>
        <w:t>։</w:t>
      </w:r>
    </w:p>
    <w:p w:rsidR="00A13798" w:rsidRPr="00042E08" w:rsidRDefault="00A13798" w:rsidP="00042E08">
      <w:pPr>
        <w:shd w:val="clear" w:color="auto" w:fill="FFFFFF"/>
        <w:ind w:left="-90" w:right="-67" w:firstLine="450"/>
        <w:jc w:val="both"/>
        <w:rPr>
          <w:rFonts w:ascii="GHEA Grapalat" w:hAnsi="GHEA Grapalat" w:cs="Sylfaen"/>
          <w:lang w:val="af-ZA"/>
        </w:rPr>
      </w:pPr>
      <w:r w:rsidRPr="00042E08">
        <w:rPr>
          <w:rFonts w:ascii="GHEA Grapalat" w:hAnsi="GHEA Grapalat" w:cs="Sylfaen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A13798" w:rsidRPr="00042E08" w:rsidRDefault="00407CFF" w:rsidP="00042E08">
      <w:pPr>
        <w:shd w:val="clear" w:color="auto" w:fill="FFFFFF"/>
        <w:ind w:left="-90" w:right="-67" w:firstLine="45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ԵՔ-ԳՀԾՁԲ-22/68</w:t>
      </w:r>
      <w:r w:rsidR="0090375B" w:rsidRPr="00042E08">
        <w:rPr>
          <w:rFonts w:ascii="GHEA Grapalat" w:hAnsi="GHEA Grapalat" w:cs="Sylfaen"/>
          <w:lang w:val="af-ZA"/>
        </w:rPr>
        <w:t xml:space="preserve"> </w:t>
      </w:r>
      <w:r w:rsidR="00A13798" w:rsidRPr="00042E08">
        <w:rPr>
          <w:rFonts w:ascii="GHEA Grapalat" w:hAnsi="GHEA Grapalat" w:cs="Sylfaen"/>
          <w:lang w:val="af-ZA"/>
        </w:rPr>
        <w:t>ծածկագրով գնահատող հանձնաժողովի քարտուղար</w:t>
      </w:r>
      <w:r w:rsidR="001337CA" w:rsidRPr="00042E08">
        <w:rPr>
          <w:rFonts w:ascii="GHEA Grapalat" w:hAnsi="GHEA Grapalat" w:cs="Sylfaen"/>
          <w:lang w:val="af-ZA"/>
        </w:rPr>
        <w:t xml:space="preserve"> </w:t>
      </w:r>
      <w:r w:rsidR="0090375B" w:rsidRPr="00042E08">
        <w:rPr>
          <w:rFonts w:ascii="GHEA Grapalat" w:hAnsi="GHEA Grapalat" w:cs="Sylfaen"/>
          <w:lang w:val="af-ZA"/>
        </w:rPr>
        <w:t>Թ. Հովեսյանին</w:t>
      </w:r>
      <w:r w:rsidR="00A13798" w:rsidRPr="00042E08">
        <w:rPr>
          <w:rFonts w:ascii="GHEA Grapalat" w:hAnsi="GHEA Grapalat" w:cs="Sylfaen"/>
          <w:lang w:val="af-ZA"/>
        </w:rPr>
        <w:t>:</w:t>
      </w:r>
    </w:p>
    <w:p w:rsidR="00A13798" w:rsidRPr="00042E08" w:rsidRDefault="00A13798" w:rsidP="00042E08">
      <w:pPr>
        <w:shd w:val="clear" w:color="auto" w:fill="FFFFFF"/>
        <w:ind w:left="-90" w:right="-67" w:firstLine="450"/>
        <w:jc w:val="both"/>
        <w:rPr>
          <w:rFonts w:ascii="GHEA Grapalat" w:hAnsi="GHEA Grapalat" w:cs="Sylfaen"/>
          <w:lang w:val="af-ZA"/>
        </w:rPr>
      </w:pPr>
      <w:r w:rsidRPr="00042E08">
        <w:rPr>
          <w:rFonts w:ascii="GHEA Grapalat" w:hAnsi="GHEA Grapalat" w:cs="Sylfaen"/>
          <w:lang w:val="af-ZA"/>
        </w:rPr>
        <w:t xml:space="preserve">Հեռախոս՝ </w:t>
      </w:r>
      <w:r w:rsidR="001337CA" w:rsidRPr="00042E08">
        <w:rPr>
          <w:rFonts w:ascii="GHEA Grapalat" w:hAnsi="GHEA Grapalat" w:cs="Sylfaen"/>
          <w:lang w:val="af-ZA"/>
        </w:rPr>
        <w:t>011514</w:t>
      </w:r>
      <w:r w:rsidR="0090375B" w:rsidRPr="00042E08">
        <w:rPr>
          <w:rFonts w:ascii="GHEA Grapalat" w:hAnsi="GHEA Grapalat" w:cs="Sylfaen"/>
          <w:lang w:val="af-ZA"/>
        </w:rPr>
        <w:t>216</w:t>
      </w:r>
      <w:r w:rsidRPr="00042E08">
        <w:rPr>
          <w:rFonts w:ascii="GHEA Grapalat" w:hAnsi="GHEA Grapalat" w:cs="Sylfaen"/>
          <w:lang w:val="af-ZA"/>
        </w:rPr>
        <w:t>։</w:t>
      </w:r>
    </w:p>
    <w:p w:rsidR="00A13798" w:rsidRPr="00042E08" w:rsidRDefault="00A13798" w:rsidP="00042E08">
      <w:pPr>
        <w:shd w:val="clear" w:color="auto" w:fill="FFFFFF"/>
        <w:ind w:left="-90" w:right="-67" w:firstLine="450"/>
        <w:jc w:val="both"/>
        <w:rPr>
          <w:rFonts w:ascii="GHEA Grapalat" w:hAnsi="GHEA Grapalat" w:cs="Sylfaen"/>
          <w:lang w:val="af-ZA"/>
        </w:rPr>
      </w:pPr>
      <w:r w:rsidRPr="00042E08">
        <w:rPr>
          <w:rFonts w:ascii="GHEA Grapalat" w:hAnsi="GHEA Grapalat" w:cs="Sylfaen"/>
          <w:lang w:val="af-ZA"/>
        </w:rPr>
        <w:t xml:space="preserve">Էլեկոտրանային փոստ՝ </w:t>
      </w:r>
      <w:r w:rsidR="0090375B" w:rsidRPr="00042E08">
        <w:rPr>
          <w:rFonts w:ascii="GHEA Grapalat" w:hAnsi="GHEA Grapalat" w:cs="Sylfaen"/>
          <w:lang w:val="af-ZA"/>
        </w:rPr>
        <w:t>tamara.hovesyan</w:t>
      </w:r>
      <w:r w:rsidR="001337CA" w:rsidRPr="00042E08">
        <w:rPr>
          <w:rFonts w:ascii="GHEA Grapalat" w:hAnsi="GHEA Grapalat" w:cs="Sylfaen"/>
          <w:lang w:val="af-ZA"/>
        </w:rPr>
        <w:t>@yerevan.am</w:t>
      </w:r>
      <w:r w:rsidRPr="00042E08">
        <w:rPr>
          <w:rFonts w:ascii="GHEA Grapalat" w:hAnsi="GHEA Grapalat" w:cs="Sylfaen"/>
          <w:lang w:val="af-ZA"/>
        </w:rPr>
        <w:t>։</w:t>
      </w:r>
    </w:p>
    <w:p w:rsidR="00A13798" w:rsidRPr="00042E08" w:rsidRDefault="00407CFF" w:rsidP="00042E08">
      <w:pPr>
        <w:shd w:val="clear" w:color="auto" w:fill="FFFFFF"/>
        <w:ind w:left="-90" w:right="-67" w:firstLine="45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ԵՔ-ԳՀԾՁԲ-22/68</w:t>
      </w:r>
      <w:r w:rsidR="0090375B" w:rsidRPr="00042E08">
        <w:rPr>
          <w:rFonts w:ascii="GHEA Grapalat" w:hAnsi="GHEA Grapalat" w:cs="Sylfaen"/>
          <w:lang w:val="af-ZA"/>
        </w:rPr>
        <w:t xml:space="preserve"> </w:t>
      </w:r>
      <w:r w:rsidR="00A13798" w:rsidRPr="00042E08">
        <w:rPr>
          <w:rFonts w:ascii="GHEA Grapalat" w:hAnsi="GHEA Grapalat" w:cs="Sylfaen"/>
          <w:lang w:val="af-ZA"/>
        </w:rPr>
        <w:t>ծածկագրով գնման ընթացակարգի գնահատող հանձնաժողով</w:t>
      </w:r>
      <w:r w:rsidR="00DF053F" w:rsidRPr="00042E08">
        <w:rPr>
          <w:rFonts w:ascii="GHEA Grapalat" w:hAnsi="GHEA Grapalat" w:cs="Sylfaen"/>
          <w:lang w:val="af-ZA"/>
        </w:rPr>
        <w:t>ը</w:t>
      </w:r>
    </w:p>
    <w:p w:rsidR="00A13798" w:rsidRPr="00042E08" w:rsidRDefault="00A13798" w:rsidP="00042E08">
      <w:pPr>
        <w:shd w:val="clear" w:color="auto" w:fill="FFFFFF"/>
        <w:ind w:left="-90" w:right="-67" w:firstLine="450"/>
        <w:jc w:val="both"/>
        <w:rPr>
          <w:rFonts w:ascii="GHEA Grapalat" w:hAnsi="GHEA Grapalat" w:cs="Sylfaen"/>
          <w:lang w:val="af-ZA"/>
        </w:rPr>
      </w:pPr>
      <w:r w:rsidRPr="00042E08">
        <w:rPr>
          <w:rFonts w:ascii="GHEA Grapalat" w:hAnsi="GHEA Grapalat" w:cs="Sylfaen"/>
          <w:lang w:val="af-ZA"/>
        </w:rPr>
        <w:t xml:space="preserve">                            </w:t>
      </w:r>
    </w:p>
    <w:p w:rsidR="00AC37A6" w:rsidRPr="00E15F1E" w:rsidRDefault="00AC37A6" w:rsidP="00E07000">
      <w:pPr>
        <w:spacing w:after="0" w:line="240" w:lineRule="auto"/>
        <w:rPr>
          <w:sz w:val="24"/>
          <w:szCs w:val="24"/>
          <w:lang w:val="af-ZA"/>
        </w:rPr>
      </w:pPr>
    </w:p>
    <w:sectPr w:rsidR="00AC37A6" w:rsidRPr="00E15F1E" w:rsidSect="00E15F1E">
      <w:footerReference w:type="even" r:id="rId7"/>
      <w:footerReference w:type="default" r:id="rId8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F58" w:rsidRDefault="00804F58" w:rsidP="00B430B8">
      <w:pPr>
        <w:spacing w:after="0" w:line="240" w:lineRule="auto"/>
      </w:pPr>
      <w:r>
        <w:separator/>
      </w:r>
    </w:p>
  </w:endnote>
  <w:endnote w:type="continuationSeparator" w:id="0">
    <w:p w:rsidR="00804F58" w:rsidRDefault="00804F58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40225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804F5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04F58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804F5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F58" w:rsidRDefault="00804F58" w:rsidP="00B430B8">
      <w:pPr>
        <w:spacing w:after="0" w:line="240" w:lineRule="auto"/>
      </w:pPr>
      <w:r>
        <w:separator/>
      </w:r>
    </w:p>
  </w:footnote>
  <w:footnote w:type="continuationSeparator" w:id="0">
    <w:p w:rsidR="00804F58" w:rsidRDefault="00804F58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12AEF"/>
    <w:rsid w:val="00021E27"/>
    <w:rsid w:val="00021EB9"/>
    <w:rsid w:val="00027EFC"/>
    <w:rsid w:val="00033785"/>
    <w:rsid w:val="00042E08"/>
    <w:rsid w:val="00061F19"/>
    <w:rsid w:val="0009690F"/>
    <w:rsid w:val="000B362A"/>
    <w:rsid w:val="000F3E63"/>
    <w:rsid w:val="000F7637"/>
    <w:rsid w:val="00106B3B"/>
    <w:rsid w:val="001337CA"/>
    <w:rsid w:val="00144B61"/>
    <w:rsid w:val="00163487"/>
    <w:rsid w:val="00171C81"/>
    <w:rsid w:val="00171F18"/>
    <w:rsid w:val="0018005A"/>
    <w:rsid w:val="001A6EA9"/>
    <w:rsid w:val="001E6128"/>
    <w:rsid w:val="00204350"/>
    <w:rsid w:val="00217DD4"/>
    <w:rsid w:val="002440B4"/>
    <w:rsid w:val="002659AD"/>
    <w:rsid w:val="002979EA"/>
    <w:rsid w:val="002B5AC2"/>
    <w:rsid w:val="002D07BB"/>
    <w:rsid w:val="002F5875"/>
    <w:rsid w:val="00314799"/>
    <w:rsid w:val="003D5833"/>
    <w:rsid w:val="00402258"/>
    <w:rsid w:val="00403AD6"/>
    <w:rsid w:val="00407CFF"/>
    <w:rsid w:val="00423247"/>
    <w:rsid w:val="00466CDA"/>
    <w:rsid w:val="00491D7D"/>
    <w:rsid w:val="004B0392"/>
    <w:rsid w:val="004B1F4F"/>
    <w:rsid w:val="004C376E"/>
    <w:rsid w:val="004E45DF"/>
    <w:rsid w:val="00505D1D"/>
    <w:rsid w:val="00553992"/>
    <w:rsid w:val="005741E0"/>
    <w:rsid w:val="005B1FC9"/>
    <w:rsid w:val="005D6E3A"/>
    <w:rsid w:val="00713E1C"/>
    <w:rsid w:val="007664D6"/>
    <w:rsid w:val="00783B8B"/>
    <w:rsid w:val="007C2327"/>
    <w:rsid w:val="007C410B"/>
    <w:rsid w:val="007D4AA2"/>
    <w:rsid w:val="007E4DEC"/>
    <w:rsid w:val="00804F58"/>
    <w:rsid w:val="00824408"/>
    <w:rsid w:val="008807FC"/>
    <w:rsid w:val="008B457D"/>
    <w:rsid w:val="008C76F8"/>
    <w:rsid w:val="008D228E"/>
    <w:rsid w:val="009015C2"/>
    <w:rsid w:val="0090375B"/>
    <w:rsid w:val="00916ECB"/>
    <w:rsid w:val="00940F7C"/>
    <w:rsid w:val="0095342C"/>
    <w:rsid w:val="00982F10"/>
    <w:rsid w:val="009B1DEB"/>
    <w:rsid w:val="009D6237"/>
    <w:rsid w:val="009E54C9"/>
    <w:rsid w:val="00A13798"/>
    <w:rsid w:val="00A1655D"/>
    <w:rsid w:val="00A219BC"/>
    <w:rsid w:val="00A2499F"/>
    <w:rsid w:val="00A52B63"/>
    <w:rsid w:val="00A63547"/>
    <w:rsid w:val="00A810B2"/>
    <w:rsid w:val="00AA1A46"/>
    <w:rsid w:val="00AA4C21"/>
    <w:rsid w:val="00AB662B"/>
    <w:rsid w:val="00AC37A6"/>
    <w:rsid w:val="00B11389"/>
    <w:rsid w:val="00B4081C"/>
    <w:rsid w:val="00B430B8"/>
    <w:rsid w:val="00B63997"/>
    <w:rsid w:val="00B751B8"/>
    <w:rsid w:val="00BA3A84"/>
    <w:rsid w:val="00BB0E96"/>
    <w:rsid w:val="00BE64DB"/>
    <w:rsid w:val="00BF13FE"/>
    <w:rsid w:val="00C354D2"/>
    <w:rsid w:val="00C5600D"/>
    <w:rsid w:val="00CB44CB"/>
    <w:rsid w:val="00CF6096"/>
    <w:rsid w:val="00D105AB"/>
    <w:rsid w:val="00D20231"/>
    <w:rsid w:val="00D416D4"/>
    <w:rsid w:val="00D42DC0"/>
    <w:rsid w:val="00D53336"/>
    <w:rsid w:val="00D67481"/>
    <w:rsid w:val="00D74D17"/>
    <w:rsid w:val="00DA48C7"/>
    <w:rsid w:val="00DB2AA1"/>
    <w:rsid w:val="00DD1105"/>
    <w:rsid w:val="00DF053F"/>
    <w:rsid w:val="00E00AE9"/>
    <w:rsid w:val="00E07000"/>
    <w:rsid w:val="00E15F1E"/>
    <w:rsid w:val="00E21049"/>
    <w:rsid w:val="00E34D58"/>
    <w:rsid w:val="00E54AC9"/>
    <w:rsid w:val="00E761C3"/>
    <w:rsid w:val="00EA7CD8"/>
    <w:rsid w:val="00EB61B3"/>
    <w:rsid w:val="00ED0A1B"/>
    <w:rsid w:val="00EE621B"/>
    <w:rsid w:val="00F2448D"/>
    <w:rsid w:val="00F26B8A"/>
    <w:rsid w:val="00F41EFD"/>
    <w:rsid w:val="00F551BC"/>
    <w:rsid w:val="00FB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DE2F43-17D6-4548-9A3C-0EFBCA2F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0B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E07000"/>
    <w:rPr>
      <w:color w:val="0000FF"/>
      <w:u w:val="single"/>
    </w:rPr>
  </w:style>
  <w:style w:type="paragraph" w:styleId="NormalWeb">
    <w:name w:val="Normal (Web)"/>
    <w:basedOn w:val="Normal"/>
    <w:uiPriority w:val="99"/>
    <w:rsid w:val="00903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Artsrun Vardanyan</cp:lastModifiedBy>
  <cp:revision>67</cp:revision>
  <cp:lastPrinted>2022-01-10T11:22:00Z</cp:lastPrinted>
  <dcterms:created xsi:type="dcterms:W3CDTF">2018-11-20T13:06:00Z</dcterms:created>
  <dcterms:modified xsi:type="dcterms:W3CDTF">2022-04-21T14:22:00Z</dcterms:modified>
</cp:coreProperties>
</file>