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254B61" w:rsidRDefault="00DE1183" w:rsidP="00883DF9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254B61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254B61" w:rsidRDefault="001517BC" w:rsidP="00883DF9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254B61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254B61" w:rsidRDefault="005D7DF1" w:rsidP="0009476A">
      <w:pPr>
        <w:tabs>
          <w:tab w:val="left" w:pos="6804"/>
        </w:tabs>
        <w:ind w:left="-180" w:hanging="567"/>
        <w:jc w:val="both"/>
        <w:rPr>
          <w:rFonts w:ascii="GHEA Grapalat" w:hAnsi="GHEA Grapalat"/>
          <w:color w:val="000000" w:themeColor="text1"/>
          <w:sz w:val="20"/>
        </w:rPr>
      </w:pPr>
      <w:r w:rsidRPr="00254B61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1E7067" w:rsidRPr="00254B61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254B61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3939D3" w:rsidRPr="00254B61">
        <w:rPr>
          <w:rFonts w:ascii="GHEA Grapalat" w:hAnsi="GHEA Grapalat"/>
          <w:color w:val="000000" w:themeColor="text1"/>
          <w:sz w:val="20"/>
        </w:rPr>
        <w:t>№</w:t>
      </w:r>
      <w:r w:rsidR="00C32E2F" w:rsidRPr="00254B61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254B61">
        <w:rPr>
          <w:rFonts w:ascii="GHEA Grapalat" w:hAnsi="GHEA Grapalat"/>
          <w:color w:val="000000" w:themeColor="text1"/>
          <w:sz w:val="20"/>
        </w:rPr>
        <w:t>&lt;&lt;</w:t>
      </w:r>
      <w:r w:rsidR="00CF43FF" w:rsidRPr="00254B61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15082C" w:rsidRPr="00254B61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254B61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254B61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D4344E" w:rsidRPr="00254B61">
        <w:rPr>
          <w:rFonts w:ascii="GHEA Grapalat" w:hAnsi="GHEA Grapalat"/>
          <w:color w:val="000000" w:themeColor="text1"/>
          <w:sz w:val="20"/>
          <w:lang w:val="es-ES"/>
        </w:rPr>
        <w:t>32</w:t>
      </w:r>
      <w:r w:rsidR="001E7067" w:rsidRPr="00254B61">
        <w:rPr>
          <w:rFonts w:ascii="GHEA Grapalat" w:hAnsi="GHEA Grapalat"/>
          <w:color w:val="000000" w:themeColor="text1"/>
          <w:sz w:val="20"/>
        </w:rPr>
        <w:t>&gt;&gt;</w:t>
      </w:r>
      <w:r w:rsidR="005461BC" w:rsidRPr="00254B61">
        <w:rPr>
          <w:rFonts w:ascii="GHEA Grapalat" w:hAnsi="GHEA Grapalat"/>
          <w:color w:val="000000" w:themeColor="text1"/>
          <w:sz w:val="20"/>
        </w:rPr>
        <w:t>, заключенном 20</w:t>
      </w:r>
      <w:r w:rsidRPr="00254B61">
        <w:rPr>
          <w:rFonts w:ascii="GHEA Grapalat" w:hAnsi="GHEA Grapalat"/>
          <w:color w:val="000000" w:themeColor="text1"/>
          <w:sz w:val="20"/>
        </w:rPr>
        <w:t>20</w:t>
      </w:r>
      <w:r w:rsidR="00813E23" w:rsidRPr="00254B61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254B61">
        <w:rPr>
          <w:rFonts w:ascii="GHEA Grapalat" w:hAnsi="GHEA Grapalat"/>
          <w:color w:val="000000" w:themeColor="text1"/>
          <w:sz w:val="20"/>
        </w:rPr>
        <w:t xml:space="preserve">года </w:t>
      </w:r>
      <w:r w:rsidR="00D90726" w:rsidRPr="00254B61">
        <w:rPr>
          <w:rFonts w:ascii="GHEA Grapalat" w:hAnsi="GHEA Grapalat"/>
          <w:color w:val="000000" w:themeColor="text1"/>
          <w:sz w:val="20"/>
        </w:rPr>
        <w:t>21</w:t>
      </w:r>
      <w:r w:rsidR="001E7067" w:rsidRPr="00254B61">
        <w:rPr>
          <w:rFonts w:ascii="GHEA Grapalat" w:hAnsi="GHEA Grapalat"/>
          <w:color w:val="000000" w:themeColor="text1"/>
          <w:sz w:val="20"/>
        </w:rPr>
        <w:t xml:space="preserve"> </w:t>
      </w:r>
      <w:r w:rsidR="00D4344E" w:rsidRPr="00254B61">
        <w:rPr>
          <w:rFonts w:ascii="GHEA Grapalat" w:hAnsi="GHEA Grapalat"/>
          <w:color w:val="000000" w:themeColor="text1"/>
          <w:sz w:val="20"/>
        </w:rPr>
        <w:t>июля</w:t>
      </w:r>
      <w:r w:rsidR="008F36E5" w:rsidRPr="00254B61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254B61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254B61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254B61">
        <w:rPr>
          <w:rFonts w:ascii="GHEA Grapalat" w:hAnsi="GHEA Grapalat"/>
          <w:color w:val="000000" w:themeColor="text1"/>
          <w:sz w:val="20"/>
        </w:rPr>
        <w:t>д</w:t>
      </w:r>
      <w:r w:rsidR="008F36E5" w:rsidRPr="00254B61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254B61">
        <w:rPr>
          <w:rFonts w:ascii="GHEA Grapalat" w:hAnsi="GHEA Grapalat"/>
          <w:color w:val="000000" w:themeColor="text1"/>
          <w:sz w:val="20"/>
        </w:rPr>
        <w:t xml:space="preserve">ом </w:t>
      </w:r>
      <w:r w:rsidR="001E7067" w:rsidRPr="00254B61">
        <w:rPr>
          <w:rFonts w:ascii="GHEA Grapalat" w:hAnsi="GHEA Grapalat"/>
          <w:color w:val="000000" w:themeColor="text1"/>
          <w:sz w:val="20"/>
        </w:rPr>
        <w:t>№</w:t>
      </w:r>
      <w:r w:rsidR="00D4344E" w:rsidRPr="00254B61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254B61">
        <w:rPr>
          <w:rFonts w:ascii="GHEA Grapalat" w:hAnsi="GHEA Grapalat"/>
          <w:color w:val="000000" w:themeColor="text1"/>
          <w:sz w:val="20"/>
        </w:rPr>
        <w:t>&lt;&lt;</w:t>
      </w:r>
      <w:r w:rsidR="0015082C" w:rsidRPr="00254B61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254B61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254B61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AA76ED" w:rsidRPr="00254B61">
        <w:rPr>
          <w:rFonts w:ascii="GHEA Grapalat" w:hAnsi="GHEA Grapalat"/>
          <w:color w:val="000000" w:themeColor="text1"/>
          <w:sz w:val="20"/>
          <w:lang w:val="es-ES"/>
        </w:rPr>
        <w:t>32</w:t>
      </w:r>
      <w:r w:rsidR="00C27C17" w:rsidRPr="00254B61">
        <w:rPr>
          <w:rFonts w:ascii="GHEA Grapalat" w:hAnsi="GHEA Grapalat"/>
          <w:color w:val="000000" w:themeColor="text1"/>
          <w:sz w:val="20"/>
          <w:lang w:val="es-ES"/>
        </w:rPr>
        <w:t>-1</w:t>
      </w:r>
      <w:r w:rsidR="001E7067" w:rsidRPr="00254B61">
        <w:rPr>
          <w:rFonts w:ascii="GHEA Grapalat" w:hAnsi="GHEA Grapalat"/>
          <w:color w:val="000000" w:themeColor="text1"/>
          <w:sz w:val="20"/>
        </w:rPr>
        <w:t>&gt;&gt;</w:t>
      </w:r>
      <w:r w:rsidR="00C27C17" w:rsidRPr="00254B61">
        <w:rPr>
          <w:rFonts w:ascii="GHEA Grapalat" w:hAnsi="GHEA Grapalat"/>
          <w:color w:val="000000" w:themeColor="text1"/>
          <w:sz w:val="20"/>
        </w:rPr>
        <w:t xml:space="preserve"> и № &lt;&lt;</w:t>
      </w:r>
      <w:r w:rsidR="00C27C17" w:rsidRPr="00254B61">
        <w:rPr>
          <w:rFonts w:ascii="GHEA Grapalat" w:hAnsi="GHEA Grapalat"/>
          <w:color w:val="000000" w:themeColor="text1"/>
          <w:sz w:val="20"/>
          <w:lang w:val="es-ES"/>
        </w:rPr>
        <w:t>ՄԱ-ԱՊՁԲ-ՀՀԿ-20/32-2</w:t>
      </w:r>
      <w:r w:rsidR="00C27C17" w:rsidRPr="00254B61">
        <w:rPr>
          <w:rFonts w:ascii="GHEA Grapalat" w:hAnsi="GHEA Grapalat"/>
          <w:color w:val="000000" w:themeColor="text1"/>
          <w:sz w:val="20"/>
        </w:rPr>
        <w:t xml:space="preserve">&gt;&gt;   </w:t>
      </w:r>
      <w:r w:rsidR="001E7067" w:rsidRPr="00254B61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254B61">
        <w:rPr>
          <w:rFonts w:ascii="GHEA Grapalat" w:hAnsi="GHEA Grapalat"/>
          <w:color w:val="000000" w:themeColor="text1"/>
          <w:sz w:val="20"/>
        </w:rPr>
        <w:t>орг</w:t>
      </w:r>
      <w:r w:rsidR="00620A72" w:rsidRPr="00254B61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254B61">
        <w:rPr>
          <w:rFonts w:ascii="GHEA Grapalat" w:hAnsi="GHEA Grapalat"/>
          <w:color w:val="000000" w:themeColor="text1"/>
          <w:sz w:val="20"/>
        </w:rPr>
        <w:t xml:space="preserve"> </w:t>
      </w:r>
      <w:r w:rsidR="00860CF7" w:rsidRPr="00254B61">
        <w:rPr>
          <w:rFonts w:ascii="GHEA Grapalat" w:hAnsi="GHEA Grapalat"/>
          <w:color w:val="000000" w:themeColor="text1"/>
          <w:sz w:val="20"/>
          <w:lang w:val="af-ZA"/>
        </w:rPr>
        <w:t>бытовым, санитарно-гигиеническим и стиральным средств</w:t>
      </w:r>
      <w:r w:rsidR="00860CF7" w:rsidRPr="00254B61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254B61">
        <w:rPr>
          <w:rFonts w:ascii="GHEA Grapalat" w:hAnsi="GHEA Grapalat"/>
          <w:color w:val="000000" w:themeColor="text1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653"/>
        <w:gridCol w:w="92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49"/>
        <w:gridCol w:w="108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254B61" w:rsidRPr="00254B61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254B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254B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254B61" w:rsidRPr="00254B61" w:rsidTr="00FF4432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254B6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254B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792" w:type="dxa"/>
            <w:gridSpan w:val="2"/>
            <w:vMerge w:val="restart"/>
            <w:shd w:val="clear" w:color="auto" w:fill="auto"/>
            <w:vAlign w:val="center"/>
          </w:tcPr>
          <w:p w:rsidR="009F073F" w:rsidRPr="00254B6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546" w:type="dxa"/>
            <w:gridSpan w:val="7"/>
            <w:shd w:val="clear" w:color="auto" w:fill="auto"/>
            <w:vAlign w:val="center"/>
          </w:tcPr>
          <w:p w:rsidR="009F073F" w:rsidRPr="00254B6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9F073F" w:rsidRPr="00254B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254B6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254B6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54B61" w:rsidRPr="00254B61" w:rsidTr="00FF4432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254B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254B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9F073F" w:rsidRPr="00254B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 w:val="restart"/>
            <w:shd w:val="clear" w:color="auto" w:fill="auto"/>
            <w:vAlign w:val="center"/>
          </w:tcPr>
          <w:p w:rsidR="009F073F" w:rsidRPr="00254B6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254B6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9F073F" w:rsidRPr="00254B6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254B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254B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FF4432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4B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4B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4B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4B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4B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4B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4B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54B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54B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860CF7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E5069" w:rsidRPr="00254B61" w:rsidRDefault="001E5069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AA76ED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Резиновая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трубка</w:t>
            </w:r>
          </w:p>
          <w:p w:rsidR="001E5069" w:rsidRPr="00254B61" w:rsidRDefault="001E5069" w:rsidP="00860CF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метр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C,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резиновая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трубка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резьбой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полива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наружный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диаметр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¾,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внутри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1/2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C,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резиновая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трубка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резьбой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полива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наружный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диаметр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¾,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внутри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1/2</w:t>
            </w:r>
          </w:p>
        </w:tc>
      </w:tr>
      <w:tr w:rsidR="00254B61" w:rsidRPr="00254B61" w:rsidTr="00860CF7">
        <w:trPr>
          <w:trHeight w:val="272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E5069" w:rsidRPr="00254B61" w:rsidRDefault="001E5069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AA76ED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Стеклоочиститель</w:t>
            </w:r>
          </w:p>
          <w:p w:rsidR="001E5069" w:rsidRPr="00254B61" w:rsidRDefault="001E5069" w:rsidP="00860CF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литр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Для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стеклянных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поверхностей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распылителем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в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пластиковом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контейнере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0,5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, Quick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Для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стеклянных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поверхностей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распылителем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в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пластиковом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контейнере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0,5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, Quick</w:t>
            </w:r>
          </w:p>
        </w:tc>
      </w:tr>
      <w:tr w:rsidR="00254B61" w:rsidRPr="00254B61" w:rsidTr="00860CF7">
        <w:trPr>
          <w:trHeight w:val="65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E5069" w:rsidRPr="00254B61" w:rsidRDefault="001E5069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860CF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Чистящие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пасты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и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порошки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Очиститель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дезинфицирующее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средство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средство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для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удаления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ржавчины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450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грамм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, Quick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Очиститель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дезинфицирующее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средство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средство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для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удаления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ржавчины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450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грамм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, Quick</w:t>
            </w:r>
          </w:p>
        </w:tc>
      </w:tr>
      <w:tr w:rsidR="00254B61" w:rsidRPr="00254B61" w:rsidTr="0020784A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E5069" w:rsidRPr="00254B61" w:rsidRDefault="001E5069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0B0C34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Жидкое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мыло</w:t>
            </w:r>
          </w:p>
          <w:p w:rsidR="001E5069" w:rsidRPr="00254B61" w:rsidRDefault="001E5069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литр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Мыло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из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поверхностно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-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активных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веществ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և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экстрактов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различных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биологически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активных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веществ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ароматных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быстрых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Мыло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из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поверхностно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-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активных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веществ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և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экстрактов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различных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биологически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активных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веществ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ароматных</w:t>
            </w:r>
            <w:r w:rsidRPr="00254B61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 xml:space="preserve">, </w:t>
            </w:r>
            <w:r w:rsidRPr="00254B61">
              <w:rPr>
                <w:rFonts w:ascii="GHEA Grapalat" w:hAnsi="GHEA Grapalat" w:cs="Arial" w:hint="eastAsia"/>
                <w:color w:val="000000" w:themeColor="text1"/>
                <w:sz w:val="14"/>
                <w:szCs w:val="14"/>
              </w:rPr>
              <w:t>быстрых</w:t>
            </w:r>
          </w:p>
        </w:tc>
      </w:tr>
      <w:tr w:rsidR="00254B61" w:rsidRPr="00254B61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E5069" w:rsidRPr="00254B61" w:rsidRDefault="001E5069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0B0C34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Дезинфицирующие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жидкости</w:t>
            </w:r>
          </w:p>
          <w:p w:rsidR="001E5069" w:rsidRPr="00254B61" w:rsidRDefault="001E5069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литр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Дезинфицирующее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средство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0,5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Quick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Дезинфицирующее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средство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0,5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Quick</w:t>
            </w:r>
          </w:p>
        </w:tc>
      </w:tr>
      <w:tr w:rsidR="00254B61" w:rsidRPr="00254B61" w:rsidTr="0020784A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E5069" w:rsidRPr="00254B61" w:rsidRDefault="001E5069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0B0C34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Дезинфицирующие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жидкости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копье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1E5069" w:rsidRPr="00254B61" w:rsidRDefault="001E5069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литр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1 300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1 300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E5069" w:rsidRPr="00254B61" w:rsidRDefault="001E5069" w:rsidP="00236763">
            <w:pPr>
              <w:pStyle w:val="Heading3"/>
              <w:shd w:val="clear" w:color="auto" w:fill="FFFFFF"/>
              <w:spacing w:before="450" w:line="210" w:lineRule="atLeast"/>
              <w:ind w:firstLine="0"/>
              <w:jc w:val="left"/>
              <w:textAlignment w:val="baseline"/>
              <w:rPr>
                <w:rFonts w:cs="Arial Armenian"/>
                <w:b w:val="0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Отбеливающая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и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жидкость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дезинфицирующими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свойствами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>, Quick Classic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069" w:rsidRPr="00254B61" w:rsidRDefault="001E5069" w:rsidP="00236763">
            <w:pPr>
              <w:pStyle w:val="Heading3"/>
              <w:shd w:val="clear" w:color="auto" w:fill="FFFFFF"/>
              <w:spacing w:before="450" w:line="210" w:lineRule="atLeast"/>
              <w:ind w:firstLine="0"/>
              <w:jc w:val="left"/>
              <w:textAlignment w:val="baseline"/>
              <w:rPr>
                <w:rFonts w:cs="Arial Armenian"/>
                <w:b w:val="0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Отбеливающая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и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жидкость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дезинфицирующими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b w:val="0"/>
                <w:color w:val="000000" w:themeColor="text1"/>
                <w:sz w:val="14"/>
                <w:szCs w:val="14"/>
              </w:rPr>
              <w:t>свойствами</w:t>
            </w:r>
            <w:r w:rsidRPr="00254B61">
              <w:rPr>
                <w:rFonts w:ascii="GHEA Grapalat" w:hAnsi="GHEA Grapalat" w:cs="Calibri"/>
                <w:b w:val="0"/>
                <w:color w:val="000000" w:themeColor="text1"/>
                <w:sz w:val="14"/>
                <w:szCs w:val="14"/>
              </w:rPr>
              <w:t>, Quick Classic</w:t>
            </w:r>
          </w:p>
        </w:tc>
      </w:tr>
      <w:tr w:rsidR="00254B61" w:rsidRPr="00254B61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E5069" w:rsidRPr="00254B61" w:rsidRDefault="001E5069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0B0C34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Мусорный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бак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пластиковой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педалью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ведра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, / 5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л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1E5069" w:rsidRPr="00254B61" w:rsidRDefault="001E5069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ind w:left="-51" w:right="-10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Ведро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пластиковое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педалью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/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вместимость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5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/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069" w:rsidRPr="00254B61" w:rsidRDefault="001E5069" w:rsidP="002367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Ведро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пластиковое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педалью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, / 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вместимость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5</w:t>
            </w:r>
            <w:r w:rsidRPr="00254B61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л</w:t>
            </w:r>
            <w:r w:rsidRPr="00254B61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/</w:t>
            </w:r>
          </w:p>
        </w:tc>
      </w:tr>
      <w:tr w:rsidR="00254B61" w:rsidRPr="00254B61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254B61" w:rsidRPr="00254B61" w:rsidTr="00DD3239">
        <w:trPr>
          <w:trHeight w:val="137"/>
          <w:jc w:val="center"/>
        </w:trPr>
        <w:tc>
          <w:tcPr>
            <w:tcW w:w="41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254B6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254B6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254B6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254B6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254B6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54B6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254B61" w:rsidRPr="00254B61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54B61" w:rsidRDefault="00852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3E43CF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  <w:r w:rsidR="00852AE5"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852AE5"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5"/>
            <w:shd w:val="clear" w:color="auto" w:fill="auto"/>
            <w:vAlign w:val="center"/>
          </w:tcPr>
          <w:p w:rsidR="00852AE5" w:rsidRPr="00254B61" w:rsidRDefault="00852AE5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54B61" w:rsidRPr="00254B61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5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254B61" w:rsidRPr="00254B61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254B61" w:rsidRPr="00254B61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54B61" w:rsidRPr="00254B61" w:rsidTr="00ED735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54B61" w:rsidRDefault="00852AE5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852AE5" w:rsidRPr="00254B61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ED735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Арамарт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12 600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12 600</w:t>
            </w: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12 600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12 600</w:t>
            </w:r>
          </w:p>
        </w:tc>
      </w:tr>
      <w:tr w:rsidR="00254B61" w:rsidRPr="00254B61" w:rsidTr="00ED735E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08439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Эйдж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Эм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Групп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2 500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2 500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</w:tr>
      <w:tr w:rsidR="00254B61" w:rsidRPr="00254B61" w:rsidTr="00084391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Эйдж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Эм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Групп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2 500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2 500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</w:tr>
      <w:tr w:rsidR="00254B61" w:rsidRPr="00254B61" w:rsidTr="00907E75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Эйдж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Эм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Групп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3 333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3 333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667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667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4 000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4 000</w:t>
            </w:r>
          </w:p>
        </w:tc>
      </w:tr>
      <w:tr w:rsidR="00254B61" w:rsidRPr="00254B61" w:rsidTr="00907E75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Эйдж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Эм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Групп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2 833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2 833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3 400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3 400</w:t>
            </w:r>
          </w:p>
        </w:tc>
      </w:tr>
      <w:tr w:rsidR="00254B61" w:rsidRPr="00254B61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Эйдж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Эм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Групп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1 083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1 083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117 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117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1 300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1 300</w:t>
            </w:r>
          </w:p>
        </w:tc>
      </w:tr>
      <w:tr w:rsidR="00254B61" w:rsidRPr="00254B61" w:rsidTr="00907E75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7C06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C27C17" w:rsidRPr="00254B61" w:rsidRDefault="00C27C17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Арамарт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12 000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C17" w:rsidRPr="00254B61" w:rsidRDefault="00C27C17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12 000</w:t>
            </w:r>
          </w:p>
        </w:tc>
      </w:tr>
      <w:tr w:rsidR="00254B61" w:rsidRPr="00254B61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54B61" w:rsidRPr="00254B6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254B61" w:rsidRPr="00254B61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54B61" w:rsidRPr="00254B61" w:rsidTr="00FF4432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254B61" w:rsidRPr="00254B61" w:rsidTr="00FF4432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FF4432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852AE5" w:rsidRPr="00254B61" w:rsidRDefault="00852AE5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54B61" w:rsidRPr="00254B61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54B61" w:rsidRDefault="00852AE5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346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3E43CF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  <w:r w:rsidR="00852AE5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  <w:r w:rsidR="00852AE5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</w:tc>
      </w:tr>
      <w:tr w:rsidR="00254B61" w:rsidRPr="00254B61" w:rsidTr="00DD3239">
        <w:trPr>
          <w:trHeight w:val="92"/>
          <w:jc w:val="center"/>
        </w:trPr>
        <w:tc>
          <w:tcPr>
            <w:tcW w:w="4751" w:type="dxa"/>
            <w:gridSpan w:val="16"/>
            <w:vMerge w:val="restart"/>
            <w:shd w:val="clear" w:color="auto" w:fill="auto"/>
            <w:vAlign w:val="center"/>
          </w:tcPr>
          <w:p w:rsidR="00852AE5" w:rsidRPr="00254B61" w:rsidRDefault="00852A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54B61" w:rsidRPr="00254B61" w:rsidTr="00DD3239">
        <w:trPr>
          <w:trHeight w:val="92"/>
          <w:jc w:val="center"/>
        </w:trPr>
        <w:tc>
          <w:tcPr>
            <w:tcW w:w="475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54B61" w:rsidRDefault="00852A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344"/>
          <w:jc w:val="center"/>
        </w:trPr>
        <w:tc>
          <w:tcPr>
            <w:tcW w:w="4758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54B61" w:rsidRDefault="00852AE5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  <w:r w:rsidR="003E43CF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3E43CF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  <w:p w:rsidR="00852AE5" w:rsidRPr="00254B61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344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D90726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3E43CF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3E43CF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</w:tc>
      </w:tr>
      <w:tr w:rsidR="00254B61" w:rsidRPr="00254B61" w:rsidTr="00DD3239">
        <w:trPr>
          <w:trHeight w:val="344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D90726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3E43CF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3E43CF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</w:tc>
      </w:tr>
      <w:tr w:rsidR="00254B61" w:rsidRPr="00254B6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852AE5" w:rsidRPr="00254B61" w:rsidRDefault="00852AE5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254B61" w:rsidRPr="00254B61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254B61" w:rsidRPr="00254B61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254B61" w:rsidRPr="00254B61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54B61" w:rsidRPr="00254B61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1AB0" w:rsidRPr="00254B61" w:rsidRDefault="00A41AB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41AB0" w:rsidRPr="00254B61" w:rsidRDefault="00A41AB0" w:rsidP="00850B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Эйдж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Эм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Групп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:rsidR="00A41AB0" w:rsidRPr="00254B61" w:rsidRDefault="00A41AB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u w:val="single"/>
                <w:lang w:val="es-ES"/>
              </w:rPr>
              <w:t xml:space="preserve">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s-ES"/>
              </w:rPr>
              <w:t>ՄԱ-ԱՊՁԲ-ՀՀԿ-20/32-1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41AB0" w:rsidRPr="00254B61" w:rsidRDefault="00D90726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21</w:t>
            </w:r>
            <w:r w:rsidR="00A41AB0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.07.2020</w:t>
            </w:r>
            <w:r w:rsidR="00A41AB0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1AB0" w:rsidRPr="00254B61" w:rsidRDefault="00A41AB0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41AB0" w:rsidRPr="00254B61" w:rsidRDefault="00A41AB0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14 700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14 700</w:t>
            </w:r>
          </w:p>
        </w:tc>
      </w:tr>
      <w:tr w:rsidR="00254B61" w:rsidRPr="00254B61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1AB0" w:rsidRPr="00254B61" w:rsidRDefault="00A41AB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41AB0" w:rsidRPr="00254B61" w:rsidRDefault="00A41AB0" w:rsidP="00850B1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Арамарт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:rsidR="00A41AB0" w:rsidRPr="00254B61" w:rsidRDefault="00A41AB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u w:val="single"/>
                <w:lang w:val="es-ES"/>
              </w:rPr>
              <w:t xml:space="preserve"> 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s-ES"/>
              </w:rPr>
              <w:t>ՄԱ-ԱՊՁԲ-ՀՀԿ-20/32-2</w:t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41AB0" w:rsidRPr="00254B61" w:rsidRDefault="00D90726" w:rsidP="00AA61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21</w:t>
            </w:r>
            <w:r w:rsidR="00A41AB0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.07.2020</w:t>
            </w:r>
            <w:r w:rsidR="00A41AB0"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24 600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24 600</w:t>
            </w:r>
          </w:p>
        </w:tc>
      </w:tr>
      <w:tr w:rsidR="00254B61" w:rsidRPr="00254B61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54B61" w:rsidRPr="00254B61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254B6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254B61" w:rsidRPr="00254B61" w:rsidTr="00254B61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Эйдж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Эм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Групп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1AB0" w:rsidRPr="00254B61" w:rsidRDefault="00A41AB0" w:rsidP="00A41AB0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Юридический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ул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Хачатряна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7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,</w:t>
            </w:r>
          </w:p>
          <w:p w:rsidR="00A41AB0" w:rsidRPr="00254B61" w:rsidRDefault="00A41AB0" w:rsidP="00A41AB0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деятельности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</w:t>
            </w: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Ул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Кочиняна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7/1</w:t>
            </w:r>
          </w:p>
          <w:p w:rsidR="00A41AB0" w:rsidRPr="00254B61" w:rsidRDefault="00A41AB0" w:rsidP="00A41AB0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proofErr w:type="gram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тел</w:t>
            </w:r>
            <w:proofErr w:type="spellEnd"/>
            <w:proofErr w:type="gram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.  (055)-50-40-93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tigran.2017.hovhannisyan@gmail.com</w:t>
            </w:r>
          </w:p>
        </w:tc>
        <w:tc>
          <w:tcPr>
            <w:tcW w:w="1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220250123977000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00196238</w:t>
            </w:r>
          </w:p>
        </w:tc>
      </w:tr>
      <w:tr w:rsidR="00254B61" w:rsidRPr="00254B61" w:rsidTr="00254B61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Арамарт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1AB0" w:rsidRPr="00254B61" w:rsidRDefault="00A41AB0" w:rsidP="00A41AB0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Юридический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c.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Дилижан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Гай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54</w:t>
            </w:r>
          </w:p>
          <w:p w:rsidR="00A41AB0" w:rsidRPr="00254B61" w:rsidRDefault="00A41AB0" w:rsidP="00A41AB0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деятельности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c.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Ерджан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Азатутян</w:t>
            </w:r>
            <w:proofErr w:type="spell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16</w:t>
            </w:r>
          </w:p>
          <w:p w:rsidR="00A41AB0" w:rsidRPr="00254B61" w:rsidRDefault="00A41AB0" w:rsidP="00A41AB0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proofErr w:type="gramStart"/>
            <w:r w:rsidRPr="00254B6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тел</w:t>
            </w:r>
            <w:proofErr w:type="spellEnd"/>
            <w:proofErr w:type="gramEnd"/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093 73-02-62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AA61E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254B61"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  <w:t>anahit.sh@gmail.com</w:t>
            </w:r>
          </w:p>
        </w:tc>
        <w:tc>
          <w:tcPr>
            <w:tcW w:w="1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AA61E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2050022461271001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B0" w:rsidRPr="00254B61" w:rsidRDefault="00A41AB0" w:rsidP="00AA61E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07905635</w:t>
            </w:r>
          </w:p>
          <w:p w:rsidR="00A41AB0" w:rsidRPr="00254B61" w:rsidRDefault="00A41AB0" w:rsidP="00AA61E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254B61" w:rsidRPr="00254B6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54B61" w:rsidRPr="00254B6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52AE5" w:rsidRPr="00254B61" w:rsidRDefault="00852A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852AE5" w:rsidRPr="00254B61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54B61" w:rsidRDefault="00852AE5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54B61" w:rsidRDefault="00852AE5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4B61" w:rsidRPr="00254B61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52AE5" w:rsidRPr="00254B61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54B61" w:rsidRPr="00254B61" w:rsidTr="00FF4432">
        <w:trPr>
          <w:trHeight w:val="47"/>
          <w:jc w:val="center"/>
        </w:trPr>
        <w:tc>
          <w:tcPr>
            <w:tcW w:w="32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8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54B61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54B6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254B61" w:rsidRPr="00254B61" w:rsidTr="00FF4432">
        <w:trPr>
          <w:trHeight w:val="47"/>
          <w:jc w:val="center"/>
        </w:trPr>
        <w:tc>
          <w:tcPr>
            <w:tcW w:w="3205" w:type="dxa"/>
            <w:gridSpan w:val="9"/>
            <w:shd w:val="clear" w:color="auto" w:fill="auto"/>
            <w:vAlign w:val="center"/>
          </w:tcPr>
          <w:p w:rsidR="00852AE5" w:rsidRPr="00254B61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888" w:type="dxa"/>
            <w:gridSpan w:val="19"/>
            <w:shd w:val="clear" w:color="auto" w:fill="auto"/>
            <w:vAlign w:val="center"/>
          </w:tcPr>
          <w:p w:rsidR="00852AE5" w:rsidRPr="00254B61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52AE5" w:rsidRPr="00254B61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54B6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254B6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254B61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254B61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254B61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254B61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254B61">
        <w:rPr>
          <w:rFonts w:ascii="GHEA Grapalat" w:hAnsi="GHEA Grapalat"/>
          <w:b/>
          <w:color w:val="000000" w:themeColor="text1"/>
          <w:szCs w:val="24"/>
        </w:rPr>
        <w:t>“Республиканский центр телекоммуникации” ГНКО</w:t>
      </w:r>
      <w:bookmarkEnd w:id="0"/>
    </w:p>
    <w:sectPr w:rsidR="00371957" w:rsidRPr="00254B61" w:rsidSect="00883DF9">
      <w:footerReference w:type="even" r:id="rId9"/>
      <w:footerReference w:type="default" r:id="rId10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7C" w:rsidRDefault="00A2237C">
      <w:r>
        <w:separator/>
      </w:r>
    </w:p>
  </w:endnote>
  <w:endnote w:type="continuationSeparator" w:id="0">
    <w:p w:rsidR="00A2237C" w:rsidRDefault="00A2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4E" w:rsidRDefault="00D4344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344E" w:rsidRDefault="00D434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4344E" w:rsidRPr="008257B0" w:rsidRDefault="00D4344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54B6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7C" w:rsidRDefault="00A2237C">
      <w:r>
        <w:separator/>
      </w:r>
    </w:p>
  </w:footnote>
  <w:footnote w:type="continuationSeparator" w:id="0">
    <w:p w:rsidR="00A2237C" w:rsidRDefault="00A2237C">
      <w:r>
        <w:continuationSeparator/>
      </w:r>
    </w:p>
  </w:footnote>
  <w:footnote w:id="1">
    <w:p w:rsidR="00D4344E" w:rsidRPr="004C584B" w:rsidRDefault="00D4344E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4344E" w:rsidRPr="004C584B" w:rsidRDefault="00D4344E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4344E" w:rsidRPr="004C584B" w:rsidRDefault="00D4344E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46FD3"/>
    <w:rsid w:val="0005765A"/>
    <w:rsid w:val="00062BDF"/>
    <w:rsid w:val="00063D6E"/>
    <w:rsid w:val="000706DF"/>
    <w:rsid w:val="00074574"/>
    <w:rsid w:val="00075FE5"/>
    <w:rsid w:val="000814E6"/>
    <w:rsid w:val="00082455"/>
    <w:rsid w:val="0008374E"/>
    <w:rsid w:val="00084391"/>
    <w:rsid w:val="0009038B"/>
    <w:rsid w:val="0009232B"/>
    <w:rsid w:val="0009444C"/>
    <w:rsid w:val="0009476A"/>
    <w:rsid w:val="00095B7E"/>
    <w:rsid w:val="000A3DDD"/>
    <w:rsid w:val="000B0C34"/>
    <w:rsid w:val="000B3F73"/>
    <w:rsid w:val="000B4B8B"/>
    <w:rsid w:val="000C210A"/>
    <w:rsid w:val="000C36DD"/>
    <w:rsid w:val="000C4804"/>
    <w:rsid w:val="000D2565"/>
    <w:rsid w:val="000D3C84"/>
    <w:rsid w:val="000D5087"/>
    <w:rsid w:val="000E312B"/>
    <w:rsid w:val="000E517F"/>
    <w:rsid w:val="000F0E82"/>
    <w:rsid w:val="00100D10"/>
    <w:rsid w:val="00102A32"/>
    <w:rsid w:val="00103111"/>
    <w:rsid w:val="001038C8"/>
    <w:rsid w:val="00120E57"/>
    <w:rsid w:val="00124077"/>
    <w:rsid w:val="00125AFF"/>
    <w:rsid w:val="001315AF"/>
    <w:rsid w:val="00131B8A"/>
    <w:rsid w:val="00132E94"/>
    <w:rsid w:val="00142D0A"/>
    <w:rsid w:val="0014470D"/>
    <w:rsid w:val="00144797"/>
    <w:rsid w:val="001466A8"/>
    <w:rsid w:val="0015082C"/>
    <w:rsid w:val="001517BC"/>
    <w:rsid w:val="0015258D"/>
    <w:rsid w:val="001563E9"/>
    <w:rsid w:val="001628D6"/>
    <w:rsid w:val="001779E3"/>
    <w:rsid w:val="00180617"/>
    <w:rsid w:val="00185136"/>
    <w:rsid w:val="001860C6"/>
    <w:rsid w:val="00186EDC"/>
    <w:rsid w:val="0019719D"/>
    <w:rsid w:val="001A2642"/>
    <w:rsid w:val="001A2A02"/>
    <w:rsid w:val="001A64A3"/>
    <w:rsid w:val="001A7431"/>
    <w:rsid w:val="001B0C0E"/>
    <w:rsid w:val="001B33E6"/>
    <w:rsid w:val="001C13FF"/>
    <w:rsid w:val="001C220F"/>
    <w:rsid w:val="001C521B"/>
    <w:rsid w:val="001C578F"/>
    <w:rsid w:val="001E5069"/>
    <w:rsid w:val="001E7067"/>
    <w:rsid w:val="001E7074"/>
    <w:rsid w:val="001F5BAF"/>
    <w:rsid w:val="00200013"/>
    <w:rsid w:val="00200421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608"/>
    <w:rsid w:val="00234F65"/>
    <w:rsid w:val="00237045"/>
    <w:rsid w:val="00237D02"/>
    <w:rsid w:val="00240B0D"/>
    <w:rsid w:val="00242F71"/>
    <w:rsid w:val="00243D96"/>
    <w:rsid w:val="00245FAF"/>
    <w:rsid w:val="00254B61"/>
    <w:rsid w:val="00260A64"/>
    <w:rsid w:val="002616FE"/>
    <w:rsid w:val="002619A6"/>
    <w:rsid w:val="0026753B"/>
    <w:rsid w:val="0027090D"/>
    <w:rsid w:val="00270FCE"/>
    <w:rsid w:val="00280A6A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726"/>
    <w:rsid w:val="00302445"/>
    <w:rsid w:val="003057F7"/>
    <w:rsid w:val="00306FFC"/>
    <w:rsid w:val="0031368A"/>
    <w:rsid w:val="00315746"/>
    <w:rsid w:val="0031734F"/>
    <w:rsid w:val="00320E9D"/>
    <w:rsid w:val="003253C1"/>
    <w:rsid w:val="00325AD5"/>
    <w:rsid w:val="00341CA5"/>
    <w:rsid w:val="00342BAB"/>
    <w:rsid w:val="00344006"/>
    <w:rsid w:val="00345C5A"/>
    <w:rsid w:val="0035107D"/>
    <w:rsid w:val="00351D64"/>
    <w:rsid w:val="0035269C"/>
    <w:rsid w:val="00355A33"/>
    <w:rsid w:val="00360627"/>
    <w:rsid w:val="00364DC9"/>
    <w:rsid w:val="00365437"/>
    <w:rsid w:val="003654FE"/>
    <w:rsid w:val="0036553D"/>
    <w:rsid w:val="0036694D"/>
    <w:rsid w:val="00366B43"/>
    <w:rsid w:val="0036794B"/>
    <w:rsid w:val="00367BB9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B7F07"/>
    <w:rsid w:val="003C0293"/>
    <w:rsid w:val="003D17D0"/>
    <w:rsid w:val="003D3C21"/>
    <w:rsid w:val="003D5271"/>
    <w:rsid w:val="003E343E"/>
    <w:rsid w:val="003E43CF"/>
    <w:rsid w:val="003F49B4"/>
    <w:rsid w:val="003F5A52"/>
    <w:rsid w:val="003F6885"/>
    <w:rsid w:val="004001A0"/>
    <w:rsid w:val="004142D4"/>
    <w:rsid w:val="0042131C"/>
    <w:rsid w:val="00430FCC"/>
    <w:rsid w:val="004314F7"/>
    <w:rsid w:val="00432474"/>
    <w:rsid w:val="0043269D"/>
    <w:rsid w:val="00434012"/>
    <w:rsid w:val="00434336"/>
    <w:rsid w:val="004343A2"/>
    <w:rsid w:val="00435E3E"/>
    <w:rsid w:val="00437379"/>
    <w:rsid w:val="00441E90"/>
    <w:rsid w:val="004440F4"/>
    <w:rsid w:val="004450F4"/>
    <w:rsid w:val="00454284"/>
    <w:rsid w:val="00467A9D"/>
    <w:rsid w:val="004711F3"/>
    <w:rsid w:val="00473936"/>
    <w:rsid w:val="00473C53"/>
    <w:rsid w:val="004808DD"/>
    <w:rsid w:val="00480FFF"/>
    <w:rsid w:val="00483779"/>
    <w:rsid w:val="00484C4E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174C"/>
    <w:rsid w:val="004F2C61"/>
    <w:rsid w:val="004F596C"/>
    <w:rsid w:val="004F7F2F"/>
    <w:rsid w:val="0050255A"/>
    <w:rsid w:val="0050287B"/>
    <w:rsid w:val="005060B6"/>
    <w:rsid w:val="005068D1"/>
    <w:rsid w:val="00512138"/>
    <w:rsid w:val="0051306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8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82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F54"/>
    <w:rsid w:val="00651536"/>
    <w:rsid w:val="00652B69"/>
    <w:rsid w:val="006538D5"/>
    <w:rsid w:val="00655074"/>
    <w:rsid w:val="006557FC"/>
    <w:rsid w:val="00656DC4"/>
    <w:rsid w:val="00663C98"/>
    <w:rsid w:val="00673895"/>
    <w:rsid w:val="00683E3A"/>
    <w:rsid w:val="006840B6"/>
    <w:rsid w:val="00686425"/>
    <w:rsid w:val="00686D18"/>
    <w:rsid w:val="00692C23"/>
    <w:rsid w:val="00694204"/>
    <w:rsid w:val="006A5CF4"/>
    <w:rsid w:val="006A7618"/>
    <w:rsid w:val="006B1DC2"/>
    <w:rsid w:val="006B2BA7"/>
    <w:rsid w:val="006B3F5B"/>
    <w:rsid w:val="006B7B4E"/>
    <w:rsid w:val="006B7BCF"/>
    <w:rsid w:val="006D010C"/>
    <w:rsid w:val="006D0C89"/>
    <w:rsid w:val="006D4D49"/>
    <w:rsid w:val="006D60A9"/>
    <w:rsid w:val="006D7AA1"/>
    <w:rsid w:val="006E341E"/>
    <w:rsid w:val="006E3B59"/>
    <w:rsid w:val="006E6944"/>
    <w:rsid w:val="006F114D"/>
    <w:rsid w:val="006F4853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3EB3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7EED"/>
    <w:rsid w:val="007A44B1"/>
    <w:rsid w:val="007A5C36"/>
    <w:rsid w:val="007A795B"/>
    <w:rsid w:val="007B4C0F"/>
    <w:rsid w:val="007B5608"/>
    <w:rsid w:val="007B5733"/>
    <w:rsid w:val="007B6C31"/>
    <w:rsid w:val="007C0639"/>
    <w:rsid w:val="007C3B03"/>
    <w:rsid w:val="007C7163"/>
    <w:rsid w:val="007D1BF8"/>
    <w:rsid w:val="007D433C"/>
    <w:rsid w:val="007F0193"/>
    <w:rsid w:val="007F6A71"/>
    <w:rsid w:val="008016F2"/>
    <w:rsid w:val="0080439B"/>
    <w:rsid w:val="00804AB6"/>
    <w:rsid w:val="00805D1B"/>
    <w:rsid w:val="00806FF2"/>
    <w:rsid w:val="00807B1C"/>
    <w:rsid w:val="00811C18"/>
    <w:rsid w:val="008121C5"/>
    <w:rsid w:val="008124BC"/>
    <w:rsid w:val="00813E23"/>
    <w:rsid w:val="00823294"/>
    <w:rsid w:val="008257B0"/>
    <w:rsid w:val="00831CEA"/>
    <w:rsid w:val="00834A40"/>
    <w:rsid w:val="0084278D"/>
    <w:rsid w:val="008503C1"/>
    <w:rsid w:val="00850B13"/>
    <w:rsid w:val="0085169A"/>
    <w:rsid w:val="0085228E"/>
    <w:rsid w:val="00852AE5"/>
    <w:rsid w:val="00860CF7"/>
    <w:rsid w:val="00866D01"/>
    <w:rsid w:val="00871366"/>
    <w:rsid w:val="00873FB9"/>
    <w:rsid w:val="00874380"/>
    <w:rsid w:val="00880A2D"/>
    <w:rsid w:val="008816D8"/>
    <w:rsid w:val="00882C21"/>
    <w:rsid w:val="00883DF9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A5F17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B17"/>
    <w:rsid w:val="008F36E5"/>
    <w:rsid w:val="008F4088"/>
    <w:rsid w:val="008F5FBD"/>
    <w:rsid w:val="008F6EE8"/>
    <w:rsid w:val="008F7DC4"/>
    <w:rsid w:val="00901B34"/>
    <w:rsid w:val="00907C60"/>
    <w:rsid w:val="00907E75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0F29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4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237C"/>
    <w:rsid w:val="00A24F28"/>
    <w:rsid w:val="00A253DE"/>
    <w:rsid w:val="00A2735C"/>
    <w:rsid w:val="00A30C0F"/>
    <w:rsid w:val="00A31ACA"/>
    <w:rsid w:val="00A36B72"/>
    <w:rsid w:val="00A41AB0"/>
    <w:rsid w:val="00A45288"/>
    <w:rsid w:val="00A611FE"/>
    <w:rsid w:val="00A70700"/>
    <w:rsid w:val="00A7336C"/>
    <w:rsid w:val="00AA698E"/>
    <w:rsid w:val="00AA76ED"/>
    <w:rsid w:val="00AB1F7F"/>
    <w:rsid w:val="00AB253E"/>
    <w:rsid w:val="00AB2D08"/>
    <w:rsid w:val="00AC31BE"/>
    <w:rsid w:val="00AC7F6F"/>
    <w:rsid w:val="00AD0E0F"/>
    <w:rsid w:val="00AD5F58"/>
    <w:rsid w:val="00AE44F0"/>
    <w:rsid w:val="00AE658D"/>
    <w:rsid w:val="00AE6CDF"/>
    <w:rsid w:val="00AE72D5"/>
    <w:rsid w:val="00AE7C17"/>
    <w:rsid w:val="00AF2A88"/>
    <w:rsid w:val="00B036F7"/>
    <w:rsid w:val="00B05A4A"/>
    <w:rsid w:val="00B06F5C"/>
    <w:rsid w:val="00B10348"/>
    <w:rsid w:val="00B10495"/>
    <w:rsid w:val="00B10598"/>
    <w:rsid w:val="00B16C9D"/>
    <w:rsid w:val="00B21464"/>
    <w:rsid w:val="00B21822"/>
    <w:rsid w:val="00B232DE"/>
    <w:rsid w:val="00B31ED6"/>
    <w:rsid w:val="00B34A30"/>
    <w:rsid w:val="00B45438"/>
    <w:rsid w:val="00B472BE"/>
    <w:rsid w:val="00B5159F"/>
    <w:rsid w:val="00B5440A"/>
    <w:rsid w:val="00B5525A"/>
    <w:rsid w:val="00B57B6C"/>
    <w:rsid w:val="00B70E56"/>
    <w:rsid w:val="00B7192A"/>
    <w:rsid w:val="00B729DC"/>
    <w:rsid w:val="00B737D5"/>
    <w:rsid w:val="00B7414D"/>
    <w:rsid w:val="00B8239E"/>
    <w:rsid w:val="00B85E41"/>
    <w:rsid w:val="00B97F20"/>
    <w:rsid w:val="00BA5C97"/>
    <w:rsid w:val="00BA5F6B"/>
    <w:rsid w:val="00BA6E3E"/>
    <w:rsid w:val="00BA712D"/>
    <w:rsid w:val="00BB165F"/>
    <w:rsid w:val="00BB35E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CEF"/>
    <w:rsid w:val="00C0106C"/>
    <w:rsid w:val="00C04BBE"/>
    <w:rsid w:val="00C07EBD"/>
    <w:rsid w:val="00C1310B"/>
    <w:rsid w:val="00C14168"/>
    <w:rsid w:val="00C225E2"/>
    <w:rsid w:val="00C244F4"/>
    <w:rsid w:val="00C27C17"/>
    <w:rsid w:val="00C32E2F"/>
    <w:rsid w:val="00C34EC1"/>
    <w:rsid w:val="00C36D92"/>
    <w:rsid w:val="00C43528"/>
    <w:rsid w:val="00C51538"/>
    <w:rsid w:val="00C54035"/>
    <w:rsid w:val="00C56677"/>
    <w:rsid w:val="00C62538"/>
    <w:rsid w:val="00C63DF5"/>
    <w:rsid w:val="00C64D88"/>
    <w:rsid w:val="00C66303"/>
    <w:rsid w:val="00C67C29"/>
    <w:rsid w:val="00C72D05"/>
    <w:rsid w:val="00C72D90"/>
    <w:rsid w:val="00C85268"/>
    <w:rsid w:val="00C862C8"/>
    <w:rsid w:val="00C868EC"/>
    <w:rsid w:val="00C87CB1"/>
    <w:rsid w:val="00C90538"/>
    <w:rsid w:val="00C926B7"/>
    <w:rsid w:val="00CA19F4"/>
    <w:rsid w:val="00CA1C9F"/>
    <w:rsid w:val="00CA386C"/>
    <w:rsid w:val="00CA3A3F"/>
    <w:rsid w:val="00CA3FE9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344E"/>
    <w:rsid w:val="00D472AC"/>
    <w:rsid w:val="00D523E9"/>
    <w:rsid w:val="00D52421"/>
    <w:rsid w:val="00D559F9"/>
    <w:rsid w:val="00D63146"/>
    <w:rsid w:val="00D660D3"/>
    <w:rsid w:val="00D673FC"/>
    <w:rsid w:val="00D72214"/>
    <w:rsid w:val="00D72359"/>
    <w:rsid w:val="00D7686F"/>
    <w:rsid w:val="00D77215"/>
    <w:rsid w:val="00D810D7"/>
    <w:rsid w:val="00D83E21"/>
    <w:rsid w:val="00D84893"/>
    <w:rsid w:val="00D85249"/>
    <w:rsid w:val="00D90726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7CA"/>
    <w:rsid w:val="00DC4A38"/>
    <w:rsid w:val="00DC4CCF"/>
    <w:rsid w:val="00DC6795"/>
    <w:rsid w:val="00DD3239"/>
    <w:rsid w:val="00DE1183"/>
    <w:rsid w:val="00DE6A21"/>
    <w:rsid w:val="00DF522F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87D12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2B4C"/>
    <w:rsid w:val="00EC3FA0"/>
    <w:rsid w:val="00EC6FF1"/>
    <w:rsid w:val="00ED20BE"/>
    <w:rsid w:val="00ED33B0"/>
    <w:rsid w:val="00ED51CE"/>
    <w:rsid w:val="00ED65AF"/>
    <w:rsid w:val="00ED7334"/>
    <w:rsid w:val="00ED735E"/>
    <w:rsid w:val="00ED7DDE"/>
    <w:rsid w:val="00EE070E"/>
    <w:rsid w:val="00EE1465"/>
    <w:rsid w:val="00EE240A"/>
    <w:rsid w:val="00EE4234"/>
    <w:rsid w:val="00EE64D3"/>
    <w:rsid w:val="00EF53C5"/>
    <w:rsid w:val="00F00090"/>
    <w:rsid w:val="00F04D03"/>
    <w:rsid w:val="00F04DCB"/>
    <w:rsid w:val="00F07934"/>
    <w:rsid w:val="00F1169A"/>
    <w:rsid w:val="00F11DDE"/>
    <w:rsid w:val="00F1381B"/>
    <w:rsid w:val="00F22D7A"/>
    <w:rsid w:val="00F22EBC"/>
    <w:rsid w:val="00F232AC"/>
    <w:rsid w:val="00F23628"/>
    <w:rsid w:val="00F313A6"/>
    <w:rsid w:val="00F35D98"/>
    <w:rsid w:val="00F408C7"/>
    <w:rsid w:val="00F50A9B"/>
    <w:rsid w:val="00F50FBC"/>
    <w:rsid w:val="00F546D9"/>
    <w:rsid w:val="00F551EB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0F13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4F67"/>
    <w:rsid w:val="00FF219A"/>
    <w:rsid w:val="00FF443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42131C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3027-8F8E-495B-BB55-0A10E2AA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160</cp:revision>
  <cp:lastPrinted>2020-07-21T10:34:00Z</cp:lastPrinted>
  <dcterms:created xsi:type="dcterms:W3CDTF">2018-08-09T07:28:00Z</dcterms:created>
  <dcterms:modified xsi:type="dcterms:W3CDTF">2020-07-21T10:36:00Z</dcterms:modified>
</cp:coreProperties>
</file>