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404917">
            <w:pPr>
              <w:pStyle w:val="Heading9"/>
              <w:outlineLvl w:val="8"/>
              <w:rPr>
                <w:rFonts w:ascii="Sylfaen" w:hAnsi="Sylfaen" w:cs="Sylfaen"/>
                <w:lang w:val="en-US"/>
              </w:rPr>
            </w:pPr>
            <w:r w:rsidRPr="007C199F">
              <w:rPr>
                <w:rFonts w:ascii="Sylfaen" w:hAnsi="Sylfaen"/>
              </w:rPr>
              <w:t>№</w:t>
            </w:r>
            <w:r w:rsidR="00404917">
              <w:rPr>
                <w:rFonts w:ascii="Sylfaen" w:hAnsi="Sylfaen"/>
              </w:rPr>
              <w:t>172</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744908" w:rsidP="00404917">
            <w:pPr>
              <w:pStyle w:val="Heading9"/>
              <w:outlineLvl w:val="8"/>
              <w:rPr>
                <w:rFonts w:ascii="Sylfaen" w:hAnsi="Sylfaen"/>
                <w:lang w:val="af-ZA"/>
              </w:rPr>
            </w:pPr>
            <w:r w:rsidRPr="00744908">
              <w:rPr>
                <w:rFonts w:ascii="Sylfaen" w:hAnsi="Sylfaen"/>
                <w:lang w:val="af-ZA"/>
              </w:rPr>
              <w:t>№</w:t>
            </w:r>
            <w:r w:rsidR="00404917">
              <w:rPr>
                <w:rFonts w:ascii="Sylfaen" w:hAnsi="Sylfaen"/>
                <w:lang w:val="af-ZA"/>
              </w:rPr>
              <w:t>172/GArm/25_5.4_121</w:t>
            </w:r>
            <w:r w:rsidRPr="00744908">
              <w:rPr>
                <w:rFonts w:ascii="Sylfaen" w:hAnsi="Sylfaen"/>
                <w:lang w:val="af-ZA"/>
              </w:rPr>
              <w:t>/</w:t>
            </w:r>
            <w:r w:rsidR="00404917">
              <w:rPr>
                <w:rFonts w:ascii="Sylfaen" w:hAnsi="Sylfaen"/>
                <w:lang w:val="af-ZA"/>
              </w:rPr>
              <w:t>02</w:t>
            </w:r>
            <w:r w:rsidRPr="00744908">
              <w:rPr>
                <w:rFonts w:ascii="Sylfaen" w:hAnsi="Sylfaen"/>
                <w:lang w:val="af-ZA"/>
              </w:rPr>
              <w:t>.0</w:t>
            </w:r>
            <w:r w:rsidR="00404917">
              <w:rPr>
                <w:rFonts w:ascii="Sylfaen" w:hAnsi="Sylfaen"/>
                <w:lang w:val="af-ZA"/>
              </w:rPr>
              <w:t>6</w:t>
            </w:r>
            <w:r w:rsidRPr="00744908">
              <w:rPr>
                <w:rFonts w:ascii="Sylfaen" w:hAnsi="Sylfaen"/>
                <w:lang w:val="af-ZA"/>
              </w:rPr>
              <w:t xml:space="preserve">.25   </w:t>
            </w:r>
          </w:p>
        </w:tc>
      </w:tr>
    </w:tbl>
    <w:p w:rsidR="00F86C72" w:rsidRPr="007C199F" w:rsidRDefault="008008B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404917">
            <w:pPr>
              <w:pStyle w:val="Heading9"/>
              <w:outlineLvl w:val="8"/>
              <w:rPr>
                <w:rFonts w:ascii="Sylfaen" w:hAnsi="Sylfaen"/>
                <w:bCs/>
                <w:szCs w:val="22"/>
                <w:lang w:val="en-US"/>
              </w:rPr>
            </w:pPr>
            <w:r w:rsidRPr="007C199F">
              <w:rPr>
                <w:rFonts w:ascii="Sylfaen" w:hAnsi="Sylfaen"/>
                <w:bCs/>
                <w:szCs w:val="22"/>
                <w:lang w:val="en-US"/>
              </w:rPr>
              <w:t>«</w:t>
            </w:r>
            <w:r w:rsidR="00404917">
              <w:rPr>
                <w:rFonts w:ascii="Sylfaen" w:hAnsi="Sylfaen"/>
                <w:bCs/>
                <w:szCs w:val="22"/>
                <w:lang w:val="en-US"/>
              </w:rPr>
              <w:t>02</w:t>
            </w:r>
            <w:r w:rsidRPr="007C199F">
              <w:rPr>
                <w:rFonts w:ascii="Sylfaen" w:hAnsi="Sylfaen"/>
                <w:bCs/>
                <w:szCs w:val="22"/>
                <w:lang w:val="en-US"/>
              </w:rPr>
              <w:t>».«</w:t>
            </w:r>
            <w:r w:rsidR="00604556">
              <w:rPr>
                <w:rFonts w:ascii="Sylfaen" w:hAnsi="Sylfaen"/>
                <w:bCs/>
                <w:szCs w:val="22"/>
                <w:lang w:val="en-US"/>
              </w:rPr>
              <w:t>0</w:t>
            </w:r>
            <w:r w:rsidR="00404917">
              <w:rPr>
                <w:rFonts w:ascii="Sylfaen" w:hAnsi="Sylfaen"/>
                <w:bCs/>
                <w:szCs w:val="22"/>
                <w:lang w:val="en-US"/>
              </w:rPr>
              <w:t>6</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404917">
              <w:rPr>
                <w:rFonts w:ascii="Sylfaen" w:hAnsi="Sylfaen" w:cs="Sylfaen"/>
                <w:lang w:val="hy-AM"/>
              </w:rPr>
              <w:t>«</w:t>
            </w:r>
            <w:r w:rsidR="00404917" w:rsidRPr="00404917">
              <w:rPr>
                <w:rFonts w:ascii="Sylfaen" w:hAnsi="Sylfaen" w:cs="Sylfaen"/>
                <w:b w:val="0"/>
                <w:szCs w:val="22"/>
              </w:rPr>
              <w:t>Արարատի մարզի Գետազատի ԳԲԿ-ից Արտաշատ քաղաքը սնող (Մխչյան բնակավայրում գտնվող հատված) միջին ճնշման գազատարի գազամատակարարման ռեժիմների բարելավում» օբյեկտի նախագծա-նախահաշվային փաստաթղթերի  մշակման աշխատանքներ</w:t>
            </w:r>
            <w:r w:rsidR="00CC25B9" w:rsidRPr="002933CA">
              <w:rPr>
                <w:rFonts w:ascii="Sylfaen" w:hAnsi="Sylfaen" w:cs="Sylfaen"/>
                <w:b w:val="0"/>
                <w:szCs w:val="22"/>
              </w:rPr>
              <w:t>ի ձեռքբերում</w:t>
            </w:r>
            <w:r w:rsidR="00CC25B9" w:rsidRPr="00404917">
              <w:rPr>
                <w:rFonts w:ascii="Sylfaen" w:hAnsi="Sylfaen" w:cs="Sylfaen"/>
                <w:b w:val="0"/>
                <w:szCs w:val="22"/>
              </w:rPr>
              <w:t xml:space="preserve">               </w:t>
            </w:r>
            <w:r w:rsidR="00AA20A7" w:rsidRPr="00404917">
              <w:rPr>
                <w:rFonts w:ascii="Sylfaen" w:hAnsi="Sylfaen" w:cs="Sylfaen"/>
                <w:b w:val="0"/>
                <w:szCs w:val="22"/>
              </w:rPr>
              <w:t xml:space="preserve">                 </w:t>
            </w:r>
            <w:r w:rsidR="00CC25B9" w:rsidRPr="00404917">
              <w:rPr>
                <w:rFonts w:ascii="Sylfaen" w:hAnsi="Sylfaen" w:cs="Sylfaen"/>
                <w:b w:val="0"/>
                <w:szCs w:val="22"/>
              </w:rPr>
              <w:t xml:space="preserve">         </w:t>
            </w:r>
            <w:r w:rsidR="00AA20A7" w:rsidRPr="00404917">
              <w:rPr>
                <w:rFonts w:ascii="Sylfaen" w:hAnsi="Sylfaen" w:cs="Sylfaen"/>
                <w:b w:val="0"/>
                <w:szCs w:val="22"/>
              </w:rPr>
              <w:t xml:space="preserve">                   </w:t>
            </w:r>
            <w:r w:rsidR="00CC25B9" w:rsidRPr="00404917">
              <w:rPr>
                <w:rFonts w:ascii="Sylfaen" w:hAnsi="Sylfaen" w:cs="Sylfaen"/>
                <w:b w:val="0"/>
                <w:szCs w:val="22"/>
              </w:rPr>
              <w:t xml:space="preserve">               </w:t>
            </w:r>
          </w:p>
          <w:p w:rsidR="00744908" w:rsidRDefault="007C199F" w:rsidP="00744908">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744908">
              <w:rPr>
                <w:rFonts w:ascii="Sylfaen" w:hAnsi="Sylfaen" w:cs="Sylfaen"/>
                <w:szCs w:val="22"/>
              </w:rPr>
              <w:t>.</w:t>
            </w:r>
            <w:r w:rsidR="00096E86" w:rsidRPr="002933CA">
              <w:rPr>
                <w:rFonts w:ascii="Sylfaen" w:hAnsi="Sylfaen" w:cs="Sylfaen"/>
                <w:szCs w:val="22"/>
              </w:rPr>
              <w:t xml:space="preserve"> </w:t>
            </w:r>
            <w:r w:rsidR="00744908">
              <w:rPr>
                <w:rFonts w:ascii="Sylfaen" w:hAnsi="Sylfaen" w:cs="Sylfaen"/>
                <w:szCs w:val="22"/>
              </w:rPr>
              <w:t xml:space="preserve"> </w:t>
            </w:r>
            <w:r w:rsidR="00404917" w:rsidRPr="00404917">
              <w:rPr>
                <w:rFonts w:ascii="Sylfaen" w:hAnsi="Sylfaen" w:cs="Sylfaen"/>
                <w:b w:val="0"/>
                <w:szCs w:val="22"/>
              </w:rPr>
              <w:t>Проектная работа по объекту: капитальный ремонт газопровода среднего  давления ГРС Гетазат-г. Арташат участок поселок Мхчян Араратского марза</w:t>
            </w:r>
          </w:p>
          <w:p w:rsidR="007C199F" w:rsidRPr="00AA20A7" w:rsidRDefault="00744908" w:rsidP="00744908">
            <w:pPr>
              <w:pStyle w:val="Heading9"/>
              <w:jc w:val="both"/>
              <w:outlineLvl w:val="8"/>
              <w:rPr>
                <w:rFonts w:ascii="Sylfaen" w:hAnsi="Sylfaen" w:cs="Sylfaen"/>
                <w:sz w:val="19"/>
                <w:szCs w:val="19"/>
              </w:rPr>
            </w:pPr>
            <w:r w:rsidRPr="002933CA">
              <w:rPr>
                <w:rFonts w:ascii="Sylfaen" w:hAnsi="Sylfaen" w:cs="Sylfaen"/>
                <w:szCs w:val="22"/>
              </w:rPr>
              <w:t xml:space="preserve"> </w:t>
            </w:r>
            <w:r w:rsidRPr="00744908">
              <w:rPr>
                <w:rFonts w:ascii="Sylfaen" w:hAnsi="Sylfaen" w:cs="Sylfaen"/>
                <w:szCs w:val="22"/>
              </w:rPr>
              <w:t xml:space="preserve">The subject of competitive selection </w:t>
            </w:r>
            <w:r w:rsidR="00404917" w:rsidRPr="00404917">
              <w:rPr>
                <w:rStyle w:val="anegp0gi0b9av8jahpyh"/>
                <w:b w:val="0"/>
              </w:rPr>
              <w:t>Project</w:t>
            </w:r>
            <w:r w:rsidR="00404917" w:rsidRPr="00404917">
              <w:rPr>
                <w:b w:val="0"/>
              </w:rPr>
              <w:t xml:space="preserve"> </w:t>
            </w:r>
            <w:r w:rsidR="00404917" w:rsidRPr="00404917">
              <w:rPr>
                <w:rStyle w:val="anegp0gi0b9av8jahpyh"/>
                <w:b w:val="0"/>
              </w:rPr>
              <w:t>work</w:t>
            </w:r>
            <w:r w:rsidR="00404917" w:rsidRPr="00404917">
              <w:rPr>
                <w:b w:val="0"/>
              </w:rPr>
              <w:t xml:space="preserve"> </w:t>
            </w:r>
            <w:r w:rsidR="00404917" w:rsidRPr="00404917">
              <w:rPr>
                <w:rStyle w:val="anegp0gi0b9av8jahpyh"/>
                <w:b w:val="0"/>
              </w:rPr>
              <w:t>on</w:t>
            </w:r>
            <w:r w:rsidR="00404917" w:rsidRPr="00404917">
              <w:rPr>
                <w:b w:val="0"/>
              </w:rPr>
              <w:t xml:space="preserve"> the </w:t>
            </w:r>
            <w:r w:rsidR="00404917" w:rsidRPr="00404917">
              <w:rPr>
                <w:rStyle w:val="anegp0gi0b9av8jahpyh"/>
                <w:b w:val="0"/>
              </w:rPr>
              <w:t>facility:</w:t>
            </w:r>
            <w:r w:rsidR="00404917" w:rsidRPr="00404917">
              <w:rPr>
                <w:b w:val="0"/>
              </w:rPr>
              <w:t xml:space="preserve"> </w:t>
            </w:r>
            <w:r w:rsidR="00404917" w:rsidRPr="00404917">
              <w:rPr>
                <w:rStyle w:val="anegp0gi0b9av8jahpyh"/>
                <w:b w:val="0"/>
              </w:rPr>
              <w:t>major</w:t>
            </w:r>
            <w:r w:rsidR="00404917" w:rsidRPr="00404917">
              <w:rPr>
                <w:b w:val="0"/>
              </w:rPr>
              <w:t xml:space="preserve"> </w:t>
            </w:r>
            <w:r w:rsidR="00404917" w:rsidRPr="00404917">
              <w:rPr>
                <w:rStyle w:val="anegp0gi0b9av8jahpyh"/>
                <w:b w:val="0"/>
              </w:rPr>
              <w:t>repairs</w:t>
            </w:r>
            <w:r w:rsidR="00404917" w:rsidRPr="00404917">
              <w:rPr>
                <w:b w:val="0"/>
              </w:rPr>
              <w:t xml:space="preserve"> of the </w:t>
            </w:r>
            <w:r w:rsidR="00404917" w:rsidRPr="00404917">
              <w:rPr>
                <w:rStyle w:val="anegp0gi0b9av8jahpyh"/>
                <w:b w:val="0"/>
              </w:rPr>
              <w:t>Getazat-g</w:t>
            </w:r>
            <w:r w:rsidR="00404917" w:rsidRPr="00404917">
              <w:rPr>
                <w:b w:val="0"/>
              </w:rPr>
              <w:t xml:space="preserve"> </w:t>
            </w:r>
            <w:r w:rsidR="00404917" w:rsidRPr="00404917">
              <w:rPr>
                <w:rStyle w:val="anegp0gi0b9av8jahpyh"/>
                <w:b w:val="0"/>
              </w:rPr>
              <w:t>gas</w:t>
            </w:r>
            <w:r w:rsidR="00404917" w:rsidRPr="00404917">
              <w:rPr>
                <w:b w:val="0"/>
              </w:rPr>
              <w:t xml:space="preserve"> </w:t>
            </w:r>
            <w:r w:rsidR="00404917" w:rsidRPr="00404917">
              <w:rPr>
                <w:rStyle w:val="anegp0gi0b9av8jahpyh"/>
                <w:b w:val="0"/>
              </w:rPr>
              <w:t>pipeline</w:t>
            </w:r>
            <w:r w:rsidR="00404917" w:rsidRPr="00404917">
              <w:rPr>
                <w:b w:val="0"/>
              </w:rPr>
              <w:t xml:space="preserve">. </w:t>
            </w:r>
            <w:r w:rsidR="00404917" w:rsidRPr="00404917">
              <w:rPr>
                <w:rStyle w:val="anegp0gi0b9av8jahpyh"/>
                <w:b w:val="0"/>
              </w:rPr>
              <w:t>Artashat</w:t>
            </w:r>
            <w:r w:rsidR="00404917" w:rsidRPr="00404917">
              <w:rPr>
                <w:b w:val="0"/>
              </w:rPr>
              <w:t xml:space="preserve"> </w:t>
            </w:r>
            <w:r w:rsidR="00404917" w:rsidRPr="00404917">
              <w:rPr>
                <w:rStyle w:val="anegp0gi0b9av8jahpyh"/>
                <w:b w:val="0"/>
              </w:rPr>
              <w:t>site</w:t>
            </w:r>
            <w:r w:rsidR="00404917" w:rsidRPr="00404917">
              <w:rPr>
                <w:b w:val="0"/>
              </w:rPr>
              <w:t xml:space="preserve"> </w:t>
            </w:r>
            <w:r w:rsidR="00404917" w:rsidRPr="00404917">
              <w:rPr>
                <w:rStyle w:val="anegp0gi0b9av8jahpyh"/>
                <w:b w:val="0"/>
              </w:rPr>
              <w:t>Mkhchyan</w:t>
            </w:r>
            <w:r w:rsidR="00404917" w:rsidRPr="00404917">
              <w:rPr>
                <w:b w:val="0"/>
              </w:rPr>
              <w:t xml:space="preserve"> </w:t>
            </w:r>
            <w:r w:rsidR="00404917" w:rsidRPr="00404917">
              <w:rPr>
                <w:rStyle w:val="anegp0gi0b9av8jahpyh"/>
                <w:b w:val="0"/>
              </w:rPr>
              <w:t>settlement</w:t>
            </w:r>
            <w:r w:rsidR="00404917" w:rsidRPr="00404917">
              <w:rPr>
                <w:b w:val="0"/>
              </w:rPr>
              <w:t xml:space="preserve"> of the </w:t>
            </w:r>
            <w:r w:rsidR="00404917" w:rsidRPr="00404917">
              <w:rPr>
                <w:rStyle w:val="anegp0gi0b9av8jahpyh"/>
                <w:b w:val="0"/>
              </w:rPr>
              <w:t>Ararat</w:t>
            </w:r>
            <w:r w:rsidR="00404917" w:rsidRPr="00404917">
              <w:rPr>
                <w:b w:val="0"/>
              </w:rPr>
              <w:t xml:space="preserve"> </w:t>
            </w:r>
            <w:r w:rsidR="00404917" w:rsidRPr="00404917">
              <w:rPr>
                <w:rStyle w:val="anegp0gi0b9av8jahpyh"/>
                <w:b w:val="0"/>
              </w:rPr>
              <w:t>marz</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404917" w:rsidP="00AB558C">
            <w:pPr>
              <w:tabs>
                <w:tab w:val="left" w:pos="1941"/>
              </w:tabs>
              <w:jc w:val="both"/>
              <w:rPr>
                <w:rFonts w:ascii="Sylfaen" w:hAnsi="Sylfaen"/>
                <w:sz w:val="20"/>
                <w:szCs w:val="20"/>
                <w:lang w:val="hy-AM" w:eastAsia="ru-RU"/>
              </w:rPr>
            </w:pPr>
            <w:r>
              <w:rPr>
                <w:rFonts w:ascii="Sylfaen" w:hAnsi="Sylfaen"/>
                <w:sz w:val="20"/>
                <w:szCs w:val="20"/>
                <w:lang w:eastAsia="ru-RU"/>
              </w:rPr>
              <w:t>75</w:t>
            </w:r>
            <w:r w:rsidR="00EC22AE">
              <w:rPr>
                <w:rFonts w:ascii="Sylfaen" w:hAnsi="Sylfaen"/>
                <w:sz w:val="20"/>
                <w:szCs w:val="20"/>
                <w:lang w:eastAsia="ru-RU"/>
              </w:rPr>
              <w:t xml:space="preserve"> </w:t>
            </w:r>
            <w:r w:rsidR="00EC22AE">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744908" w:rsidRDefault="00404917" w:rsidP="00AB558C">
            <w:pPr>
              <w:tabs>
                <w:tab w:val="left" w:pos="1941"/>
              </w:tabs>
              <w:jc w:val="both"/>
              <w:rPr>
                <w:rFonts w:ascii="Sylfaen" w:hAnsi="Sylfaen"/>
                <w:sz w:val="20"/>
                <w:szCs w:val="20"/>
                <w:lang w:eastAsia="ru-RU"/>
              </w:rPr>
            </w:pPr>
            <w:r>
              <w:rPr>
                <w:rFonts w:ascii="Sylfaen" w:hAnsi="Sylfaen"/>
                <w:sz w:val="20"/>
                <w:szCs w:val="20"/>
                <w:lang w:eastAsia="ru-RU"/>
              </w:rPr>
              <w:t>75</w:t>
            </w:r>
            <w:r w:rsidR="00EC22AE">
              <w:rPr>
                <w:rFonts w:ascii="Sylfaen" w:hAnsi="Sylfaen"/>
                <w:sz w:val="20"/>
                <w:szCs w:val="20"/>
                <w:lang w:val="hy-AM" w:eastAsia="ru-RU"/>
              </w:rPr>
              <w:t xml:space="preserve"> </w:t>
            </w:r>
            <w:r w:rsidR="00EC22AE">
              <w:rPr>
                <w:rFonts w:ascii="Sylfaen" w:hAnsi="Sylfaen"/>
                <w:sz w:val="20"/>
                <w:szCs w:val="20"/>
                <w:lang w:val="ru-RU" w:eastAsia="ru-RU"/>
              </w:rPr>
              <w:t>календарных</w:t>
            </w:r>
            <w:r w:rsidR="00EC22AE" w:rsidRPr="00744908">
              <w:rPr>
                <w:rFonts w:ascii="Sylfaen" w:hAnsi="Sylfaen"/>
                <w:sz w:val="20"/>
                <w:szCs w:val="20"/>
                <w:lang w:eastAsia="ru-RU"/>
              </w:rPr>
              <w:t xml:space="preserve"> </w:t>
            </w:r>
            <w:r w:rsidR="00EC22AE">
              <w:rPr>
                <w:rFonts w:ascii="Sylfaen" w:hAnsi="Sylfaen"/>
                <w:sz w:val="20"/>
                <w:szCs w:val="20"/>
                <w:lang w:val="ru-RU" w:eastAsia="ru-RU"/>
              </w:rPr>
              <w:t>дней</w:t>
            </w:r>
          </w:p>
          <w:p w:rsidR="00AB558C" w:rsidRPr="00744908" w:rsidRDefault="00AB558C" w:rsidP="00AB558C">
            <w:pPr>
              <w:tabs>
                <w:tab w:val="left" w:pos="1941"/>
              </w:tabs>
              <w:jc w:val="both"/>
              <w:rPr>
                <w:rFonts w:ascii="Sylfaen" w:hAnsi="Sylfaen"/>
                <w:sz w:val="20"/>
                <w:szCs w:val="20"/>
                <w:lang w:eastAsia="ru-RU"/>
              </w:rPr>
            </w:pPr>
          </w:p>
          <w:p w:rsidR="00F55EA6" w:rsidRPr="00A802A4" w:rsidRDefault="00404917" w:rsidP="00EC22AE">
            <w:pPr>
              <w:tabs>
                <w:tab w:val="left" w:pos="1941"/>
              </w:tabs>
              <w:jc w:val="both"/>
              <w:rPr>
                <w:rFonts w:ascii="Sylfaen" w:hAnsi="Sylfaen"/>
                <w:sz w:val="20"/>
                <w:szCs w:val="20"/>
                <w:lang w:eastAsia="ru-RU"/>
              </w:rPr>
            </w:pPr>
            <w:r>
              <w:rPr>
                <w:rFonts w:ascii="Sylfaen" w:hAnsi="Sylfaen"/>
                <w:sz w:val="20"/>
                <w:szCs w:val="20"/>
                <w:lang w:eastAsia="ru-RU"/>
              </w:rPr>
              <w:t>75</w:t>
            </w:r>
            <w:r w:rsidR="00EC22AE" w:rsidRPr="00744908">
              <w:rPr>
                <w:rFonts w:ascii="Sylfaen" w:hAnsi="Sylfaen"/>
                <w:b/>
                <w:sz w:val="20"/>
                <w:szCs w:val="20"/>
              </w:rPr>
              <w:t xml:space="preserve"> </w:t>
            </w:r>
            <w:r w:rsidR="00EC22AE" w:rsidRPr="00744908">
              <w:rPr>
                <w:rFonts w:ascii="Sylfaen" w:hAnsi="Sylfaen"/>
                <w:sz w:val="20"/>
                <w:szCs w:val="20"/>
                <w:lang w:eastAsia="ru-RU"/>
              </w:rPr>
              <w:t>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744908" w:rsidRPr="00404917" w:rsidRDefault="00404917" w:rsidP="0005610E">
            <w:pPr>
              <w:rPr>
                <w:rFonts w:ascii="Sylfaen" w:hAnsi="Sylfaen" w:cs="Sylfaen"/>
                <w:color w:val="000000"/>
                <w:sz w:val="19"/>
                <w:szCs w:val="19"/>
              </w:rPr>
            </w:pPr>
            <w:r>
              <w:rPr>
                <w:rFonts w:ascii="Sylfaen" w:hAnsi="Sylfaen" w:cs="Sylfaen"/>
                <w:color w:val="000000"/>
                <w:sz w:val="19"/>
                <w:szCs w:val="19"/>
              </w:rPr>
              <w:t>7333333</w:t>
            </w:r>
            <w:r w:rsidR="00744908" w:rsidRPr="00744908">
              <w:rPr>
                <w:rFonts w:ascii="Sylfaen" w:hAnsi="Sylfaen" w:cs="Sylfaen"/>
                <w:color w:val="000000"/>
                <w:sz w:val="19"/>
                <w:szCs w:val="19"/>
                <w:lang w:val="ru-RU"/>
              </w:rPr>
              <w:t>.</w:t>
            </w:r>
            <w:r>
              <w:rPr>
                <w:rFonts w:ascii="Sylfaen" w:hAnsi="Sylfaen" w:cs="Sylfaen"/>
                <w:color w:val="000000"/>
                <w:sz w:val="19"/>
                <w:szCs w:val="19"/>
              </w:rPr>
              <w:t>333</w:t>
            </w:r>
          </w:p>
          <w:p w:rsidR="00646FD9" w:rsidRPr="00404917" w:rsidRDefault="00404917" w:rsidP="0005610E">
            <w:pPr>
              <w:rPr>
                <w:rFonts w:ascii="Sylfaen" w:hAnsi="Sylfaen" w:cs="Sylfaen"/>
                <w:color w:val="000000"/>
                <w:sz w:val="19"/>
                <w:szCs w:val="19"/>
              </w:rPr>
            </w:pPr>
            <w:r>
              <w:rPr>
                <w:rFonts w:ascii="Sylfaen" w:hAnsi="Sylfaen" w:cs="Sylfaen"/>
                <w:color w:val="000000"/>
                <w:sz w:val="19"/>
                <w:szCs w:val="19"/>
              </w:rPr>
              <w:t>8800000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744908">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404917" w:rsidP="00404917">
            <w:pPr>
              <w:jc w:val="both"/>
              <w:rPr>
                <w:rFonts w:ascii="Sylfaen" w:hAnsi="Sylfaen"/>
                <w:sz w:val="20"/>
                <w:szCs w:val="20"/>
                <w:lang w:eastAsia="ru-RU"/>
              </w:rPr>
            </w:pPr>
            <w:r>
              <w:rPr>
                <w:rFonts w:ascii="Sylfaen" w:hAnsi="Sylfaen"/>
                <w:sz w:val="20"/>
                <w:szCs w:val="20"/>
                <w:lang w:eastAsia="ru-RU"/>
              </w:rPr>
              <w:t>s</w:t>
            </w:r>
            <w:r w:rsidR="00744908" w:rsidRPr="00744908">
              <w:rPr>
                <w:rFonts w:ascii="Sylfaen" w:hAnsi="Sylfaen"/>
                <w:sz w:val="20"/>
                <w:szCs w:val="20"/>
                <w:lang w:eastAsia="ru-RU"/>
              </w:rPr>
              <w:t>.</w:t>
            </w:r>
            <w:r>
              <w:rPr>
                <w:rFonts w:ascii="Sylfaen" w:hAnsi="Sylfaen"/>
                <w:sz w:val="20"/>
                <w:szCs w:val="20"/>
                <w:lang w:eastAsia="ru-RU"/>
              </w:rPr>
              <w:t>barseghyan</w:t>
            </w:r>
            <w:r w:rsidR="00744908" w:rsidRPr="00744908">
              <w:rPr>
                <w:rFonts w:ascii="Sylfaen" w:hAnsi="Sylfaen"/>
                <w:sz w:val="20"/>
                <w:szCs w:val="20"/>
                <w:lang w:eastAsia="ru-RU"/>
              </w:rPr>
              <w:t>@gazpromarmenia.am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44908" w:rsidRPr="00744908" w:rsidRDefault="00404917" w:rsidP="00744908">
            <w:pPr>
              <w:jc w:val="both"/>
              <w:rPr>
                <w:rFonts w:ascii="Sylfaen" w:hAnsi="Sylfaen"/>
                <w:sz w:val="20"/>
                <w:szCs w:val="20"/>
                <w:lang w:eastAsia="ru-RU"/>
              </w:rPr>
            </w:pPr>
            <w:r>
              <w:rPr>
                <w:rFonts w:ascii="Sylfaen" w:hAnsi="Sylfaen"/>
                <w:sz w:val="20"/>
                <w:szCs w:val="20"/>
                <w:lang w:eastAsia="ru-RU"/>
              </w:rPr>
              <w:t>Սահակ Բարսեղյան</w:t>
            </w:r>
          </w:p>
          <w:p w:rsidR="00744908" w:rsidRPr="00744908" w:rsidRDefault="00404917" w:rsidP="00744908">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404917" w:rsidP="00744908">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008B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404917">
              <w:rPr>
                <w:rFonts w:ascii="Sylfaen" w:hAnsi="Sylfaen"/>
                <w:sz w:val="22"/>
                <w:szCs w:val="22"/>
              </w:rPr>
              <w:t>02</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404917">
              <w:rPr>
                <w:rFonts w:ascii="Sylfaen" w:hAnsi="Sylfaen"/>
                <w:sz w:val="22"/>
                <w:szCs w:val="22"/>
              </w:rPr>
              <w:t>6</w:t>
            </w:r>
            <w:r w:rsidRPr="00994208">
              <w:rPr>
                <w:rFonts w:ascii="Sylfaen" w:hAnsi="Sylfaen"/>
                <w:sz w:val="22"/>
                <w:szCs w:val="22"/>
              </w:rPr>
              <w:t>»</w:t>
            </w:r>
            <w:r w:rsidRPr="007B0C73">
              <w:rPr>
                <w:rFonts w:ascii="Sylfaen" w:hAnsi="Sylfaen"/>
                <w:sz w:val="22"/>
                <w:szCs w:val="22"/>
                <w:lang w:val="hy-AM"/>
              </w:rPr>
              <w:t>.202</w:t>
            </w:r>
            <w:r w:rsidR="00270E01" w:rsidRPr="00744908">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744908"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404917">
              <w:rPr>
                <w:rFonts w:ascii="Sylfaen" w:hAnsi="Sylfaen"/>
                <w:sz w:val="22"/>
                <w:szCs w:val="22"/>
              </w:rPr>
              <w:t>10</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270E01" w:rsidRPr="00744908">
              <w:rPr>
                <w:rFonts w:ascii="Sylfaen" w:hAnsi="Sylfaen"/>
                <w:sz w:val="22"/>
                <w:szCs w:val="22"/>
              </w:rPr>
              <w:t>6</w:t>
            </w:r>
            <w:r w:rsidR="00434F19" w:rsidRPr="007708F1">
              <w:rPr>
                <w:rFonts w:ascii="Sylfaen" w:hAnsi="Sylfaen"/>
                <w:sz w:val="22"/>
                <w:szCs w:val="22"/>
              </w:rPr>
              <w:t>»</w:t>
            </w:r>
            <w:r w:rsidR="00434F19" w:rsidRPr="007B0C73">
              <w:rPr>
                <w:rFonts w:ascii="Sylfaen" w:hAnsi="Sylfaen"/>
                <w:sz w:val="22"/>
                <w:szCs w:val="22"/>
                <w:lang w:val="hy-AM"/>
              </w:rPr>
              <w:t>.202</w:t>
            </w:r>
            <w:r w:rsidR="00270E01" w:rsidRPr="00744908">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404917">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04917">
              <w:rPr>
                <w:rFonts w:ascii="Sylfaen" w:hAnsi="Sylfaen"/>
                <w:sz w:val="22"/>
                <w:szCs w:val="22"/>
              </w:rPr>
              <w:t>05</w:t>
            </w:r>
          </w:p>
        </w:tc>
      </w:tr>
      <w:tr w:rsidR="00E754BA" w:rsidRPr="0074490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04917">
              <w:rPr>
                <w:rFonts w:ascii="Sylfaen" w:hAnsi="Sylfaen"/>
                <w:sz w:val="22"/>
                <w:szCs w:val="22"/>
                <w:lang w:eastAsia="ru-RU"/>
              </w:rPr>
              <w:t xml:space="preserve">, </w:t>
            </w:r>
            <w:r w:rsidRPr="007B0C73">
              <w:rPr>
                <w:rFonts w:ascii="Sylfaen" w:hAnsi="Sylfaen"/>
                <w:sz w:val="22"/>
                <w:szCs w:val="22"/>
                <w:lang w:val="ru-RU" w:eastAsia="ru-RU"/>
              </w:rPr>
              <w:t>дата</w:t>
            </w:r>
            <w:r w:rsidRPr="00404917">
              <w:rPr>
                <w:rFonts w:ascii="Sylfaen" w:hAnsi="Sylfaen"/>
                <w:sz w:val="22"/>
                <w:szCs w:val="22"/>
                <w:lang w:eastAsia="ru-RU"/>
              </w:rPr>
              <w:t xml:space="preserve"> </w:t>
            </w:r>
            <w:r w:rsidRPr="007B0C73">
              <w:rPr>
                <w:rFonts w:ascii="Sylfaen" w:hAnsi="Sylfaen"/>
                <w:sz w:val="22"/>
                <w:szCs w:val="22"/>
                <w:lang w:val="ru-RU" w:eastAsia="ru-RU"/>
              </w:rPr>
              <w:t>и</w:t>
            </w:r>
            <w:r w:rsidRPr="00404917">
              <w:rPr>
                <w:rFonts w:ascii="Sylfaen" w:hAnsi="Sylfaen"/>
                <w:sz w:val="22"/>
                <w:szCs w:val="22"/>
                <w:lang w:eastAsia="ru-RU"/>
              </w:rPr>
              <w:t xml:space="preserve"> </w:t>
            </w:r>
            <w:r w:rsidRPr="007B0C73">
              <w:rPr>
                <w:rFonts w:ascii="Sylfaen" w:hAnsi="Sylfaen"/>
                <w:sz w:val="22"/>
                <w:szCs w:val="22"/>
                <w:lang w:val="ru-RU" w:eastAsia="ru-RU"/>
              </w:rPr>
              <w:t>время</w:t>
            </w:r>
            <w:r w:rsidRPr="00404917">
              <w:rPr>
                <w:rFonts w:ascii="Sylfaen" w:hAnsi="Sylfaen"/>
                <w:sz w:val="22"/>
                <w:szCs w:val="22"/>
                <w:lang w:eastAsia="ru-RU"/>
              </w:rPr>
              <w:t xml:space="preserve"> </w:t>
            </w:r>
            <w:r w:rsidRPr="007B0C73">
              <w:rPr>
                <w:rFonts w:ascii="Sylfaen" w:hAnsi="Sylfaen"/>
                <w:sz w:val="22"/>
                <w:szCs w:val="22"/>
                <w:lang w:val="ru-RU" w:eastAsia="ru-RU"/>
              </w:rPr>
              <w:t>проведения</w:t>
            </w:r>
            <w:r w:rsidRPr="00404917">
              <w:rPr>
                <w:rFonts w:ascii="Sylfaen" w:hAnsi="Sylfaen"/>
                <w:sz w:val="22"/>
                <w:szCs w:val="22"/>
                <w:lang w:eastAsia="ru-RU"/>
              </w:rPr>
              <w:t xml:space="preserve"> </w:t>
            </w:r>
            <w:r w:rsidRPr="007B0C73">
              <w:rPr>
                <w:rFonts w:ascii="Sylfaen" w:hAnsi="Sylfaen"/>
                <w:sz w:val="22"/>
                <w:szCs w:val="22"/>
                <w:lang w:val="ru-RU" w:eastAsia="ru-RU"/>
              </w:rPr>
              <w:t>процедуры</w:t>
            </w:r>
            <w:r w:rsidRPr="00404917">
              <w:rPr>
                <w:rFonts w:ascii="Sylfaen" w:hAnsi="Sylfaen"/>
                <w:sz w:val="22"/>
                <w:szCs w:val="22"/>
                <w:lang w:eastAsia="ru-RU"/>
              </w:rPr>
              <w:t xml:space="preserve"> </w:t>
            </w:r>
            <w:r w:rsidRPr="007B0C73">
              <w:rPr>
                <w:rFonts w:ascii="Sylfaen" w:hAnsi="Sylfaen"/>
                <w:sz w:val="22"/>
                <w:szCs w:val="22"/>
                <w:lang w:val="ru-RU" w:eastAsia="ru-RU"/>
              </w:rPr>
              <w:t>вскрытия</w:t>
            </w:r>
            <w:r w:rsidRPr="00404917">
              <w:rPr>
                <w:rFonts w:ascii="Sylfaen" w:hAnsi="Sylfaen"/>
                <w:sz w:val="22"/>
                <w:szCs w:val="22"/>
                <w:lang w:eastAsia="ru-RU"/>
              </w:rPr>
              <w:t xml:space="preserve"> </w:t>
            </w:r>
            <w:r w:rsidRPr="007B0C73">
              <w:rPr>
                <w:rFonts w:ascii="Sylfaen" w:hAnsi="Sylfaen"/>
                <w:sz w:val="22"/>
                <w:szCs w:val="22"/>
                <w:lang w:val="ru-RU" w:eastAsia="ru-RU"/>
              </w:rPr>
              <w:t>заявок</w:t>
            </w:r>
            <w:r w:rsidRPr="00404917">
              <w:rPr>
                <w:rFonts w:ascii="Sylfaen" w:hAnsi="Sylfaen"/>
                <w:sz w:val="22"/>
                <w:szCs w:val="22"/>
                <w:lang w:eastAsia="ru-RU"/>
              </w:rPr>
              <w:t xml:space="preserve"> </w:t>
            </w:r>
            <w:r w:rsidRPr="007B0C73">
              <w:rPr>
                <w:rFonts w:ascii="Sylfaen" w:hAnsi="Sylfaen"/>
                <w:sz w:val="22"/>
                <w:szCs w:val="22"/>
                <w:lang w:val="ru-RU" w:eastAsia="ru-RU"/>
              </w:rPr>
              <w:t>на</w:t>
            </w:r>
            <w:r w:rsidRPr="0040491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4908"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404917">
              <w:rPr>
                <w:rFonts w:ascii="Sylfaen" w:hAnsi="Sylfaen"/>
                <w:sz w:val="22"/>
                <w:szCs w:val="22"/>
              </w:rPr>
              <w:t>10</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270E01" w:rsidRPr="00744908">
              <w:rPr>
                <w:rFonts w:ascii="Sylfaen" w:hAnsi="Sylfaen"/>
                <w:sz w:val="22"/>
                <w:szCs w:val="22"/>
                <w:lang w:val="hy-AM"/>
              </w:rPr>
              <w:t>6</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744908">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404917"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bookmarkStart w:id="0" w:name="_GoBack"/>
            <w:bookmarkEnd w:id="0"/>
            <w:r w:rsidR="00404917">
              <w:rPr>
                <w:rFonts w:ascii="Sylfaen" w:hAnsi="Sylfaen"/>
                <w:sz w:val="22"/>
                <w:szCs w:val="22"/>
              </w:rPr>
              <w:t>05</w:t>
            </w:r>
          </w:p>
          <w:p w:rsidR="00E754BA" w:rsidRPr="007708F1" w:rsidRDefault="00E754BA" w:rsidP="00B33799">
            <w:pPr>
              <w:spacing w:before="20" w:after="20"/>
              <w:jc w:val="center"/>
              <w:rPr>
                <w:rFonts w:ascii="Sylfaen" w:hAnsi="Sylfaen"/>
                <w:sz w:val="22"/>
                <w:szCs w:val="22"/>
                <w:lang w:val="hy-AM"/>
              </w:rPr>
            </w:pPr>
          </w:p>
        </w:tc>
      </w:tr>
      <w:tr w:rsidR="00B33799" w:rsidRPr="0074490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404917">
              <w:rPr>
                <w:rFonts w:ascii="Sylfaen" w:hAnsi="Sylfaen"/>
                <w:sz w:val="22"/>
                <w:szCs w:val="22"/>
              </w:rPr>
              <w:t>10</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270E01" w:rsidRPr="00744908">
              <w:rPr>
                <w:rFonts w:ascii="Sylfaen" w:hAnsi="Sylfaen"/>
                <w:sz w:val="22"/>
                <w:szCs w:val="22"/>
                <w:lang w:val="hy-AM"/>
              </w:rPr>
              <w:t>6</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744908">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404917" w:rsidRDefault="00F83C2E"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404917">
              <w:rPr>
                <w:rFonts w:ascii="Sylfaen" w:hAnsi="Sylfaen"/>
                <w:sz w:val="22"/>
                <w:szCs w:val="22"/>
              </w:rPr>
              <w:t>30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8B2" w:rsidRDefault="008008B2" w:rsidP="00C967E7">
      <w:r>
        <w:separator/>
      </w:r>
    </w:p>
  </w:endnote>
  <w:endnote w:type="continuationSeparator" w:id="0">
    <w:p w:rsidR="008008B2" w:rsidRDefault="008008B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8B2" w:rsidRDefault="008008B2" w:rsidP="00C967E7">
      <w:r>
        <w:separator/>
      </w:r>
    </w:p>
  </w:footnote>
  <w:footnote w:type="continuationSeparator" w:id="0">
    <w:p w:rsidR="008008B2" w:rsidRDefault="008008B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491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908"/>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008B2"/>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732"/>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94EF4-CBDB-4F1A-9E1B-9F009E86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2638</Words>
  <Characters>15038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96</cp:revision>
  <cp:lastPrinted>2014-12-29T11:02:00Z</cp:lastPrinted>
  <dcterms:created xsi:type="dcterms:W3CDTF">2021-03-25T12:12:00Z</dcterms:created>
  <dcterms:modified xsi:type="dcterms:W3CDTF">2025-06-02T12:00:00Z</dcterms:modified>
</cp:coreProperties>
</file>