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D" w:rsidRDefault="00B26836" w:rsidP="00A75DE2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26836">
        <w:rPr>
          <w:rFonts w:ascii="GHEA Grapalat" w:hAnsi="GHEA Grapalat"/>
          <w:b/>
          <w:sz w:val="24"/>
          <w:szCs w:val="24"/>
          <w:lang w:val="hy-AM"/>
        </w:rPr>
        <w:t xml:space="preserve">«ԹԵՅՍԹԻ ԳՐՈՒՊ» </w:t>
      </w:r>
      <w:r w:rsidRPr="00457FD6">
        <w:rPr>
          <w:rFonts w:ascii="GHEA Grapalat" w:hAnsi="GHEA Grapalat"/>
          <w:b/>
          <w:sz w:val="24"/>
          <w:szCs w:val="24"/>
          <w:lang w:val="hy-AM"/>
        </w:rPr>
        <w:t>ՍՊԸ</w:t>
      </w:r>
      <w:r>
        <w:rPr>
          <w:rFonts w:ascii="GHEA Grapalat" w:hAnsi="GHEA Grapalat"/>
          <w:b/>
          <w:sz w:val="24"/>
          <w:szCs w:val="24"/>
          <w:lang w:val="hy-AM"/>
        </w:rPr>
        <w:t>-Ի ՏՆՕՐԵՆ ՊԱՐՈՆ Վ</w:t>
      </w:r>
      <w:r w:rsidRPr="00B2683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6836">
        <w:rPr>
          <w:rFonts w:ascii="GHEA Grapalat" w:hAnsi="GHEA Grapalat"/>
          <w:b/>
          <w:sz w:val="24"/>
          <w:szCs w:val="24"/>
          <w:lang w:val="hy-AM"/>
        </w:rPr>
        <w:t>ԱԲԳԱՐՅԱՆ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ԻՆ </w:t>
      </w:r>
    </w:p>
    <w:p w:rsidR="00CE637A" w:rsidRPr="00B26836" w:rsidRDefault="00D11445" w:rsidP="00A75DE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>ք Երևան,Մալաթիա-Սեբաստիա, Ադմիրալ Իսակովի փ</w:t>
      </w:r>
      <w:r w:rsidR="00B26836">
        <w:rPr>
          <w:rFonts w:ascii="GHEA Grapalat" w:eastAsia="Arial Unicode MS" w:hAnsi="GHEA Grapalat" w:cs="Arial Unicode MS"/>
          <w:sz w:val="24"/>
          <w:szCs w:val="24"/>
          <w:lang w:val="hy-AM"/>
        </w:rPr>
        <w:t>. 50,</w:t>
      </w:r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3 շ./ 39 </w:t>
      </w:r>
    </w:p>
    <w:p w:rsidR="00D11445" w:rsidRPr="00D11445" w:rsidRDefault="00D11445" w:rsidP="00A75DE2">
      <w:pPr>
        <w:autoSpaceDE w:val="0"/>
        <w:autoSpaceDN w:val="0"/>
        <w:adjustRightInd w:val="0"/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 w:rsidRPr="00015330"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փոստ </w:t>
      </w:r>
      <w:hyperlink r:id="rId7" w:history="1">
        <w:r w:rsidR="00B26836" w:rsidRPr="001F6F64">
          <w:rPr>
            <w:rStyle w:val="Hyperlink"/>
            <w:rFonts w:ascii="GHEA Grapalat" w:eastAsia="Arial Unicode MS" w:hAnsi="GHEA Grapalat" w:cs="Arial Unicode MS"/>
            <w:sz w:val="24"/>
            <w:szCs w:val="24"/>
            <w:lang w:val="hy-AM"/>
          </w:rPr>
          <w:t>tastygroup1@mail.ru</w:t>
        </w:r>
      </w:hyperlink>
      <w:r w:rsidR="00B26836" w:rsidRPr="00B26836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015330"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2773C9" w:rsidRDefault="002773C9" w:rsidP="002773C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768B2" w:rsidRPr="00015330" w:rsidRDefault="00B26836" w:rsidP="005768B2">
      <w:pPr>
        <w:spacing w:line="360" w:lineRule="auto"/>
        <w:ind w:right="26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Հարգելի՛ պարոն Աբգար</w:t>
      </w:r>
      <w:r w:rsidR="005768B2" w:rsidRPr="00D11445">
        <w:rPr>
          <w:rFonts w:ascii="GHEA Grapalat" w:hAnsi="GHEA Grapalat"/>
          <w:b/>
          <w:sz w:val="24"/>
          <w:szCs w:val="24"/>
          <w:lang w:val="hy-AM"/>
        </w:rPr>
        <w:t>յան</w:t>
      </w:r>
      <w:r w:rsidR="005768B2" w:rsidRPr="00015330">
        <w:rPr>
          <w:rFonts w:ascii="GHEA Grapalat" w:hAnsi="GHEA Grapalat" w:cs="Sylfaen"/>
          <w:b/>
          <w:sz w:val="24"/>
          <w:szCs w:val="24"/>
          <w:lang w:val="hy-AM"/>
        </w:rPr>
        <w:t>,</w:t>
      </w:r>
    </w:p>
    <w:p w:rsidR="007B6A20" w:rsidRDefault="00BB65EC" w:rsidP="007B6A20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D2A85">
        <w:rPr>
          <w:rFonts w:ascii="GHEA Grapalat" w:hAnsi="GHEA Grapalat"/>
          <w:sz w:val="24"/>
          <w:szCs w:val="24"/>
          <w:lang w:val="hy-AM"/>
        </w:rPr>
        <w:t>ՀՀ ա</w:t>
      </w:r>
      <w:r w:rsidR="00E03E18" w:rsidRPr="009D2A85">
        <w:rPr>
          <w:rFonts w:ascii="GHEA Grapalat" w:hAnsi="GHEA Grapalat"/>
          <w:sz w:val="24"/>
          <w:szCs w:val="24"/>
          <w:lang w:val="hy-AM"/>
        </w:rPr>
        <w:t>շխատանքի և սոցիալական հարցե</w:t>
      </w:r>
      <w:r w:rsidRPr="009D2A85">
        <w:rPr>
          <w:rFonts w:ascii="GHEA Grapalat" w:hAnsi="GHEA Grapalat"/>
          <w:sz w:val="24"/>
          <w:szCs w:val="24"/>
          <w:lang w:val="hy-AM"/>
        </w:rPr>
        <w:t xml:space="preserve">րի նախարարության </w:t>
      </w:r>
      <w:r w:rsidR="00917EEE">
        <w:rPr>
          <w:rFonts w:ascii="GHEA Grapalat" w:hAnsi="GHEA Grapalat"/>
          <w:sz w:val="24"/>
          <w:szCs w:val="24"/>
          <w:lang w:val="hy-AM"/>
        </w:rPr>
        <w:t>/այսուհետ՝ Ն</w:t>
      </w:r>
      <w:r w:rsidR="00947B73">
        <w:rPr>
          <w:rFonts w:ascii="GHEA Grapalat" w:hAnsi="GHEA Grapalat"/>
          <w:sz w:val="24"/>
          <w:szCs w:val="24"/>
          <w:lang w:val="hy-AM"/>
        </w:rPr>
        <w:t xml:space="preserve">ախարարություն/ </w:t>
      </w:r>
      <w:r w:rsidRPr="009D2A85">
        <w:rPr>
          <w:rFonts w:ascii="GHEA Grapalat" w:hAnsi="GHEA Grapalat"/>
          <w:sz w:val="24"/>
          <w:szCs w:val="24"/>
          <w:lang w:val="hy-AM"/>
        </w:rPr>
        <w:t xml:space="preserve">ենթակայության </w:t>
      </w:r>
      <w:r w:rsidR="00705A90" w:rsidRPr="009D2A85">
        <w:rPr>
          <w:rFonts w:ascii="GHEA Grapalat" w:hAnsi="GHEA Grapalat"/>
          <w:sz w:val="24"/>
          <w:szCs w:val="24"/>
          <w:lang w:val="hy-AM"/>
        </w:rPr>
        <w:t xml:space="preserve"> պետակ</w:t>
      </w:r>
      <w:r w:rsidR="00943FFB">
        <w:rPr>
          <w:rFonts w:ascii="GHEA Grapalat" w:hAnsi="GHEA Grapalat"/>
          <w:sz w:val="24"/>
          <w:szCs w:val="24"/>
          <w:lang w:val="hy-AM"/>
        </w:rPr>
        <w:t>ան ոչ առևտրային կազմակերպությունների 2023 թվականի</w:t>
      </w:r>
      <w:r w:rsidR="00943FFB" w:rsidRPr="00943FFB">
        <w:rPr>
          <w:rFonts w:ascii="GHEA Grapalat" w:hAnsi="GHEA Grapalat"/>
          <w:sz w:val="24"/>
          <w:szCs w:val="24"/>
          <w:lang w:val="hy-AM"/>
        </w:rPr>
        <w:t xml:space="preserve"> </w:t>
      </w:r>
      <w:r w:rsidR="00943FFB">
        <w:rPr>
          <w:rFonts w:ascii="GHEA Grapalat" w:hAnsi="GHEA Grapalat"/>
          <w:sz w:val="24"/>
          <w:szCs w:val="24"/>
          <w:lang w:val="hy-AM"/>
        </w:rPr>
        <w:t xml:space="preserve">կարիքների համար </w:t>
      </w:r>
      <w:r w:rsidR="00943FFB" w:rsidRPr="00943FFB">
        <w:rPr>
          <w:rFonts w:ascii="GHEA Grapalat" w:hAnsi="GHEA Grapalat"/>
          <w:sz w:val="24"/>
          <w:szCs w:val="24"/>
          <w:lang w:val="hy-AM"/>
        </w:rPr>
        <w:t>սննդամթերքի</w:t>
      </w:r>
      <w:r w:rsidR="00943F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A90" w:rsidRPr="009D2A85">
        <w:rPr>
          <w:rFonts w:ascii="GHEA Grapalat" w:hAnsi="GHEA Grapalat"/>
          <w:sz w:val="24"/>
          <w:szCs w:val="24"/>
          <w:lang w:val="hy-AM"/>
        </w:rPr>
        <w:t xml:space="preserve">ձեռքբերման </w:t>
      </w:r>
      <w:r w:rsidR="00E03E18" w:rsidRPr="009D2A85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 w:rsidR="00943FFB">
        <w:rPr>
          <w:rFonts w:ascii="GHEA Grapalat" w:hAnsi="GHEA Grapalat"/>
          <w:sz w:val="24"/>
          <w:szCs w:val="24"/>
          <w:lang w:val="hy-AM"/>
        </w:rPr>
        <w:t xml:space="preserve">հայտարարված </w:t>
      </w:r>
      <w:r w:rsidR="00705A90" w:rsidRPr="009D2A85">
        <w:rPr>
          <w:rFonts w:ascii="GHEA Grapalat" w:hAnsi="GHEA Grapalat"/>
          <w:sz w:val="24"/>
          <w:szCs w:val="24"/>
          <w:lang w:val="hy-AM"/>
        </w:rPr>
        <w:t>թիվ</w:t>
      </w:r>
      <w:r w:rsidR="00943FFB">
        <w:rPr>
          <w:rFonts w:ascii="GHEA Grapalat" w:hAnsi="GHEA Grapalat"/>
          <w:sz w:val="24"/>
          <w:szCs w:val="24"/>
          <w:lang w:val="hy-AM"/>
        </w:rPr>
        <w:t xml:space="preserve"> 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«ԱՍՀՆ-ՊՈԱԿ-ԷԱՃԱՊՁԲ-23/8-ԵԽ-1» ծածկագրով գնման ընթացակարգի 4-րդ</w:t>
      </w:r>
      <w:r w:rsidR="00943FF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«Մածուն», թիվ 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«ԱՍՀՆ-ՊՈԱԿ-ԷԱՃԱՊՁԲ-23/8-ԵԽ-2» ծածկագրով գնման ընթացակարգի 1-ին «Միս տավարի ոսկրոտ»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17EEE">
        <w:rPr>
          <w:rFonts w:ascii="GHEA Grapalat" w:hAnsi="GHEA Grapalat"/>
          <w:sz w:val="24"/>
          <w:szCs w:val="24"/>
          <w:lang w:val="hy-AM"/>
        </w:rPr>
        <w:t>/</w:t>
      </w:r>
      <w:r w:rsidR="00917EEE" w:rsidRPr="00943FFB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917EEE">
        <w:rPr>
          <w:rFonts w:ascii="GHEA Grapalat" w:hAnsi="GHEA Grapalat"/>
          <w:sz w:val="24"/>
          <w:szCs w:val="24"/>
          <w:lang w:val="hy-AM"/>
        </w:rPr>
        <w:t>Երևան և Արարատի մարզի Նոր Խարբերդ համայնք</w:t>
      </w:r>
      <w:r w:rsidR="00917EEE">
        <w:rPr>
          <w:rFonts w:ascii="GHEA Grapalat" w:hAnsi="GHEA Grapalat" w:cs="Times Armenian"/>
          <w:sz w:val="24"/>
          <w:szCs w:val="24"/>
          <w:lang w:val="hy-AM"/>
        </w:rPr>
        <w:t xml:space="preserve">/ 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>և թիվ «ԱՍՀՆ-ՊՈԱԿ-ԷԱՃԱՊՁԲ-23/8-Վ-1» ծածկագրով գնման ընթացակարգի «Միս տավարի ոսկրոտ»</w:t>
      </w:r>
      <w:r w:rsidR="007B6A2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943FFB" w:rsidRPr="00E60A58">
        <w:rPr>
          <w:rFonts w:ascii="GHEA Grapalat" w:hAnsi="GHEA Grapalat" w:cs="Times Armenian"/>
          <w:sz w:val="24"/>
          <w:szCs w:val="24"/>
          <w:lang w:val="af-ZA"/>
        </w:rPr>
        <w:t>չափաբաժինների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 xml:space="preserve"> մասով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17EEE" w:rsidRPr="00917EEE">
        <w:rPr>
          <w:rFonts w:ascii="GHEA Grapalat" w:hAnsi="GHEA Grapalat" w:cs="Times Armenian"/>
          <w:sz w:val="24"/>
          <w:szCs w:val="24"/>
          <w:lang w:val="hy-AM"/>
        </w:rPr>
        <w:t>/</w:t>
      </w:r>
      <w:r w:rsidR="00917EEE">
        <w:rPr>
          <w:rFonts w:ascii="GHEA Grapalat" w:hAnsi="GHEA Grapalat"/>
          <w:sz w:val="24"/>
          <w:szCs w:val="24"/>
          <w:lang w:val="hy-AM"/>
        </w:rPr>
        <w:t>«</w:t>
      </w:r>
      <w:r w:rsidR="00917EEE" w:rsidRPr="007B6A20">
        <w:rPr>
          <w:rFonts w:ascii="GHEA Grapalat" w:hAnsi="GHEA Grapalat"/>
          <w:sz w:val="24"/>
          <w:szCs w:val="24"/>
          <w:lang w:val="hy-AM"/>
        </w:rPr>
        <w:t>Վարդենիսի նյարդահոգեբանական տուն-ինտերնատ</w:t>
      </w:r>
      <w:r w:rsidR="00917EEE">
        <w:rPr>
          <w:rFonts w:ascii="GHEA Grapalat" w:hAnsi="GHEA Grapalat"/>
          <w:sz w:val="24"/>
          <w:szCs w:val="24"/>
          <w:lang w:val="hy-AM"/>
        </w:rPr>
        <w:t>»</w:t>
      </w:r>
      <w:r w:rsidR="00917EEE" w:rsidRPr="00917EEE">
        <w:rPr>
          <w:rFonts w:ascii="GHEA Grapalat" w:hAnsi="GHEA Grapalat"/>
          <w:sz w:val="24"/>
          <w:szCs w:val="24"/>
          <w:lang w:val="hy-AM"/>
        </w:rPr>
        <w:t xml:space="preserve">/ 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ընտրված մասնակից է ճանաչվել «</w:t>
      </w:r>
      <w:hyperlink r:id="rId8" w:history="1">
        <w:r w:rsidR="00943FFB" w:rsidRPr="00E60A58">
          <w:rPr>
            <w:rFonts w:ascii="GHEA Grapalat" w:hAnsi="GHEA Grapalat" w:cs="Times Armenian"/>
            <w:sz w:val="24"/>
            <w:szCs w:val="24"/>
            <w:lang w:val="hy-AM"/>
          </w:rPr>
          <w:t>ԹԵՅՍՏԻ ԳՐՈՒՊ» ՍՊԸ</w:t>
        </w:r>
      </w:hyperlink>
      <w:r w:rsidR="00943FFB" w:rsidRPr="00E60A58">
        <w:rPr>
          <w:rFonts w:cs="Calibri"/>
          <w:sz w:val="24"/>
          <w:szCs w:val="24"/>
          <w:lang w:val="hy-AM"/>
        </w:rPr>
        <w:t> </w:t>
      </w:r>
      <w:hyperlink r:id="rId9" w:tgtFrame="_blank" w:history="1">
        <w:r w:rsidR="00943FFB" w:rsidRPr="00E60A58">
          <w:rPr>
            <w:rFonts w:ascii="GHEA Grapalat" w:hAnsi="GHEA Grapalat" w:cs="Times Armenian"/>
            <w:sz w:val="24"/>
            <w:szCs w:val="24"/>
            <w:lang w:val="hy-AM"/>
          </w:rPr>
          <w:t>-ն</w:t>
        </w:r>
      </w:hyperlink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, որպես գնման ընթացակարգ</w:t>
      </w:r>
      <w:r w:rsidR="00917EEE">
        <w:rPr>
          <w:rFonts w:ascii="GHEA Grapalat" w:hAnsi="GHEA Grapalat" w:cs="Times Armenian"/>
          <w:sz w:val="24"/>
          <w:szCs w:val="24"/>
          <w:lang w:val="hy-AM"/>
        </w:rPr>
        <w:t>եր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ի պայմանները բավարարող մասնակից:</w:t>
      </w:r>
    </w:p>
    <w:p w:rsidR="00947B73" w:rsidRDefault="00943FFB" w:rsidP="00947B73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Համաձայն «Գնումների մասին» ՀՀ օրենքի 15-րդ հոդվածի 6-րդ մասի 2022 թվականի դեկտեմբերի 23-ին ընկերության հետ կնքվել </w:t>
      </w:r>
      <w:r w:rsidR="00A75DE2">
        <w:rPr>
          <w:rFonts w:ascii="GHEA Grapalat" w:hAnsi="GHEA Grapalat" w:cs="Times Armenian"/>
          <w:sz w:val="24"/>
          <w:szCs w:val="24"/>
          <w:lang w:val="hy-AM"/>
        </w:rPr>
        <w:t>են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 թիվ «Ա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ՍՀՆ-ՊՈԱԿ-ԷԱՃԱՊՁԲ-23/8-ԵԽ-1-2»,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2023 փետրվարի 7-ին 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թիվ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«ԱՍՀՆ-ՊՈԱԿ-ԷԱՃԱՊՁԲ-23/8-ԵԽ-2-1»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 և 2022 թվականի դեկտեմբերի 23-ին թիվ «ԱՍՀՆ-ՊՈԱԿ-ԷԱՃԱՊՁԲ-23/8-Վ-1-1»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ծածկագրերով պայմանագրեր։</w:t>
      </w:r>
    </w:p>
    <w:p w:rsidR="00947B73" w:rsidRDefault="00943FFB" w:rsidP="00947B73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60A58">
        <w:rPr>
          <w:rFonts w:ascii="GHEA Grapalat" w:hAnsi="GHEA Grapalat" w:cs="Times Armenian"/>
          <w:sz w:val="24"/>
          <w:szCs w:val="24"/>
          <w:lang w:val="hy-AM"/>
        </w:rPr>
        <w:lastRenderedPageBreak/>
        <w:t xml:space="preserve"> «</w:t>
      </w:r>
      <w:hyperlink r:id="rId10" w:history="1">
        <w:r w:rsidRPr="00E60A58">
          <w:rPr>
            <w:rFonts w:ascii="GHEA Grapalat" w:hAnsi="GHEA Grapalat" w:cs="Times Armenian"/>
            <w:sz w:val="24"/>
            <w:szCs w:val="24"/>
            <w:lang w:val="hy-AM"/>
          </w:rPr>
          <w:t>ԹԵՅՍՏԻ ԳՐՈՒՊ» ՍՊԸ</w:t>
        </w:r>
      </w:hyperlink>
      <w:r w:rsidRPr="00E60A58">
        <w:rPr>
          <w:rFonts w:cs="Calibri"/>
          <w:sz w:val="24"/>
          <w:szCs w:val="24"/>
          <w:lang w:val="hy-AM"/>
        </w:rPr>
        <w:t> </w:t>
      </w:r>
      <w:hyperlink r:id="rId11" w:tgtFrame="_blank" w:history="1">
        <w:r w:rsidRPr="00E60A58">
          <w:rPr>
            <w:rFonts w:ascii="GHEA Grapalat" w:hAnsi="GHEA Grapalat" w:cs="Times Armenian"/>
            <w:sz w:val="24"/>
            <w:szCs w:val="24"/>
            <w:lang w:val="hy-AM"/>
          </w:rPr>
          <w:t>-ն</w:t>
        </w:r>
      </w:hyperlink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 հայտեր</w:t>
      </w:r>
      <w:r w:rsidR="00696E4D">
        <w:rPr>
          <w:rFonts w:ascii="GHEA Grapalat" w:hAnsi="GHEA Grapalat" w:cs="Times Armenian"/>
          <w:sz w:val="24"/>
          <w:szCs w:val="24"/>
          <w:lang w:val="hy-AM"/>
        </w:rPr>
        <w:t>ով,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 հրավերներով սահմանված կարգով ներկայացրել է հայտի ապահովումներ կանխիկ փողի ձևով՝</w:t>
      </w:r>
      <w:r w:rsidR="00696E4D">
        <w:rPr>
          <w:rFonts w:ascii="GHEA Grapalat" w:hAnsi="GHEA Grapalat" w:cs="Times Armenian"/>
          <w:sz w:val="24"/>
          <w:szCs w:val="24"/>
          <w:lang w:val="hy-AM"/>
        </w:rPr>
        <w:t xml:space="preserve"> համապատասխանաբար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 1 530 000 /մեկ միլիոն հինգ հա</w:t>
      </w:r>
      <w:r w:rsidR="00917EEE">
        <w:rPr>
          <w:rFonts w:ascii="GHEA Grapalat" w:hAnsi="GHEA Grapalat" w:cs="Times Armenian"/>
          <w:sz w:val="24"/>
          <w:szCs w:val="24"/>
          <w:lang w:val="hy-AM"/>
        </w:rPr>
        <w:t xml:space="preserve">րյուր երեսուն հազար/ ՀՀ դրամի,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3 050 000 /երեք միլիոն հինուն հազար/ ՀՀ դրամի </w:t>
      </w:r>
      <w:r w:rsidR="007B6A20">
        <w:rPr>
          <w:rFonts w:ascii="GHEA Grapalat" w:hAnsi="GHEA Grapalat" w:cs="Times Armenian"/>
          <w:sz w:val="24"/>
          <w:szCs w:val="24"/>
          <w:lang w:val="hy-AM"/>
        </w:rPr>
        <w:t xml:space="preserve">և 1 653 000 /մեկ միլիոն վեց հարյուր հիսուներեք հազար/ ՀՀ դրամի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չափով, փոխանցված Կենտրոնական գանձապետարանում լիազորված մարմնի անվամբ բացված «900008000466» գանձապետական հաշվին։</w:t>
      </w:r>
      <w:r w:rsidR="00947B73" w:rsidRPr="00E60A58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947B73" w:rsidRDefault="00947B73" w:rsidP="00947B73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60A58">
        <w:rPr>
          <w:rFonts w:ascii="GHEA Grapalat" w:hAnsi="GHEA Grapalat" w:cs="Times Armenian"/>
          <w:sz w:val="24"/>
          <w:szCs w:val="24"/>
          <w:lang w:val="hy-AM"/>
        </w:rPr>
        <w:t>«</w:t>
      </w:r>
      <w:hyperlink r:id="rId12" w:history="1">
        <w:r w:rsidRPr="00E60A58">
          <w:rPr>
            <w:rFonts w:ascii="GHEA Grapalat" w:hAnsi="GHEA Grapalat" w:cs="Times Armenian"/>
            <w:sz w:val="24"/>
            <w:szCs w:val="24"/>
            <w:lang w:val="hy-AM"/>
          </w:rPr>
          <w:t>ԹԵՅՍՏԻ ԳՐՈՒՊ» ՍՊԸ</w:t>
        </w:r>
      </w:hyperlink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-ին ներկայացվել են պայմանագրին կից կնքվելիք համաձայնագրերի նախագծեր՝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թղթային տարբերակով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հաստատելու /ստորագրելու/ և երաշխիքների հետ միասին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17EEE">
        <w:rPr>
          <w:rFonts w:ascii="GHEA Grapalat" w:hAnsi="GHEA Grapalat" w:cs="Times Armenian"/>
          <w:sz w:val="24"/>
          <w:szCs w:val="24"/>
          <w:lang w:val="hy-AM"/>
        </w:rPr>
        <w:t>Ն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ախարարություն ներկայացնելու նպատակով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, սակայն վերջինիս կողմից </w:t>
      </w:r>
      <w:r w:rsidR="00917EEE" w:rsidRPr="00E60A58">
        <w:rPr>
          <w:rFonts w:ascii="GHEA Grapalat" w:hAnsi="GHEA Grapalat" w:cs="Times Armenian"/>
          <w:sz w:val="24"/>
          <w:szCs w:val="24"/>
          <w:lang w:val="hy-AM"/>
        </w:rPr>
        <w:t>սահմանվա</w:t>
      </w:r>
      <w:r w:rsidR="00917EEE">
        <w:rPr>
          <w:rFonts w:ascii="GHEA Grapalat" w:hAnsi="GHEA Grapalat" w:cs="Times Armenian"/>
          <w:sz w:val="24"/>
          <w:szCs w:val="24"/>
          <w:lang w:val="hy-AM"/>
        </w:rPr>
        <w:t xml:space="preserve">ծ ժամկետում </w:t>
      </w:r>
      <w:r w:rsidRPr="00E60A58">
        <w:rPr>
          <w:rFonts w:ascii="GHEA Grapalat" w:hAnsi="GHEA Grapalat"/>
          <w:sz w:val="24"/>
          <w:szCs w:val="24"/>
          <w:lang w:val="hy-AM"/>
        </w:rPr>
        <w:t xml:space="preserve">համաձայնագրերը չեն ստորագրվել և երաշխիքների հետ </w:t>
      </w:r>
      <w:r>
        <w:rPr>
          <w:rFonts w:ascii="GHEA Grapalat" w:hAnsi="GHEA Grapalat"/>
          <w:sz w:val="24"/>
          <w:szCs w:val="24"/>
          <w:lang w:val="hy-AM"/>
        </w:rPr>
        <w:t xml:space="preserve">միասին </w:t>
      </w:r>
      <w:r w:rsidR="00917EEE">
        <w:rPr>
          <w:rFonts w:ascii="GHEA Grapalat" w:hAnsi="GHEA Grapalat"/>
          <w:sz w:val="24"/>
          <w:szCs w:val="24"/>
          <w:lang w:val="hy-AM"/>
        </w:rPr>
        <w:t>չեն ներկայացվել</w:t>
      </w:r>
      <w:r w:rsidRPr="00E60A58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43FFB" w:rsidRPr="00947B73" w:rsidRDefault="00947B73" w:rsidP="00947B73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Հիմք ընդունելով «Գնումների մասին» ՀՀ օրենքի 32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 xml:space="preserve">-րդ հոդվածի </w:t>
      </w:r>
      <w:r>
        <w:rPr>
          <w:rFonts w:ascii="GHEA Grapalat" w:hAnsi="GHEA Grapalat" w:cs="Times Armenian"/>
          <w:sz w:val="24"/>
          <w:szCs w:val="24"/>
          <w:lang w:val="hy-AM"/>
        </w:rPr>
        <w:t>2-րդ կետի և վորոնշյալ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 xml:space="preserve"> գնման ընթացակարգերի հրավերների 7.3 կետի 1-ին ենթակետի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պահանջները՝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 xml:space="preserve"> մասնակիցը վճարում է հայտի ապահովումը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, եթե </w:t>
      </w:r>
      <w:r w:rsidRPr="00E60A58">
        <w:rPr>
          <w:rFonts w:ascii="GHEA Grapalat" w:hAnsi="GHEA Grapalat" w:cs="Times Armenian"/>
          <w:sz w:val="24"/>
          <w:szCs w:val="24"/>
          <w:lang w:val="hy-AM"/>
        </w:rPr>
        <w:t>հայտարարվել է ընտրված մասնակից, սակայն հրաժարվում կամ զրկվում է պայմանագիր կնքելու իրավունքից</w:t>
      </w:r>
      <w:r w:rsidR="00943FFB" w:rsidRPr="00E60A58">
        <w:rPr>
          <w:rFonts w:ascii="GHEA Grapalat" w:hAnsi="GHEA Grapalat" w:cs="Times Armenian"/>
          <w:sz w:val="24"/>
          <w:szCs w:val="24"/>
          <w:lang w:val="hy-AM"/>
        </w:rPr>
        <w:t>։</w:t>
      </w:r>
    </w:p>
    <w:p w:rsidR="00917EEE" w:rsidRDefault="00917EEE" w:rsidP="00917EEE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Տեղեկացնում եմ, որ Ն</w:t>
      </w:r>
      <w:r w:rsidR="002773C9">
        <w:rPr>
          <w:rFonts w:ascii="GHEA Grapalat" w:hAnsi="GHEA Grapalat"/>
          <w:sz w:val="24"/>
          <w:szCs w:val="24"/>
          <w:lang w:val="hy-AM"/>
        </w:rPr>
        <w:t>ախարարություն</w:t>
      </w:r>
      <w:r w:rsidR="00A75DE2">
        <w:rPr>
          <w:rFonts w:ascii="GHEA Grapalat" w:hAnsi="GHEA Grapalat"/>
          <w:sz w:val="24"/>
          <w:szCs w:val="24"/>
          <w:lang w:val="hy-AM"/>
        </w:rPr>
        <w:t>ն</w:t>
      </w:r>
      <w:r w:rsidR="002773C9" w:rsidRPr="005768B2">
        <w:rPr>
          <w:rFonts w:ascii="GHEA Grapalat" w:hAnsi="GHEA Grapalat"/>
          <w:b/>
          <w:i/>
          <w:sz w:val="24"/>
          <w:szCs w:val="24"/>
          <w:lang w:val="hy-AM"/>
        </w:rPr>
        <w:t xml:space="preserve"> ընդունել է որոշում </w:t>
      </w:r>
      <w:r w:rsidR="0006624A" w:rsidRPr="009D2A85">
        <w:rPr>
          <w:rFonts w:ascii="GHEA Grapalat" w:hAnsi="GHEA Grapalat"/>
          <w:sz w:val="24"/>
          <w:szCs w:val="24"/>
          <w:lang w:val="hy-AM"/>
        </w:rPr>
        <w:t>«</w:t>
      </w:r>
      <w:hyperlink r:id="rId13" w:history="1">
        <w:r w:rsidR="00947B73" w:rsidRPr="00E60A58">
          <w:rPr>
            <w:rFonts w:ascii="GHEA Grapalat" w:hAnsi="GHEA Grapalat" w:cs="Times Armenian"/>
            <w:sz w:val="24"/>
            <w:szCs w:val="24"/>
            <w:lang w:val="hy-AM"/>
          </w:rPr>
          <w:t>ԹԵՅՍՏԻ ԳՐՈՒՊ»</w:t>
        </w:r>
      </w:hyperlink>
      <w:r w:rsidR="00947B7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06624A" w:rsidRPr="009D2A85">
        <w:rPr>
          <w:rFonts w:ascii="GHEA Grapalat" w:hAnsi="GHEA Grapalat"/>
          <w:sz w:val="24"/>
          <w:szCs w:val="24"/>
          <w:lang w:val="hy-AM"/>
        </w:rPr>
        <w:t>ՍՊԸ-</w:t>
      </w:r>
      <w:r w:rsidR="00172C95" w:rsidRPr="009D2A85">
        <w:rPr>
          <w:rFonts w:ascii="GHEA Grapalat" w:hAnsi="GHEA Grapalat"/>
          <w:sz w:val="24"/>
          <w:szCs w:val="24"/>
          <w:lang w:val="hy-AM"/>
        </w:rPr>
        <w:t>ին գնումների գործընթացին</w:t>
      </w:r>
      <w:r w:rsidR="00E03E18" w:rsidRPr="009D2A85">
        <w:rPr>
          <w:rFonts w:ascii="GHEA Grapalat" w:hAnsi="GHEA Grapalat"/>
          <w:sz w:val="24"/>
          <w:szCs w:val="24"/>
          <w:lang w:val="hy-AM"/>
        </w:rPr>
        <w:t xml:space="preserve"> մասնակցելու իրավունք չունեցող մասնակիցների ցուցակում ներառելու</w:t>
      </w:r>
      <w:r w:rsidR="00947B7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947B73">
        <w:rPr>
          <w:rFonts w:ascii="GHEA Grapalat" w:hAnsi="GHEA Grapalat" w:cs="Times Armenian"/>
          <w:sz w:val="24"/>
          <w:szCs w:val="24"/>
          <w:lang w:val="hy-AM"/>
        </w:rPr>
        <w:t>հայտի ապահովման գումարները գանձելու</w:t>
      </w:r>
      <w:r w:rsidR="00E03E18" w:rsidRPr="009D2A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վերաբերյալ՝ համաձայն </w:t>
      </w:r>
      <w:r w:rsidRPr="001F6C5E">
        <w:rPr>
          <w:rFonts w:ascii="GHEA Grapalat" w:hAnsi="GHEA Grapalat"/>
          <w:sz w:val="24"/>
          <w:szCs w:val="24"/>
          <w:lang w:val="hy-AM"/>
        </w:rPr>
        <w:t xml:space="preserve">«Գնումների մասին» ՀՀ օրենքի 6-րդ հոդվածի 1-ին </w:t>
      </w:r>
      <w:r>
        <w:rPr>
          <w:rFonts w:ascii="GHEA Grapalat" w:hAnsi="GHEA Grapalat"/>
          <w:sz w:val="24"/>
          <w:szCs w:val="24"/>
          <w:lang w:val="hy-AM"/>
        </w:rPr>
        <w:t>մասի 6-րդ կետի «բ» պարբերության պահանջների</w:t>
      </w:r>
      <w:r w:rsidRPr="001F6C5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Pr="001F6C5E">
        <w:rPr>
          <w:rFonts w:ascii="GHEA Grapalat" w:hAnsi="GHEA Grapalat"/>
          <w:sz w:val="24"/>
          <w:szCs w:val="24"/>
          <w:lang w:val="hy-AM"/>
        </w:rPr>
        <w:t>որպես ընտրված մասնակից հրաժարվել կամ զրկվել է պայմանագիր կնքելու իրավունքից</w:t>
      </w:r>
      <w:r>
        <w:rPr>
          <w:rFonts w:ascii="GHEA Grapalat" w:hAnsi="GHEA Grapalat"/>
          <w:sz w:val="24"/>
          <w:szCs w:val="24"/>
          <w:lang w:val="hy-AM"/>
        </w:rPr>
        <w:t>/։</w:t>
      </w:r>
    </w:p>
    <w:p w:rsidR="00917EEE" w:rsidRPr="00D11445" w:rsidRDefault="00917EEE" w:rsidP="00A75DE2">
      <w:pPr>
        <w:spacing w:after="0" w:line="360" w:lineRule="auto"/>
        <w:ind w:right="-244"/>
        <w:jc w:val="both"/>
        <w:rPr>
          <w:rFonts w:ascii="GHEA Grapalat" w:hAnsi="GHEA Grapalat"/>
          <w:sz w:val="24"/>
          <w:szCs w:val="24"/>
          <w:lang w:val="hy-AM"/>
        </w:rPr>
      </w:pPr>
    </w:p>
    <w:p w:rsidR="008A5DF8" w:rsidRDefault="00917EEE" w:rsidP="00A75DE2">
      <w:pPr>
        <w:spacing w:after="0" w:line="24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A75DE2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F818FE5C-E3DC-46CF-B593-72A779996D56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:rsidR="00917EEE" w:rsidRPr="00917EEE" w:rsidRDefault="00917EEE" w:rsidP="00A75DE2">
      <w:pPr>
        <w:spacing w:after="0" w:line="24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B27020" w:rsidRDefault="00B27020" w:rsidP="00A75DE2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B27020" w:rsidRDefault="00B27020" w:rsidP="00A75DE2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094 926 777   Լիանա Մկրտչյան</w:t>
      </w:r>
    </w:p>
    <w:sectPr w:rsidR="00B27020">
      <w:headerReference w:type="first" r:id="rId15"/>
      <w:footerReference w:type="first" r:id="rId16"/>
      <w:pgSz w:w="11906" w:h="16838" w:code="9"/>
      <w:pgMar w:top="1440" w:right="1080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C1" w:rsidRDefault="00E03E18">
      <w:r>
        <w:separator/>
      </w:r>
    </w:p>
  </w:endnote>
  <w:endnote w:type="continuationSeparator" w:id="0">
    <w:p w:rsidR="003E69C1" w:rsidRDefault="00E0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C1" w:rsidRDefault="00E03E18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C1" w:rsidRDefault="00E03E18">
      <w:r>
        <w:separator/>
      </w:r>
    </w:p>
  </w:footnote>
  <w:footnote w:type="continuationSeparator" w:id="0">
    <w:p w:rsidR="003E69C1" w:rsidRDefault="00E0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C1" w:rsidRDefault="00E03E18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70776168" wp14:editId="2EE0C187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9C1" w:rsidRDefault="00E03E18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3E69C1" w:rsidRDefault="003E69C1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3E69C1" w:rsidRDefault="00E03E18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 w:rsidR="003C0F2D">
      <w:rPr>
        <w:rFonts w:ascii="GHEA Grapalat" w:hAnsi="GHEA Grapalat"/>
        <w:b w:val="0"/>
        <w:sz w:val="24"/>
        <w:szCs w:val="24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3E69C1" w:rsidRDefault="003E69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1"/>
    <w:rsid w:val="000410E6"/>
    <w:rsid w:val="00044172"/>
    <w:rsid w:val="0006624A"/>
    <w:rsid w:val="000B16C9"/>
    <w:rsid w:val="000F3041"/>
    <w:rsid w:val="00172C95"/>
    <w:rsid w:val="001D37AE"/>
    <w:rsid w:val="001F6C5E"/>
    <w:rsid w:val="002013A2"/>
    <w:rsid w:val="002773C9"/>
    <w:rsid w:val="00294291"/>
    <w:rsid w:val="00313014"/>
    <w:rsid w:val="003C0F2D"/>
    <w:rsid w:val="003E69C1"/>
    <w:rsid w:val="00457FD6"/>
    <w:rsid w:val="004A230A"/>
    <w:rsid w:val="00533301"/>
    <w:rsid w:val="00544F9D"/>
    <w:rsid w:val="005768B2"/>
    <w:rsid w:val="00611754"/>
    <w:rsid w:val="006513AA"/>
    <w:rsid w:val="0066302E"/>
    <w:rsid w:val="00696E4D"/>
    <w:rsid w:val="00705A90"/>
    <w:rsid w:val="00706381"/>
    <w:rsid w:val="007B6A20"/>
    <w:rsid w:val="00817B24"/>
    <w:rsid w:val="00834296"/>
    <w:rsid w:val="00851536"/>
    <w:rsid w:val="008A1ADD"/>
    <w:rsid w:val="008A5DF8"/>
    <w:rsid w:val="008E1AC6"/>
    <w:rsid w:val="008E5C00"/>
    <w:rsid w:val="00917EEE"/>
    <w:rsid w:val="00943FFB"/>
    <w:rsid w:val="00947B73"/>
    <w:rsid w:val="00980847"/>
    <w:rsid w:val="009A16E3"/>
    <w:rsid w:val="009C7824"/>
    <w:rsid w:val="009D2A85"/>
    <w:rsid w:val="009F4C9B"/>
    <w:rsid w:val="00A33541"/>
    <w:rsid w:val="00A75DE2"/>
    <w:rsid w:val="00AE6481"/>
    <w:rsid w:val="00B26836"/>
    <w:rsid w:val="00B27020"/>
    <w:rsid w:val="00BB65EC"/>
    <w:rsid w:val="00C03AFC"/>
    <w:rsid w:val="00CE637A"/>
    <w:rsid w:val="00D11445"/>
    <w:rsid w:val="00D7305C"/>
    <w:rsid w:val="00DB09E3"/>
    <w:rsid w:val="00E03E18"/>
    <w:rsid w:val="00E15406"/>
    <w:rsid w:val="00E537C8"/>
    <w:rsid w:val="00F91CF6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sid w:val="000B16C9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sid w:val="000B16C9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1002/code/---23/id/349906/" TargetMode="External"/><Relationship Id="rId13" Type="http://schemas.openxmlformats.org/officeDocument/2006/relationships/hyperlink" Target="https://eauction.armeps.am/hy/procurer/bo_details/tid/21002/code/---23/id/34990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stygroup1@mail.ru" TargetMode="External"/><Relationship Id="rId12" Type="http://schemas.openxmlformats.org/officeDocument/2006/relationships/hyperlink" Target="https://eauction.armeps.am/hy/procurer/bo_details/tid/21002/code/---23/id/34990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auction.armeps.am/hy/dms/specification/bid_id/21527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auction.armeps.am/hy/procurer/bo_details/tid/21002/code/---23/id/3499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uction.armeps.am/hy/dms/specification/bid_id/215277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LguHFUrIMkz6GRv9lFzbh+OXl84=</DigestValue>
    </Reference>
    <Reference URI="#idOfficeObject" Type="http://www.w3.org/2000/09/xmldsig#Object">
      <DigestMethod Algorithm="http://www.w3.org/2000/09/xmldsig#sha1"/>
      <DigestValue>2NG1K+JSPSiUxpdvRxGOdCw4H68=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6u6+FmxMjDdK2OXxwIFY0TODa0U=</DigestValue>
    </Reference>
    <Reference URI="#idValidSigLnImg" Type="http://www.w3.org/2000/09/xmldsig#Object">
      <DigestMethod Algorithm="http://www.w3.org/2000/09/xmldsig#sha1"/>
      <DigestValue>j/0KFDWP0QKziHEbe+/f8uPqm/k=</DigestValue>
    </Reference>
    <Reference URI="#idInvalidSigLnImg" Type="http://www.w3.org/2000/09/xmldsig#Object">
      <DigestMethod Algorithm="http://www.w3.org/2000/09/xmldsig#sha1"/>
      <DigestValue>/EJz33+h1JEnNk6X0VsWtScdPIE=</DigestValue>
    </Reference>
  </SignedInfo>
  <SignatureValue>ivGOcSgE0FtY2JghqaRr6VepOXH3YtgS1P5nwvghS8DR5ibhb6ljZyGoAk2vC7vJaJ6GUAvICwHs
BbTqGgv6zXJVWRPN1rP8mh4WLJrPMqqLs/QuPt+oNkd2dSGBd7hKEURM6jKWx7NbBKDZBNK1Ruk2
4taRFw5uL53FTG9u/L0LamO6KLFknWEgnfMvwwy8Q3GVzX2LLVAJrpWWy//A7B6+v6Pxv8OrMYcy
XutWsD9LPcmIAemu6OTirBnA13WRH41PI1xkt1/1JGln1NTY3LOpN4CMbRTewGsBftdZAK+DpD/y
WhJPg0YgwaH7dpd2sCiJcGBHcjb874QxUVmqFA==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tyViDoto5pwQgiud3HZdSOdYCWc=</DigestValue>
      </Reference>
      <Reference URI="/word/media/image1.emf?ContentType=image/x-emf">
        <DigestMethod Algorithm="http://www.w3.org/2000/09/xmldsig#sha1"/>
        <DigestValue>9Trub12MRRnobYr3BYoNYMym46g=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settings.xml?ContentType=application/vnd.openxmlformats-officedocument.wordprocessingml.settings+xml">
        <DigestMethod Algorithm="http://www.w3.org/2000/09/xmldsig#sha1"/>
        <DigestValue>UgdU1LN+RQne/u+TuWU4U5BMlY0=</DigestValue>
      </Reference>
      <Reference URI="/word/stylesWithEffects.xml?ContentType=application/vnd.ms-word.stylesWithEffects+xml">
        <DigestMethod Algorithm="http://www.w3.org/2000/09/xmldsig#sha1"/>
        <DigestValue>nVHtKE6kHHx6nltaTOGP6l66xfQ=</DigestValue>
      </Reference>
      <Reference URI="/word/webSettings.xml?ContentType=application/vnd.openxmlformats-officedocument.wordprocessingml.webSettings+xml">
        <DigestMethod Algorithm="http://www.w3.org/2000/09/xmldsig#sha1"/>
        <DigestValue>eUxuGWTzBGTYsthU94e8WNTnBzU=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veSqigakJbGPzK5YYSa82qUptj0=</DigestValue>
      </Reference>
      <Reference URI="/word/footnotes.xml?ContentType=application/vnd.openxmlformats-officedocument.wordprocessingml.footnotes+xml">
        <DigestMethod Algorithm="http://www.w3.org/2000/09/xmldsig#sha1"/>
        <DigestValue>ww9zNNf01ycovEc818MOyEFjJmo=</DigestValue>
      </Reference>
      <Reference URI="/word/document.xml?ContentType=application/vnd.openxmlformats-officedocument.wordprocessingml.document.main+xml">
        <DigestMethod Algorithm="http://www.w3.org/2000/09/xmldsig#sha1"/>
        <DigestValue>W5ym6Zihy5ef1RqptdMHb0bwMOM=</DigestValue>
      </Reference>
      <Reference URI="/word/styles.xml?ContentType=application/vnd.openxmlformats-officedocument.wordprocessingml.styles+xml">
        <DigestMethod Algorithm="http://www.w3.org/2000/09/xmldsig#sha1"/>
        <DigestValue>UF/0yS7ti7Fae2BPSiOmGmz12Ek=</DigestValue>
      </Reference>
      <Reference URI="/word/header1.xml?ContentType=application/vnd.openxmlformats-officedocument.wordprocessingml.header+xml">
        <DigestMethod Algorithm="http://www.w3.org/2000/09/xmldsig#sha1"/>
        <DigestValue>OM9cvAdzzBilbH8dEz1eT6+gLgc=</DigestValue>
      </Reference>
      <Reference URI="/word/endnotes.xml?ContentType=application/vnd.openxmlformats-officedocument.wordprocessingml.endnotes+xml">
        <DigestMethod Algorithm="http://www.w3.org/2000/09/xmldsig#sha1"/>
        <DigestValue>1OdL38gaRVLuAkknzRdVPgCkWxQ=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CizpJomaLUACCkjTAXGPvy4YP0k=</DigestValue>
      </Reference>
    </Manifest>
    <SignatureProperties>
      <SignatureProperty Id="idSignatureTime" Target="#idPackageSignature">
        <mdssi:SignatureTime>
          <mdssi:Format>YYYY-MM-DDThh:mm:ssTZD</mdssi:Format>
          <mdssi:Value>2023-04-13T14:37:04Z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{F818FE5C-E3DC-46CF-B593-72A779996D56}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2023-04-13T14:37:04Z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JMAXdn/dgAAAABgp5MAAAAAAHBZY1s0AAAAAAAAAKAKAWUBAAAANAAAAIELAACgCgFluIXIADQAAAAAAIA9AAAAAHAUAACfC+b/AAAAAAAAAAAK5goAAAAAAAAAAAAAAAAAAAAAALRk45m4hcgAEKmTAInY/3Zgp5MA9f///wAA/3ZAfQp39f///wAAAAAAAAAAAAAAAJABAAAAAAABAAAAAHQAYQBoAG8AbQBhAAAAAAAAAAAAAAAAAAAAAAAAAAAAAAAAAMYzbHYAAAAAVAZafwcAAADEqJMAAFpidgHYAADEqJMAAAAAAAAAAAAAAAAAAAAAAAAAAAABZQEAZHYACAAAAAAlAAAADAAAAAEAAAAYAAAADAAAAAAAAAISAAAADAAAAAEAAAAeAAAAGAAAAMMAAAAEAAAA9wAAABEAAAAlAAAADAAAAAEAAABUAAAAhAAAAMQAAAAEAAAA9QAAABAAAAABAAAAVVXGQb6ExkHEAAAABAAAAAkAAABMAAAAAAAAAAAAAAAAAAAA//////////9gAAAANAAvADEAM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WcCAQAAAAIAAAAAAAAAAgAAADyqkwDgl1tbAAAACAAcngIEAAAA8BVnAoAVZwJgZBwEYKqTAMCWW1vwFWcCAByeApJaW1sAAAAAgBVnAmBkHAQAzEAFcKqTAElZW1uonLoA/AEAAKyqkwCkV1tb/AEAAAAAAACpV1tbdxLERPwBAAConLoAYGQcBAAAAAC0nLoAhKqTAMj6kwC011dcAAAAAKlXW1vpVltb/AEAAAAAAAAAAAAABwAAAAAAAADGM2x2AAAAAFQGWn8HAAAA6KuTAABaYnYB2AAA6KuT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kwBd2f92S4qTAMCKkwAAAAAAbIqTAL+iYFuEipMA3JFlW9jVjVsBAAAAfC+JW3itlFtARnwFyM6qd+iPeAXIgBwElC+JW4BHfAWAR3wFzIqTAHp3YFugpo1bAAAAAHwviVuUL4lbVEnjmQCAGwRwjJMAidj/dsCKkwDg////AAD/dtCPeAXg////AAAAAAAAAAAAAAAAkAEAAAAAAAEAAAAAYQByAGkAYQBsAAAAAAAAAAAAAAAAAAAAAAAAAAAAAAAAAAAAxjNsdgAAAABUBlp/BgAAACSMkwAAWmJ2AdgAACSMk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BCKkwC6DQGdAQAAACUAAAAAAAAAug0BnVALqQglAAAAVABhAGgAbwAYipMAPjBeW1yKkwA0ipMA8i5eWwAApwg8BQAAAQAAAPCoywcAAAAAVIqTAH0uXlsAAKcIwAJwAwAAAACoipMArJv/dsQKAACAipMAuAohmgAAAAAAAJMAAAAAALgKmv//////BA4BACGaAQTAAnADAAAAAMQKwv//////BA4BAArCCgA4CMUAAAAAAAAAAADAAnADAAAhmgEAAABQC6kIuAohmphk/3YojpMAM2X/dkB9Cne4CiGaAQAAAFJl/3YYCXsFcI6TALyOkwC4Cpr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QA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D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CTAF3Z/3YAAAAAYKeTAAAAAABwWWNbNAAAAAAAAACgCgFlAQAAADQAAACBCwAAoAoBZbiFyAA0AAAAAACAPQAAAABwFAAAnwvm/wAAAAAAAAAACuYKAAAAAAAAAAAAAAAAAAAAAAC0ZOOZuIXIABCpkwCJ2P92YKeTAPX///8AAP92QH0Kd/X///8AAAAAAAAAAAAAAACQAQAAAAAAAQAAAAB0AGEAaABvAG0AYQAAAAAAAAAAAAAAAAAAAAAAAAAAAAAAAADGM2x2AAAAAFQGWn8HAAAAxKiTAABaYnYB2AAAxKiTAAAAAAAAAAAAAAAAAAAAAAAAAAAAAWUB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VnAgEAAAACAAAAAAAAAAIAAAA8qpMA4JdbWwAAAAgAHJ4CBAAAAPAVZwKAFWcCYGQcBGCqkwDAlltb8BVnAgAcngKSWltbAAAAAIAVZwJgZBwEAMxABXCqkwBJWVtbqJy6APwBAACsqpMApFdbW/wBAAAAAAAAqVdbW3cSxET8AQAAqJy6AGBkHAQAAAAAtJy6AISqkwDI+pMAtNdXXAAAAACpV1tb6VZbW/wBAAAAAAAAAAAAAAcAAAAAAAAAxjNsdgAAAABUBlp/BwAAAOirkwAAWmJ2AdgAAOirk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Xdn/dkuKkwDAipMAAAAAAGyKkwC/omBbhIqTANyRZVvY1Y1bAQAAAHwviVt4rZRbQEZ8BcjOqnfoj3gFyIAcBJQviVuAR3wFgEd8BcyKkwB6d2BboKaNWwAAAAB8L4lblC+JW1RJ45kAgBsEcIyTAInY/3bAipMA4P///wAA/3bQj3gF4P///wAAAAAAAAAAAAAAAJABAAAAAAABAAAAAGEAcgBpAGEAbAAAAAAAAAAAAAAAAAAAAAAAAAAAAAAAAAAAAMYzbHYAAAAAVAZafwYAAAAkjJMAAFpidgHYAAAkjJM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QipMAoAoBZQEAAAARAAAAAAAAAKAKAWVQC6kIEQAAAAAAgD0AAAAAAAUAAMQKwv8AAAAAAAAAAArCCgAAAAAAAAAAAAAAAAAAAAAAoAoBZVALqQgRAAAAKCqsB8ACcAMAAAAAqIqTAKyb/3bECgAAgIqTABcNISoAAAAAAACTAAAAAAAXDSr//////wQOAQAhKgEEwAJwAwAAAADECsL//////wQOAQAKwgoAOAjFAAAAAAAAAAAAwAJwAwAAISoBAAAAUAupCBcNISqYZP92KI6TADNl/3ZAfQp3Fw0hKgEAAABSZf92KCqsB3COkwC8jpMAFw0q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3244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https://mul2-mss.gov.am/tasks/1632887/oneclick/10e719567bf2acd26c1a4f6efaa993ced2047379e3bbc62d3525c26568ddb937.docx?token=2dca851133553326a9e829c6ea3337d8</cp:keywords>
  <cp:lastModifiedBy>Samvel Muradyan</cp:lastModifiedBy>
  <cp:revision>160</cp:revision>
  <cp:lastPrinted>2014-06-02T10:37:00Z</cp:lastPrinted>
  <dcterms:created xsi:type="dcterms:W3CDTF">2020-07-15T08:39:00Z</dcterms:created>
  <dcterms:modified xsi:type="dcterms:W3CDTF">2023-04-13T14:37:00Z</dcterms:modified>
</cp:coreProperties>
</file>