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961F53" w:rsidRDefault="00E81755" w:rsidP="004860E3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961F53">
        <w:rPr>
          <w:rFonts w:ascii="GHEA Grapalat" w:hAnsi="GHEA Grapalat"/>
          <w:i/>
          <w:sz w:val="16"/>
          <w:szCs w:val="16"/>
        </w:rPr>
        <w:t xml:space="preserve">Приложение </w:t>
      </w:r>
      <w:r w:rsidR="00461ED3" w:rsidRPr="00961F53">
        <w:rPr>
          <w:rFonts w:ascii="GHEA Grapalat" w:hAnsi="GHEA Grapalat"/>
          <w:i/>
          <w:sz w:val="16"/>
          <w:szCs w:val="16"/>
        </w:rPr>
        <w:t xml:space="preserve">№ </w:t>
      </w:r>
      <w:r w:rsidR="00647BE5" w:rsidRPr="00961F53">
        <w:rPr>
          <w:rFonts w:ascii="GHEA Grapalat" w:hAnsi="GHEA Grapalat"/>
          <w:i/>
          <w:sz w:val="16"/>
          <w:szCs w:val="16"/>
        </w:rPr>
        <w:t>2</w:t>
      </w:r>
    </w:p>
    <w:p w:rsidR="00E81755" w:rsidRPr="00961F53" w:rsidRDefault="00E81755" w:rsidP="004860E3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961F53">
        <w:rPr>
          <w:rFonts w:ascii="GHEA Grapalat" w:hAnsi="GHEA Grapalat"/>
          <w:i/>
          <w:sz w:val="16"/>
          <w:szCs w:val="16"/>
        </w:rPr>
        <w:t xml:space="preserve">к </w:t>
      </w:r>
      <w:r w:rsidR="00461ED3" w:rsidRPr="00961F53">
        <w:rPr>
          <w:rFonts w:ascii="GHEA Grapalat" w:hAnsi="GHEA Grapalat"/>
          <w:i/>
          <w:sz w:val="16"/>
          <w:szCs w:val="16"/>
        </w:rPr>
        <w:t xml:space="preserve">Приказу </w:t>
      </w:r>
      <w:r w:rsidRPr="00961F53">
        <w:rPr>
          <w:rFonts w:ascii="GHEA Grapalat" w:hAnsi="GHEA Grapalat"/>
          <w:i/>
          <w:sz w:val="16"/>
          <w:szCs w:val="16"/>
        </w:rPr>
        <w:t>Минис</w:t>
      </w:r>
      <w:r w:rsidR="00647BE5" w:rsidRPr="00961F53">
        <w:rPr>
          <w:rFonts w:ascii="GHEA Grapalat" w:hAnsi="GHEA Grapalat"/>
          <w:i/>
          <w:sz w:val="16"/>
          <w:szCs w:val="16"/>
        </w:rPr>
        <w:t>тра финансов Республики Армения</w:t>
      </w:r>
    </w:p>
    <w:p w:rsidR="00ED64DB" w:rsidRPr="00961F53" w:rsidRDefault="00461ED3" w:rsidP="004860E3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961F53">
        <w:rPr>
          <w:rFonts w:ascii="GHEA Grapalat" w:hAnsi="GHEA Grapalat"/>
          <w:i/>
          <w:sz w:val="16"/>
          <w:szCs w:val="16"/>
        </w:rPr>
        <w:t xml:space="preserve">№ 265-A      </w:t>
      </w:r>
      <w:r w:rsidR="00647BE5" w:rsidRPr="00961F53">
        <w:rPr>
          <w:rFonts w:ascii="GHEA Grapalat" w:hAnsi="GHEA Grapalat"/>
          <w:i/>
          <w:sz w:val="16"/>
          <w:szCs w:val="16"/>
        </w:rPr>
        <w:t>от 30 мая 2017 года</w:t>
      </w:r>
    </w:p>
    <w:p w:rsidR="009834A7" w:rsidRPr="00961F53" w:rsidRDefault="009834A7" w:rsidP="004860E3">
      <w:pPr>
        <w:pStyle w:val="BodyTextIndent"/>
        <w:widowControl w:val="0"/>
        <w:jc w:val="right"/>
        <w:rPr>
          <w:rFonts w:ascii="GHEA Grapalat" w:hAnsi="GHEA Grapalat"/>
          <w:sz w:val="16"/>
          <w:szCs w:val="16"/>
        </w:rPr>
      </w:pPr>
    </w:p>
    <w:p w:rsidR="00E81755" w:rsidRPr="0003713F" w:rsidRDefault="00E81755" w:rsidP="004860E3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4860E3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961F53" w:rsidRDefault="00E81755" w:rsidP="004860E3">
      <w:pPr>
        <w:widowControl w:val="0"/>
        <w:jc w:val="center"/>
        <w:rPr>
          <w:rFonts w:ascii="GHEA Grapalat" w:hAnsi="GHEA Grapalat"/>
          <w:b/>
          <w:sz w:val="16"/>
          <w:szCs w:val="16"/>
        </w:rPr>
      </w:pPr>
    </w:p>
    <w:p w:rsidR="00E81755" w:rsidRPr="00ED4055" w:rsidRDefault="00E81755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ED4055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ED4055" w:rsidRDefault="00461ED3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ED4055">
        <w:rPr>
          <w:rFonts w:ascii="GHEA Grapalat" w:hAnsi="GHEA Grapalat"/>
          <w:b w:val="0"/>
          <w:sz w:val="24"/>
          <w:szCs w:val="24"/>
        </w:rPr>
        <w:t xml:space="preserve">№ </w:t>
      </w:r>
      <w:r w:rsidR="004860E3" w:rsidRPr="00EB6DCF">
        <w:rPr>
          <w:rFonts w:ascii="GHEA Grapalat" w:hAnsi="GHEA Grapalat"/>
          <w:sz w:val="24"/>
          <w:szCs w:val="24"/>
        </w:rPr>
        <w:t xml:space="preserve">2 </w:t>
      </w:r>
      <w:r w:rsidR="00647BE5" w:rsidRPr="00EB6DCF">
        <w:rPr>
          <w:rFonts w:ascii="GHEA Grapalat" w:hAnsi="GHEA Grapalat"/>
          <w:sz w:val="24"/>
          <w:szCs w:val="24"/>
        </w:rPr>
        <w:t xml:space="preserve">от </w:t>
      </w:r>
      <w:r w:rsidR="00EB6DCF" w:rsidRPr="00EB6DCF">
        <w:rPr>
          <w:rFonts w:ascii="GHEA Grapalat" w:hAnsi="GHEA Grapalat"/>
          <w:sz w:val="24"/>
          <w:szCs w:val="24"/>
        </w:rPr>
        <w:t>24</w:t>
      </w:r>
      <w:r w:rsidR="004860E3" w:rsidRPr="00EB6DCF">
        <w:rPr>
          <w:rFonts w:ascii="GHEA Grapalat" w:hAnsi="GHEA Grapalat"/>
          <w:sz w:val="24"/>
          <w:szCs w:val="24"/>
        </w:rPr>
        <w:t xml:space="preserve">-ого </w:t>
      </w:r>
      <w:r w:rsidR="00EB6DCF" w:rsidRPr="00EB6DCF">
        <w:rPr>
          <w:rFonts w:ascii="GHEA Grapalat" w:hAnsi="GHEA Grapalat"/>
          <w:sz w:val="24"/>
          <w:szCs w:val="24"/>
        </w:rPr>
        <w:t>марта</w:t>
      </w:r>
      <w:r w:rsidR="00647BE5" w:rsidRPr="00EB6DCF">
        <w:rPr>
          <w:rFonts w:ascii="GHEA Grapalat" w:hAnsi="GHEA Grapalat"/>
          <w:sz w:val="24"/>
          <w:szCs w:val="24"/>
        </w:rPr>
        <w:t xml:space="preserve"> 20</w:t>
      </w:r>
      <w:r w:rsidR="004860E3" w:rsidRPr="00EB6DCF">
        <w:rPr>
          <w:rFonts w:ascii="GHEA Grapalat" w:hAnsi="GHEA Grapalat"/>
          <w:sz w:val="24"/>
          <w:szCs w:val="24"/>
        </w:rPr>
        <w:t>2</w:t>
      </w:r>
      <w:r w:rsidR="00EB6DCF" w:rsidRPr="00EB6DCF">
        <w:rPr>
          <w:rFonts w:ascii="GHEA Grapalat" w:hAnsi="GHEA Grapalat"/>
          <w:sz w:val="24"/>
          <w:szCs w:val="24"/>
        </w:rPr>
        <w:t>1</w:t>
      </w:r>
      <w:r w:rsidR="004860E3" w:rsidRPr="00ED4055">
        <w:rPr>
          <w:rFonts w:ascii="GHEA Grapalat" w:hAnsi="GHEA Grapalat"/>
          <w:b w:val="0"/>
          <w:sz w:val="24"/>
          <w:szCs w:val="24"/>
        </w:rPr>
        <w:t xml:space="preserve"> </w:t>
      </w:r>
      <w:r w:rsidR="00647BE5" w:rsidRPr="00ED4055">
        <w:rPr>
          <w:rFonts w:ascii="GHEA Grapalat" w:hAnsi="GHEA Grapalat"/>
          <w:b w:val="0"/>
          <w:sz w:val="24"/>
          <w:szCs w:val="24"/>
        </w:rPr>
        <w:t>года</w:t>
      </w:r>
      <w:r w:rsidR="004860E3" w:rsidRPr="00ED4055">
        <w:rPr>
          <w:rFonts w:ascii="GHEA Grapalat" w:hAnsi="GHEA Grapalat"/>
          <w:b w:val="0"/>
          <w:sz w:val="24"/>
          <w:szCs w:val="24"/>
        </w:rPr>
        <w:t xml:space="preserve"> </w:t>
      </w:r>
      <w:r w:rsidRPr="00ED4055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ED4055" w:rsidRDefault="00E81755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ED4055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4860E3" w:rsidRPr="00961F53" w:rsidRDefault="004860E3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16"/>
          <w:szCs w:val="16"/>
        </w:rPr>
      </w:pPr>
    </w:p>
    <w:p w:rsidR="00C02BB2" w:rsidRPr="00ED4055" w:rsidRDefault="00C02BB2" w:rsidP="004860E3">
      <w:pPr>
        <w:pStyle w:val="Heading3"/>
        <w:keepNext w:val="0"/>
        <w:widowControl w:val="0"/>
        <w:ind w:firstLine="0"/>
        <w:rPr>
          <w:rFonts w:ascii="GHEA Grapalat" w:hAnsi="GHEA Grapalat" w:cs="Sylfaen"/>
          <w:sz w:val="24"/>
          <w:szCs w:val="24"/>
          <w:u w:val="single"/>
        </w:rPr>
      </w:pPr>
      <w:r w:rsidRPr="00ED4055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4860E3" w:rsidRPr="00ED4055">
        <w:rPr>
          <w:rFonts w:ascii="GHEA Grapalat" w:hAnsi="GHEA Grapalat"/>
          <w:sz w:val="24"/>
          <w:szCs w:val="24"/>
        </w:rPr>
        <w:t>«</w:t>
      </w:r>
      <w:r w:rsidR="004860E3" w:rsidRPr="00ED4055">
        <w:rPr>
          <w:rFonts w:ascii="GHEA Grapalat" w:hAnsi="GHEA Grapalat"/>
          <w:sz w:val="24"/>
          <w:szCs w:val="24"/>
          <w:lang w:val="en-US"/>
        </w:rPr>
        <w:t>HAEK</w:t>
      </w:r>
      <w:r w:rsidR="004860E3" w:rsidRPr="00ED4055">
        <w:rPr>
          <w:rFonts w:ascii="GHEA Grapalat" w:hAnsi="GHEA Grapalat"/>
          <w:sz w:val="24"/>
          <w:szCs w:val="24"/>
        </w:rPr>
        <w:t>-</w:t>
      </w:r>
      <w:r w:rsidR="004860E3" w:rsidRPr="00ED4055">
        <w:rPr>
          <w:rFonts w:ascii="GHEA Grapalat" w:hAnsi="GHEA Grapalat"/>
          <w:sz w:val="24"/>
          <w:szCs w:val="24"/>
          <w:lang w:val="en-US"/>
        </w:rPr>
        <w:t>GHAPDzB</w:t>
      </w:r>
      <w:r w:rsidR="004860E3" w:rsidRPr="00ED4055">
        <w:rPr>
          <w:rFonts w:ascii="GHEA Grapalat" w:hAnsi="GHEA Grapalat"/>
          <w:sz w:val="24"/>
          <w:szCs w:val="24"/>
        </w:rPr>
        <w:t>-</w:t>
      </w:r>
      <w:r w:rsidR="00EB6DCF">
        <w:rPr>
          <w:rFonts w:ascii="GHEA Grapalat" w:hAnsi="GHEA Grapalat"/>
          <w:sz w:val="24"/>
          <w:szCs w:val="24"/>
        </w:rPr>
        <w:t>47</w:t>
      </w:r>
      <w:r w:rsidR="004860E3" w:rsidRPr="00ED4055">
        <w:rPr>
          <w:rFonts w:ascii="GHEA Grapalat" w:hAnsi="GHEA Grapalat"/>
          <w:sz w:val="24"/>
          <w:szCs w:val="24"/>
        </w:rPr>
        <w:t>/2</w:t>
      </w:r>
      <w:r w:rsidR="00EB6DCF">
        <w:rPr>
          <w:rFonts w:ascii="GHEA Grapalat" w:hAnsi="GHEA Grapalat"/>
          <w:sz w:val="24"/>
          <w:szCs w:val="24"/>
        </w:rPr>
        <w:t>1</w:t>
      </w:r>
      <w:r w:rsidR="004860E3" w:rsidRPr="00ED4055">
        <w:rPr>
          <w:rFonts w:ascii="GHEA Grapalat" w:hAnsi="GHEA Grapalat"/>
          <w:sz w:val="24"/>
          <w:szCs w:val="24"/>
        </w:rPr>
        <w:t>»</w:t>
      </w:r>
    </w:p>
    <w:p w:rsidR="00765F01" w:rsidRPr="00961F53" w:rsidRDefault="00765F01" w:rsidP="004860E3">
      <w:pPr>
        <w:widowControl w:val="0"/>
        <w:jc w:val="center"/>
        <w:rPr>
          <w:rFonts w:ascii="GHEA Grapalat" w:hAnsi="GHEA Grapalat"/>
          <w:sz w:val="16"/>
          <w:szCs w:val="16"/>
        </w:rPr>
      </w:pPr>
    </w:p>
    <w:p w:rsidR="00B7405F" w:rsidRDefault="00C02BB2" w:rsidP="00F61282">
      <w:pPr>
        <w:pStyle w:val="Heading3"/>
        <w:keepNext w:val="0"/>
        <w:widowControl w:val="0"/>
        <w:ind w:firstLine="426"/>
        <w:jc w:val="both"/>
        <w:rPr>
          <w:rFonts w:ascii="GHEA Grapalat" w:hAnsi="GHEA Grapalat"/>
          <w:b w:val="0"/>
          <w:sz w:val="24"/>
          <w:szCs w:val="24"/>
        </w:rPr>
      </w:pPr>
      <w:r w:rsidRPr="00ED4055">
        <w:rPr>
          <w:rFonts w:ascii="GHEA Grapalat" w:hAnsi="GHEA Grapalat"/>
          <w:b w:val="0"/>
          <w:sz w:val="24"/>
          <w:szCs w:val="24"/>
        </w:rPr>
        <w:t>Оценочная комиссия процедуры закупки по</w:t>
      </w:r>
      <w:r w:rsidR="00661F09" w:rsidRPr="00ED4055">
        <w:rPr>
          <w:rFonts w:ascii="GHEA Grapalat" w:hAnsi="GHEA Grapalat"/>
          <w:b w:val="0"/>
          <w:sz w:val="24"/>
          <w:szCs w:val="24"/>
        </w:rPr>
        <w:t>д</w:t>
      </w:r>
      <w:r w:rsidRPr="00ED4055">
        <w:rPr>
          <w:rFonts w:ascii="GHEA Grapalat" w:hAnsi="GHEA Grapalat"/>
          <w:b w:val="0"/>
          <w:sz w:val="24"/>
          <w:szCs w:val="24"/>
        </w:rPr>
        <w:t xml:space="preserve"> код</w:t>
      </w:r>
      <w:r w:rsidR="00661F09" w:rsidRPr="00ED4055">
        <w:rPr>
          <w:rFonts w:ascii="GHEA Grapalat" w:hAnsi="GHEA Grapalat"/>
          <w:b w:val="0"/>
          <w:sz w:val="24"/>
          <w:szCs w:val="24"/>
        </w:rPr>
        <w:t>ом</w:t>
      </w:r>
      <w:r w:rsidR="004860E3" w:rsidRPr="00ED4055">
        <w:rPr>
          <w:rFonts w:ascii="GHEA Grapalat" w:hAnsi="GHEA Grapalat"/>
          <w:b w:val="0"/>
          <w:sz w:val="24"/>
          <w:szCs w:val="24"/>
        </w:rPr>
        <w:t xml:space="preserve"> </w:t>
      </w:r>
      <w:r w:rsidR="004860E3" w:rsidRPr="00ED4055">
        <w:rPr>
          <w:rFonts w:ascii="GHEA Grapalat" w:hAnsi="GHEA Grapalat"/>
          <w:sz w:val="24"/>
          <w:szCs w:val="24"/>
        </w:rPr>
        <w:t>«</w:t>
      </w:r>
      <w:r w:rsidR="004860E3" w:rsidRPr="00ED4055">
        <w:rPr>
          <w:rFonts w:ascii="GHEA Grapalat" w:hAnsi="GHEA Grapalat"/>
          <w:sz w:val="24"/>
          <w:szCs w:val="24"/>
          <w:lang w:val="en-US"/>
        </w:rPr>
        <w:t>HAEK</w:t>
      </w:r>
      <w:r w:rsidR="004860E3" w:rsidRPr="00ED4055">
        <w:rPr>
          <w:rFonts w:ascii="GHEA Grapalat" w:hAnsi="GHEA Grapalat"/>
          <w:sz w:val="24"/>
          <w:szCs w:val="24"/>
        </w:rPr>
        <w:t>-</w:t>
      </w:r>
      <w:r w:rsidR="004860E3" w:rsidRPr="00ED4055">
        <w:rPr>
          <w:rFonts w:ascii="GHEA Grapalat" w:hAnsi="GHEA Grapalat"/>
          <w:sz w:val="24"/>
          <w:szCs w:val="24"/>
          <w:lang w:val="en-US"/>
        </w:rPr>
        <w:t>GHAPDzB</w:t>
      </w:r>
      <w:r w:rsidR="004860E3" w:rsidRPr="00ED4055">
        <w:rPr>
          <w:rFonts w:ascii="GHEA Grapalat" w:hAnsi="GHEA Grapalat"/>
          <w:sz w:val="24"/>
          <w:szCs w:val="24"/>
        </w:rPr>
        <w:t>-</w:t>
      </w:r>
      <w:r w:rsidR="00EB6DCF">
        <w:rPr>
          <w:rFonts w:ascii="GHEA Grapalat" w:hAnsi="GHEA Grapalat"/>
          <w:sz w:val="24"/>
          <w:szCs w:val="24"/>
        </w:rPr>
        <w:t>47</w:t>
      </w:r>
      <w:r w:rsidR="004860E3" w:rsidRPr="00ED4055">
        <w:rPr>
          <w:rFonts w:ascii="GHEA Grapalat" w:hAnsi="GHEA Grapalat"/>
          <w:sz w:val="24"/>
          <w:szCs w:val="24"/>
        </w:rPr>
        <w:t>/2</w:t>
      </w:r>
      <w:r w:rsidR="00EB6DCF">
        <w:rPr>
          <w:rFonts w:ascii="GHEA Grapalat" w:hAnsi="GHEA Grapalat"/>
          <w:sz w:val="24"/>
          <w:szCs w:val="24"/>
        </w:rPr>
        <w:t>1</w:t>
      </w:r>
      <w:r w:rsidR="004860E3" w:rsidRPr="00ED4055">
        <w:rPr>
          <w:rFonts w:ascii="GHEA Grapalat" w:hAnsi="GHEA Grapalat"/>
          <w:sz w:val="24"/>
          <w:szCs w:val="24"/>
        </w:rPr>
        <w:t>»</w:t>
      </w:r>
      <w:r w:rsidRPr="00ED4055">
        <w:rPr>
          <w:rFonts w:ascii="GHEA Grapalat" w:hAnsi="GHEA Grapalat"/>
          <w:sz w:val="24"/>
          <w:szCs w:val="24"/>
        </w:rPr>
        <w:t>,</w:t>
      </w:r>
      <w:r w:rsidR="00F61282" w:rsidRPr="00ED4055">
        <w:rPr>
          <w:rFonts w:ascii="GHEA Grapalat" w:hAnsi="GHEA Grapalat"/>
          <w:b w:val="0"/>
          <w:sz w:val="24"/>
          <w:szCs w:val="24"/>
        </w:rPr>
        <w:t xml:space="preserve"> </w:t>
      </w:r>
      <w:r w:rsidRPr="00ED4055">
        <w:rPr>
          <w:rFonts w:ascii="GHEA Grapalat" w:hAnsi="GHEA Grapalat"/>
          <w:b w:val="0"/>
          <w:sz w:val="24"/>
          <w:szCs w:val="24"/>
        </w:rPr>
        <w:t>организованной с целью приобретения</w:t>
      </w:r>
      <w:r w:rsidR="00A4781C" w:rsidRPr="00ED4055">
        <w:rPr>
          <w:rFonts w:ascii="GHEA Grapalat" w:hAnsi="GHEA Grapalat"/>
          <w:b w:val="0"/>
          <w:sz w:val="24"/>
          <w:szCs w:val="24"/>
        </w:rPr>
        <w:t xml:space="preserve"> </w:t>
      </w:r>
      <w:r w:rsidR="00EB6DCF">
        <w:rPr>
          <w:rFonts w:ascii="GHEA Grapalat" w:hAnsi="GHEA Grapalat"/>
          <w:sz w:val="24"/>
          <w:szCs w:val="24"/>
        </w:rPr>
        <w:t>микроавтобуса</w:t>
      </w:r>
      <w:r w:rsidR="00F61282" w:rsidRPr="00ED4055">
        <w:rPr>
          <w:rFonts w:ascii="GHEA Grapalat" w:hAnsi="GHEA Grapalat"/>
          <w:b w:val="0"/>
          <w:sz w:val="24"/>
          <w:szCs w:val="24"/>
        </w:rPr>
        <w:t xml:space="preserve"> </w:t>
      </w:r>
      <w:r w:rsidRPr="00ED4055">
        <w:rPr>
          <w:rFonts w:ascii="GHEA Grapalat" w:hAnsi="GHEA Grapalat"/>
          <w:b w:val="0"/>
          <w:sz w:val="24"/>
          <w:szCs w:val="24"/>
        </w:rPr>
        <w:t xml:space="preserve">для </w:t>
      </w:r>
      <w:r w:rsidR="00461ED3" w:rsidRPr="00ED4055">
        <w:rPr>
          <w:rFonts w:ascii="GHEA Grapalat" w:hAnsi="GHEA Grapalat"/>
          <w:b w:val="0"/>
          <w:sz w:val="24"/>
          <w:szCs w:val="24"/>
        </w:rPr>
        <w:t xml:space="preserve">нужд </w:t>
      </w:r>
      <w:r w:rsidR="00ED4055" w:rsidRPr="00ED4055">
        <w:rPr>
          <w:rFonts w:ascii="GHEA Grapalat" w:hAnsi="GHEA Grapalat"/>
          <w:sz w:val="24"/>
          <w:szCs w:val="24"/>
        </w:rPr>
        <w:t>ЗАО</w:t>
      </w:r>
      <w:r w:rsidR="00ED4055" w:rsidRPr="00ED4055">
        <w:rPr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ED4055" w:rsidRPr="00ED4055">
        <w:rPr>
          <w:rFonts w:ascii="GHEA Grapalat" w:hAnsi="GHEA Grapalat"/>
          <w:sz w:val="24"/>
          <w:szCs w:val="24"/>
          <w:lang w:val="hy-AM"/>
        </w:rPr>
        <w:t>«</w:t>
      </w:r>
      <w:r w:rsidR="00ED4055" w:rsidRPr="00ED4055">
        <w:rPr>
          <w:rFonts w:ascii="GHEA Grapalat" w:hAnsi="GHEA Grapalat"/>
          <w:sz w:val="24"/>
          <w:szCs w:val="24"/>
        </w:rPr>
        <w:t>ААЭК</w:t>
      </w:r>
      <w:r w:rsidR="00ED4055" w:rsidRPr="00ED4055">
        <w:rPr>
          <w:rFonts w:ascii="GHEA Grapalat" w:hAnsi="GHEA Grapalat"/>
          <w:sz w:val="24"/>
          <w:szCs w:val="24"/>
          <w:lang w:val="hy-AM"/>
        </w:rPr>
        <w:t>»</w:t>
      </w:r>
      <w:r w:rsidR="00ED4055" w:rsidRPr="00ED4055">
        <w:rPr>
          <w:rFonts w:ascii="GHEA Grapalat" w:hAnsi="GHEA Grapalat"/>
          <w:sz w:val="24"/>
          <w:szCs w:val="24"/>
        </w:rPr>
        <w:t>,</w:t>
      </w:r>
      <w:r w:rsidR="00ED4055" w:rsidRPr="00ED4055">
        <w:rPr>
          <w:rFonts w:ascii="GHEA Grapalat" w:hAnsi="GHEA Grapalat"/>
          <w:b w:val="0"/>
          <w:sz w:val="24"/>
          <w:szCs w:val="24"/>
        </w:rPr>
        <w:t xml:space="preserve"> </w:t>
      </w:r>
      <w:r w:rsidR="00CA58F6" w:rsidRPr="00ED4055">
        <w:rPr>
          <w:rFonts w:ascii="GHEA Grapalat" w:hAnsi="GHEA Grapalat"/>
          <w:b w:val="0"/>
          <w:sz w:val="24"/>
          <w:szCs w:val="24"/>
        </w:rPr>
        <w:t>ниже представляет причины изменения</w:t>
      </w:r>
      <w:r w:rsidRPr="00ED4055">
        <w:rPr>
          <w:rFonts w:ascii="GHEA Grapalat" w:hAnsi="GHEA Grapalat"/>
          <w:b w:val="0"/>
          <w:sz w:val="24"/>
          <w:szCs w:val="24"/>
        </w:rPr>
        <w:t>, внесенного в приглашение по тому же коду, и краткое описание внесенных изменений: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953"/>
      </w:tblGrid>
      <w:tr w:rsidR="00961F53" w:rsidTr="002649B2">
        <w:tc>
          <w:tcPr>
            <w:tcW w:w="4928" w:type="dxa"/>
          </w:tcPr>
          <w:p w:rsidR="00961F53" w:rsidRDefault="00961F53" w:rsidP="00961F53">
            <w:pPr>
              <w:rPr>
                <w:rFonts w:asciiTheme="minorHAnsi" w:hAnsiTheme="minorHAnsi"/>
              </w:rPr>
            </w:pPr>
            <w:r w:rsidRPr="00ED4055">
              <w:rPr>
                <w:rFonts w:ascii="GHEA Grapalat" w:hAnsi="GHEA Grapalat"/>
                <w:szCs w:val="24"/>
              </w:rPr>
              <w:t xml:space="preserve">Причина возникновения изменения № 1  </w:t>
            </w:r>
          </w:p>
        </w:tc>
        <w:tc>
          <w:tcPr>
            <w:tcW w:w="5953" w:type="dxa"/>
          </w:tcPr>
          <w:p w:rsidR="00961F53" w:rsidRPr="00961F53" w:rsidRDefault="00961F53" w:rsidP="00961F53">
            <w:pPr>
              <w:rPr>
                <w:rFonts w:asciiTheme="minorHAnsi" w:hAnsiTheme="minorHAnsi"/>
                <w:sz w:val="22"/>
                <w:szCs w:val="22"/>
              </w:rPr>
            </w:pPr>
            <w:r w:rsidRPr="00961F53">
              <w:rPr>
                <w:rFonts w:ascii="GHEA Grapalat" w:hAnsi="GHEA Grapalat" w:hint="eastAsia"/>
                <w:sz w:val="22"/>
                <w:szCs w:val="22"/>
              </w:rPr>
              <w:t>Требование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разъяс</w:t>
            </w:r>
            <w:bookmarkStart w:id="0" w:name="_GoBack"/>
            <w:bookmarkEnd w:id="0"/>
            <w:r w:rsidRPr="00961F53">
              <w:rPr>
                <w:rFonts w:ascii="GHEA Grapalat" w:hAnsi="GHEA Grapalat" w:hint="eastAsia"/>
                <w:sz w:val="22"/>
                <w:szCs w:val="22"/>
              </w:rPr>
              <w:t>нения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полученное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участником</w:t>
            </w:r>
          </w:p>
        </w:tc>
      </w:tr>
      <w:tr w:rsidR="00961F53" w:rsidTr="002649B2">
        <w:trPr>
          <w:trHeight w:val="153"/>
        </w:trPr>
        <w:tc>
          <w:tcPr>
            <w:tcW w:w="4928" w:type="dxa"/>
            <w:vAlign w:val="center"/>
          </w:tcPr>
          <w:p w:rsidR="00961F53" w:rsidRPr="00961F53" w:rsidRDefault="00961F53" w:rsidP="00961F5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953" w:type="dxa"/>
            <w:vAlign w:val="center"/>
          </w:tcPr>
          <w:p w:rsidR="00961F53" w:rsidRPr="00961F53" w:rsidRDefault="00961F53" w:rsidP="00961F53">
            <w:pPr>
              <w:rPr>
                <w:rFonts w:ascii="GHEA Grapalat" w:hAnsi="GHEA Grapalat" w:hint="eastAsia"/>
                <w:sz w:val="10"/>
                <w:szCs w:val="10"/>
              </w:rPr>
            </w:pPr>
          </w:p>
        </w:tc>
      </w:tr>
      <w:tr w:rsidR="00961F53" w:rsidTr="002649B2">
        <w:tc>
          <w:tcPr>
            <w:tcW w:w="4928" w:type="dxa"/>
          </w:tcPr>
          <w:p w:rsidR="00961F53" w:rsidRPr="00ED4055" w:rsidRDefault="00961F53" w:rsidP="00961F53">
            <w:pPr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>Описание изменения</w:t>
            </w:r>
          </w:p>
        </w:tc>
        <w:tc>
          <w:tcPr>
            <w:tcW w:w="5953" w:type="dxa"/>
          </w:tcPr>
          <w:p w:rsidR="00961F53" w:rsidRPr="00961F53" w:rsidRDefault="00961F53" w:rsidP="00961F53">
            <w:pPr>
              <w:ind w:right="141" w:firstLine="69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961F53">
              <w:rPr>
                <w:rFonts w:ascii="GHEA Grapalat" w:hAnsi="GHEA Grapalat"/>
                <w:sz w:val="22"/>
                <w:szCs w:val="22"/>
              </w:rPr>
              <w:t xml:space="preserve">От участника было получено требование разъяснения относительно несоответствия </w:t>
            </w:r>
            <w:r w:rsidRPr="00961F53">
              <w:rPr>
                <w:rFonts w:ascii="GHEA Grapalat" w:hAnsi="GHEA Grapalat" w:cs="Sylfaen"/>
                <w:sz w:val="22"/>
                <w:szCs w:val="22"/>
              </w:rPr>
              <w:t xml:space="preserve">основных ключевых параметров, представленные в спецификации микроавтобуса, никоим образом не полностью соответствуют классу автобусов с 16 + 1 сиденьями. 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Участник </w:t>
            </w:r>
            <w:r w:rsidRPr="00961F53">
              <w:rPr>
                <w:rFonts w:ascii="GHEA Grapalat" w:hAnsi="GHEA Grapalat" w:cs="Sylfaen"/>
                <w:sz w:val="22"/>
                <w:szCs w:val="22"/>
              </w:rPr>
              <w:t>просит уточнить и расширить масштаб параметров, полностью приведя его в соответствие с автобусами с класса как минимум 16+1 сиденьями.</w:t>
            </w:r>
          </w:p>
          <w:p w:rsidR="00961F53" w:rsidRPr="00961F53" w:rsidRDefault="00961F53" w:rsidP="00961F53">
            <w:pPr>
              <w:ind w:right="141" w:firstLine="69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961F53">
              <w:rPr>
                <w:rFonts w:ascii="GHEA Grapalat" w:hAnsi="GHEA Grapalat"/>
                <w:sz w:val="22"/>
                <w:szCs w:val="22"/>
                <w:lang w:val="hy-AM"/>
              </w:rPr>
              <w:t>Оценочная комиссия пересмотрела тексты заявления и приглашения закупки и констатировала, что из-за технической опечатки технические параметры указанные в характеристике предмета закупки, неверны</w:t>
            </w:r>
            <w:r w:rsidRPr="00961F53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961F53" w:rsidRPr="00961F53" w:rsidRDefault="00961F53" w:rsidP="00961F53">
            <w:pPr>
              <w:ind w:right="141" w:firstLine="69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961F53">
              <w:rPr>
                <w:rFonts w:ascii="GHEA Grapalat" w:hAnsi="GHEA Grapalat"/>
                <w:sz w:val="22"/>
                <w:szCs w:val="22"/>
              </w:rPr>
              <w:t>Учитывая вышеизложенное, оценочная комиссия решила внести в текст приглашения следующие изменения:</w:t>
            </w:r>
          </w:p>
          <w:p w:rsidR="00961F53" w:rsidRPr="00961F53" w:rsidRDefault="00961F53" w:rsidP="00961F53">
            <w:pPr>
              <w:ind w:right="141" w:firstLine="69"/>
              <w:jc w:val="both"/>
              <w:rPr>
                <w:rFonts w:ascii="GHEA Grapalat" w:hAnsi="GHEA Grapalat" w:hint="eastAsia"/>
                <w:sz w:val="22"/>
                <w:szCs w:val="22"/>
              </w:rPr>
            </w:pPr>
            <w:r w:rsidRPr="00961F53">
              <w:rPr>
                <w:rFonts w:ascii="GHEA Grapalat" w:hAnsi="GHEA Grapalat"/>
                <w:sz w:val="22"/>
                <w:szCs w:val="22"/>
              </w:rPr>
              <w:t xml:space="preserve"> «общие размеры длина/ширина/высота </w:t>
            </w:r>
            <w:r w:rsidRPr="00961F53">
              <w:rPr>
                <w:rFonts w:ascii="GHEA Grapalat" w:hAnsi="GHEA Grapalat" w:cs="Arial"/>
                <w:sz w:val="22"/>
                <w:szCs w:val="22"/>
                <w:lang w:val="hy-AM"/>
              </w:rPr>
              <w:t>6</w:t>
            </w:r>
            <w:r w:rsidRPr="00961F53">
              <w:rPr>
                <w:rFonts w:ascii="GHEA Grapalat" w:hAnsi="GHEA Grapalat"/>
                <w:sz w:val="22"/>
                <w:szCs w:val="22"/>
                <w:lang w:val="hy-AM"/>
              </w:rPr>
              <w:t>100</w:t>
            </w:r>
            <w:r w:rsidRPr="00961F53">
              <w:rPr>
                <w:rFonts w:ascii="GHEA Grapalat" w:hAnsi="GHEA Grapalat" w:cs="Arial"/>
                <w:sz w:val="22"/>
                <w:szCs w:val="22"/>
                <w:lang w:val="hy-AM"/>
              </w:rPr>
              <w:t>÷</w:t>
            </w:r>
            <w:r w:rsidRPr="00961F53">
              <w:rPr>
                <w:rFonts w:ascii="GHEA Grapalat" w:hAnsi="GHEA Grapalat"/>
                <w:sz w:val="22"/>
                <w:szCs w:val="22"/>
                <w:lang w:val="hy-AM"/>
              </w:rPr>
              <w:t>6200/2000</w:t>
            </w:r>
            <w:r w:rsidRPr="00961F53">
              <w:rPr>
                <w:rFonts w:ascii="GHEA Grapalat" w:hAnsi="GHEA Grapalat" w:cs="Arial"/>
                <w:sz w:val="22"/>
                <w:szCs w:val="22"/>
                <w:lang w:val="hy-AM"/>
              </w:rPr>
              <w:t>÷</w:t>
            </w:r>
            <w:r w:rsidRPr="00961F53">
              <w:rPr>
                <w:rFonts w:ascii="GHEA Grapalat" w:hAnsi="GHEA Grapalat"/>
                <w:sz w:val="22"/>
                <w:szCs w:val="22"/>
                <w:lang w:val="hy-AM"/>
              </w:rPr>
              <w:t>2100/2700</w:t>
            </w:r>
            <w:r w:rsidRPr="00961F53">
              <w:rPr>
                <w:rFonts w:ascii="GHEA Grapalat" w:hAnsi="GHEA Grapalat" w:cs="Arial"/>
                <w:sz w:val="22"/>
                <w:szCs w:val="22"/>
                <w:lang w:val="hy-AM"/>
              </w:rPr>
              <w:t>÷</w:t>
            </w:r>
            <w:r w:rsidRPr="00961F53">
              <w:rPr>
                <w:rFonts w:ascii="GHEA Grapalat" w:hAnsi="GHEA Grapalat"/>
                <w:sz w:val="22"/>
                <w:szCs w:val="22"/>
                <w:lang w:val="hy-AM"/>
              </w:rPr>
              <w:t>2800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мм» заменить </w:t>
            </w:r>
            <w:r w:rsidRPr="00961F53">
              <w:rPr>
                <w:rFonts w:ascii="GHEA Grapalat" w:hAnsi="GHEA Grapalat"/>
                <w:sz w:val="22"/>
                <w:szCs w:val="22"/>
                <w:lang w:val="hy-AM"/>
              </w:rPr>
              <w:t xml:space="preserve">на 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«общие размеры длина/ширина/высота </w:t>
            </w:r>
            <w:r w:rsidRPr="00961F53">
              <w:rPr>
                <w:rFonts w:ascii="GHEA Grapalat" w:hAnsi="GHEA Grapalat"/>
                <w:sz w:val="22"/>
                <w:szCs w:val="22"/>
                <w:lang w:val="hy-AM"/>
              </w:rPr>
              <w:t>6200</w:t>
            </w:r>
            <w:r w:rsidRPr="00961F53">
              <w:rPr>
                <w:rFonts w:ascii="GHEA Grapalat" w:hAnsi="GHEA Grapalat" w:cs="Arial"/>
                <w:sz w:val="22"/>
                <w:szCs w:val="22"/>
                <w:lang w:val="hy-AM"/>
              </w:rPr>
              <w:t>÷</w:t>
            </w:r>
            <w:r w:rsidRPr="00961F53">
              <w:rPr>
                <w:rFonts w:ascii="GHEA Grapalat" w:hAnsi="GHEA Grapalat"/>
                <w:sz w:val="22"/>
                <w:szCs w:val="22"/>
                <w:lang w:val="hy-AM"/>
              </w:rPr>
              <w:t>6600/2550</w:t>
            </w:r>
            <w:r w:rsidRPr="00961F53">
              <w:rPr>
                <w:rFonts w:ascii="GHEA Grapalat" w:hAnsi="GHEA Grapalat" w:cs="Arial"/>
                <w:sz w:val="22"/>
                <w:szCs w:val="22"/>
                <w:lang w:val="hy-AM"/>
              </w:rPr>
              <w:t>÷</w:t>
            </w:r>
            <w:r w:rsidRPr="00961F53">
              <w:rPr>
                <w:rFonts w:ascii="GHEA Grapalat" w:hAnsi="GHEA Grapalat"/>
                <w:sz w:val="22"/>
                <w:szCs w:val="22"/>
                <w:lang w:val="hy-AM"/>
              </w:rPr>
              <w:t>2600/2700</w:t>
            </w:r>
            <w:r w:rsidRPr="00961F53">
              <w:rPr>
                <w:rFonts w:ascii="GHEA Grapalat" w:hAnsi="GHEA Grapalat" w:cs="Arial"/>
                <w:sz w:val="22"/>
                <w:szCs w:val="22"/>
                <w:lang w:val="hy-AM"/>
              </w:rPr>
              <w:t>÷</w:t>
            </w:r>
            <w:r w:rsidRPr="00961F53">
              <w:rPr>
                <w:rFonts w:ascii="GHEA Grapalat" w:hAnsi="GHEA Grapalat"/>
                <w:sz w:val="22"/>
                <w:szCs w:val="22"/>
                <w:lang w:val="hy-AM"/>
              </w:rPr>
              <w:t>2900мм</w:t>
            </w:r>
            <w:r w:rsidRPr="00961F53">
              <w:rPr>
                <w:rFonts w:ascii="GHEA Grapalat" w:hAnsi="GHEA Grapalat"/>
                <w:sz w:val="22"/>
                <w:szCs w:val="22"/>
              </w:rPr>
              <w:t>»</w:t>
            </w:r>
            <w:r w:rsidRPr="00961F53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</w:tr>
      <w:tr w:rsidR="00961F53" w:rsidTr="002649B2">
        <w:tc>
          <w:tcPr>
            <w:tcW w:w="4928" w:type="dxa"/>
          </w:tcPr>
          <w:p w:rsidR="00961F53" w:rsidRPr="00961F53" w:rsidRDefault="00961F53" w:rsidP="00961F5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953" w:type="dxa"/>
          </w:tcPr>
          <w:p w:rsidR="00961F53" w:rsidRPr="00961F53" w:rsidRDefault="00961F53" w:rsidP="00961F53">
            <w:pPr>
              <w:ind w:right="141" w:firstLine="69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61F53" w:rsidTr="002649B2">
        <w:tc>
          <w:tcPr>
            <w:tcW w:w="4928" w:type="dxa"/>
          </w:tcPr>
          <w:p w:rsidR="00961F53" w:rsidRPr="00ED4055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 xml:space="preserve">Обоснование изменения </w:t>
            </w:r>
          </w:p>
        </w:tc>
        <w:tc>
          <w:tcPr>
            <w:tcW w:w="5953" w:type="dxa"/>
          </w:tcPr>
          <w:p w:rsidR="00961F53" w:rsidRPr="00961F53" w:rsidRDefault="00961F53" w:rsidP="00961F53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961F53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961F53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961F53" w:rsidRPr="00961F53" w:rsidTr="002649B2">
        <w:tc>
          <w:tcPr>
            <w:tcW w:w="4928" w:type="dxa"/>
          </w:tcPr>
          <w:p w:rsidR="00961F53" w:rsidRPr="00961F53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953" w:type="dxa"/>
          </w:tcPr>
          <w:p w:rsidR="00961F53" w:rsidRPr="00961F53" w:rsidRDefault="00961F53" w:rsidP="00961F53">
            <w:pPr>
              <w:ind w:right="141" w:hanging="36"/>
              <w:jc w:val="both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961F53" w:rsidRPr="00961F53" w:rsidTr="002649B2">
        <w:tc>
          <w:tcPr>
            <w:tcW w:w="4928" w:type="dxa"/>
          </w:tcPr>
          <w:p w:rsidR="00961F53" w:rsidRPr="00961F53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 xml:space="preserve">Причина возникновения изменения № </w:t>
            </w:r>
            <w:r>
              <w:rPr>
                <w:rFonts w:ascii="GHEA Grapalat" w:hAnsi="GHEA Grapalat"/>
                <w:szCs w:val="24"/>
              </w:rPr>
              <w:t>2</w:t>
            </w:r>
          </w:p>
        </w:tc>
        <w:tc>
          <w:tcPr>
            <w:tcW w:w="5953" w:type="dxa"/>
          </w:tcPr>
          <w:p w:rsidR="00961F53" w:rsidRPr="00961F53" w:rsidRDefault="00961F53" w:rsidP="00961F53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61F53">
              <w:rPr>
                <w:rFonts w:ascii="GHEA Grapalat" w:hAnsi="GHEA Grapalat" w:hint="eastAsia"/>
                <w:sz w:val="22"/>
                <w:szCs w:val="22"/>
              </w:rPr>
              <w:t>Изменение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внесенное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техническую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характеристику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Pr="00961F53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961F53" w:rsidRPr="00961F53" w:rsidTr="002649B2">
        <w:tc>
          <w:tcPr>
            <w:tcW w:w="4928" w:type="dxa"/>
          </w:tcPr>
          <w:p w:rsidR="00961F53" w:rsidRPr="00961F53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953" w:type="dxa"/>
          </w:tcPr>
          <w:p w:rsidR="00961F53" w:rsidRPr="00961F53" w:rsidRDefault="00961F53" w:rsidP="00961F53">
            <w:pPr>
              <w:ind w:left="-36" w:right="141"/>
              <w:jc w:val="both"/>
              <w:rPr>
                <w:rFonts w:ascii="GHEA Grapalat" w:hAnsi="GHEA Grapalat" w:hint="eastAsia"/>
                <w:sz w:val="10"/>
                <w:szCs w:val="10"/>
              </w:rPr>
            </w:pPr>
          </w:p>
        </w:tc>
      </w:tr>
      <w:tr w:rsidR="00961F53" w:rsidRPr="00961F53" w:rsidTr="002649B2">
        <w:tc>
          <w:tcPr>
            <w:tcW w:w="4928" w:type="dxa"/>
          </w:tcPr>
          <w:p w:rsidR="00961F53" w:rsidRPr="00961F53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>Описание изменения</w:t>
            </w:r>
          </w:p>
        </w:tc>
        <w:tc>
          <w:tcPr>
            <w:tcW w:w="5953" w:type="dxa"/>
          </w:tcPr>
          <w:p w:rsidR="00961F53" w:rsidRPr="00961F53" w:rsidRDefault="00961F53" w:rsidP="00961F53">
            <w:pPr>
              <w:ind w:left="-36" w:right="141"/>
              <w:jc w:val="both"/>
              <w:rPr>
                <w:rFonts w:ascii="GHEA Grapalat" w:hAnsi="GHEA Grapalat" w:hint="eastAsia"/>
                <w:sz w:val="22"/>
                <w:szCs w:val="22"/>
              </w:rPr>
            </w:pPr>
            <w:r w:rsidRPr="00961F53">
              <w:rPr>
                <w:rFonts w:ascii="GHEA Grapalat" w:hAnsi="GHEA Grapalat" w:hint="eastAsia"/>
                <w:sz w:val="22"/>
                <w:szCs w:val="22"/>
              </w:rPr>
              <w:t>Срок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представления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заявок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тексте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и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объявления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«14</w:t>
            </w:r>
            <w:r w:rsidRPr="00961F53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00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часов 11-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й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день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(30.03.2021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г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)»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редактировать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на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«14</w:t>
            </w:r>
            <w:r w:rsidRPr="00961F53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00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часов 12-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й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день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(05.04.2021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г</w:t>
            </w:r>
            <w:r w:rsidRPr="00961F53">
              <w:rPr>
                <w:rFonts w:ascii="GHEA Grapalat" w:hAnsi="GHEA Grapalat"/>
                <w:sz w:val="22"/>
                <w:szCs w:val="22"/>
              </w:rPr>
              <w:t>.)».</w:t>
            </w:r>
          </w:p>
        </w:tc>
      </w:tr>
      <w:tr w:rsidR="00961F53" w:rsidRPr="00961F53" w:rsidTr="002649B2">
        <w:tc>
          <w:tcPr>
            <w:tcW w:w="4928" w:type="dxa"/>
          </w:tcPr>
          <w:p w:rsidR="00961F53" w:rsidRPr="00961F53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953" w:type="dxa"/>
          </w:tcPr>
          <w:p w:rsidR="00961F53" w:rsidRPr="00961F53" w:rsidRDefault="00961F53" w:rsidP="00961F53">
            <w:pPr>
              <w:ind w:left="-36" w:right="141"/>
              <w:jc w:val="both"/>
              <w:rPr>
                <w:rFonts w:ascii="GHEA Grapalat" w:hAnsi="GHEA Grapalat" w:hint="eastAsia"/>
                <w:sz w:val="10"/>
                <w:szCs w:val="10"/>
              </w:rPr>
            </w:pPr>
          </w:p>
        </w:tc>
      </w:tr>
      <w:tr w:rsidR="00961F53" w:rsidRPr="00961F53" w:rsidTr="002649B2">
        <w:tc>
          <w:tcPr>
            <w:tcW w:w="4928" w:type="dxa"/>
          </w:tcPr>
          <w:p w:rsidR="00961F53" w:rsidRPr="00961F53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>Обоснование изменения</w:t>
            </w:r>
          </w:p>
        </w:tc>
        <w:tc>
          <w:tcPr>
            <w:tcW w:w="5953" w:type="dxa"/>
          </w:tcPr>
          <w:p w:rsidR="00961F53" w:rsidRPr="00961F53" w:rsidRDefault="00961F53" w:rsidP="00961F53">
            <w:pPr>
              <w:ind w:left="-36" w:right="141"/>
              <w:jc w:val="both"/>
              <w:rPr>
                <w:rFonts w:ascii="GHEA Grapalat" w:hAnsi="GHEA Grapalat" w:hint="eastAsia"/>
                <w:sz w:val="22"/>
                <w:szCs w:val="22"/>
              </w:rPr>
            </w:pPr>
            <w:r w:rsidRPr="00961F53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961F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61F53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961F53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</w:tbl>
    <w:p w:rsidR="00961F53" w:rsidRPr="00961F53" w:rsidRDefault="00961F53" w:rsidP="00961F53">
      <w:pPr>
        <w:rPr>
          <w:rFonts w:asciiTheme="minorHAnsi" w:hAnsiTheme="minorHAnsi"/>
          <w:sz w:val="16"/>
          <w:szCs w:val="16"/>
        </w:rPr>
      </w:pPr>
    </w:p>
    <w:p w:rsidR="00F61282" w:rsidRPr="00961F53" w:rsidRDefault="00C02BB2" w:rsidP="00B362F8">
      <w:pPr>
        <w:widowControl w:val="0"/>
        <w:ind w:firstLine="426"/>
        <w:jc w:val="both"/>
        <w:rPr>
          <w:rFonts w:ascii="GHEA Grapalat" w:hAnsi="GHEA Grapalat"/>
          <w:b/>
          <w:sz w:val="22"/>
          <w:szCs w:val="22"/>
        </w:rPr>
      </w:pPr>
      <w:r w:rsidRPr="00961F53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961F53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  <w:r w:rsidR="00F61282" w:rsidRPr="00961F53">
        <w:rPr>
          <w:rFonts w:ascii="GHEA Grapalat" w:hAnsi="GHEA Grapalat"/>
          <w:spacing w:val="-4"/>
          <w:sz w:val="22"/>
          <w:szCs w:val="22"/>
        </w:rPr>
        <w:t xml:space="preserve"> </w:t>
      </w:r>
      <w:r w:rsidRPr="00961F53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961F53">
        <w:rPr>
          <w:rFonts w:ascii="GHEA Grapalat" w:hAnsi="GHEA Grapalat"/>
          <w:sz w:val="22"/>
          <w:szCs w:val="22"/>
        </w:rPr>
        <w:t xml:space="preserve">Оценочной </w:t>
      </w:r>
      <w:r w:rsidRPr="00961F53">
        <w:rPr>
          <w:rFonts w:ascii="GHEA Grapalat" w:hAnsi="GHEA Grapalat"/>
          <w:sz w:val="22"/>
          <w:szCs w:val="22"/>
        </w:rPr>
        <w:t>комиссии</w:t>
      </w:r>
      <w:r w:rsidR="00F61282" w:rsidRPr="00961F53">
        <w:rPr>
          <w:rFonts w:ascii="GHEA Grapalat" w:hAnsi="GHEA Grapalat"/>
          <w:sz w:val="22"/>
          <w:szCs w:val="22"/>
        </w:rPr>
        <w:t xml:space="preserve"> Марине Манавджян </w:t>
      </w:r>
      <w:r w:rsidRPr="00961F53">
        <w:rPr>
          <w:rFonts w:ascii="GHEA Grapalat" w:hAnsi="GHEA Grapalat"/>
          <w:sz w:val="22"/>
          <w:szCs w:val="22"/>
        </w:rPr>
        <w:t>по</w:t>
      </w:r>
      <w:r w:rsidR="00661F09" w:rsidRPr="00961F53">
        <w:rPr>
          <w:rFonts w:ascii="GHEA Grapalat" w:hAnsi="GHEA Grapalat"/>
          <w:sz w:val="22"/>
          <w:szCs w:val="22"/>
        </w:rPr>
        <w:t>д</w:t>
      </w:r>
      <w:r w:rsidRPr="00961F53">
        <w:rPr>
          <w:rFonts w:ascii="GHEA Grapalat" w:hAnsi="GHEA Grapalat"/>
          <w:sz w:val="22"/>
          <w:szCs w:val="22"/>
        </w:rPr>
        <w:t xml:space="preserve"> код</w:t>
      </w:r>
      <w:r w:rsidR="00661F09" w:rsidRPr="00961F53">
        <w:rPr>
          <w:rFonts w:ascii="GHEA Grapalat" w:hAnsi="GHEA Grapalat"/>
          <w:sz w:val="22"/>
          <w:szCs w:val="22"/>
        </w:rPr>
        <w:t>ом</w:t>
      </w:r>
      <w:r w:rsidR="00C44D02" w:rsidRPr="00961F53">
        <w:rPr>
          <w:rFonts w:ascii="GHEA Grapalat" w:hAnsi="GHEA Grapalat"/>
          <w:sz w:val="22"/>
          <w:szCs w:val="22"/>
        </w:rPr>
        <w:t xml:space="preserve"> </w:t>
      </w:r>
      <w:r w:rsidR="00F61282" w:rsidRPr="00961F53">
        <w:rPr>
          <w:rFonts w:ascii="GHEA Grapalat" w:hAnsi="GHEA Grapalat"/>
          <w:b/>
          <w:sz w:val="22"/>
          <w:szCs w:val="22"/>
        </w:rPr>
        <w:t>«</w:t>
      </w:r>
      <w:r w:rsidR="00F61282" w:rsidRPr="00961F53">
        <w:rPr>
          <w:rFonts w:ascii="GHEA Grapalat" w:hAnsi="GHEA Grapalat"/>
          <w:b/>
          <w:sz w:val="22"/>
          <w:szCs w:val="22"/>
          <w:lang w:val="en-US"/>
        </w:rPr>
        <w:t>HAEK</w:t>
      </w:r>
      <w:r w:rsidR="00F61282" w:rsidRPr="00961F53">
        <w:rPr>
          <w:rFonts w:ascii="GHEA Grapalat" w:hAnsi="GHEA Grapalat"/>
          <w:b/>
          <w:sz w:val="22"/>
          <w:szCs w:val="22"/>
        </w:rPr>
        <w:t>-</w:t>
      </w:r>
      <w:r w:rsidR="00F61282" w:rsidRPr="00961F53">
        <w:rPr>
          <w:rFonts w:ascii="GHEA Grapalat" w:hAnsi="GHEA Grapalat"/>
          <w:b/>
          <w:sz w:val="22"/>
          <w:szCs w:val="22"/>
          <w:lang w:val="en-US"/>
        </w:rPr>
        <w:t>GHAPDzB</w:t>
      </w:r>
      <w:r w:rsidR="00F61282" w:rsidRPr="00961F53">
        <w:rPr>
          <w:rFonts w:ascii="GHEA Grapalat" w:hAnsi="GHEA Grapalat"/>
          <w:b/>
          <w:sz w:val="22"/>
          <w:szCs w:val="22"/>
        </w:rPr>
        <w:t>-</w:t>
      </w:r>
      <w:r w:rsidR="005F1029" w:rsidRPr="00961F53">
        <w:rPr>
          <w:rFonts w:ascii="GHEA Grapalat" w:hAnsi="GHEA Grapalat"/>
          <w:b/>
          <w:sz w:val="22"/>
          <w:szCs w:val="22"/>
          <w:lang w:val="hy-AM"/>
        </w:rPr>
        <w:t>47</w:t>
      </w:r>
      <w:r w:rsidR="00F61282" w:rsidRPr="00961F53">
        <w:rPr>
          <w:rFonts w:ascii="GHEA Grapalat" w:hAnsi="GHEA Grapalat"/>
          <w:b/>
          <w:sz w:val="22"/>
          <w:szCs w:val="22"/>
        </w:rPr>
        <w:t>/2</w:t>
      </w:r>
      <w:r w:rsidR="005F1029" w:rsidRPr="00961F53">
        <w:rPr>
          <w:rFonts w:ascii="GHEA Grapalat" w:hAnsi="GHEA Grapalat"/>
          <w:b/>
          <w:sz w:val="22"/>
          <w:szCs w:val="22"/>
          <w:lang w:val="hy-AM"/>
        </w:rPr>
        <w:t>1</w:t>
      </w:r>
      <w:r w:rsidR="00F61282" w:rsidRPr="00961F53">
        <w:rPr>
          <w:rFonts w:ascii="GHEA Grapalat" w:hAnsi="GHEA Grapalat"/>
          <w:b/>
          <w:sz w:val="22"/>
          <w:szCs w:val="22"/>
        </w:rPr>
        <w:t>».</w:t>
      </w:r>
    </w:p>
    <w:p w:rsidR="00F61282" w:rsidRPr="00961F53" w:rsidRDefault="00F61282" w:rsidP="00F61282">
      <w:pPr>
        <w:widowControl w:val="0"/>
        <w:jc w:val="both"/>
        <w:rPr>
          <w:rFonts w:ascii="GHEA Grapalat" w:hAnsi="GHEA Grapalat" w:cs="Sylfaen"/>
          <w:b/>
          <w:sz w:val="22"/>
          <w:szCs w:val="22"/>
          <w:u w:val="single"/>
        </w:rPr>
      </w:pPr>
    </w:p>
    <w:p w:rsidR="00C02BB2" w:rsidRPr="00961F53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961F53">
        <w:rPr>
          <w:rFonts w:ascii="GHEA Grapalat" w:hAnsi="GHEA Grapalat"/>
          <w:sz w:val="22"/>
          <w:szCs w:val="22"/>
        </w:rPr>
        <w:t>Телефон</w:t>
      </w:r>
      <w:r w:rsidR="00461ED3" w:rsidRPr="00961F53">
        <w:rPr>
          <w:rFonts w:ascii="GHEA Grapalat" w:hAnsi="GHEA Grapalat"/>
          <w:sz w:val="22"/>
          <w:szCs w:val="22"/>
        </w:rPr>
        <w:t>:</w:t>
      </w:r>
      <w:r w:rsidRPr="00961F53">
        <w:rPr>
          <w:rFonts w:ascii="GHEA Grapalat" w:hAnsi="GHEA Grapalat"/>
          <w:sz w:val="22"/>
          <w:szCs w:val="22"/>
        </w:rPr>
        <w:t xml:space="preserve"> </w:t>
      </w:r>
      <w:r w:rsidR="00F61282" w:rsidRPr="00961F53">
        <w:rPr>
          <w:rFonts w:ascii="GHEA Grapalat" w:hAnsi="GHEA Grapalat"/>
          <w:b/>
          <w:sz w:val="22"/>
          <w:szCs w:val="22"/>
          <w:lang w:val="af-ZA"/>
        </w:rPr>
        <w:t>(+374 10)</w:t>
      </w:r>
      <w:r w:rsidR="00F61282" w:rsidRPr="00961F53">
        <w:rPr>
          <w:rFonts w:ascii="GHEA Grapalat" w:hAnsi="GHEA Grapalat"/>
          <w:sz w:val="22"/>
          <w:szCs w:val="22"/>
          <w:lang w:val="af-ZA"/>
        </w:rPr>
        <w:t xml:space="preserve"> </w:t>
      </w:r>
      <w:r w:rsidR="00F61282" w:rsidRPr="00961F53">
        <w:rPr>
          <w:rFonts w:ascii="GHEA Grapalat" w:hAnsi="GHEA Grapalat"/>
          <w:b/>
          <w:sz w:val="22"/>
          <w:szCs w:val="22"/>
          <w:lang w:val="af-ZA"/>
        </w:rPr>
        <w:t>20 04 91</w:t>
      </w:r>
      <w:r w:rsidRPr="00961F53">
        <w:rPr>
          <w:rFonts w:ascii="GHEA Grapalat" w:hAnsi="GHEA Grapalat"/>
          <w:sz w:val="22"/>
          <w:szCs w:val="22"/>
        </w:rPr>
        <w:t>.</w:t>
      </w:r>
    </w:p>
    <w:p w:rsidR="00C02BB2" w:rsidRPr="00961F53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961F53">
        <w:rPr>
          <w:rFonts w:ascii="GHEA Grapalat" w:hAnsi="GHEA Grapalat"/>
          <w:sz w:val="22"/>
          <w:szCs w:val="22"/>
        </w:rPr>
        <w:t>Электронная почта</w:t>
      </w:r>
      <w:r w:rsidR="00461ED3" w:rsidRPr="00961F53">
        <w:rPr>
          <w:rFonts w:ascii="GHEA Grapalat" w:hAnsi="GHEA Grapalat"/>
          <w:sz w:val="22"/>
          <w:szCs w:val="22"/>
        </w:rPr>
        <w:t>:</w:t>
      </w:r>
      <w:r w:rsidRPr="00961F53">
        <w:rPr>
          <w:rFonts w:ascii="GHEA Grapalat" w:hAnsi="GHEA Grapalat"/>
          <w:sz w:val="22"/>
          <w:szCs w:val="22"/>
        </w:rPr>
        <w:t xml:space="preserve"> </w:t>
      </w:r>
      <w:r w:rsidR="00F61282" w:rsidRPr="00961F53">
        <w:rPr>
          <w:rFonts w:ascii="GHEA Grapalat" w:hAnsi="GHEA Grapalat"/>
          <w:b/>
          <w:sz w:val="22"/>
          <w:szCs w:val="22"/>
          <w:lang w:val="af-ZA"/>
        </w:rPr>
        <w:t>marine.manavjyan@anpp.am</w:t>
      </w:r>
    </w:p>
    <w:p w:rsidR="00ED4055" w:rsidRPr="00961F53" w:rsidRDefault="002C29E7" w:rsidP="00ED4055">
      <w:pPr>
        <w:pStyle w:val="Heading3"/>
        <w:keepNext w:val="0"/>
        <w:widowControl w:val="0"/>
        <w:ind w:firstLine="0"/>
        <w:jc w:val="left"/>
        <w:rPr>
          <w:rFonts w:ascii="GHEA Grapalat" w:hAnsi="GHEA Grapalat" w:cs="Sylfaen"/>
          <w:sz w:val="22"/>
          <w:szCs w:val="22"/>
          <w:u w:val="single"/>
        </w:rPr>
      </w:pPr>
      <w:r w:rsidRPr="00961F53">
        <w:rPr>
          <w:rFonts w:ascii="GHEA Grapalat" w:hAnsi="GHEA Grapalat"/>
          <w:b w:val="0"/>
          <w:sz w:val="22"/>
          <w:szCs w:val="22"/>
        </w:rPr>
        <w:t xml:space="preserve">Оценочная </w:t>
      </w:r>
      <w:r w:rsidR="00C02BB2" w:rsidRPr="00961F53">
        <w:rPr>
          <w:rFonts w:ascii="GHEA Grapalat" w:hAnsi="GHEA Grapalat"/>
          <w:b w:val="0"/>
          <w:sz w:val="22"/>
          <w:szCs w:val="22"/>
        </w:rPr>
        <w:t>комиссия процедуры закупки по</w:t>
      </w:r>
      <w:r w:rsidR="00661F09" w:rsidRPr="00961F53">
        <w:rPr>
          <w:rFonts w:ascii="GHEA Grapalat" w:hAnsi="GHEA Grapalat"/>
          <w:b w:val="0"/>
          <w:sz w:val="22"/>
          <w:szCs w:val="22"/>
        </w:rPr>
        <w:t>д</w:t>
      </w:r>
      <w:r w:rsidR="00C02BB2" w:rsidRPr="00961F53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961F53">
        <w:rPr>
          <w:rFonts w:ascii="GHEA Grapalat" w:hAnsi="GHEA Grapalat"/>
          <w:b w:val="0"/>
          <w:sz w:val="22"/>
          <w:szCs w:val="22"/>
        </w:rPr>
        <w:t>ом</w:t>
      </w:r>
      <w:r w:rsidR="00F61282" w:rsidRPr="00961F53">
        <w:rPr>
          <w:rFonts w:ascii="GHEA Grapalat" w:hAnsi="GHEA Grapalat"/>
          <w:sz w:val="22"/>
          <w:szCs w:val="22"/>
        </w:rPr>
        <w:t xml:space="preserve"> </w:t>
      </w:r>
      <w:r w:rsidR="00ED4055" w:rsidRPr="00961F53">
        <w:rPr>
          <w:rFonts w:ascii="GHEA Grapalat" w:hAnsi="GHEA Grapalat"/>
          <w:sz w:val="22"/>
          <w:szCs w:val="22"/>
        </w:rPr>
        <w:t>«</w:t>
      </w:r>
      <w:r w:rsidR="00ED4055" w:rsidRPr="00961F53">
        <w:rPr>
          <w:rFonts w:ascii="GHEA Grapalat" w:hAnsi="GHEA Grapalat"/>
          <w:sz w:val="22"/>
          <w:szCs w:val="22"/>
          <w:lang w:val="en-US"/>
        </w:rPr>
        <w:t>HAEK</w:t>
      </w:r>
      <w:r w:rsidR="00ED4055" w:rsidRPr="00961F53">
        <w:rPr>
          <w:rFonts w:ascii="GHEA Grapalat" w:hAnsi="GHEA Grapalat"/>
          <w:sz w:val="22"/>
          <w:szCs w:val="22"/>
        </w:rPr>
        <w:t>-</w:t>
      </w:r>
      <w:r w:rsidR="00ED4055" w:rsidRPr="00961F53">
        <w:rPr>
          <w:rFonts w:ascii="GHEA Grapalat" w:hAnsi="GHEA Grapalat"/>
          <w:sz w:val="22"/>
          <w:szCs w:val="22"/>
          <w:lang w:val="en-US"/>
        </w:rPr>
        <w:t>GHAPDzB</w:t>
      </w:r>
      <w:r w:rsidR="00ED4055" w:rsidRPr="00961F53">
        <w:rPr>
          <w:rFonts w:ascii="GHEA Grapalat" w:hAnsi="GHEA Grapalat"/>
          <w:sz w:val="22"/>
          <w:szCs w:val="22"/>
        </w:rPr>
        <w:t>-</w:t>
      </w:r>
      <w:r w:rsidR="005F1029" w:rsidRPr="00961F53">
        <w:rPr>
          <w:rFonts w:ascii="GHEA Grapalat" w:hAnsi="GHEA Grapalat"/>
          <w:sz w:val="22"/>
          <w:szCs w:val="22"/>
          <w:lang w:val="hy-AM"/>
        </w:rPr>
        <w:t>47</w:t>
      </w:r>
      <w:r w:rsidR="00ED4055" w:rsidRPr="00961F53">
        <w:rPr>
          <w:rFonts w:ascii="GHEA Grapalat" w:hAnsi="GHEA Grapalat"/>
          <w:sz w:val="22"/>
          <w:szCs w:val="22"/>
        </w:rPr>
        <w:t>/2</w:t>
      </w:r>
      <w:r w:rsidR="005F1029" w:rsidRPr="00961F53">
        <w:rPr>
          <w:rFonts w:ascii="GHEA Grapalat" w:hAnsi="GHEA Grapalat"/>
          <w:sz w:val="22"/>
          <w:szCs w:val="22"/>
          <w:lang w:val="hy-AM"/>
        </w:rPr>
        <w:t>1</w:t>
      </w:r>
      <w:r w:rsidR="00ED4055" w:rsidRPr="00961F53">
        <w:rPr>
          <w:rFonts w:ascii="GHEA Grapalat" w:hAnsi="GHEA Grapalat"/>
          <w:sz w:val="22"/>
          <w:szCs w:val="22"/>
        </w:rPr>
        <w:t>»</w:t>
      </w:r>
    </w:p>
    <w:sectPr w:rsidR="00ED4055" w:rsidRPr="00961F53" w:rsidSect="00961F53">
      <w:footerReference w:type="even" r:id="rId7"/>
      <w:footerReference w:type="default" r:id="rId8"/>
      <w:pgSz w:w="11906" w:h="16838"/>
      <w:pgMar w:top="284" w:right="566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ADB" w:rsidRDefault="00754ADB">
      <w:r>
        <w:separator/>
      </w:r>
    </w:p>
  </w:endnote>
  <w:endnote w:type="continuationSeparator" w:id="0">
    <w:p w:rsidR="00754ADB" w:rsidRDefault="0075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4663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961F53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ADB" w:rsidRDefault="00754ADB">
      <w:r>
        <w:separator/>
      </w:r>
    </w:p>
  </w:footnote>
  <w:footnote w:type="continuationSeparator" w:id="0">
    <w:p w:rsidR="00754ADB" w:rsidRDefault="0075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2687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135B6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49B2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77833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24DCB"/>
    <w:rsid w:val="0043269D"/>
    <w:rsid w:val="00433345"/>
    <w:rsid w:val="00441E90"/>
    <w:rsid w:val="00454284"/>
    <w:rsid w:val="00461ED3"/>
    <w:rsid w:val="00467A9D"/>
    <w:rsid w:val="00473936"/>
    <w:rsid w:val="00480FFF"/>
    <w:rsid w:val="004860E3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1029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4ADB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1F53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362F8"/>
    <w:rsid w:val="00B370B2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266D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B6DCF"/>
    <w:rsid w:val="00EC3FA0"/>
    <w:rsid w:val="00ED33B0"/>
    <w:rsid w:val="00ED3410"/>
    <w:rsid w:val="00ED4055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282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F7CFE1-6D58-4EAA-B0FA-0B0AD28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Manavjyan</cp:lastModifiedBy>
  <cp:revision>15</cp:revision>
  <cp:lastPrinted>2020-06-04T08:55:00Z</cp:lastPrinted>
  <dcterms:created xsi:type="dcterms:W3CDTF">2018-08-08T07:12:00Z</dcterms:created>
  <dcterms:modified xsi:type="dcterms:W3CDTF">2021-03-24T12:15:00Z</dcterms:modified>
</cp:coreProperties>
</file>