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F5EB" w14:textId="77777777" w:rsidR="0022631D" w:rsidRPr="006E4E84" w:rsidRDefault="0022631D" w:rsidP="00D03339">
      <w:pPr>
        <w:spacing w:before="0" w:after="0"/>
        <w:ind w:left="0" w:firstLine="0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706D95F1" w:rsidR="0022631D" w:rsidRPr="00BA4F92" w:rsidRDefault="00817A06" w:rsidP="00817A06">
      <w:pPr>
        <w:ind w:left="0" w:firstLine="0"/>
        <w:jc w:val="center"/>
        <w:rPr>
          <w:lang w:val="af-ZA"/>
        </w:rPr>
      </w:pPr>
      <w:r w:rsidRPr="00BA4F92">
        <w:rPr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Pr="00BA4F92">
        <w:rPr>
          <w:rFonts w:eastAsia="Times New Roman"/>
          <w:lang w:val="af-ZA"/>
        </w:rPr>
        <w:t>,  ՍՏՈՐ</w:t>
      </w:r>
      <w:r>
        <w:rPr>
          <w:rFonts w:eastAsia="Times New Roman"/>
          <w:lang w:val="hy-AM"/>
        </w:rPr>
        <w:t>ԵՎ</w:t>
      </w:r>
      <w:r w:rsidRPr="00BA4F92">
        <w:rPr>
          <w:rFonts w:eastAsia="Times New Roman"/>
          <w:lang w:val="af-ZA"/>
        </w:rPr>
        <w:t xml:space="preserve"> ՆԵՐԿԱՅԱՑՆՈՒՄ Է ԻՐ   </w:t>
      </w:r>
      <w:r>
        <w:rPr>
          <w:rFonts w:eastAsia="Times New Roman"/>
          <w:lang w:val="af-ZA"/>
        </w:rPr>
        <w:t>ԿԱՐԻՔՆԵՐԻ ՀԱՄԱՐ</w:t>
      </w:r>
      <w:r w:rsidRPr="00BA4F92">
        <w:rPr>
          <w:lang w:val="af-ZA"/>
        </w:rPr>
        <w:t xml:space="preserve"> </w:t>
      </w:r>
      <w:r w:rsidR="005E6094" w:rsidRPr="005E6094">
        <w:rPr>
          <w:lang w:val="af-ZA"/>
        </w:rPr>
        <w:t>ՀՀ ԳԵՂԱՐՔՈՒՆԻՔԻ ՄԱՐԶԻ ՄԱՐՏՈՒՆՈՒ ՀԱՄԱՅՆՔԱՊԵՏԱՐԱՆԻ ԿԱՐԻՔՆԵՐԻ ՀԱՄԱՐ ԲԱԶՄԱԲՆԱԿԱՐԱՆ ԲՆԱԿԵԼԻ ՇԵՆՔԵՐԻ ՏԱՆԻՔՆԵՐԻ ՎԵՐԱՆՈՐՈԳՄԱՆ</w:t>
      </w:r>
      <w:r w:rsidR="005E6094" w:rsidRPr="00817A06">
        <w:rPr>
          <w:lang w:val="af-ZA"/>
        </w:rPr>
        <w:t xml:space="preserve"> </w:t>
      </w:r>
      <w:r w:rsidRPr="00817A06">
        <w:rPr>
          <w:lang w:val="af-ZA"/>
        </w:rPr>
        <w:t xml:space="preserve">ԱՇԽԱՏԱՆՔՆԵՐԻ ՁԵՌՔԲԵՐՄԱՆ </w:t>
      </w:r>
      <w:r w:rsidRPr="00BA4F92">
        <w:rPr>
          <w:rFonts w:eastAsia="Times New Roman"/>
          <w:lang w:val="af-ZA"/>
        </w:rPr>
        <w:t xml:space="preserve">ՆՊԱՏԱԿՈՎ ԿԱԶՄԱԿԵՐՊՎԱԾ </w:t>
      </w:r>
      <w:r w:rsidR="005E6094">
        <w:rPr>
          <w:lang w:val="af-ZA"/>
        </w:rPr>
        <w:t>ԳՄՄՀ-ՀԲՄԱՇՁԲ-25/09</w:t>
      </w:r>
      <w:r>
        <w:rPr>
          <w:lang w:val="hy-AM"/>
        </w:rPr>
        <w:t xml:space="preserve"> </w:t>
      </w:r>
      <w:r w:rsidRPr="00BA4F92">
        <w:rPr>
          <w:rFonts w:eastAsia="Times New Roman"/>
          <w:lang w:val="af-ZA"/>
        </w:rPr>
        <w:t>ԾԱԾԿԱԳՐՈՎ ԳՆՄԱՆ ԸՆԹԱՑԱԿԱՐԳԻ ԱՐԴՅՈՒՆՔՈՒՄ ԿՆՔՎԱԾ ՊԱՅՄԱՆԱԳՐԻ ՄԱՍԻՆ ՏԵՂԵԿԱՏՎՈՒԹՅՈՒՆԸ`</w:t>
      </w:r>
    </w:p>
    <w:p w14:paraId="3F2A9659" w14:textId="77777777" w:rsidR="0022631D" w:rsidRPr="006E4E84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5"/>
        <w:gridCol w:w="573"/>
        <w:gridCol w:w="326"/>
        <w:gridCol w:w="296"/>
        <w:gridCol w:w="295"/>
        <w:gridCol w:w="295"/>
        <w:gridCol w:w="300"/>
        <w:gridCol w:w="235"/>
        <w:gridCol w:w="225"/>
        <w:gridCol w:w="225"/>
        <w:gridCol w:w="224"/>
        <w:gridCol w:w="295"/>
        <w:gridCol w:w="295"/>
        <w:gridCol w:w="294"/>
        <w:gridCol w:w="242"/>
        <w:gridCol w:w="248"/>
        <w:gridCol w:w="248"/>
        <w:gridCol w:w="225"/>
        <w:gridCol w:w="268"/>
        <w:gridCol w:w="265"/>
        <w:gridCol w:w="265"/>
        <w:gridCol w:w="265"/>
        <w:gridCol w:w="260"/>
        <w:gridCol w:w="260"/>
        <w:gridCol w:w="251"/>
        <w:gridCol w:w="247"/>
        <w:gridCol w:w="216"/>
        <w:gridCol w:w="216"/>
        <w:gridCol w:w="216"/>
        <w:gridCol w:w="216"/>
        <w:gridCol w:w="216"/>
        <w:gridCol w:w="216"/>
        <w:gridCol w:w="216"/>
        <w:gridCol w:w="230"/>
        <w:gridCol w:w="319"/>
        <w:gridCol w:w="879"/>
      </w:tblGrid>
      <w:tr w:rsidR="00184C23" w:rsidRPr="006E4E84" w14:paraId="3BCB0F4A" w14:textId="77777777" w:rsidTr="00714D25">
        <w:trPr>
          <w:trHeight w:val="146"/>
        </w:trPr>
        <w:tc>
          <w:tcPr>
            <w:tcW w:w="800" w:type="pct"/>
            <w:gridSpan w:val="4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4200" w:type="pct"/>
            <w:gridSpan w:val="32"/>
            <w:shd w:val="clear" w:color="auto" w:fill="auto"/>
            <w:vAlign w:val="center"/>
          </w:tcPr>
          <w:p w14:paraId="47A5B985" w14:textId="77777777" w:rsidR="0022631D" w:rsidRPr="00AF0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val="af-ZA" w:eastAsia="ru-RU"/>
              </w:rPr>
            </w:pPr>
            <w:r w:rsidRPr="00AF00A8">
              <w:rPr>
                <w:rFonts w:ascii="Sylfaen" w:eastAsia="Times New Roman" w:hAnsi="Sylfaen"/>
                <w:b/>
                <w:bCs/>
                <w:sz w:val="14"/>
                <w:szCs w:val="18"/>
                <w:lang w:eastAsia="ru-RU"/>
              </w:rPr>
              <w:t>Գ</w:t>
            </w:r>
            <w:r w:rsidRPr="00AF00A8">
              <w:rPr>
                <w:rFonts w:ascii="Sylfaen" w:eastAsia="Times New Roman" w:hAnsi="Sylfaen"/>
                <w:b/>
                <w:bCs/>
                <w:sz w:val="14"/>
                <w:szCs w:val="18"/>
                <w:lang w:val="hy-AM" w:eastAsia="ru-RU"/>
              </w:rPr>
              <w:t xml:space="preserve">նման </w:t>
            </w:r>
            <w:r w:rsidRPr="00AF00A8">
              <w:rPr>
                <w:rFonts w:ascii="Sylfaen" w:eastAsia="Times New Roman" w:hAnsi="Sylfaen"/>
                <w:b/>
                <w:bCs/>
                <w:sz w:val="14"/>
                <w:szCs w:val="18"/>
                <w:lang w:eastAsia="ru-RU"/>
              </w:rPr>
              <w:t>առարկայի</w:t>
            </w:r>
          </w:p>
        </w:tc>
      </w:tr>
      <w:tr w:rsidR="007C4ACD" w:rsidRPr="006E4E84" w14:paraId="796D388F" w14:textId="77777777" w:rsidTr="00714D25">
        <w:trPr>
          <w:trHeight w:val="110"/>
        </w:trPr>
        <w:tc>
          <w:tcPr>
            <w:tcW w:w="800" w:type="pct"/>
            <w:gridSpan w:val="4"/>
            <w:vMerge w:val="restart"/>
            <w:shd w:val="clear" w:color="auto" w:fill="auto"/>
            <w:vAlign w:val="center"/>
          </w:tcPr>
          <w:p w14:paraId="781659E7" w14:textId="0F13217F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չափաբաժնի համարը</w:t>
            </w:r>
          </w:p>
        </w:tc>
        <w:tc>
          <w:tcPr>
            <w:tcW w:w="574" w:type="pct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անվանումը</w:t>
            </w:r>
          </w:p>
        </w:tc>
        <w:tc>
          <w:tcPr>
            <w:tcW w:w="333" w:type="pct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AF00A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չափման միավորը</w:t>
            </w:r>
          </w:p>
        </w:tc>
        <w:tc>
          <w:tcPr>
            <w:tcW w:w="822" w:type="pct"/>
            <w:gridSpan w:val="6"/>
            <w:shd w:val="clear" w:color="auto" w:fill="auto"/>
            <w:vAlign w:val="center"/>
          </w:tcPr>
          <w:p w14:paraId="59F68B85" w14:textId="1AC0C099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քանակը</w:t>
            </w:r>
          </w:p>
        </w:tc>
        <w:tc>
          <w:tcPr>
            <w:tcW w:w="1193" w:type="pct"/>
            <w:gridSpan w:val="11"/>
            <w:shd w:val="clear" w:color="auto" w:fill="auto"/>
            <w:vAlign w:val="center"/>
          </w:tcPr>
          <w:p w14:paraId="62535C49" w14:textId="77777777" w:rsidR="0022631D" w:rsidRPr="00AF0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նախահաշվային գինը </w:t>
            </w:r>
          </w:p>
        </w:tc>
        <w:tc>
          <w:tcPr>
            <w:tcW w:w="794" w:type="pct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484" w:type="pct"/>
            <w:vMerge w:val="restart"/>
            <w:shd w:val="clear" w:color="auto" w:fill="auto"/>
            <w:vAlign w:val="center"/>
          </w:tcPr>
          <w:p w14:paraId="5D289872" w14:textId="77777777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7A66D9" w:rsidRPr="006E4E84" w14:paraId="02BE1D52" w14:textId="77777777" w:rsidTr="00714D25">
        <w:trPr>
          <w:trHeight w:val="175"/>
        </w:trPr>
        <w:tc>
          <w:tcPr>
            <w:tcW w:w="800" w:type="pct"/>
            <w:gridSpan w:val="4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gridSpan w:val="4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3" w:type="pct"/>
            <w:gridSpan w:val="3"/>
            <w:vMerge w:val="restart"/>
            <w:shd w:val="clear" w:color="auto" w:fill="auto"/>
            <w:vAlign w:val="center"/>
          </w:tcPr>
          <w:p w14:paraId="374821C4" w14:textId="477626F1" w:rsidR="0022631D" w:rsidRPr="00AF00A8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370" w:type="pct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AF00A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ընդհանուր</w:t>
            </w:r>
          </w:p>
        </w:tc>
        <w:tc>
          <w:tcPr>
            <w:tcW w:w="1193" w:type="pct"/>
            <w:gridSpan w:val="11"/>
            <w:shd w:val="clear" w:color="auto" w:fill="auto"/>
            <w:vAlign w:val="center"/>
          </w:tcPr>
          <w:p w14:paraId="01CC38D9" w14:textId="77777777" w:rsidR="0022631D" w:rsidRPr="00AF0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/ՀՀ դրամ/</w:t>
            </w:r>
          </w:p>
        </w:tc>
        <w:tc>
          <w:tcPr>
            <w:tcW w:w="794" w:type="pct"/>
            <w:gridSpan w:val="7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4" w:type="pct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7A66D9" w:rsidRPr="006E4E84" w14:paraId="688F77C8" w14:textId="77777777" w:rsidTr="00714D25">
        <w:trPr>
          <w:trHeight w:val="275"/>
        </w:trPr>
        <w:tc>
          <w:tcPr>
            <w:tcW w:w="800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3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AF00A8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59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ընդհանուր</w:t>
            </w:r>
          </w:p>
        </w:tc>
        <w:tc>
          <w:tcPr>
            <w:tcW w:w="794" w:type="pct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4" w:type="pct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7A66D9" w:rsidRPr="00890CC3" w14:paraId="22D02896" w14:textId="77777777" w:rsidTr="00714D25">
        <w:trPr>
          <w:trHeight w:val="40"/>
        </w:trPr>
        <w:tc>
          <w:tcPr>
            <w:tcW w:w="800" w:type="pct"/>
            <w:gridSpan w:val="4"/>
            <w:shd w:val="clear" w:color="auto" w:fill="auto"/>
            <w:vAlign w:val="center"/>
          </w:tcPr>
          <w:p w14:paraId="43F88EDB" w14:textId="26B1D4B1" w:rsidR="005E6094" w:rsidRPr="0073453D" w:rsidRDefault="005E6094" w:rsidP="005E609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4" w:type="pct"/>
            <w:gridSpan w:val="4"/>
          </w:tcPr>
          <w:p w14:paraId="318D515C" w14:textId="51439991" w:rsidR="005E6094" w:rsidRPr="005E6094" w:rsidRDefault="005E6094" w:rsidP="005E60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5E6094">
              <w:rPr>
                <w:rFonts w:ascii="GHEA Grapalat" w:hAnsi="GHEA Grapalat"/>
                <w:sz w:val="12"/>
                <w:szCs w:val="12"/>
              </w:rPr>
              <w:t>ՀՀ Գեղարքունիքի մարզի Մարտունի քաղաքի Թումանյան 5, Թումանյան 7 և Գ</w:t>
            </w:r>
            <w:r w:rsidRPr="005E6094">
              <w:rPr>
                <w:rFonts w:ascii="Cambria Math" w:hAnsi="Cambria Math" w:cs="Cambria Math"/>
                <w:sz w:val="12"/>
                <w:szCs w:val="12"/>
              </w:rPr>
              <w:t>․</w:t>
            </w:r>
            <w:r w:rsidRPr="005E609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</w:rPr>
              <w:t>Զիրոյան</w:t>
            </w:r>
            <w:r w:rsidRPr="005E6094">
              <w:rPr>
                <w:rFonts w:ascii="GHEA Grapalat" w:hAnsi="GHEA Grapalat"/>
                <w:sz w:val="12"/>
                <w:szCs w:val="12"/>
              </w:rPr>
              <w:t xml:space="preserve"> 31 </w:t>
            </w:r>
            <w:r w:rsidRPr="005E6094">
              <w:rPr>
                <w:rFonts w:ascii="GHEA Grapalat" w:hAnsi="GHEA Grapalat" w:cs="GHEA Grapalat"/>
                <w:sz w:val="12"/>
                <w:szCs w:val="12"/>
              </w:rPr>
              <w:t>բազմաբնակարան</w:t>
            </w:r>
            <w:r w:rsidRPr="005E609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</w:rPr>
              <w:t>բնակելի</w:t>
            </w:r>
            <w:r w:rsidRPr="005E609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</w:rPr>
              <w:t>շենքերի</w:t>
            </w:r>
            <w:r w:rsidRPr="005E609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</w:rPr>
              <w:t>տանիքների</w:t>
            </w:r>
            <w:r w:rsidRPr="005E609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</w:rPr>
              <w:t>վերանորոգման</w:t>
            </w:r>
            <w:r w:rsidRPr="005E609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</w:rPr>
              <w:t>աշխատանքներ</w:t>
            </w:r>
          </w:p>
        </w:tc>
        <w:tc>
          <w:tcPr>
            <w:tcW w:w="333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6FC2F" w14:textId="2F0EF039" w:rsidR="005E6094" w:rsidRPr="008F2B63" w:rsidRDefault="005E6094" w:rsidP="005E60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հատ</w:t>
            </w:r>
          </w:p>
        </w:tc>
        <w:tc>
          <w:tcPr>
            <w:tcW w:w="453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54EAD" w14:textId="77777777" w:rsidR="005E6094" w:rsidRPr="008F2B63" w:rsidRDefault="005E6094" w:rsidP="005E60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</w:p>
        </w:tc>
        <w:tc>
          <w:tcPr>
            <w:tcW w:w="370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97EDC9" w14:textId="6B229332" w:rsidR="005E6094" w:rsidRPr="008F2B63" w:rsidRDefault="005E6094" w:rsidP="005E60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594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9EE91" w14:textId="28117339" w:rsidR="005E6094" w:rsidRPr="00817A06" w:rsidRDefault="005E6094" w:rsidP="005E60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-</w:t>
            </w:r>
          </w:p>
        </w:tc>
        <w:tc>
          <w:tcPr>
            <w:tcW w:w="599" w:type="pct"/>
            <w:gridSpan w:val="6"/>
            <w:vAlign w:val="center"/>
          </w:tcPr>
          <w:p w14:paraId="0F921382" w14:textId="2284D45B" w:rsidR="005E6094" w:rsidRPr="005E6094" w:rsidRDefault="005E6094" w:rsidP="005E60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6094">
              <w:rPr>
                <w:rFonts w:ascii="GHEA Grapalat" w:hAnsi="GHEA Grapalat"/>
                <w:sz w:val="16"/>
                <w:szCs w:val="16"/>
                <w:lang w:val="hy-AM"/>
              </w:rPr>
              <w:t>93 646 032</w:t>
            </w:r>
          </w:p>
        </w:tc>
        <w:tc>
          <w:tcPr>
            <w:tcW w:w="794" w:type="pct"/>
            <w:gridSpan w:val="7"/>
          </w:tcPr>
          <w:p w14:paraId="72032C1A" w14:textId="417D7C27" w:rsidR="005E6094" w:rsidRPr="00AA6BA0" w:rsidRDefault="005E6094" w:rsidP="005E60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5E6094">
              <w:rPr>
                <w:rFonts w:ascii="GHEA Grapalat" w:hAnsi="GHEA Grapalat"/>
                <w:sz w:val="12"/>
                <w:szCs w:val="12"/>
              </w:rPr>
              <w:t>ՀՀ Գեղարքունիքի մարզի Մարտունի քաղաքի Թումանյան 5, Թումանյան 7 և Գ</w:t>
            </w:r>
            <w:r w:rsidRPr="005E6094">
              <w:rPr>
                <w:rFonts w:ascii="Cambria Math" w:hAnsi="Cambria Math" w:cs="Cambria Math"/>
                <w:sz w:val="12"/>
                <w:szCs w:val="12"/>
              </w:rPr>
              <w:t>․</w:t>
            </w:r>
            <w:r w:rsidRPr="005E609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</w:rPr>
              <w:t>Զիրոյան</w:t>
            </w:r>
            <w:r w:rsidRPr="005E6094">
              <w:rPr>
                <w:rFonts w:ascii="GHEA Grapalat" w:hAnsi="GHEA Grapalat"/>
                <w:sz w:val="12"/>
                <w:szCs w:val="12"/>
              </w:rPr>
              <w:t xml:space="preserve"> 31 </w:t>
            </w:r>
            <w:r w:rsidRPr="005E6094">
              <w:rPr>
                <w:rFonts w:ascii="GHEA Grapalat" w:hAnsi="GHEA Grapalat" w:cs="GHEA Grapalat"/>
                <w:sz w:val="12"/>
                <w:szCs w:val="12"/>
              </w:rPr>
              <w:t>բազմաբնակարան</w:t>
            </w:r>
            <w:r w:rsidRPr="005E609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</w:rPr>
              <w:t>բնակելի</w:t>
            </w:r>
            <w:r w:rsidRPr="005E609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</w:rPr>
              <w:t>շենքերի</w:t>
            </w:r>
            <w:r w:rsidRPr="005E609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</w:rPr>
              <w:t>տանիքների</w:t>
            </w:r>
            <w:r w:rsidRPr="005E609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</w:rPr>
              <w:t>վերանորոգման</w:t>
            </w:r>
            <w:r w:rsidRPr="005E609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</w:rPr>
              <w:t>աշխատանքներ</w:t>
            </w:r>
          </w:p>
        </w:tc>
        <w:tc>
          <w:tcPr>
            <w:tcW w:w="484" w:type="pct"/>
          </w:tcPr>
          <w:p w14:paraId="7EBFE564" w14:textId="4EFC6F31" w:rsidR="005E6094" w:rsidRPr="00AA6BA0" w:rsidRDefault="005E6094" w:rsidP="005E60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>ՀՀ Գեղարքունիքի մարզի Մարտունի քաղաքի Թումանյան 5, Թումանյան 7 և Գ</w:t>
            </w:r>
            <w:r w:rsidRPr="005E6094">
              <w:rPr>
                <w:rFonts w:ascii="Cambria Math" w:hAnsi="Cambria Math" w:cs="Cambria Math"/>
                <w:sz w:val="12"/>
                <w:szCs w:val="12"/>
                <w:lang w:val="hy-AM"/>
              </w:rPr>
              <w:t>․</w:t>
            </w: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  <w:lang w:val="hy-AM"/>
              </w:rPr>
              <w:t>Զիրոյան</w:t>
            </w: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 xml:space="preserve"> 31 </w:t>
            </w:r>
            <w:r w:rsidRPr="005E6094">
              <w:rPr>
                <w:rFonts w:ascii="GHEA Grapalat" w:hAnsi="GHEA Grapalat" w:cs="GHEA Grapalat"/>
                <w:sz w:val="12"/>
                <w:szCs w:val="12"/>
                <w:lang w:val="hy-AM"/>
              </w:rPr>
              <w:t>բազմաբնակարան</w:t>
            </w: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  <w:lang w:val="hy-AM"/>
              </w:rPr>
              <w:t>բնակելի</w:t>
            </w: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  <w:lang w:val="hy-AM"/>
              </w:rPr>
              <w:t>շենքերի</w:t>
            </w: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  <w:lang w:val="hy-AM"/>
              </w:rPr>
              <w:t>տանիքների</w:t>
            </w: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  <w:lang w:val="hy-AM"/>
              </w:rPr>
              <w:t>վերանորոգման</w:t>
            </w: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  <w:lang w:val="hy-AM"/>
              </w:rPr>
              <w:t>աշխատանքներ</w:t>
            </w:r>
          </w:p>
        </w:tc>
      </w:tr>
      <w:tr w:rsidR="007A66D9" w:rsidRPr="00890CC3" w14:paraId="6CB0AC86" w14:textId="77777777" w:rsidTr="00714D25">
        <w:trPr>
          <w:trHeight w:val="40"/>
        </w:trPr>
        <w:tc>
          <w:tcPr>
            <w:tcW w:w="800" w:type="pct"/>
            <w:gridSpan w:val="4"/>
            <w:shd w:val="clear" w:color="auto" w:fill="auto"/>
            <w:vAlign w:val="center"/>
          </w:tcPr>
          <w:p w14:paraId="62F33415" w14:textId="047878DB" w:rsidR="005E6094" w:rsidRPr="00AA6BA0" w:rsidRDefault="005E6094" w:rsidP="005E609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574" w:type="pct"/>
            <w:gridSpan w:val="4"/>
          </w:tcPr>
          <w:p w14:paraId="2721F035" w14:textId="747A0C97" w:rsidR="005E6094" w:rsidRPr="005E6094" w:rsidRDefault="005E6094" w:rsidP="005E60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>ՀՀ Գեղարքունիքի մարզի Մարտունի քաղաքի Գ</w:t>
            </w:r>
            <w:r w:rsidRPr="005E6094">
              <w:rPr>
                <w:rFonts w:ascii="Cambria Math" w:hAnsi="Cambria Math" w:cs="Cambria Math"/>
                <w:sz w:val="12"/>
                <w:szCs w:val="12"/>
                <w:lang w:val="hy-AM"/>
              </w:rPr>
              <w:t>․</w:t>
            </w: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  <w:lang w:val="hy-AM"/>
              </w:rPr>
              <w:t>Զի</w:t>
            </w: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>րոյան 25, Գ</w:t>
            </w:r>
            <w:r w:rsidRPr="005E6094">
              <w:rPr>
                <w:rFonts w:ascii="Cambria Math" w:hAnsi="Cambria Math" w:cs="Cambria Math"/>
                <w:sz w:val="12"/>
                <w:szCs w:val="12"/>
                <w:lang w:val="hy-AM"/>
              </w:rPr>
              <w:t>․</w:t>
            </w: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  <w:lang w:val="hy-AM"/>
              </w:rPr>
              <w:t>Նժդեհի</w:t>
            </w: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 xml:space="preserve"> 9 </w:t>
            </w:r>
            <w:r w:rsidRPr="005E6094">
              <w:rPr>
                <w:rFonts w:ascii="GHEA Grapalat" w:hAnsi="GHEA Grapalat" w:cs="GHEA Grapalat"/>
                <w:sz w:val="12"/>
                <w:szCs w:val="12"/>
                <w:lang w:val="hy-AM"/>
              </w:rPr>
              <w:t>և</w:t>
            </w: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  <w:lang w:val="hy-AM"/>
              </w:rPr>
              <w:t>Զ</w:t>
            </w:r>
            <w:r w:rsidRPr="005E6094">
              <w:rPr>
                <w:rFonts w:ascii="Cambria Math" w:hAnsi="Cambria Math" w:cs="Cambria Math"/>
                <w:sz w:val="12"/>
                <w:szCs w:val="12"/>
                <w:lang w:val="hy-AM"/>
              </w:rPr>
              <w:t>․</w:t>
            </w: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  <w:lang w:val="hy-AM"/>
              </w:rPr>
              <w:t>Անդրանիկի</w:t>
            </w: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 xml:space="preserve"> 7  </w:t>
            </w:r>
            <w:r w:rsidRPr="005E6094">
              <w:rPr>
                <w:rFonts w:ascii="GHEA Grapalat" w:hAnsi="GHEA Grapalat" w:cs="GHEA Grapalat"/>
                <w:sz w:val="12"/>
                <w:szCs w:val="12"/>
                <w:lang w:val="hy-AM"/>
              </w:rPr>
              <w:t>բազմաբնակարան</w:t>
            </w: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  <w:lang w:val="hy-AM"/>
              </w:rPr>
              <w:t>բնակելի</w:t>
            </w: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  <w:lang w:val="hy-AM"/>
              </w:rPr>
              <w:t>շենքերի</w:t>
            </w: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  <w:lang w:val="hy-AM"/>
              </w:rPr>
              <w:t>տանիքների</w:t>
            </w: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  <w:lang w:val="hy-AM"/>
              </w:rPr>
              <w:t>վերանորոգման</w:t>
            </w: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  <w:lang w:val="hy-AM"/>
              </w:rPr>
              <w:t>աշխատանքներ</w:t>
            </w:r>
          </w:p>
        </w:tc>
        <w:tc>
          <w:tcPr>
            <w:tcW w:w="333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66DDC21" w:rsidR="005E6094" w:rsidRPr="008F2B63" w:rsidRDefault="005E6094" w:rsidP="005E60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հատ</w:t>
            </w:r>
          </w:p>
        </w:tc>
        <w:tc>
          <w:tcPr>
            <w:tcW w:w="453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3798F85" w:rsidR="005E6094" w:rsidRPr="008F2B63" w:rsidRDefault="005E6094" w:rsidP="005E60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</w:p>
        </w:tc>
        <w:tc>
          <w:tcPr>
            <w:tcW w:w="370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6838B35" w:rsidR="005E6094" w:rsidRPr="008F2B63" w:rsidRDefault="005E6094" w:rsidP="005E60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594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173A163" w:rsidR="005E6094" w:rsidRPr="008F2B63" w:rsidRDefault="005E6094" w:rsidP="005E60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-</w:t>
            </w:r>
          </w:p>
        </w:tc>
        <w:tc>
          <w:tcPr>
            <w:tcW w:w="599" w:type="pct"/>
            <w:gridSpan w:val="6"/>
            <w:vAlign w:val="center"/>
          </w:tcPr>
          <w:p w14:paraId="22401932" w14:textId="33114DC5" w:rsidR="005E6094" w:rsidRPr="005E6094" w:rsidRDefault="005E6094" w:rsidP="005E60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E6094">
              <w:rPr>
                <w:rFonts w:ascii="GHEA Grapalat" w:hAnsi="GHEA Grapalat"/>
                <w:sz w:val="16"/>
                <w:szCs w:val="16"/>
                <w:lang w:val="hy-AM"/>
              </w:rPr>
              <w:t>121 927 159</w:t>
            </w:r>
          </w:p>
        </w:tc>
        <w:tc>
          <w:tcPr>
            <w:tcW w:w="794" w:type="pct"/>
            <w:gridSpan w:val="7"/>
          </w:tcPr>
          <w:p w14:paraId="1013593A" w14:textId="4AB24BC5" w:rsidR="005E6094" w:rsidRPr="008F2B63" w:rsidRDefault="005E6094" w:rsidP="005E60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>ՀՀ Գեղարքունիքի մարզի Մարտունի քաղաքի Գ</w:t>
            </w:r>
            <w:r w:rsidRPr="005E6094">
              <w:rPr>
                <w:rFonts w:ascii="Cambria Math" w:hAnsi="Cambria Math" w:cs="Cambria Math"/>
                <w:sz w:val="12"/>
                <w:szCs w:val="12"/>
                <w:lang w:val="hy-AM"/>
              </w:rPr>
              <w:t>․</w:t>
            </w: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  <w:lang w:val="hy-AM"/>
              </w:rPr>
              <w:t>Զի</w:t>
            </w: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>րոյան 25, Գ</w:t>
            </w:r>
            <w:r w:rsidRPr="005E6094">
              <w:rPr>
                <w:rFonts w:ascii="Cambria Math" w:hAnsi="Cambria Math" w:cs="Cambria Math"/>
                <w:sz w:val="12"/>
                <w:szCs w:val="12"/>
                <w:lang w:val="hy-AM"/>
              </w:rPr>
              <w:t>․</w:t>
            </w: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  <w:lang w:val="hy-AM"/>
              </w:rPr>
              <w:t>Նժդեհի</w:t>
            </w: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 xml:space="preserve"> 9 </w:t>
            </w:r>
            <w:r w:rsidRPr="005E6094">
              <w:rPr>
                <w:rFonts w:ascii="GHEA Grapalat" w:hAnsi="GHEA Grapalat" w:cs="GHEA Grapalat"/>
                <w:sz w:val="12"/>
                <w:szCs w:val="12"/>
                <w:lang w:val="hy-AM"/>
              </w:rPr>
              <w:t>և</w:t>
            </w: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  <w:lang w:val="hy-AM"/>
              </w:rPr>
              <w:t>Զ</w:t>
            </w:r>
            <w:r w:rsidRPr="005E6094">
              <w:rPr>
                <w:rFonts w:ascii="Cambria Math" w:hAnsi="Cambria Math" w:cs="Cambria Math"/>
                <w:sz w:val="12"/>
                <w:szCs w:val="12"/>
                <w:lang w:val="hy-AM"/>
              </w:rPr>
              <w:t>․</w:t>
            </w: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  <w:lang w:val="hy-AM"/>
              </w:rPr>
              <w:t>Անդրանիկի</w:t>
            </w: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 xml:space="preserve"> 7  </w:t>
            </w:r>
            <w:r w:rsidRPr="005E6094">
              <w:rPr>
                <w:rFonts w:ascii="GHEA Grapalat" w:hAnsi="GHEA Grapalat" w:cs="GHEA Grapalat"/>
                <w:sz w:val="12"/>
                <w:szCs w:val="12"/>
                <w:lang w:val="hy-AM"/>
              </w:rPr>
              <w:t>բազմաբնակարան</w:t>
            </w: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  <w:lang w:val="hy-AM"/>
              </w:rPr>
              <w:t>բնակելի</w:t>
            </w: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  <w:lang w:val="hy-AM"/>
              </w:rPr>
              <w:t>շենքերի</w:t>
            </w: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  <w:lang w:val="hy-AM"/>
              </w:rPr>
              <w:t>տանիքների</w:t>
            </w: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  <w:lang w:val="hy-AM"/>
              </w:rPr>
              <w:t>վերանորոգման</w:t>
            </w: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  <w:lang w:val="hy-AM"/>
              </w:rPr>
              <w:t>աշխատանքներ</w:t>
            </w:r>
          </w:p>
        </w:tc>
        <w:tc>
          <w:tcPr>
            <w:tcW w:w="484" w:type="pct"/>
          </w:tcPr>
          <w:p w14:paraId="5152B32D" w14:textId="222CAD2B" w:rsidR="005E6094" w:rsidRPr="008F2B63" w:rsidRDefault="005E6094" w:rsidP="005E60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>ՀՀ Գեղարքունիքի մարզի Մարտունի քաղաքի Գ</w:t>
            </w:r>
            <w:r w:rsidRPr="005E6094">
              <w:rPr>
                <w:rFonts w:ascii="Cambria Math" w:hAnsi="Cambria Math" w:cs="Cambria Math"/>
                <w:sz w:val="12"/>
                <w:szCs w:val="12"/>
                <w:lang w:val="hy-AM"/>
              </w:rPr>
              <w:t>․</w:t>
            </w: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  <w:lang w:val="hy-AM"/>
              </w:rPr>
              <w:t>Զի</w:t>
            </w: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>րոյան 25, Գ</w:t>
            </w:r>
            <w:r w:rsidRPr="005E6094">
              <w:rPr>
                <w:rFonts w:ascii="Cambria Math" w:hAnsi="Cambria Math" w:cs="Cambria Math"/>
                <w:sz w:val="12"/>
                <w:szCs w:val="12"/>
                <w:lang w:val="hy-AM"/>
              </w:rPr>
              <w:t>․</w:t>
            </w: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  <w:lang w:val="hy-AM"/>
              </w:rPr>
              <w:t>Նժդեհի</w:t>
            </w: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 xml:space="preserve"> 9 </w:t>
            </w:r>
            <w:r w:rsidRPr="005E6094">
              <w:rPr>
                <w:rFonts w:ascii="GHEA Grapalat" w:hAnsi="GHEA Grapalat" w:cs="GHEA Grapalat"/>
                <w:sz w:val="12"/>
                <w:szCs w:val="12"/>
                <w:lang w:val="hy-AM"/>
              </w:rPr>
              <w:t>և</w:t>
            </w: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  <w:lang w:val="hy-AM"/>
              </w:rPr>
              <w:t>Զ</w:t>
            </w:r>
            <w:r w:rsidRPr="005E6094">
              <w:rPr>
                <w:rFonts w:ascii="Cambria Math" w:hAnsi="Cambria Math" w:cs="Cambria Math"/>
                <w:sz w:val="12"/>
                <w:szCs w:val="12"/>
                <w:lang w:val="hy-AM"/>
              </w:rPr>
              <w:t>․</w:t>
            </w: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  <w:lang w:val="hy-AM"/>
              </w:rPr>
              <w:t>Անդրանիկի</w:t>
            </w: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 xml:space="preserve"> 7  </w:t>
            </w:r>
            <w:r w:rsidRPr="005E6094">
              <w:rPr>
                <w:rFonts w:ascii="GHEA Grapalat" w:hAnsi="GHEA Grapalat" w:cs="GHEA Grapalat"/>
                <w:sz w:val="12"/>
                <w:szCs w:val="12"/>
                <w:lang w:val="hy-AM"/>
              </w:rPr>
              <w:t>բազմաբնակարան</w:t>
            </w: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  <w:lang w:val="hy-AM"/>
              </w:rPr>
              <w:t>բնակելի</w:t>
            </w: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  <w:lang w:val="hy-AM"/>
              </w:rPr>
              <w:t>շենքերի</w:t>
            </w: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  <w:lang w:val="hy-AM"/>
              </w:rPr>
              <w:t>տանիքների</w:t>
            </w: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  <w:lang w:val="hy-AM"/>
              </w:rPr>
              <w:t>վերանորոգման</w:t>
            </w: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E6094">
              <w:rPr>
                <w:rFonts w:ascii="GHEA Grapalat" w:hAnsi="GHEA Grapalat" w:cs="GHEA Grapalat"/>
                <w:sz w:val="12"/>
                <w:szCs w:val="12"/>
                <w:lang w:val="hy-AM"/>
              </w:rPr>
              <w:t>աշխատանքներ</w:t>
            </w:r>
          </w:p>
        </w:tc>
      </w:tr>
      <w:tr w:rsidR="007A66D9" w:rsidRPr="00890CC3" w14:paraId="2D552B69" w14:textId="77777777" w:rsidTr="00714D25">
        <w:trPr>
          <w:trHeight w:val="40"/>
        </w:trPr>
        <w:tc>
          <w:tcPr>
            <w:tcW w:w="800" w:type="pct"/>
            <w:gridSpan w:val="4"/>
            <w:shd w:val="clear" w:color="auto" w:fill="auto"/>
            <w:vAlign w:val="center"/>
          </w:tcPr>
          <w:p w14:paraId="69DA3519" w14:textId="3AEE816D" w:rsidR="005E6094" w:rsidRPr="007D3773" w:rsidRDefault="005E6094" w:rsidP="005E609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574" w:type="pct"/>
            <w:gridSpan w:val="4"/>
          </w:tcPr>
          <w:p w14:paraId="7333E77B" w14:textId="413A555B" w:rsidR="005E6094" w:rsidRPr="005E6094" w:rsidRDefault="005E6094" w:rsidP="005E60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>ՀՀ Գեղարքունիքի մարզի Մարտունի համայնքի Վարդենիկ բնակավայրի Բանավան թաղամասի թիվ 2, թիվ 5 և թիվ 7 բազմաբնակարան բնակելի շենքերի տանիքների վերանորոգման աշխատանքներ</w:t>
            </w:r>
          </w:p>
        </w:tc>
        <w:tc>
          <w:tcPr>
            <w:tcW w:w="333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44D00" w14:textId="43822DB4" w:rsidR="005E6094" w:rsidRPr="008F2B63" w:rsidRDefault="005E6094" w:rsidP="005E60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հատ</w:t>
            </w:r>
          </w:p>
        </w:tc>
        <w:tc>
          <w:tcPr>
            <w:tcW w:w="453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AC175" w14:textId="77777777" w:rsidR="005E6094" w:rsidRPr="008F2B63" w:rsidRDefault="005E6094" w:rsidP="005E60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</w:p>
        </w:tc>
        <w:tc>
          <w:tcPr>
            <w:tcW w:w="370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C71C9" w14:textId="66037BCD" w:rsidR="005E6094" w:rsidRPr="008F2B63" w:rsidRDefault="005E6094" w:rsidP="005E60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594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5DC0C" w14:textId="71AC8310" w:rsidR="005E6094" w:rsidRPr="008F2B63" w:rsidRDefault="005E6094" w:rsidP="005E60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-</w:t>
            </w:r>
          </w:p>
        </w:tc>
        <w:tc>
          <w:tcPr>
            <w:tcW w:w="599" w:type="pct"/>
            <w:gridSpan w:val="6"/>
            <w:vAlign w:val="center"/>
          </w:tcPr>
          <w:p w14:paraId="5667A2C2" w14:textId="149664A1" w:rsidR="005E6094" w:rsidRPr="005E6094" w:rsidRDefault="005E6094" w:rsidP="005E60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E6094">
              <w:rPr>
                <w:rFonts w:ascii="GHEA Grapalat" w:hAnsi="GHEA Grapalat"/>
                <w:sz w:val="16"/>
                <w:szCs w:val="16"/>
                <w:lang w:val="hy-AM"/>
              </w:rPr>
              <w:t>69 503 957</w:t>
            </w:r>
          </w:p>
        </w:tc>
        <w:tc>
          <w:tcPr>
            <w:tcW w:w="794" w:type="pct"/>
            <w:gridSpan w:val="7"/>
          </w:tcPr>
          <w:p w14:paraId="60DBC39E" w14:textId="009AA616" w:rsidR="005E6094" w:rsidRPr="008F2B63" w:rsidRDefault="005E6094" w:rsidP="005E60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>ՀՀ Գեղարքունիքի մարզի Մարտունի համայնքի Վարդենիկ բնակավայրի Բանավան թաղամասի թիվ 2, թիվ 5 և թիվ 7 բազմաբնակարան բնակելի շենքերի տանիքների վերանորոգման աշխատանքներ</w:t>
            </w:r>
          </w:p>
        </w:tc>
        <w:tc>
          <w:tcPr>
            <w:tcW w:w="484" w:type="pct"/>
          </w:tcPr>
          <w:p w14:paraId="69EC67C0" w14:textId="2F5DB394" w:rsidR="005E6094" w:rsidRPr="008F2B63" w:rsidRDefault="005E6094" w:rsidP="005E60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t>ՀՀ Գեղարքունիքի մարզի Մարտունի համայնքի Վարդենիկ բնակավայրի Բանավան թաղամասի թիվ 2, թիվ 5 և թիվ 7 բազմաբնակարան բնակելի շենքերի տանիքներ</w:t>
            </w:r>
            <w:r w:rsidRPr="005E6094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ի վերանորոգման աշխատանքներ</w:t>
            </w:r>
          </w:p>
        </w:tc>
      </w:tr>
      <w:tr w:rsidR="00817A06" w:rsidRPr="00890CC3" w14:paraId="4B8BC031" w14:textId="77777777" w:rsidTr="005E6094">
        <w:trPr>
          <w:trHeight w:val="169"/>
        </w:trPr>
        <w:tc>
          <w:tcPr>
            <w:tcW w:w="5000" w:type="pct"/>
            <w:gridSpan w:val="36"/>
            <w:shd w:val="clear" w:color="auto" w:fill="99CCFF"/>
            <w:vAlign w:val="center"/>
          </w:tcPr>
          <w:p w14:paraId="451180EC" w14:textId="77777777" w:rsidR="00817A06" w:rsidRPr="0008099A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184C23" w:rsidRPr="00890CC3" w14:paraId="24C3B0CB" w14:textId="77777777" w:rsidTr="00714D25">
        <w:trPr>
          <w:trHeight w:val="137"/>
        </w:trPr>
        <w:tc>
          <w:tcPr>
            <w:tcW w:w="2405" w:type="pct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817A06" w:rsidRPr="009C7DAE" w:rsidRDefault="00817A06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2595" w:type="pct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E3A261A" w:rsidR="00817A06" w:rsidRPr="009C7DAE" w:rsidRDefault="00E956A9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E956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817A06" w:rsidRPr="00890CC3" w14:paraId="075EEA57" w14:textId="77777777" w:rsidTr="005E6094">
        <w:trPr>
          <w:trHeight w:val="196"/>
        </w:trPr>
        <w:tc>
          <w:tcPr>
            <w:tcW w:w="5000" w:type="pct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17A06" w:rsidRPr="009C7DAE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7A66D9" w:rsidRPr="006E4E84" w14:paraId="681596E8" w14:textId="77777777" w:rsidTr="00714D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3463" w:type="pct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1537" w:type="pct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9DE5202" w:rsidR="00817A06" w:rsidRPr="00EC3F24" w:rsidRDefault="00870F22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26</w:t>
            </w:r>
            <w:r w:rsidR="00EC3F2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-05-2024</w:t>
            </w:r>
            <w:r w:rsidR="00EC3F2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թ</w:t>
            </w:r>
            <w:r w:rsidR="00EC3F2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714D25" w:rsidRPr="006E4E84" w14:paraId="199F948A" w14:textId="77777777" w:rsidTr="00714D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3239" w:type="pct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817A06" w:rsidRPr="006E4E84" w:rsidRDefault="00817A06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ի ամսաթիվը</w:t>
            </w:r>
          </w:p>
        </w:tc>
        <w:tc>
          <w:tcPr>
            <w:tcW w:w="22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7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E2C878D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714D25" w:rsidRPr="006E4E84" w14:paraId="6EE9B008" w14:textId="77777777" w:rsidTr="00714D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3239" w:type="pct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537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7A66D9" w:rsidRPr="006E4E84" w14:paraId="13FE412E" w14:textId="77777777" w:rsidTr="00714D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3239" w:type="pct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22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53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 ստացման</w:t>
            </w:r>
          </w:p>
        </w:tc>
        <w:tc>
          <w:tcPr>
            <w:tcW w:w="4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7A66D9" w:rsidRPr="006E4E84" w14:paraId="321D26CF" w14:textId="77777777" w:rsidTr="00714D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3239" w:type="pct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2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3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7A66D9" w:rsidRPr="006E4E84" w14:paraId="68E691E2" w14:textId="77777777" w:rsidTr="00714D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3239" w:type="pct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053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817A06" w:rsidRPr="006E4E84" w14:paraId="30B89418" w14:textId="77777777" w:rsidTr="005E6094">
        <w:trPr>
          <w:trHeight w:val="54"/>
        </w:trPr>
        <w:tc>
          <w:tcPr>
            <w:tcW w:w="5000" w:type="pct"/>
            <w:gridSpan w:val="36"/>
            <w:shd w:val="clear" w:color="auto" w:fill="99CCFF"/>
            <w:vAlign w:val="center"/>
          </w:tcPr>
          <w:p w14:paraId="70776DB4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38141D" w:rsidRPr="006E4E84" w14:paraId="10DC4861" w14:textId="77777777" w:rsidTr="00714D25">
        <w:trPr>
          <w:trHeight w:val="605"/>
        </w:trPr>
        <w:tc>
          <w:tcPr>
            <w:tcW w:w="951" w:type="pct"/>
            <w:gridSpan w:val="5"/>
            <w:vMerge w:val="restart"/>
            <w:shd w:val="clear" w:color="auto" w:fill="auto"/>
            <w:vAlign w:val="center"/>
          </w:tcPr>
          <w:p w14:paraId="34162061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907" w:type="pct"/>
            <w:gridSpan w:val="7"/>
            <w:vMerge w:val="restart"/>
            <w:shd w:val="clear" w:color="auto" w:fill="auto"/>
            <w:vAlign w:val="center"/>
          </w:tcPr>
          <w:p w14:paraId="4FE503E7" w14:textId="29F83DA2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3142" w:type="pct"/>
            <w:gridSpan w:val="24"/>
            <w:shd w:val="clear" w:color="auto" w:fill="auto"/>
            <w:vAlign w:val="center"/>
          </w:tcPr>
          <w:p w14:paraId="1FD38684" w14:textId="488F95E4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դրամ</w:t>
            </w:r>
          </w:p>
        </w:tc>
      </w:tr>
      <w:tr w:rsidR="00714D25" w:rsidRPr="006E4E84" w14:paraId="3FD00E3A" w14:textId="77777777" w:rsidTr="00714D25">
        <w:trPr>
          <w:trHeight w:val="365"/>
        </w:trPr>
        <w:tc>
          <w:tcPr>
            <w:tcW w:w="951" w:type="pct"/>
            <w:gridSpan w:val="5"/>
            <w:vMerge/>
            <w:shd w:val="clear" w:color="auto" w:fill="auto"/>
            <w:vAlign w:val="center"/>
          </w:tcPr>
          <w:p w14:paraId="67E5DBFB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7" w:type="pct"/>
            <w:gridSpan w:val="7"/>
            <w:vMerge/>
            <w:shd w:val="clear" w:color="auto" w:fill="auto"/>
            <w:vAlign w:val="center"/>
          </w:tcPr>
          <w:p w14:paraId="7835142E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9" w:type="pct"/>
            <w:gridSpan w:val="7"/>
            <w:shd w:val="clear" w:color="auto" w:fill="auto"/>
            <w:vAlign w:val="center"/>
          </w:tcPr>
          <w:p w14:paraId="27542D69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 առանց ԱԱՀ</w:t>
            </w:r>
          </w:p>
        </w:tc>
        <w:tc>
          <w:tcPr>
            <w:tcW w:w="1211" w:type="pct"/>
            <w:gridSpan w:val="12"/>
            <w:shd w:val="clear" w:color="auto" w:fill="auto"/>
            <w:vAlign w:val="center"/>
          </w:tcPr>
          <w:p w14:paraId="635EE2FE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</w:tcPr>
          <w:p w14:paraId="4A371FE9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184C23" w:rsidRPr="00890CC3" w14:paraId="4DA511EC" w14:textId="77777777" w:rsidTr="00714D25">
        <w:trPr>
          <w:trHeight w:val="394"/>
        </w:trPr>
        <w:tc>
          <w:tcPr>
            <w:tcW w:w="951" w:type="pct"/>
            <w:gridSpan w:val="5"/>
            <w:shd w:val="clear" w:color="auto" w:fill="auto"/>
            <w:vAlign w:val="center"/>
          </w:tcPr>
          <w:p w14:paraId="22660E95" w14:textId="77777777" w:rsidR="00817A06" w:rsidRDefault="00817A06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7D377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Չափաբաժին</w:t>
            </w:r>
          </w:p>
          <w:p w14:paraId="5DBE5B3F" w14:textId="1C256E3B" w:rsidR="00817A06" w:rsidRPr="007D3773" w:rsidRDefault="00817A06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7D377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         1</w:t>
            </w:r>
          </w:p>
        </w:tc>
        <w:tc>
          <w:tcPr>
            <w:tcW w:w="4049" w:type="pct"/>
            <w:gridSpan w:val="31"/>
            <w:shd w:val="clear" w:color="auto" w:fill="auto"/>
            <w:vAlign w:val="center"/>
          </w:tcPr>
          <w:p w14:paraId="6ABF72D4" w14:textId="146CFA3E" w:rsidR="00817A06" w:rsidRPr="00FB2B71" w:rsidRDefault="00870F22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hy-AM" w:eastAsia="ru-RU"/>
              </w:rPr>
            </w:pPr>
            <w:r w:rsidRPr="00870F22"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hy-AM" w:eastAsia="ru-RU"/>
              </w:rPr>
              <w:t>ՀՀ Գեղարքունիքի մարզի Մարտունի քաղաքի Թումանյան 5, Թումանյան 7 և Գ</w:t>
            </w:r>
            <w:r w:rsidRPr="00870F22">
              <w:rPr>
                <w:rFonts w:ascii="Microsoft YaHei" w:eastAsia="Microsoft YaHei" w:hAnsi="Microsoft YaHei" w:cs="Microsoft YaHei" w:hint="eastAsia"/>
                <w:b/>
                <w:color w:val="365F91"/>
                <w:sz w:val="18"/>
                <w:szCs w:val="18"/>
                <w:lang w:val="hy-AM" w:eastAsia="ru-RU"/>
              </w:rPr>
              <w:t>․</w:t>
            </w:r>
            <w:r w:rsidRPr="00870F22"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hy-AM" w:eastAsia="ru-RU"/>
              </w:rPr>
              <w:t xml:space="preserve"> Զիրոյան 31 բազմաբնակարան բնակելի շենքերի տանիքների վերանորոգման աշխատանքներ</w:t>
            </w:r>
          </w:p>
        </w:tc>
      </w:tr>
      <w:tr w:rsidR="007A66D9" w:rsidRPr="006E4E84" w14:paraId="54C1C44E" w14:textId="77777777" w:rsidTr="00714D25">
        <w:trPr>
          <w:trHeight w:val="83"/>
        </w:trPr>
        <w:tc>
          <w:tcPr>
            <w:tcW w:w="951" w:type="pct"/>
            <w:gridSpan w:val="5"/>
            <w:vMerge w:val="restart"/>
            <w:shd w:val="clear" w:color="auto" w:fill="auto"/>
            <w:vAlign w:val="center"/>
          </w:tcPr>
          <w:p w14:paraId="49C7F15D" w14:textId="77777777" w:rsidR="00820178" w:rsidRPr="007D3773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907" w:type="pct"/>
            <w:gridSpan w:val="7"/>
            <w:vAlign w:val="center"/>
          </w:tcPr>
          <w:p w14:paraId="16834D7C" w14:textId="0E8F2AAE" w:rsidR="00820178" w:rsidRPr="00912869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>
              <w:rPr>
                <w:rFonts w:cs="Calibri"/>
                <w:color w:val="000000"/>
                <w:sz w:val="16"/>
                <w:lang w:val="hy-AM"/>
              </w:rPr>
              <w:t>«Գլոբզոն Էնթերփրայսիս» ՍՊԸ և «Էնկի» ՍՊԸ կոնսորցիում</w:t>
            </w:r>
          </w:p>
        </w:tc>
        <w:tc>
          <w:tcPr>
            <w:tcW w:w="909" w:type="pct"/>
            <w:gridSpan w:val="7"/>
            <w:vAlign w:val="center"/>
          </w:tcPr>
          <w:p w14:paraId="46405993" w14:textId="0D79B336" w:rsidR="00820178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</w:rPr>
            </w:pPr>
            <w:r w:rsidRPr="00511E9C">
              <w:t>49999500</w:t>
            </w:r>
          </w:p>
        </w:tc>
        <w:tc>
          <w:tcPr>
            <w:tcW w:w="1125" w:type="pct"/>
            <w:gridSpan w:val="11"/>
            <w:vAlign w:val="center"/>
          </w:tcPr>
          <w:p w14:paraId="2DB939D7" w14:textId="008C0A61" w:rsidR="00820178" w:rsidRPr="00924C15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511E9C">
              <w:t>9999900</w:t>
            </w:r>
          </w:p>
        </w:tc>
        <w:tc>
          <w:tcPr>
            <w:tcW w:w="1107" w:type="pct"/>
            <w:gridSpan w:val="6"/>
            <w:vAlign w:val="center"/>
          </w:tcPr>
          <w:p w14:paraId="35ECB3FD" w14:textId="47BAD39A" w:rsidR="00820178" w:rsidRPr="00FB2B71" w:rsidRDefault="00820178" w:rsidP="00820178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511E9C">
              <w:t>59999400</w:t>
            </w:r>
          </w:p>
        </w:tc>
      </w:tr>
      <w:tr w:rsidR="007A66D9" w:rsidRPr="006E4E84" w14:paraId="47450EDE" w14:textId="77777777" w:rsidTr="00714D25">
        <w:trPr>
          <w:trHeight w:val="120"/>
        </w:trPr>
        <w:tc>
          <w:tcPr>
            <w:tcW w:w="951" w:type="pct"/>
            <w:gridSpan w:val="5"/>
            <w:vMerge/>
            <w:shd w:val="clear" w:color="auto" w:fill="auto"/>
            <w:vAlign w:val="center"/>
          </w:tcPr>
          <w:p w14:paraId="73C7CB42" w14:textId="77777777" w:rsidR="00820178" w:rsidRPr="007D3773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907" w:type="pct"/>
            <w:gridSpan w:val="7"/>
            <w:vAlign w:val="center"/>
          </w:tcPr>
          <w:p w14:paraId="52CD9BE9" w14:textId="336F4F98" w:rsidR="00820178" w:rsidRPr="00912869" w:rsidRDefault="00820178" w:rsidP="00820178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>
              <w:rPr>
                <w:rFonts w:cs="Calibri"/>
                <w:color w:val="000000"/>
                <w:sz w:val="16"/>
              </w:rPr>
              <w:t xml:space="preserve">               «ՖԵԼԻՔՍ-ՍԱՆԵՐ » ՍՊԸ</w:t>
            </w:r>
          </w:p>
        </w:tc>
        <w:tc>
          <w:tcPr>
            <w:tcW w:w="909" w:type="pct"/>
            <w:gridSpan w:val="7"/>
            <w:vAlign w:val="center"/>
          </w:tcPr>
          <w:p w14:paraId="34E31A14" w14:textId="7634E350" w:rsidR="00820178" w:rsidRDefault="00820178" w:rsidP="00820178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511E9C">
              <w:t>53000000</w:t>
            </w:r>
          </w:p>
        </w:tc>
        <w:tc>
          <w:tcPr>
            <w:tcW w:w="1125" w:type="pct"/>
            <w:gridSpan w:val="11"/>
            <w:vAlign w:val="center"/>
          </w:tcPr>
          <w:p w14:paraId="076C4258" w14:textId="5DDF4897" w:rsidR="00820178" w:rsidRPr="00924C15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511E9C">
              <w:t>10600000</w:t>
            </w:r>
          </w:p>
        </w:tc>
        <w:tc>
          <w:tcPr>
            <w:tcW w:w="1107" w:type="pct"/>
            <w:gridSpan w:val="6"/>
            <w:vAlign w:val="center"/>
          </w:tcPr>
          <w:p w14:paraId="5F39CB9C" w14:textId="02A9554B" w:rsidR="00820178" w:rsidRPr="00FB2B71" w:rsidRDefault="00820178" w:rsidP="00820178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511E9C">
              <w:t>63600000</w:t>
            </w:r>
          </w:p>
        </w:tc>
      </w:tr>
      <w:tr w:rsidR="007A66D9" w:rsidRPr="006E4E84" w14:paraId="31445DE5" w14:textId="60C4FD31" w:rsidTr="00714D25">
        <w:trPr>
          <w:trHeight w:val="140"/>
        </w:trPr>
        <w:tc>
          <w:tcPr>
            <w:tcW w:w="951" w:type="pct"/>
            <w:gridSpan w:val="5"/>
            <w:vMerge/>
            <w:shd w:val="clear" w:color="auto" w:fill="auto"/>
            <w:vAlign w:val="center"/>
          </w:tcPr>
          <w:p w14:paraId="4C57C133" w14:textId="77777777" w:rsidR="00820178" w:rsidRPr="007D3773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907" w:type="pct"/>
            <w:gridSpan w:val="7"/>
            <w:vAlign w:val="center"/>
          </w:tcPr>
          <w:p w14:paraId="5D9B98D1" w14:textId="399C45C1" w:rsidR="00820178" w:rsidRPr="00912869" w:rsidRDefault="00820178" w:rsidP="00820178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>
              <w:rPr>
                <w:rFonts w:cs="Calibri"/>
                <w:color w:val="000000"/>
                <w:sz w:val="16"/>
              </w:rPr>
              <w:t xml:space="preserve">               «Պրոստորյ» ՍՊԸ</w:t>
            </w:r>
          </w:p>
        </w:tc>
        <w:tc>
          <w:tcPr>
            <w:tcW w:w="909" w:type="pct"/>
            <w:gridSpan w:val="7"/>
            <w:vAlign w:val="center"/>
          </w:tcPr>
          <w:p w14:paraId="35427B38" w14:textId="057A6008" w:rsidR="00820178" w:rsidRDefault="00820178" w:rsidP="00820178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511E9C">
              <w:t>53147500</w:t>
            </w:r>
          </w:p>
        </w:tc>
        <w:tc>
          <w:tcPr>
            <w:tcW w:w="1125" w:type="pct"/>
            <w:gridSpan w:val="11"/>
            <w:vAlign w:val="center"/>
          </w:tcPr>
          <w:p w14:paraId="527DDF65" w14:textId="474C97BC" w:rsidR="00820178" w:rsidRPr="00FB2B71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511E9C">
              <w:t>10629500</w:t>
            </w:r>
          </w:p>
        </w:tc>
        <w:tc>
          <w:tcPr>
            <w:tcW w:w="1107" w:type="pct"/>
            <w:gridSpan w:val="6"/>
            <w:vAlign w:val="center"/>
          </w:tcPr>
          <w:p w14:paraId="41F00D8B" w14:textId="41FEB06B" w:rsidR="00820178" w:rsidRPr="00FB2B71" w:rsidRDefault="00820178" w:rsidP="00820178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511E9C">
              <w:t>63777000</w:t>
            </w:r>
          </w:p>
        </w:tc>
      </w:tr>
      <w:tr w:rsidR="007A66D9" w:rsidRPr="006E4E84" w14:paraId="6DDFBFCB" w14:textId="77777777" w:rsidTr="00714D25">
        <w:trPr>
          <w:trHeight w:val="120"/>
        </w:trPr>
        <w:tc>
          <w:tcPr>
            <w:tcW w:w="951" w:type="pct"/>
            <w:gridSpan w:val="5"/>
            <w:vMerge/>
            <w:shd w:val="clear" w:color="auto" w:fill="auto"/>
            <w:vAlign w:val="center"/>
          </w:tcPr>
          <w:p w14:paraId="608EE134" w14:textId="77777777" w:rsidR="00820178" w:rsidRPr="007D3773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907" w:type="pct"/>
            <w:gridSpan w:val="7"/>
            <w:vAlign w:val="center"/>
          </w:tcPr>
          <w:p w14:paraId="646270A3" w14:textId="1F04E32D" w:rsidR="00820178" w:rsidRPr="00912869" w:rsidRDefault="00820178" w:rsidP="00820178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>
              <w:rPr>
                <w:rFonts w:cs="Calibri"/>
                <w:color w:val="000000"/>
                <w:sz w:val="16"/>
              </w:rPr>
              <w:t xml:space="preserve">                «Ժիլյո»   Ա/Կ</w:t>
            </w:r>
          </w:p>
        </w:tc>
        <w:tc>
          <w:tcPr>
            <w:tcW w:w="909" w:type="pct"/>
            <w:gridSpan w:val="7"/>
            <w:vAlign w:val="center"/>
          </w:tcPr>
          <w:p w14:paraId="2F881ADF" w14:textId="66AD26B4" w:rsidR="00820178" w:rsidRDefault="00820178" w:rsidP="00820178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511E9C">
              <w:t>54475000</w:t>
            </w:r>
          </w:p>
        </w:tc>
        <w:tc>
          <w:tcPr>
            <w:tcW w:w="1125" w:type="pct"/>
            <w:gridSpan w:val="11"/>
            <w:vAlign w:val="center"/>
          </w:tcPr>
          <w:p w14:paraId="137BA7F1" w14:textId="2F47A173" w:rsidR="00820178" w:rsidRPr="00924C15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511E9C">
              <w:t>10895000</w:t>
            </w:r>
          </w:p>
        </w:tc>
        <w:tc>
          <w:tcPr>
            <w:tcW w:w="1107" w:type="pct"/>
            <w:gridSpan w:val="6"/>
            <w:vAlign w:val="center"/>
          </w:tcPr>
          <w:p w14:paraId="09E6949B" w14:textId="0CFCC10E" w:rsidR="00820178" w:rsidRPr="00FB2B71" w:rsidRDefault="00820178" w:rsidP="00820178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511E9C">
              <w:t>65370000</w:t>
            </w:r>
          </w:p>
        </w:tc>
      </w:tr>
      <w:tr w:rsidR="007A66D9" w:rsidRPr="006E4E84" w14:paraId="423DC126" w14:textId="77777777" w:rsidTr="00714D25">
        <w:trPr>
          <w:trHeight w:val="250"/>
        </w:trPr>
        <w:tc>
          <w:tcPr>
            <w:tcW w:w="951" w:type="pct"/>
            <w:gridSpan w:val="5"/>
            <w:vMerge/>
            <w:shd w:val="clear" w:color="auto" w:fill="auto"/>
            <w:vAlign w:val="center"/>
          </w:tcPr>
          <w:p w14:paraId="57F22756" w14:textId="77777777" w:rsidR="00820178" w:rsidRPr="007D3773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907" w:type="pct"/>
            <w:gridSpan w:val="7"/>
            <w:vAlign w:val="center"/>
          </w:tcPr>
          <w:p w14:paraId="7FDBE78E" w14:textId="124F6B58" w:rsidR="00820178" w:rsidRPr="00912869" w:rsidRDefault="00820178" w:rsidP="00820178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>
              <w:rPr>
                <w:rFonts w:cs="Calibri"/>
                <w:color w:val="000000"/>
                <w:sz w:val="16"/>
              </w:rPr>
              <w:t xml:space="preserve">«            </w:t>
            </w:r>
            <w:r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</w:rPr>
              <w:t>Նաիրի Շին » ՍՊԸ</w:t>
            </w:r>
          </w:p>
        </w:tc>
        <w:tc>
          <w:tcPr>
            <w:tcW w:w="909" w:type="pct"/>
            <w:gridSpan w:val="7"/>
            <w:vAlign w:val="center"/>
          </w:tcPr>
          <w:p w14:paraId="324F2035" w14:textId="6F9DF541" w:rsidR="00820178" w:rsidRDefault="00820178" w:rsidP="00820178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511E9C">
              <w:t>57000000</w:t>
            </w:r>
          </w:p>
        </w:tc>
        <w:tc>
          <w:tcPr>
            <w:tcW w:w="1125" w:type="pct"/>
            <w:gridSpan w:val="11"/>
            <w:vAlign w:val="center"/>
          </w:tcPr>
          <w:p w14:paraId="20936134" w14:textId="5E0CED8D" w:rsidR="00820178" w:rsidRPr="00924C15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511E9C">
              <w:t>11400000</w:t>
            </w:r>
          </w:p>
        </w:tc>
        <w:tc>
          <w:tcPr>
            <w:tcW w:w="1107" w:type="pct"/>
            <w:gridSpan w:val="6"/>
            <w:vAlign w:val="center"/>
          </w:tcPr>
          <w:p w14:paraId="5104DA76" w14:textId="3A0A417E" w:rsidR="00820178" w:rsidRPr="00FB2B71" w:rsidRDefault="00820178" w:rsidP="00820178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511E9C">
              <w:t>68400000</w:t>
            </w:r>
          </w:p>
        </w:tc>
      </w:tr>
      <w:tr w:rsidR="007A66D9" w:rsidRPr="006E4E84" w14:paraId="7AF0D87D" w14:textId="77777777" w:rsidTr="00714D25">
        <w:trPr>
          <w:trHeight w:val="210"/>
        </w:trPr>
        <w:tc>
          <w:tcPr>
            <w:tcW w:w="951" w:type="pct"/>
            <w:gridSpan w:val="5"/>
            <w:vMerge/>
            <w:shd w:val="clear" w:color="auto" w:fill="auto"/>
            <w:vAlign w:val="center"/>
          </w:tcPr>
          <w:p w14:paraId="686690A0" w14:textId="77777777" w:rsidR="00820178" w:rsidRPr="007D3773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907" w:type="pct"/>
            <w:gridSpan w:val="7"/>
            <w:vAlign w:val="center"/>
          </w:tcPr>
          <w:p w14:paraId="41C73679" w14:textId="5F61FD6F" w:rsidR="00820178" w:rsidRPr="00912869" w:rsidRDefault="00820178" w:rsidP="00820178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>
              <w:rPr>
                <w:rFonts w:cs="Calibri"/>
                <w:color w:val="000000"/>
                <w:sz w:val="16"/>
                <w:lang w:val="hy-AM"/>
              </w:rPr>
              <w:t xml:space="preserve">               </w:t>
            </w:r>
            <w:r w:rsidRPr="00954624">
              <w:rPr>
                <w:rFonts w:cs="Calibri"/>
                <w:color w:val="000000"/>
                <w:sz w:val="16"/>
                <w:lang w:val="hy-AM"/>
              </w:rPr>
              <w:t>«Տիգրան և Հրաչ Դավթյաններ » ՍՊԸ</w:t>
            </w:r>
          </w:p>
        </w:tc>
        <w:tc>
          <w:tcPr>
            <w:tcW w:w="909" w:type="pct"/>
            <w:gridSpan w:val="7"/>
            <w:vAlign w:val="center"/>
          </w:tcPr>
          <w:p w14:paraId="12818C76" w14:textId="4AFF18AB" w:rsidR="00820178" w:rsidRDefault="00820178" w:rsidP="00820178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511E9C">
              <w:t>58000000</w:t>
            </w:r>
          </w:p>
        </w:tc>
        <w:tc>
          <w:tcPr>
            <w:tcW w:w="1125" w:type="pct"/>
            <w:gridSpan w:val="11"/>
            <w:vAlign w:val="center"/>
          </w:tcPr>
          <w:p w14:paraId="0EF64FCE" w14:textId="4E2ED003" w:rsidR="00820178" w:rsidRPr="00924C15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511E9C">
              <w:t>11600000</w:t>
            </w:r>
          </w:p>
        </w:tc>
        <w:tc>
          <w:tcPr>
            <w:tcW w:w="1107" w:type="pct"/>
            <w:gridSpan w:val="6"/>
            <w:vAlign w:val="center"/>
          </w:tcPr>
          <w:p w14:paraId="1A604983" w14:textId="0A9B8844" w:rsidR="00820178" w:rsidRPr="00FB2B71" w:rsidRDefault="00820178" w:rsidP="00820178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511E9C">
              <w:t>69600000</w:t>
            </w:r>
          </w:p>
        </w:tc>
      </w:tr>
      <w:tr w:rsidR="007A66D9" w:rsidRPr="00FB2B71" w14:paraId="02596BA0" w14:textId="77777777" w:rsidTr="00714D25">
        <w:trPr>
          <w:trHeight w:val="190"/>
        </w:trPr>
        <w:tc>
          <w:tcPr>
            <w:tcW w:w="951" w:type="pct"/>
            <w:gridSpan w:val="5"/>
            <w:vMerge/>
            <w:shd w:val="clear" w:color="auto" w:fill="auto"/>
            <w:vAlign w:val="center"/>
          </w:tcPr>
          <w:p w14:paraId="23483808" w14:textId="77777777" w:rsidR="00820178" w:rsidRPr="007D3773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907" w:type="pct"/>
            <w:gridSpan w:val="7"/>
            <w:vAlign w:val="center"/>
          </w:tcPr>
          <w:p w14:paraId="249A6353" w14:textId="3C75D43E" w:rsidR="00820178" w:rsidRPr="00912869" w:rsidRDefault="00820178" w:rsidP="00820178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>
              <w:rPr>
                <w:rFonts w:cs="Calibri"/>
                <w:color w:val="000000"/>
                <w:sz w:val="16"/>
              </w:rPr>
              <w:t xml:space="preserve">              «</w:t>
            </w:r>
            <w:r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</w:rPr>
              <w:t>ՌՈՒՖ » ՍՊԸ</w:t>
            </w:r>
          </w:p>
        </w:tc>
        <w:tc>
          <w:tcPr>
            <w:tcW w:w="909" w:type="pct"/>
            <w:gridSpan w:val="7"/>
            <w:vAlign w:val="center"/>
          </w:tcPr>
          <w:p w14:paraId="51E12784" w14:textId="78520BEA" w:rsidR="00820178" w:rsidRPr="00FB2B71" w:rsidRDefault="00820178" w:rsidP="00820178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11E9C">
              <w:t>71250000</w:t>
            </w:r>
          </w:p>
        </w:tc>
        <w:tc>
          <w:tcPr>
            <w:tcW w:w="1125" w:type="pct"/>
            <w:gridSpan w:val="11"/>
            <w:vAlign w:val="center"/>
          </w:tcPr>
          <w:p w14:paraId="45B5CDEB" w14:textId="5B6752B6" w:rsidR="00820178" w:rsidRPr="00924C15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511E9C">
              <w:t>14250000</w:t>
            </w:r>
          </w:p>
        </w:tc>
        <w:tc>
          <w:tcPr>
            <w:tcW w:w="1107" w:type="pct"/>
            <w:gridSpan w:val="6"/>
            <w:vAlign w:val="center"/>
          </w:tcPr>
          <w:p w14:paraId="6AA9777A" w14:textId="28559EAD" w:rsidR="00820178" w:rsidRPr="00FB2B71" w:rsidRDefault="00820178" w:rsidP="00820178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511E9C">
              <w:t>85500000</w:t>
            </w:r>
          </w:p>
        </w:tc>
      </w:tr>
      <w:tr w:rsidR="00184C23" w:rsidRPr="00890CC3" w14:paraId="02E70798" w14:textId="77777777" w:rsidTr="00714D25">
        <w:trPr>
          <w:trHeight w:val="83"/>
        </w:trPr>
        <w:tc>
          <w:tcPr>
            <w:tcW w:w="951" w:type="pct"/>
            <w:gridSpan w:val="5"/>
            <w:shd w:val="clear" w:color="auto" w:fill="auto"/>
            <w:vAlign w:val="center"/>
          </w:tcPr>
          <w:p w14:paraId="620DE9A9" w14:textId="77777777" w:rsidR="00FB2B71" w:rsidRDefault="00FB2B71" w:rsidP="00FB2B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7D377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Չափաբաժին</w:t>
            </w:r>
          </w:p>
          <w:p w14:paraId="26308C70" w14:textId="3E000900" w:rsidR="00FB2B71" w:rsidRPr="007D3773" w:rsidRDefault="00FB2B71" w:rsidP="00FB2B7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4049" w:type="pct"/>
            <w:gridSpan w:val="31"/>
            <w:shd w:val="clear" w:color="auto" w:fill="auto"/>
          </w:tcPr>
          <w:p w14:paraId="7D88C47E" w14:textId="6176BFB4" w:rsidR="00FB2B71" w:rsidRPr="00FB2B71" w:rsidRDefault="00870F22" w:rsidP="00FB2B71">
            <w:pPr>
              <w:widowControl w:val="0"/>
              <w:spacing w:before="0" w:after="0"/>
              <w:ind w:left="0" w:firstLine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870F22">
              <w:rPr>
                <w:rFonts w:ascii="GHEA Grapalat" w:hAnsi="GHEA Grapalat" w:cs="Arial LatArm"/>
                <w:color w:val="2F5496" w:themeColor="accent5" w:themeShade="BF"/>
                <w:sz w:val="18"/>
                <w:szCs w:val="18"/>
                <w:lang w:val="hy-AM"/>
              </w:rPr>
              <w:t>ՀՀ Գեղարքունիքի մարզի Մարտունի քաղաքի Գ</w:t>
            </w:r>
            <w:r w:rsidRPr="00870F22">
              <w:rPr>
                <w:rFonts w:ascii="Microsoft YaHei" w:eastAsia="Microsoft YaHei" w:hAnsi="Microsoft YaHei" w:cs="Microsoft YaHei" w:hint="eastAsia"/>
                <w:color w:val="2F5496" w:themeColor="accent5" w:themeShade="BF"/>
                <w:sz w:val="18"/>
                <w:szCs w:val="18"/>
                <w:lang w:val="hy-AM"/>
              </w:rPr>
              <w:t>․</w:t>
            </w:r>
            <w:r w:rsidRPr="00870F22">
              <w:rPr>
                <w:rFonts w:ascii="GHEA Grapalat" w:hAnsi="GHEA Grapalat" w:cs="Arial LatArm"/>
                <w:color w:val="2F5496" w:themeColor="accent5" w:themeShade="BF"/>
                <w:sz w:val="18"/>
                <w:szCs w:val="18"/>
                <w:lang w:val="hy-AM"/>
              </w:rPr>
              <w:t xml:space="preserve"> Զիրոյան 25, Գ</w:t>
            </w:r>
            <w:r w:rsidRPr="00870F22">
              <w:rPr>
                <w:rFonts w:ascii="Microsoft YaHei" w:eastAsia="Microsoft YaHei" w:hAnsi="Microsoft YaHei" w:cs="Microsoft YaHei" w:hint="eastAsia"/>
                <w:color w:val="2F5496" w:themeColor="accent5" w:themeShade="BF"/>
                <w:sz w:val="18"/>
                <w:szCs w:val="18"/>
                <w:lang w:val="hy-AM"/>
              </w:rPr>
              <w:t>․</w:t>
            </w:r>
            <w:r w:rsidRPr="00870F22">
              <w:rPr>
                <w:rFonts w:ascii="GHEA Grapalat" w:hAnsi="GHEA Grapalat" w:cs="Arial LatArm"/>
                <w:color w:val="2F5496" w:themeColor="accent5" w:themeShade="BF"/>
                <w:sz w:val="18"/>
                <w:szCs w:val="18"/>
                <w:lang w:val="hy-AM"/>
              </w:rPr>
              <w:t xml:space="preserve"> Նժդեհի 9 և Զ</w:t>
            </w:r>
            <w:r w:rsidRPr="00870F22">
              <w:rPr>
                <w:rFonts w:ascii="Microsoft YaHei" w:eastAsia="Microsoft YaHei" w:hAnsi="Microsoft YaHei" w:cs="Microsoft YaHei" w:hint="eastAsia"/>
                <w:color w:val="2F5496" w:themeColor="accent5" w:themeShade="BF"/>
                <w:sz w:val="18"/>
                <w:szCs w:val="18"/>
                <w:lang w:val="hy-AM"/>
              </w:rPr>
              <w:t>․</w:t>
            </w:r>
            <w:r w:rsidRPr="00870F22">
              <w:rPr>
                <w:rFonts w:ascii="GHEA Grapalat" w:hAnsi="GHEA Grapalat" w:cs="Arial LatArm"/>
                <w:color w:val="2F5496" w:themeColor="accent5" w:themeShade="BF"/>
                <w:sz w:val="18"/>
                <w:szCs w:val="18"/>
                <w:lang w:val="hy-AM"/>
              </w:rPr>
              <w:t xml:space="preserve"> Անդրանիկի 7  բազմաբնակարան բնակելի շենքերի տանիքների վերանորոգման աշխատանքներ</w:t>
            </w:r>
          </w:p>
        </w:tc>
      </w:tr>
      <w:tr w:rsidR="00714D25" w:rsidRPr="00FB2B71" w14:paraId="50825522" w14:textId="77777777" w:rsidTr="00714D25">
        <w:trPr>
          <w:trHeight w:val="260"/>
        </w:trPr>
        <w:tc>
          <w:tcPr>
            <w:tcW w:w="951" w:type="pct"/>
            <w:gridSpan w:val="5"/>
            <w:vMerge w:val="restart"/>
            <w:shd w:val="clear" w:color="auto" w:fill="auto"/>
            <w:vAlign w:val="center"/>
          </w:tcPr>
          <w:p w14:paraId="50AD5B95" w14:textId="1B64D8A7" w:rsidR="00820178" w:rsidRPr="007D3773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907" w:type="pct"/>
            <w:gridSpan w:val="7"/>
            <w:vAlign w:val="center"/>
          </w:tcPr>
          <w:p w14:paraId="259F3C98" w14:textId="65426E89" w:rsidR="00820178" w:rsidRPr="00FB2B71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  <w:lang w:val="hy-AM"/>
              </w:rPr>
              <w:t>«Գլոբզոն Էնթերփրայսիս» ՍՊԸ և «Էնկի» ՍՊԸ կոնսորցիում</w:t>
            </w:r>
          </w:p>
        </w:tc>
        <w:tc>
          <w:tcPr>
            <w:tcW w:w="909" w:type="pct"/>
            <w:gridSpan w:val="7"/>
            <w:vAlign w:val="center"/>
          </w:tcPr>
          <w:p w14:paraId="1D867224" w14:textId="751B064B" w:rsidR="00820178" w:rsidRPr="00B262C1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</w:rPr>
              <w:t>66665900</w:t>
            </w:r>
          </w:p>
        </w:tc>
        <w:tc>
          <w:tcPr>
            <w:tcW w:w="1125" w:type="pct"/>
            <w:gridSpan w:val="11"/>
            <w:vAlign w:val="center"/>
          </w:tcPr>
          <w:p w14:paraId="22B8A853" w14:textId="6C88C1F9" w:rsidR="00820178" w:rsidRPr="00FB2B71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13333180</w:t>
            </w:r>
          </w:p>
        </w:tc>
        <w:tc>
          <w:tcPr>
            <w:tcW w:w="1107" w:type="pct"/>
            <w:gridSpan w:val="6"/>
            <w:vAlign w:val="center"/>
          </w:tcPr>
          <w:p w14:paraId="1F59BBB2" w14:textId="1D108D6C" w:rsidR="00820178" w:rsidRPr="00FB2B71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79999080</w:t>
            </w:r>
          </w:p>
        </w:tc>
      </w:tr>
      <w:tr w:rsidR="00714D25" w:rsidRPr="00FB2B71" w14:paraId="3B8226FE" w14:textId="77777777" w:rsidTr="00714D25">
        <w:trPr>
          <w:trHeight w:val="100"/>
        </w:trPr>
        <w:tc>
          <w:tcPr>
            <w:tcW w:w="951" w:type="pct"/>
            <w:gridSpan w:val="5"/>
            <w:vMerge/>
            <w:shd w:val="clear" w:color="auto" w:fill="auto"/>
            <w:vAlign w:val="center"/>
          </w:tcPr>
          <w:p w14:paraId="290297B3" w14:textId="77777777" w:rsidR="00820178" w:rsidRPr="007D3773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907" w:type="pct"/>
            <w:gridSpan w:val="7"/>
            <w:vAlign w:val="center"/>
          </w:tcPr>
          <w:p w14:paraId="638280F9" w14:textId="0E9A8D34" w:rsidR="00820178" w:rsidRPr="00FB2B71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</w:rPr>
              <w:t>«ՖԵԼԻՔՍ-ՍԱՆԵՐ » ՍՊԸ</w:t>
            </w:r>
          </w:p>
        </w:tc>
        <w:tc>
          <w:tcPr>
            <w:tcW w:w="909" w:type="pct"/>
            <w:gridSpan w:val="7"/>
            <w:vAlign w:val="center"/>
          </w:tcPr>
          <w:p w14:paraId="209AAD38" w14:textId="7E82E1AB" w:rsidR="00820178" w:rsidRPr="00B262C1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</w:rPr>
              <w:t>69080000</w:t>
            </w:r>
          </w:p>
        </w:tc>
        <w:tc>
          <w:tcPr>
            <w:tcW w:w="1125" w:type="pct"/>
            <w:gridSpan w:val="11"/>
            <w:vAlign w:val="center"/>
          </w:tcPr>
          <w:p w14:paraId="68F4123C" w14:textId="08A9E05A" w:rsidR="00820178" w:rsidRPr="00FB2B71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13816000</w:t>
            </w:r>
          </w:p>
        </w:tc>
        <w:tc>
          <w:tcPr>
            <w:tcW w:w="1107" w:type="pct"/>
            <w:gridSpan w:val="6"/>
            <w:vAlign w:val="center"/>
          </w:tcPr>
          <w:p w14:paraId="766C8047" w14:textId="30212684" w:rsidR="00820178" w:rsidRPr="00FB2B71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82896000</w:t>
            </w:r>
          </w:p>
        </w:tc>
      </w:tr>
      <w:tr w:rsidR="00714D25" w:rsidRPr="00FB2B71" w14:paraId="2BB7C9D5" w14:textId="77777777" w:rsidTr="00714D25">
        <w:trPr>
          <w:trHeight w:val="100"/>
        </w:trPr>
        <w:tc>
          <w:tcPr>
            <w:tcW w:w="951" w:type="pct"/>
            <w:gridSpan w:val="5"/>
            <w:vMerge/>
            <w:shd w:val="clear" w:color="auto" w:fill="auto"/>
            <w:vAlign w:val="center"/>
          </w:tcPr>
          <w:p w14:paraId="5F0923FD" w14:textId="77777777" w:rsidR="00820178" w:rsidRPr="007D3773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907" w:type="pct"/>
            <w:gridSpan w:val="7"/>
            <w:vAlign w:val="center"/>
          </w:tcPr>
          <w:p w14:paraId="7CB68589" w14:textId="3F033638" w:rsidR="00820178" w:rsidRPr="00FB2B71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  <w:lang w:val="hy-AM"/>
              </w:rPr>
              <w:t>«ԳՐԻ ԱՐ ՇԻՆ» ՍՊԸ և «ԿՈԹԱՇԻՆ» ՍՊԸ կոնսորցիում</w:t>
            </w:r>
          </w:p>
        </w:tc>
        <w:tc>
          <w:tcPr>
            <w:tcW w:w="909" w:type="pct"/>
            <w:gridSpan w:val="7"/>
            <w:vAlign w:val="center"/>
          </w:tcPr>
          <w:p w14:paraId="012DD6CE" w14:textId="6B8A8A35" w:rsidR="00820178" w:rsidRPr="00B262C1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</w:rPr>
              <w:t>69916667</w:t>
            </w:r>
          </w:p>
        </w:tc>
        <w:tc>
          <w:tcPr>
            <w:tcW w:w="1125" w:type="pct"/>
            <w:gridSpan w:val="11"/>
            <w:vAlign w:val="center"/>
          </w:tcPr>
          <w:p w14:paraId="56963E07" w14:textId="3A31234D" w:rsidR="00820178" w:rsidRPr="00FB2B71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13983333</w:t>
            </w:r>
          </w:p>
        </w:tc>
        <w:tc>
          <w:tcPr>
            <w:tcW w:w="1107" w:type="pct"/>
            <w:gridSpan w:val="6"/>
            <w:vAlign w:val="center"/>
          </w:tcPr>
          <w:p w14:paraId="5CD67E4A" w14:textId="26170FE2" w:rsidR="00820178" w:rsidRPr="00FB2B71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83900000</w:t>
            </w:r>
          </w:p>
        </w:tc>
      </w:tr>
      <w:tr w:rsidR="00714D25" w:rsidRPr="00FB2B71" w14:paraId="583790DA" w14:textId="77777777" w:rsidTr="00714D25">
        <w:trPr>
          <w:trHeight w:val="150"/>
        </w:trPr>
        <w:tc>
          <w:tcPr>
            <w:tcW w:w="951" w:type="pct"/>
            <w:gridSpan w:val="5"/>
            <w:vMerge/>
            <w:shd w:val="clear" w:color="auto" w:fill="auto"/>
            <w:vAlign w:val="center"/>
          </w:tcPr>
          <w:p w14:paraId="7D6A4C85" w14:textId="77777777" w:rsidR="00820178" w:rsidRPr="007D3773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907" w:type="pct"/>
            <w:gridSpan w:val="7"/>
            <w:vAlign w:val="center"/>
          </w:tcPr>
          <w:p w14:paraId="720694A2" w14:textId="3BF84206" w:rsidR="00820178" w:rsidRPr="00FB2B71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5A0D94">
              <w:rPr>
                <w:rFonts w:cs="Calibri"/>
                <w:color w:val="000000"/>
                <w:sz w:val="16"/>
                <w:lang w:val="hy-AM"/>
              </w:rPr>
              <w:t>«Տիգրան և Հրաչ Դավթյաններ » ՍՊԸ</w:t>
            </w:r>
          </w:p>
        </w:tc>
        <w:tc>
          <w:tcPr>
            <w:tcW w:w="909" w:type="pct"/>
            <w:gridSpan w:val="7"/>
            <w:vAlign w:val="center"/>
          </w:tcPr>
          <w:p w14:paraId="0180F0AF" w14:textId="06C6B0A7" w:rsidR="00820178" w:rsidRPr="00B262C1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</w:rPr>
              <w:t>75500000</w:t>
            </w:r>
          </w:p>
        </w:tc>
        <w:tc>
          <w:tcPr>
            <w:tcW w:w="1125" w:type="pct"/>
            <w:gridSpan w:val="11"/>
            <w:vAlign w:val="center"/>
          </w:tcPr>
          <w:p w14:paraId="4A9E175B" w14:textId="63DA3908" w:rsidR="00820178" w:rsidRPr="00FB2B71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15100000</w:t>
            </w:r>
          </w:p>
        </w:tc>
        <w:tc>
          <w:tcPr>
            <w:tcW w:w="1107" w:type="pct"/>
            <w:gridSpan w:val="6"/>
            <w:vAlign w:val="center"/>
          </w:tcPr>
          <w:p w14:paraId="2DF2D73A" w14:textId="13DE2FDB" w:rsidR="00820178" w:rsidRPr="00FB2B71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90600000</w:t>
            </w:r>
          </w:p>
        </w:tc>
      </w:tr>
      <w:tr w:rsidR="00714D25" w:rsidRPr="00FB2B71" w14:paraId="46762346" w14:textId="77777777" w:rsidTr="00714D25">
        <w:trPr>
          <w:trHeight w:val="160"/>
        </w:trPr>
        <w:tc>
          <w:tcPr>
            <w:tcW w:w="951" w:type="pct"/>
            <w:gridSpan w:val="5"/>
            <w:vMerge/>
            <w:shd w:val="clear" w:color="auto" w:fill="auto"/>
            <w:vAlign w:val="center"/>
          </w:tcPr>
          <w:p w14:paraId="632BB9B7" w14:textId="77777777" w:rsidR="00820178" w:rsidRPr="007D3773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907" w:type="pct"/>
            <w:gridSpan w:val="7"/>
            <w:vAlign w:val="center"/>
          </w:tcPr>
          <w:p w14:paraId="1F807B3F" w14:textId="12C84ACE" w:rsidR="00820178" w:rsidRPr="00FB2B71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</w:rPr>
              <w:t>«Ժիլյո»   Ա/Կ</w:t>
            </w:r>
          </w:p>
        </w:tc>
        <w:tc>
          <w:tcPr>
            <w:tcW w:w="909" w:type="pct"/>
            <w:gridSpan w:val="7"/>
            <w:vAlign w:val="center"/>
          </w:tcPr>
          <w:p w14:paraId="1F04EA98" w14:textId="714FEDDC" w:rsidR="00820178" w:rsidRPr="00B262C1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</w:rPr>
              <w:t>76200000</w:t>
            </w:r>
          </w:p>
        </w:tc>
        <w:tc>
          <w:tcPr>
            <w:tcW w:w="1125" w:type="pct"/>
            <w:gridSpan w:val="11"/>
            <w:vAlign w:val="center"/>
          </w:tcPr>
          <w:p w14:paraId="1AA8805E" w14:textId="174F4CD4" w:rsidR="00820178" w:rsidRPr="00FB2B71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15240000</w:t>
            </w:r>
          </w:p>
        </w:tc>
        <w:tc>
          <w:tcPr>
            <w:tcW w:w="1107" w:type="pct"/>
            <w:gridSpan w:val="6"/>
            <w:vAlign w:val="center"/>
          </w:tcPr>
          <w:p w14:paraId="4D516400" w14:textId="244FEB17" w:rsidR="00820178" w:rsidRPr="00FB2B71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91440000</w:t>
            </w:r>
          </w:p>
        </w:tc>
      </w:tr>
      <w:tr w:rsidR="00714D25" w:rsidRPr="00FB2B71" w14:paraId="20ACCB62" w14:textId="77777777" w:rsidTr="00714D25">
        <w:trPr>
          <w:trHeight w:val="100"/>
        </w:trPr>
        <w:tc>
          <w:tcPr>
            <w:tcW w:w="951" w:type="pct"/>
            <w:gridSpan w:val="5"/>
            <w:vMerge/>
            <w:shd w:val="clear" w:color="auto" w:fill="auto"/>
            <w:vAlign w:val="center"/>
          </w:tcPr>
          <w:p w14:paraId="26EF8790" w14:textId="77777777" w:rsidR="00820178" w:rsidRPr="007D3773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907" w:type="pct"/>
            <w:gridSpan w:val="7"/>
            <w:vAlign w:val="center"/>
          </w:tcPr>
          <w:p w14:paraId="4E306B84" w14:textId="4931880E" w:rsidR="00820178" w:rsidRPr="00FB2B71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</w:rPr>
              <w:t>«Պրոստորյ» ՍՊԸ</w:t>
            </w:r>
          </w:p>
        </w:tc>
        <w:tc>
          <w:tcPr>
            <w:tcW w:w="909" w:type="pct"/>
            <w:gridSpan w:val="7"/>
            <w:vAlign w:val="center"/>
          </w:tcPr>
          <w:p w14:paraId="32997661" w14:textId="2E98879D" w:rsidR="00820178" w:rsidRPr="00B262C1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</w:rPr>
              <w:t>78147500</w:t>
            </w:r>
          </w:p>
        </w:tc>
        <w:tc>
          <w:tcPr>
            <w:tcW w:w="1125" w:type="pct"/>
            <w:gridSpan w:val="11"/>
            <w:vAlign w:val="center"/>
          </w:tcPr>
          <w:p w14:paraId="445F2F65" w14:textId="432A1A90" w:rsidR="00820178" w:rsidRPr="00FB2B71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15629500</w:t>
            </w:r>
          </w:p>
        </w:tc>
        <w:tc>
          <w:tcPr>
            <w:tcW w:w="1107" w:type="pct"/>
            <w:gridSpan w:val="6"/>
            <w:vAlign w:val="center"/>
          </w:tcPr>
          <w:p w14:paraId="12AA0C76" w14:textId="49C46E5E" w:rsidR="00820178" w:rsidRPr="00FB2B71" w:rsidRDefault="00820178" w:rsidP="008201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93777000</w:t>
            </w:r>
          </w:p>
        </w:tc>
      </w:tr>
      <w:tr w:rsidR="00132A50" w:rsidRPr="00FB2B71" w14:paraId="19F6CBBE" w14:textId="77777777" w:rsidTr="00714D25">
        <w:trPr>
          <w:gridAfter w:val="31"/>
          <w:wAfter w:w="4049" w:type="pct"/>
          <w:trHeight w:val="310"/>
        </w:trPr>
        <w:tc>
          <w:tcPr>
            <w:tcW w:w="951" w:type="pct"/>
            <w:gridSpan w:val="5"/>
            <w:vMerge/>
            <w:shd w:val="clear" w:color="auto" w:fill="auto"/>
            <w:vAlign w:val="center"/>
          </w:tcPr>
          <w:p w14:paraId="40BB4D3C" w14:textId="77777777" w:rsidR="00132A50" w:rsidRPr="007D3773" w:rsidRDefault="00132A50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</w:tr>
      <w:tr w:rsidR="00184C23" w:rsidRPr="00890CC3" w14:paraId="59E84837" w14:textId="77777777" w:rsidTr="00714D25">
        <w:trPr>
          <w:trHeight w:val="83"/>
        </w:trPr>
        <w:tc>
          <w:tcPr>
            <w:tcW w:w="951" w:type="pct"/>
            <w:gridSpan w:val="5"/>
            <w:shd w:val="clear" w:color="auto" w:fill="auto"/>
            <w:vAlign w:val="center"/>
          </w:tcPr>
          <w:p w14:paraId="6114056F" w14:textId="77777777" w:rsidR="00132A50" w:rsidRDefault="00132A50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Չափաբաժին</w:t>
            </w:r>
          </w:p>
          <w:p w14:paraId="22CF7532" w14:textId="1CD11D4F" w:rsidR="00132A50" w:rsidRPr="007D3773" w:rsidRDefault="00132A50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4049" w:type="pct"/>
            <w:gridSpan w:val="31"/>
            <w:shd w:val="clear" w:color="auto" w:fill="auto"/>
          </w:tcPr>
          <w:p w14:paraId="3C746F8D" w14:textId="50856941" w:rsidR="00132A50" w:rsidRPr="00FB2B71" w:rsidRDefault="00870F22" w:rsidP="00132A50">
            <w:pPr>
              <w:widowControl w:val="0"/>
              <w:spacing w:before="0" w:after="0"/>
              <w:ind w:left="0" w:firstLine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870F22">
              <w:rPr>
                <w:rFonts w:ascii="GHEA Grapalat" w:hAnsi="GHEA Grapalat" w:cs="Arial LatArm"/>
                <w:color w:val="2F5496" w:themeColor="accent5" w:themeShade="BF"/>
                <w:sz w:val="18"/>
                <w:szCs w:val="18"/>
                <w:lang w:val="hy-AM"/>
              </w:rPr>
              <w:t>ՀՀ Գեղարքունիքի մարզի Մարտունի համայնքի Վարդենիկ բնակավայրի Բանավան թաղամասի թիվ 2, թիվ 5 և թիվ 7 բազմաբնակարան բնակելի շենքերի տանիքների վերանորոգման աշխատանքներ</w:t>
            </w:r>
          </w:p>
        </w:tc>
      </w:tr>
      <w:tr w:rsidR="00714D25" w:rsidRPr="00132A50" w14:paraId="6BE0EB46" w14:textId="77777777" w:rsidTr="00714D25">
        <w:trPr>
          <w:trHeight w:val="150"/>
        </w:trPr>
        <w:tc>
          <w:tcPr>
            <w:tcW w:w="951" w:type="pct"/>
            <w:gridSpan w:val="5"/>
            <w:vMerge w:val="restart"/>
            <w:shd w:val="clear" w:color="auto" w:fill="auto"/>
            <w:vAlign w:val="center"/>
          </w:tcPr>
          <w:p w14:paraId="2F0860CB" w14:textId="1E8CC6A2" w:rsidR="00714D25" w:rsidRPr="007D3773" w:rsidRDefault="00714D25" w:rsidP="00714D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907" w:type="pct"/>
            <w:gridSpan w:val="7"/>
            <w:vAlign w:val="center"/>
          </w:tcPr>
          <w:p w14:paraId="6F76297B" w14:textId="6C2F7B49" w:rsidR="00714D25" w:rsidRPr="00912869" w:rsidRDefault="00714D25" w:rsidP="00714D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  <w:lang w:val="hy-AM"/>
              </w:rPr>
              <w:t>«Գլոբզոն Էնթերփրայսիս» ՍՊԸ և «Էնկի» ՍՊԸ կոնսորցիում</w:t>
            </w:r>
          </w:p>
        </w:tc>
        <w:tc>
          <w:tcPr>
            <w:tcW w:w="909" w:type="pct"/>
            <w:gridSpan w:val="7"/>
            <w:vAlign w:val="center"/>
          </w:tcPr>
          <w:p w14:paraId="23223671" w14:textId="1EDEC839" w:rsidR="00714D25" w:rsidRPr="00B262C1" w:rsidRDefault="00714D25" w:rsidP="00714D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</w:rPr>
              <w:t>36665900</w:t>
            </w:r>
          </w:p>
        </w:tc>
        <w:tc>
          <w:tcPr>
            <w:tcW w:w="1125" w:type="pct"/>
            <w:gridSpan w:val="11"/>
            <w:vAlign w:val="center"/>
          </w:tcPr>
          <w:p w14:paraId="728F501C" w14:textId="07394EC2" w:rsidR="00714D25" w:rsidRPr="00B262C1" w:rsidRDefault="00714D25" w:rsidP="00714D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</w:rPr>
              <w:t>7333180</w:t>
            </w:r>
          </w:p>
        </w:tc>
        <w:tc>
          <w:tcPr>
            <w:tcW w:w="1107" w:type="pct"/>
            <w:gridSpan w:val="6"/>
            <w:vAlign w:val="center"/>
          </w:tcPr>
          <w:p w14:paraId="7F0131D0" w14:textId="5B04BC3B" w:rsidR="00714D25" w:rsidRPr="00B262C1" w:rsidRDefault="00714D25" w:rsidP="00714D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</w:rPr>
              <w:t>43999080</w:t>
            </w:r>
          </w:p>
        </w:tc>
      </w:tr>
      <w:tr w:rsidR="00714D25" w:rsidRPr="00132A50" w14:paraId="7702BA0C" w14:textId="77777777" w:rsidTr="00714D25">
        <w:trPr>
          <w:trHeight w:val="64"/>
        </w:trPr>
        <w:tc>
          <w:tcPr>
            <w:tcW w:w="951" w:type="pct"/>
            <w:gridSpan w:val="5"/>
            <w:vMerge/>
            <w:shd w:val="clear" w:color="auto" w:fill="auto"/>
            <w:vAlign w:val="center"/>
          </w:tcPr>
          <w:p w14:paraId="27C24EAB" w14:textId="77777777" w:rsidR="00714D25" w:rsidRPr="007D3773" w:rsidRDefault="00714D25" w:rsidP="00714D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907" w:type="pct"/>
            <w:gridSpan w:val="7"/>
            <w:vAlign w:val="center"/>
          </w:tcPr>
          <w:p w14:paraId="6450B9EE" w14:textId="4235A91D" w:rsidR="00714D25" w:rsidRPr="00912869" w:rsidRDefault="00714D25" w:rsidP="00714D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</w:rPr>
              <w:t>«ՖԵԼԻՔՍ-ՍԱՆԵՐ » ՍՊԸ</w:t>
            </w:r>
          </w:p>
        </w:tc>
        <w:tc>
          <w:tcPr>
            <w:tcW w:w="909" w:type="pct"/>
            <w:gridSpan w:val="7"/>
            <w:vAlign w:val="center"/>
          </w:tcPr>
          <w:p w14:paraId="07F9C811" w14:textId="6682786A" w:rsidR="00714D25" w:rsidRPr="00B262C1" w:rsidRDefault="00714D25" w:rsidP="00714D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</w:rPr>
              <w:t>39380000</w:t>
            </w:r>
          </w:p>
        </w:tc>
        <w:tc>
          <w:tcPr>
            <w:tcW w:w="1125" w:type="pct"/>
            <w:gridSpan w:val="11"/>
            <w:vAlign w:val="center"/>
          </w:tcPr>
          <w:p w14:paraId="147CD72C" w14:textId="13549FA6" w:rsidR="00714D25" w:rsidRPr="00B262C1" w:rsidRDefault="00714D25" w:rsidP="00714D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</w:rPr>
              <w:t>7876000</w:t>
            </w:r>
          </w:p>
        </w:tc>
        <w:tc>
          <w:tcPr>
            <w:tcW w:w="1107" w:type="pct"/>
            <w:gridSpan w:val="6"/>
            <w:vAlign w:val="center"/>
          </w:tcPr>
          <w:p w14:paraId="14575FCB" w14:textId="5448DEE3" w:rsidR="00714D25" w:rsidRPr="00B262C1" w:rsidRDefault="00714D25" w:rsidP="00714D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</w:rPr>
              <w:t>47256000</w:t>
            </w:r>
          </w:p>
        </w:tc>
      </w:tr>
      <w:tr w:rsidR="00714D25" w:rsidRPr="00132A50" w14:paraId="03551914" w14:textId="77777777" w:rsidTr="00714D25">
        <w:trPr>
          <w:trHeight w:val="118"/>
        </w:trPr>
        <w:tc>
          <w:tcPr>
            <w:tcW w:w="951" w:type="pct"/>
            <w:gridSpan w:val="5"/>
            <w:vMerge/>
            <w:shd w:val="clear" w:color="auto" w:fill="auto"/>
            <w:vAlign w:val="center"/>
          </w:tcPr>
          <w:p w14:paraId="76BB3398" w14:textId="77777777" w:rsidR="00714D25" w:rsidRPr="007D3773" w:rsidRDefault="00714D25" w:rsidP="00714D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907" w:type="pct"/>
            <w:gridSpan w:val="7"/>
            <w:vAlign w:val="center"/>
          </w:tcPr>
          <w:p w14:paraId="06B74E6D" w14:textId="2D206165" w:rsidR="00714D25" w:rsidRPr="00912869" w:rsidRDefault="00714D25" w:rsidP="00714D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</w:rPr>
              <w:t>«Պրոստորյ» ՍՊԸ</w:t>
            </w:r>
          </w:p>
        </w:tc>
        <w:tc>
          <w:tcPr>
            <w:tcW w:w="909" w:type="pct"/>
            <w:gridSpan w:val="7"/>
            <w:vAlign w:val="center"/>
          </w:tcPr>
          <w:p w14:paraId="414856FB" w14:textId="0C070C50" w:rsidR="00714D25" w:rsidRPr="00B262C1" w:rsidRDefault="00714D25" w:rsidP="00714D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</w:rPr>
              <w:t>39397500</w:t>
            </w:r>
          </w:p>
        </w:tc>
        <w:tc>
          <w:tcPr>
            <w:tcW w:w="1125" w:type="pct"/>
            <w:gridSpan w:val="11"/>
            <w:vAlign w:val="center"/>
          </w:tcPr>
          <w:p w14:paraId="0F3DBB8B" w14:textId="36394055" w:rsidR="00714D25" w:rsidRPr="00B262C1" w:rsidRDefault="00714D25" w:rsidP="00714D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</w:rPr>
              <w:t>7879500</w:t>
            </w:r>
          </w:p>
        </w:tc>
        <w:tc>
          <w:tcPr>
            <w:tcW w:w="1107" w:type="pct"/>
            <w:gridSpan w:val="6"/>
            <w:vAlign w:val="center"/>
          </w:tcPr>
          <w:p w14:paraId="4E508D9A" w14:textId="55785333" w:rsidR="00714D25" w:rsidRPr="00B262C1" w:rsidRDefault="00714D25" w:rsidP="00714D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</w:rPr>
              <w:t>47277000</w:t>
            </w:r>
          </w:p>
        </w:tc>
      </w:tr>
      <w:tr w:rsidR="00714D25" w:rsidRPr="00132A50" w14:paraId="513808EF" w14:textId="77777777" w:rsidTr="00714D25">
        <w:trPr>
          <w:trHeight w:val="97"/>
        </w:trPr>
        <w:tc>
          <w:tcPr>
            <w:tcW w:w="951" w:type="pct"/>
            <w:gridSpan w:val="5"/>
            <w:vMerge/>
            <w:shd w:val="clear" w:color="auto" w:fill="auto"/>
            <w:vAlign w:val="center"/>
          </w:tcPr>
          <w:p w14:paraId="740C283A" w14:textId="77777777" w:rsidR="00714D25" w:rsidRPr="007D3773" w:rsidRDefault="00714D25" w:rsidP="00714D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907" w:type="pct"/>
            <w:gridSpan w:val="7"/>
            <w:vAlign w:val="center"/>
          </w:tcPr>
          <w:p w14:paraId="117037A1" w14:textId="4FA8F47E" w:rsidR="00714D25" w:rsidRPr="00912869" w:rsidRDefault="00714D25" w:rsidP="00714D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6"/>
                <w:lang w:val="hy-AM"/>
              </w:rPr>
              <w:t>«ԳՐԻ ԱՐ ՇԻՆ» ՍՊԸ և «ԿՈԹԱՇԻՆ» ՍՊԸ կոնսորցիում</w:t>
            </w:r>
          </w:p>
        </w:tc>
        <w:tc>
          <w:tcPr>
            <w:tcW w:w="909" w:type="pct"/>
            <w:gridSpan w:val="7"/>
            <w:vAlign w:val="center"/>
          </w:tcPr>
          <w:p w14:paraId="1912C706" w14:textId="591DC309" w:rsidR="00714D25" w:rsidRPr="00B262C1" w:rsidRDefault="00714D25" w:rsidP="00714D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</w:rPr>
              <w:t>41583333</w:t>
            </w:r>
          </w:p>
        </w:tc>
        <w:tc>
          <w:tcPr>
            <w:tcW w:w="1125" w:type="pct"/>
            <w:gridSpan w:val="11"/>
            <w:vAlign w:val="center"/>
          </w:tcPr>
          <w:p w14:paraId="0069F91D" w14:textId="7BDB266A" w:rsidR="00714D25" w:rsidRPr="00B262C1" w:rsidRDefault="00714D25" w:rsidP="00714D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</w:rPr>
              <w:t>8316667</w:t>
            </w:r>
          </w:p>
        </w:tc>
        <w:tc>
          <w:tcPr>
            <w:tcW w:w="1107" w:type="pct"/>
            <w:gridSpan w:val="6"/>
            <w:vAlign w:val="center"/>
          </w:tcPr>
          <w:p w14:paraId="7C868F65" w14:textId="21A76F6C" w:rsidR="00714D25" w:rsidRPr="00B262C1" w:rsidRDefault="00714D25" w:rsidP="00714D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</w:rPr>
              <w:t>49900000</w:t>
            </w:r>
          </w:p>
        </w:tc>
      </w:tr>
      <w:tr w:rsidR="00714D25" w:rsidRPr="00132A50" w14:paraId="66F40B74" w14:textId="77777777" w:rsidTr="00714D25">
        <w:trPr>
          <w:trHeight w:val="107"/>
        </w:trPr>
        <w:tc>
          <w:tcPr>
            <w:tcW w:w="951" w:type="pct"/>
            <w:gridSpan w:val="5"/>
            <w:vMerge/>
            <w:shd w:val="clear" w:color="auto" w:fill="auto"/>
            <w:vAlign w:val="center"/>
          </w:tcPr>
          <w:p w14:paraId="0421824A" w14:textId="77777777" w:rsidR="00714D25" w:rsidRPr="007D3773" w:rsidRDefault="00714D25" w:rsidP="00714D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907" w:type="pct"/>
            <w:gridSpan w:val="7"/>
            <w:vAlign w:val="center"/>
          </w:tcPr>
          <w:p w14:paraId="14901080" w14:textId="00F387CC" w:rsidR="00714D25" w:rsidRPr="00912869" w:rsidRDefault="00714D25" w:rsidP="00714D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5A0D94">
              <w:rPr>
                <w:rFonts w:cs="Calibri"/>
                <w:color w:val="000000"/>
                <w:sz w:val="16"/>
                <w:lang w:val="hy-AM"/>
              </w:rPr>
              <w:t>«Տիգրան և Հրաչ Դավթյաններ » ՍՊԸ</w:t>
            </w:r>
          </w:p>
        </w:tc>
        <w:tc>
          <w:tcPr>
            <w:tcW w:w="909" w:type="pct"/>
            <w:gridSpan w:val="7"/>
            <w:vAlign w:val="center"/>
          </w:tcPr>
          <w:p w14:paraId="75D5BA24" w14:textId="1A7B6332" w:rsidR="00714D25" w:rsidRPr="00B262C1" w:rsidRDefault="00714D25" w:rsidP="00714D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</w:rPr>
              <w:t>43125000</w:t>
            </w:r>
          </w:p>
        </w:tc>
        <w:tc>
          <w:tcPr>
            <w:tcW w:w="1125" w:type="pct"/>
            <w:gridSpan w:val="11"/>
            <w:vAlign w:val="center"/>
          </w:tcPr>
          <w:p w14:paraId="2352E766" w14:textId="3100CA05" w:rsidR="00714D25" w:rsidRPr="00B262C1" w:rsidRDefault="00714D25" w:rsidP="00714D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</w:rPr>
              <w:t>8625000</w:t>
            </w:r>
          </w:p>
        </w:tc>
        <w:tc>
          <w:tcPr>
            <w:tcW w:w="1107" w:type="pct"/>
            <w:gridSpan w:val="6"/>
            <w:vAlign w:val="center"/>
          </w:tcPr>
          <w:p w14:paraId="3E83F252" w14:textId="348AFBE0" w:rsidR="00714D25" w:rsidRPr="00B262C1" w:rsidRDefault="00714D25" w:rsidP="00714D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</w:rPr>
              <w:t>51750000</w:t>
            </w:r>
          </w:p>
        </w:tc>
      </w:tr>
      <w:tr w:rsidR="00714D25" w:rsidRPr="00132A50" w14:paraId="44604562" w14:textId="77777777" w:rsidTr="00714D25">
        <w:trPr>
          <w:trHeight w:val="86"/>
        </w:trPr>
        <w:tc>
          <w:tcPr>
            <w:tcW w:w="951" w:type="pct"/>
            <w:gridSpan w:val="5"/>
            <w:vMerge/>
            <w:shd w:val="clear" w:color="auto" w:fill="auto"/>
            <w:vAlign w:val="center"/>
          </w:tcPr>
          <w:p w14:paraId="7D0F4422" w14:textId="77777777" w:rsidR="00714D25" w:rsidRPr="007D3773" w:rsidRDefault="00714D25" w:rsidP="00714D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907" w:type="pct"/>
            <w:gridSpan w:val="7"/>
            <w:vAlign w:val="center"/>
          </w:tcPr>
          <w:p w14:paraId="4DB5C37D" w14:textId="25C900E5" w:rsidR="00714D25" w:rsidRPr="00912869" w:rsidRDefault="00714D25" w:rsidP="00714D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5A0D94">
              <w:rPr>
                <w:rFonts w:cs="Calibri"/>
                <w:color w:val="000000"/>
                <w:sz w:val="16"/>
                <w:lang w:val="hy-AM"/>
              </w:rPr>
              <w:t>«ՍՏՐՈՆԳ ՇԻՆ» ՍՊԸ և «ԼԵԳԵՆԴ ՔՈՆՍԹՐԱՔՇՆ» ՍՊԸ կոնսորցիում</w:t>
            </w:r>
          </w:p>
        </w:tc>
        <w:tc>
          <w:tcPr>
            <w:tcW w:w="909" w:type="pct"/>
            <w:gridSpan w:val="7"/>
            <w:vAlign w:val="center"/>
          </w:tcPr>
          <w:p w14:paraId="5119650E" w14:textId="7C738D7E" w:rsidR="00714D25" w:rsidRPr="00B262C1" w:rsidRDefault="00714D25" w:rsidP="00714D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</w:rPr>
              <w:t>49990000</w:t>
            </w:r>
          </w:p>
        </w:tc>
        <w:tc>
          <w:tcPr>
            <w:tcW w:w="1125" w:type="pct"/>
            <w:gridSpan w:val="11"/>
            <w:vAlign w:val="center"/>
          </w:tcPr>
          <w:p w14:paraId="5646B156" w14:textId="66930216" w:rsidR="00714D25" w:rsidRPr="00B262C1" w:rsidRDefault="00714D25" w:rsidP="00714D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</w:rPr>
              <w:t>9998000</w:t>
            </w:r>
          </w:p>
        </w:tc>
        <w:tc>
          <w:tcPr>
            <w:tcW w:w="1107" w:type="pct"/>
            <w:gridSpan w:val="6"/>
            <w:vAlign w:val="center"/>
          </w:tcPr>
          <w:p w14:paraId="710E159E" w14:textId="661B384A" w:rsidR="00714D25" w:rsidRPr="00B262C1" w:rsidRDefault="00714D25" w:rsidP="00714D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</w:rPr>
              <w:t>59988000</w:t>
            </w:r>
          </w:p>
        </w:tc>
      </w:tr>
      <w:tr w:rsidR="00714D25" w:rsidRPr="00132A50" w14:paraId="6E2E21B6" w14:textId="77777777" w:rsidTr="00714D25">
        <w:trPr>
          <w:trHeight w:val="140"/>
        </w:trPr>
        <w:tc>
          <w:tcPr>
            <w:tcW w:w="951" w:type="pct"/>
            <w:gridSpan w:val="5"/>
            <w:vMerge/>
            <w:shd w:val="clear" w:color="auto" w:fill="auto"/>
            <w:vAlign w:val="center"/>
          </w:tcPr>
          <w:p w14:paraId="68A00EA2" w14:textId="77777777" w:rsidR="00714D25" w:rsidRPr="007D3773" w:rsidRDefault="00714D25" w:rsidP="00714D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907" w:type="pct"/>
            <w:gridSpan w:val="7"/>
            <w:vAlign w:val="center"/>
          </w:tcPr>
          <w:p w14:paraId="5F5E5748" w14:textId="611290FD" w:rsidR="00714D25" w:rsidRPr="00912869" w:rsidRDefault="00714D25" w:rsidP="00714D25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>
              <w:rPr>
                <w:rFonts w:cs="Calibri"/>
                <w:color w:val="000000"/>
                <w:sz w:val="16"/>
              </w:rPr>
              <w:t xml:space="preserve">               «ԹԻՎ 28 ՇՄՇ» ԲԲԸ</w:t>
            </w:r>
          </w:p>
        </w:tc>
        <w:tc>
          <w:tcPr>
            <w:tcW w:w="909" w:type="pct"/>
            <w:gridSpan w:val="7"/>
            <w:vAlign w:val="center"/>
          </w:tcPr>
          <w:p w14:paraId="41475DB7" w14:textId="4243D999" w:rsidR="00714D25" w:rsidRPr="00132A50" w:rsidRDefault="00714D25" w:rsidP="00714D25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cs="Calibri"/>
                <w:color w:val="000000"/>
              </w:rPr>
              <w:t xml:space="preserve">          51 500 000</w:t>
            </w:r>
          </w:p>
        </w:tc>
        <w:tc>
          <w:tcPr>
            <w:tcW w:w="1125" w:type="pct"/>
            <w:gridSpan w:val="11"/>
            <w:vAlign w:val="center"/>
          </w:tcPr>
          <w:p w14:paraId="69E31948" w14:textId="225D2045" w:rsidR="00714D25" w:rsidRPr="00924C15" w:rsidRDefault="00714D25" w:rsidP="00714D25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 xml:space="preserve">              10 300 000</w:t>
            </w:r>
          </w:p>
        </w:tc>
        <w:tc>
          <w:tcPr>
            <w:tcW w:w="1107" w:type="pct"/>
            <w:gridSpan w:val="6"/>
            <w:vAlign w:val="center"/>
          </w:tcPr>
          <w:p w14:paraId="484DDD43" w14:textId="7D35611D" w:rsidR="00714D25" w:rsidRPr="00132A50" w:rsidRDefault="00714D25" w:rsidP="00714D25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cs="Calibri"/>
                <w:color w:val="000000"/>
              </w:rPr>
              <w:t xml:space="preserve">               61 800 000</w:t>
            </w:r>
          </w:p>
        </w:tc>
      </w:tr>
      <w:tr w:rsidR="006534B9" w:rsidRPr="006E4E84" w14:paraId="700CD07F" w14:textId="77777777" w:rsidTr="005E6094">
        <w:trPr>
          <w:trHeight w:val="288"/>
        </w:trPr>
        <w:tc>
          <w:tcPr>
            <w:tcW w:w="5000" w:type="pct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D0606" w14:textId="717FBCE1" w:rsidR="006534B9" w:rsidRPr="00816AB7" w:rsidRDefault="006534B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E956A9" w:rsidRPr="006E4E84" w14:paraId="521126E1" w14:textId="4C7DEBF7" w:rsidTr="005E6094">
        <w:tc>
          <w:tcPr>
            <w:tcW w:w="5000" w:type="pct"/>
            <w:gridSpan w:val="36"/>
            <w:shd w:val="clear" w:color="auto" w:fill="auto"/>
            <w:vAlign w:val="center"/>
          </w:tcPr>
          <w:p w14:paraId="36A77A72" w14:textId="0FAA9794" w:rsidR="00E956A9" w:rsidRPr="006E4E84" w:rsidRDefault="00E956A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</w:tr>
      <w:tr w:rsidR="00820178" w:rsidRPr="006E4E84" w14:paraId="552679BF" w14:textId="3C7A77F0" w:rsidTr="00714D25">
        <w:tc>
          <w:tcPr>
            <w:tcW w:w="648" w:type="pct"/>
            <w:gridSpan w:val="3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F8AAB" w14:textId="77777777" w:rsidR="00E956A9" w:rsidRPr="006E4E84" w:rsidRDefault="00E956A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 համարը</w:t>
            </w:r>
          </w:p>
          <w:p w14:paraId="770D59CE" w14:textId="6F87B702" w:rsidR="00E956A9" w:rsidRPr="006E4E84" w:rsidRDefault="00E956A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9" w:type="pct"/>
            <w:gridSpan w:val="4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47F1A1" w14:textId="77777777" w:rsidR="00E956A9" w:rsidRPr="006E4E84" w:rsidRDefault="00E956A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  <w:p w14:paraId="563B2C65" w14:textId="4484AF5A" w:rsidR="00E956A9" w:rsidRPr="006E4E84" w:rsidRDefault="00E956A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43" w:type="pct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5D8CEBA9" w:rsidR="00E956A9" w:rsidRPr="006E4E84" w:rsidRDefault="00E956A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 պահանջվող փաստաթղթերի առկայությունը</w:t>
            </w:r>
          </w:p>
        </w:tc>
      </w:tr>
      <w:tr w:rsidR="007A66D9" w:rsidRPr="006E4E84" w14:paraId="3CA6FABC" w14:textId="77777777" w:rsidTr="00714D25">
        <w:tc>
          <w:tcPr>
            <w:tcW w:w="648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40198501" w14:textId="77777777" w:rsidR="006534B9" w:rsidRPr="006E4E84" w:rsidRDefault="006534B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09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2E10516E" w14:textId="77777777" w:rsidR="006534B9" w:rsidRPr="006E4E84" w:rsidRDefault="006534B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52" w:type="pct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310A92D" w14:textId="300D707A" w:rsidR="006534B9" w:rsidRPr="006E4E84" w:rsidRDefault="006534B9" w:rsidP="00132A5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</w:p>
        </w:tc>
        <w:tc>
          <w:tcPr>
            <w:tcW w:w="996" w:type="pct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136F05F" w14:textId="0EA0BAA3" w:rsidR="006534B9" w:rsidRPr="006E4E84" w:rsidRDefault="006534B9" w:rsidP="00132A5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1201" w:type="pct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63B06239" w14:textId="4724A92D" w:rsidR="006534B9" w:rsidRPr="006E4E84" w:rsidRDefault="006534B9" w:rsidP="00132A5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</w:p>
        </w:tc>
        <w:tc>
          <w:tcPr>
            <w:tcW w:w="795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534B9" w:rsidRPr="006E4E84" w:rsidRDefault="006534B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7A66D9" w:rsidRPr="006E4E84" w14:paraId="5E96A1C5" w14:textId="77777777" w:rsidTr="00714D25">
        <w:tc>
          <w:tcPr>
            <w:tcW w:w="648" w:type="pct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EDE0AD" w14:textId="5BB1FEBB" w:rsidR="006534B9" w:rsidRPr="006E4E84" w:rsidRDefault="006534B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609" w:type="pct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057569D5" w:rsidR="006534B9" w:rsidRPr="006E4E84" w:rsidRDefault="006534B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52" w:type="pct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534B9" w:rsidRPr="006E4E84" w:rsidRDefault="006534B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6" w:type="pct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534B9" w:rsidRPr="006E4E84" w:rsidRDefault="006534B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01" w:type="pct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534B9" w:rsidRPr="006E4E84" w:rsidRDefault="006534B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95" w:type="pct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6534B9" w:rsidRPr="006E4E84" w:rsidRDefault="006534B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7A66D9" w:rsidRPr="006E4E84" w14:paraId="443F73EF" w14:textId="77777777" w:rsidTr="00714D25">
        <w:trPr>
          <w:trHeight w:val="40"/>
        </w:trPr>
        <w:tc>
          <w:tcPr>
            <w:tcW w:w="648" w:type="pct"/>
            <w:gridSpan w:val="3"/>
            <w:shd w:val="clear" w:color="auto" w:fill="auto"/>
            <w:vAlign w:val="center"/>
          </w:tcPr>
          <w:p w14:paraId="53C8EE9D" w14:textId="76049056" w:rsidR="006534B9" w:rsidRPr="006E4E84" w:rsidRDefault="006534B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609" w:type="pct"/>
            <w:gridSpan w:val="4"/>
            <w:shd w:val="clear" w:color="auto" w:fill="auto"/>
            <w:vAlign w:val="center"/>
          </w:tcPr>
          <w:p w14:paraId="5E76D406" w14:textId="28222DC0" w:rsidR="006534B9" w:rsidRPr="006E4E84" w:rsidRDefault="006534B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 մերժման այլ հիմքեր</w:t>
            </w:r>
          </w:p>
        </w:tc>
        <w:tc>
          <w:tcPr>
            <w:tcW w:w="752" w:type="pct"/>
            <w:gridSpan w:val="6"/>
          </w:tcPr>
          <w:p w14:paraId="0FB0E5F7" w14:textId="77777777" w:rsidR="006534B9" w:rsidRPr="006E4E84" w:rsidRDefault="006534B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6" w:type="pct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6534B9" w:rsidRPr="006E4E84" w:rsidRDefault="006534B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01" w:type="pct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6534B9" w:rsidRPr="006E4E84" w:rsidRDefault="006534B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95" w:type="pct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6534B9" w:rsidRPr="006E4E84" w:rsidRDefault="006534B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184C23" w:rsidRPr="006E4E84" w14:paraId="522ACAFB" w14:textId="77777777" w:rsidTr="00714D25">
        <w:trPr>
          <w:trHeight w:val="331"/>
        </w:trPr>
        <w:tc>
          <w:tcPr>
            <w:tcW w:w="1257" w:type="pct"/>
            <w:gridSpan w:val="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14F7E40" w14:textId="4241F7FD" w:rsidR="006534B9" w:rsidRPr="006E4E84" w:rsidRDefault="006534B9" w:rsidP="00132A50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43" w:type="pct"/>
            <w:gridSpan w:val="29"/>
          </w:tcPr>
          <w:p w14:paraId="71AB42B3" w14:textId="77D38B8F" w:rsidR="006534B9" w:rsidRPr="006E4E84" w:rsidRDefault="006534B9" w:rsidP="00132A5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E956A9" w:rsidRPr="006E4E84" w14:paraId="617248CD" w14:textId="099DE750" w:rsidTr="005E6094">
        <w:trPr>
          <w:trHeight w:val="289"/>
        </w:trPr>
        <w:tc>
          <w:tcPr>
            <w:tcW w:w="5000" w:type="pct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2BABFF" w14:textId="149127E6" w:rsidR="00E956A9" w:rsidRPr="006E4E84" w:rsidRDefault="00E956A9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 մասնակցի որոշման ամսաթիվը</w:t>
            </w:r>
          </w:p>
        </w:tc>
      </w:tr>
      <w:tr w:rsidR="0038141D" w:rsidRPr="006E4E84" w14:paraId="1515C769" w14:textId="1FB44F70" w:rsidTr="00714D25">
        <w:trPr>
          <w:trHeight w:val="346"/>
        </w:trPr>
        <w:tc>
          <w:tcPr>
            <w:tcW w:w="2528" w:type="pct"/>
            <w:gridSpan w:val="17"/>
            <w:shd w:val="clear" w:color="auto" w:fill="auto"/>
            <w:vAlign w:val="center"/>
          </w:tcPr>
          <w:p w14:paraId="785FC15A" w14:textId="7E4597E9" w:rsidR="00E956A9" w:rsidRPr="006E4E84" w:rsidRDefault="00E956A9" w:rsidP="00132A5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1279" w:type="pct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9495" w14:textId="022D02A3" w:rsidR="00E956A9" w:rsidRPr="00BB1845" w:rsidRDefault="00E956A9" w:rsidP="005D77D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 ժամկետի սկիզբ</w:t>
            </w:r>
          </w:p>
        </w:tc>
        <w:tc>
          <w:tcPr>
            <w:tcW w:w="1193" w:type="pct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7577E3" w14:textId="433706FA" w:rsidR="00E956A9" w:rsidRPr="005D77D4" w:rsidRDefault="00E956A9" w:rsidP="005D77D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 ժամկետի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ավարտ</w:t>
            </w:r>
          </w:p>
        </w:tc>
      </w:tr>
      <w:tr w:rsidR="0038141D" w:rsidRPr="006E4E84" w14:paraId="71BEA872" w14:textId="77777777" w:rsidTr="00714D25">
        <w:trPr>
          <w:trHeight w:val="92"/>
        </w:trPr>
        <w:tc>
          <w:tcPr>
            <w:tcW w:w="2528" w:type="pct"/>
            <w:gridSpan w:val="17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826E4" w14:textId="77777777" w:rsidR="00E956A9" w:rsidRPr="006E4E84" w:rsidRDefault="00E956A9" w:rsidP="00132A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  <w:p w14:paraId="7F8FD238" w14:textId="079176AD" w:rsidR="00E956A9" w:rsidRPr="006E4E84" w:rsidRDefault="00E956A9" w:rsidP="00132A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</w:t>
            </w:r>
            <w:r w:rsidR="007061D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25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Pr="00145E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6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Pr="00145E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202</w:t>
            </w:r>
            <w:r w:rsidR="007061D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Pr="00145E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279" w:type="pct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0FC6FC8" w:rsidR="00E956A9" w:rsidRPr="006E4E84" w:rsidRDefault="00184C23" w:rsidP="00132A50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09</w:t>
            </w:r>
            <w:r w:rsidR="00E956A9"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="00E956A9" w:rsidRPr="00145E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6</w:t>
            </w:r>
            <w:r w:rsidR="00E956A9"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="00E956A9" w:rsidRPr="00145E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202</w:t>
            </w:r>
            <w:r w:rsidR="00E956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4</w:t>
            </w:r>
            <w:r w:rsidR="00E956A9" w:rsidRPr="00145E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E956A9"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193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06D85C7F" w:rsidR="00E956A9" w:rsidRPr="006E4E84" w:rsidRDefault="00184C23" w:rsidP="00132A50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19</w:t>
            </w:r>
            <w:r w:rsidR="00E956A9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․06․2024թ․</w:t>
            </w:r>
          </w:p>
        </w:tc>
      </w:tr>
      <w:tr w:rsidR="0038141D" w:rsidRPr="003A20AA" w14:paraId="04C80107" w14:textId="77777777" w:rsidTr="00714D25">
        <w:trPr>
          <w:trHeight w:val="92"/>
        </w:trPr>
        <w:tc>
          <w:tcPr>
            <w:tcW w:w="2528" w:type="pct"/>
            <w:gridSpan w:val="17"/>
            <w:vMerge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E956A9" w:rsidRPr="006E4E84" w:rsidRDefault="00E956A9" w:rsidP="00132A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79" w:type="pct"/>
            <w:gridSpan w:val="12"/>
          </w:tcPr>
          <w:p w14:paraId="52AB2202" w14:textId="2DBF4ADA" w:rsidR="00E956A9" w:rsidRPr="00145E76" w:rsidRDefault="00E956A9" w:rsidP="00132A5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193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EA763D1" w:rsidR="00E956A9" w:rsidRPr="00EC3F24" w:rsidRDefault="00E956A9" w:rsidP="00132A5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E956A9" w:rsidRPr="003A20AA" w14:paraId="2254FA5C" w14:textId="16ACFB81" w:rsidTr="005E6094">
        <w:trPr>
          <w:trHeight w:val="344"/>
        </w:trPr>
        <w:tc>
          <w:tcPr>
            <w:tcW w:w="5000" w:type="pct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C1D19" w14:textId="36E7ABEC" w:rsidR="00E956A9" w:rsidRPr="00D54EC4" w:rsidRDefault="00E956A9" w:rsidP="00132A50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ոտ մուտքագրվելու ամսաթիվը</w:t>
            </w:r>
            <w:r w:rsidR="00D54EC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18</w:t>
            </w:r>
            <w:r w:rsidR="00D54EC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․06․2024թ․</w:t>
            </w:r>
          </w:p>
        </w:tc>
      </w:tr>
      <w:tr w:rsidR="00184C23" w:rsidRPr="006E4E84" w14:paraId="3C75DA26" w14:textId="77777777" w:rsidTr="00714D25">
        <w:trPr>
          <w:trHeight w:val="344"/>
        </w:trPr>
        <w:tc>
          <w:tcPr>
            <w:tcW w:w="2528" w:type="pct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63C7D4BF" w:rsidR="006534B9" w:rsidRPr="006E4E84" w:rsidRDefault="006534B9" w:rsidP="00132A5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2472" w:type="pct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B69D27F" w:rsidR="006534B9" w:rsidRPr="004533EC" w:rsidRDefault="00184C23" w:rsidP="00132A5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30</w:t>
            </w:r>
            <w:r w:rsidR="006534B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 w:rsidR="006534B9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0</w:t>
            </w:r>
            <w:r w:rsidR="006534B9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6</w:t>
            </w:r>
            <w:r w:rsidR="006534B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 w:rsidR="006534B9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4</w:t>
            </w:r>
            <w:r w:rsidR="006534B9" w:rsidRPr="004165BF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="006534B9"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38141D" w:rsidRPr="002B32E9" w14:paraId="62E67051" w14:textId="77777777" w:rsidTr="00714D25">
        <w:trPr>
          <w:gridBefore w:val="1"/>
          <w:wBefore w:w="168" w:type="pct"/>
          <w:trHeight w:val="536"/>
        </w:trPr>
        <w:tc>
          <w:tcPr>
            <w:tcW w:w="310" w:type="pct"/>
            <w:vMerge w:val="restart"/>
            <w:shd w:val="clear" w:color="auto" w:fill="auto"/>
            <w:vAlign w:val="center"/>
          </w:tcPr>
          <w:p w14:paraId="27CD6A27" w14:textId="77777777" w:rsidR="00C53B1C" w:rsidRPr="002B32E9" w:rsidRDefault="00C53B1C" w:rsidP="004A3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Չափա-բաժնի համարը</w:t>
            </w:r>
          </w:p>
        </w:tc>
        <w:tc>
          <w:tcPr>
            <w:tcW w:w="624" w:type="pct"/>
            <w:gridSpan w:val="4"/>
            <w:vMerge w:val="restart"/>
            <w:shd w:val="clear" w:color="auto" w:fill="auto"/>
            <w:vAlign w:val="center"/>
          </w:tcPr>
          <w:p w14:paraId="0E6E1750" w14:textId="77777777" w:rsidR="00C53B1C" w:rsidRPr="002B32E9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Ընտրված մասնակիցը</w:t>
            </w:r>
          </w:p>
        </w:tc>
        <w:tc>
          <w:tcPr>
            <w:tcW w:w="3898" w:type="pct"/>
            <w:gridSpan w:val="30"/>
            <w:shd w:val="clear" w:color="auto" w:fill="auto"/>
            <w:vAlign w:val="center"/>
          </w:tcPr>
          <w:p w14:paraId="308113EE" w14:textId="77777777" w:rsidR="00C53B1C" w:rsidRPr="002B32E9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Պ</w:t>
            </w:r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val="ru-RU" w:eastAsia="ru-RU"/>
              </w:rPr>
              <w:t>այմանագ</w:t>
            </w:r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րի</w:t>
            </w:r>
          </w:p>
        </w:tc>
      </w:tr>
      <w:tr w:rsidR="00184C23" w:rsidRPr="002B32E9" w14:paraId="0C925C4F" w14:textId="77777777" w:rsidTr="00714D25">
        <w:trPr>
          <w:gridBefore w:val="1"/>
          <w:wBefore w:w="168" w:type="pct"/>
          <w:trHeight w:val="237"/>
        </w:trPr>
        <w:tc>
          <w:tcPr>
            <w:tcW w:w="310" w:type="pct"/>
            <w:vMerge/>
            <w:shd w:val="clear" w:color="auto" w:fill="auto"/>
            <w:vAlign w:val="center"/>
          </w:tcPr>
          <w:p w14:paraId="3D6FD1FB" w14:textId="77777777" w:rsidR="00C53B1C" w:rsidRPr="002B32E9" w:rsidRDefault="00C53B1C" w:rsidP="004A3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14:paraId="05D75C02" w14:textId="77777777" w:rsidR="00C53B1C" w:rsidRPr="002B32E9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78" w:type="pct"/>
            <w:gridSpan w:val="9"/>
            <w:vMerge w:val="restart"/>
            <w:shd w:val="clear" w:color="auto" w:fill="auto"/>
            <w:vAlign w:val="center"/>
          </w:tcPr>
          <w:p w14:paraId="31F179B1" w14:textId="77777777" w:rsidR="00C53B1C" w:rsidRPr="002B32E9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Պայմանագրի համարը</w:t>
            </w:r>
          </w:p>
        </w:tc>
        <w:tc>
          <w:tcPr>
            <w:tcW w:w="606" w:type="pct"/>
            <w:gridSpan w:val="5"/>
            <w:vMerge w:val="restart"/>
            <w:shd w:val="clear" w:color="auto" w:fill="auto"/>
            <w:vAlign w:val="center"/>
          </w:tcPr>
          <w:p w14:paraId="17D64149" w14:textId="77777777" w:rsidR="00C53B1C" w:rsidRPr="002B32E9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Կնքման ամսաթիվը</w:t>
            </w:r>
          </w:p>
        </w:tc>
        <w:tc>
          <w:tcPr>
            <w:tcW w:w="468" w:type="pct"/>
            <w:gridSpan w:val="4"/>
            <w:vMerge w:val="restart"/>
            <w:shd w:val="clear" w:color="auto" w:fill="auto"/>
            <w:vAlign w:val="center"/>
          </w:tcPr>
          <w:p w14:paraId="11935A06" w14:textId="77777777" w:rsidR="00C53B1C" w:rsidRPr="002B32E9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Կատարման վերջնա-ժամկետը</w:t>
            </w:r>
          </w:p>
        </w:tc>
        <w:tc>
          <w:tcPr>
            <w:tcW w:w="708" w:type="pct"/>
            <w:gridSpan w:val="8"/>
            <w:vMerge w:val="restart"/>
            <w:shd w:val="clear" w:color="auto" w:fill="auto"/>
            <w:vAlign w:val="center"/>
          </w:tcPr>
          <w:p w14:paraId="5CF15D1D" w14:textId="77777777" w:rsidR="00C53B1C" w:rsidRPr="002B32E9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Կանխա-վճարի չափը</w:t>
            </w:r>
          </w:p>
        </w:tc>
        <w:tc>
          <w:tcPr>
            <w:tcW w:w="937" w:type="pct"/>
            <w:gridSpan w:val="4"/>
            <w:shd w:val="clear" w:color="auto" w:fill="auto"/>
            <w:vAlign w:val="center"/>
          </w:tcPr>
          <w:p w14:paraId="328DFF92" w14:textId="77777777" w:rsidR="00C53B1C" w:rsidRPr="002B32E9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Գինը</w:t>
            </w:r>
          </w:p>
        </w:tc>
      </w:tr>
      <w:tr w:rsidR="00184C23" w:rsidRPr="002B32E9" w14:paraId="39A27942" w14:textId="77777777" w:rsidTr="00714D25">
        <w:trPr>
          <w:gridBefore w:val="1"/>
          <w:wBefore w:w="168" w:type="pct"/>
          <w:trHeight w:val="238"/>
        </w:trPr>
        <w:tc>
          <w:tcPr>
            <w:tcW w:w="310" w:type="pct"/>
            <w:vMerge/>
            <w:shd w:val="clear" w:color="auto" w:fill="auto"/>
            <w:vAlign w:val="center"/>
          </w:tcPr>
          <w:p w14:paraId="65EBF520" w14:textId="77777777" w:rsidR="00C53B1C" w:rsidRPr="002B32E9" w:rsidRDefault="00C53B1C" w:rsidP="004A3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624" w:type="pct"/>
            <w:gridSpan w:val="4"/>
            <w:vMerge/>
            <w:shd w:val="clear" w:color="auto" w:fill="auto"/>
            <w:vAlign w:val="center"/>
          </w:tcPr>
          <w:p w14:paraId="2827AFD5" w14:textId="77777777" w:rsidR="00C53B1C" w:rsidRPr="002B32E9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78" w:type="pct"/>
            <w:gridSpan w:val="9"/>
            <w:vMerge/>
            <w:shd w:val="clear" w:color="auto" w:fill="auto"/>
            <w:vAlign w:val="center"/>
          </w:tcPr>
          <w:p w14:paraId="159144BD" w14:textId="77777777" w:rsidR="00C53B1C" w:rsidRPr="002B32E9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606" w:type="pct"/>
            <w:gridSpan w:val="5"/>
            <w:vMerge/>
            <w:shd w:val="clear" w:color="auto" w:fill="auto"/>
            <w:vAlign w:val="center"/>
          </w:tcPr>
          <w:p w14:paraId="0106CFA5" w14:textId="77777777" w:rsidR="00C53B1C" w:rsidRPr="002B32E9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468" w:type="pct"/>
            <w:gridSpan w:val="4"/>
            <w:vMerge/>
            <w:shd w:val="clear" w:color="auto" w:fill="auto"/>
            <w:vAlign w:val="center"/>
          </w:tcPr>
          <w:p w14:paraId="7D589D44" w14:textId="77777777" w:rsidR="00C53B1C" w:rsidRPr="002B32E9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708" w:type="pct"/>
            <w:gridSpan w:val="8"/>
            <w:vMerge/>
            <w:shd w:val="clear" w:color="auto" w:fill="auto"/>
            <w:vAlign w:val="center"/>
          </w:tcPr>
          <w:p w14:paraId="4B963FFA" w14:textId="77777777" w:rsidR="00C53B1C" w:rsidRPr="002B32E9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937" w:type="pct"/>
            <w:gridSpan w:val="4"/>
            <w:shd w:val="clear" w:color="auto" w:fill="auto"/>
            <w:vAlign w:val="center"/>
          </w:tcPr>
          <w:p w14:paraId="5E212C04" w14:textId="77777777" w:rsidR="00C53B1C" w:rsidRPr="002B32E9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ՀՀ դրամ</w:t>
            </w:r>
          </w:p>
        </w:tc>
      </w:tr>
      <w:tr w:rsidR="007A66D9" w:rsidRPr="006E4E84" w14:paraId="592D6F86" w14:textId="77777777" w:rsidTr="00714D25">
        <w:trPr>
          <w:gridBefore w:val="1"/>
          <w:wBefore w:w="168" w:type="pct"/>
          <w:trHeight w:val="263"/>
        </w:trPr>
        <w:tc>
          <w:tcPr>
            <w:tcW w:w="310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2B0B8" w14:textId="77777777" w:rsidR="00C53B1C" w:rsidRPr="002B32E9" w:rsidRDefault="00C53B1C" w:rsidP="004A3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624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25138" w14:textId="77777777" w:rsidR="00C53B1C" w:rsidRPr="002B32E9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78" w:type="pct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2AB08" w14:textId="77777777" w:rsidR="00C53B1C" w:rsidRPr="002B32E9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606" w:type="pct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83C02" w14:textId="77777777" w:rsidR="00C53B1C" w:rsidRPr="002B32E9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468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92D3FF" w14:textId="77777777" w:rsidR="00C53B1C" w:rsidRPr="002B32E9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708" w:type="pct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BAB1D" w14:textId="77777777" w:rsidR="00C53B1C" w:rsidRPr="002B32E9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453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04A54" w14:textId="77777777" w:rsidR="00C53B1C" w:rsidRPr="002B32E9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484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06DB5" w14:textId="77777777" w:rsidR="00C53B1C" w:rsidRPr="006E4E84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Ընդհանուր</w:t>
            </w:r>
            <w:r w:rsidRPr="002B32E9">
              <w:rPr>
                <w:rFonts w:ascii="Sylfaen" w:eastAsia="Times New Roman" w:hAnsi="Sylfaen"/>
                <w:b/>
                <w:sz w:val="14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7A66D9" w:rsidRPr="00FE2DD8" w14:paraId="511F5A67" w14:textId="77777777" w:rsidTr="00714D25">
        <w:trPr>
          <w:gridBefore w:val="1"/>
          <w:wBefore w:w="168" w:type="pct"/>
          <w:trHeight w:val="146"/>
        </w:trPr>
        <w:tc>
          <w:tcPr>
            <w:tcW w:w="310" w:type="pct"/>
            <w:shd w:val="clear" w:color="auto" w:fill="auto"/>
            <w:vAlign w:val="center"/>
          </w:tcPr>
          <w:p w14:paraId="3F1C5F6A" w14:textId="77777777" w:rsidR="00C53B1C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624" w:type="pct"/>
            <w:gridSpan w:val="4"/>
            <w:shd w:val="clear" w:color="auto" w:fill="auto"/>
          </w:tcPr>
          <w:p w14:paraId="3E854963" w14:textId="2323C533" w:rsidR="00C53B1C" w:rsidRPr="007827A0" w:rsidRDefault="007C4ACD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</w:pPr>
            <w:r>
              <w:rPr>
                <w:rFonts w:cs="Calibri"/>
                <w:color w:val="000000"/>
                <w:sz w:val="16"/>
                <w:lang w:val="hy-AM"/>
              </w:rPr>
              <w:t>«Գլոբզոն Էնթերփրայսիս» ՍՊԸ և «Էնկի» ՍՊԸ կոնսորցիում</w:t>
            </w:r>
          </w:p>
        </w:tc>
        <w:tc>
          <w:tcPr>
            <w:tcW w:w="1178" w:type="pct"/>
            <w:gridSpan w:val="9"/>
            <w:shd w:val="clear" w:color="auto" w:fill="auto"/>
            <w:vAlign w:val="center"/>
          </w:tcPr>
          <w:p w14:paraId="1A5D39AD" w14:textId="35046F26" w:rsidR="00C53B1C" w:rsidRPr="00FE2DD8" w:rsidRDefault="00C53B1C" w:rsidP="00C53B1C">
            <w:pPr>
              <w:widowControl w:val="0"/>
              <w:spacing w:before="0" w:after="0"/>
              <w:ind w:left="0" w:firstLine="0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18"/>
                <w:lang w:val="af-ZA"/>
              </w:rPr>
              <w:t xml:space="preserve">  </w:t>
            </w:r>
            <w:r w:rsidR="007C4ACD" w:rsidRPr="007C4ACD">
              <w:rPr>
                <w:rFonts w:ascii="Sylfaen" w:hAnsi="Sylfaen"/>
                <w:b/>
                <w:sz w:val="18"/>
                <w:lang w:val="af-ZA"/>
              </w:rPr>
              <w:t>ԳՄՄՀ-ՀԲՄԱՇՁԲ-25/09</w:t>
            </w:r>
            <w:r w:rsidR="007C4ACD">
              <w:rPr>
                <w:rFonts w:ascii="Sylfaen" w:hAnsi="Sylfaen"/>
                <w:b/>
                <w:sz w:val="18"/>
                <w:lang w:val="af-ZA"/>
              </w:rPr>
              <w:t>-1</w:t>
            </w:r>
          </w:p>
        </w:tc>
        <w:tc>
          <w:tcPr>
            <w:tcW w:w="606" w:type="pct"/>
            <w:gridSpan w:val="5"/>
            <w:shd w:val="clear" w:color="auto" w:fill="auto"/>
            <w:vAlign w:val="center"/>
          </w:tcPr>
          <w:p w14:paraId="057A6C1B" w14:textId="324E28E3" w:rsidR="00C53B1C" w:rsidRDefault="007C4ACD" w:rsidP="004A31A3">
            <w:pPr>
              <w:widowControl w:val="0"/>
              <w:spacing w:before="0" w:after="0"/>
              <w:ind w:left="0" w:firstLine="0"/>
              <w:jc w:val="center"/>
              <w:rPr>
                <w:b/>
                <w:sz w:val="20"/>
                <w:lang w:val="hy-AM"/>
              </w:rPr>
            </w:pPr>
            <w:r w:rsidRPr="007C4ACD">
              <w:rPr>
                <w:b/>
                <w:sz w:val="18"/>
                <w:szCs w:val="20"/>
              </w:rPr>
              <w:t>30</w:t>
            </w:r>
            <w:r w:rsidR="00C53B1C" w:rsidRPr="007C4ACD">
              <w:rPr>
                <w:b/>
                <w:sz w:val="18"/>
                <w:szCs w:val="20"/>
                <w:lang w:val="af-ZA"/>
              </w:rPr>
              <w:t>.</w:t>
            </w:r>
            <w:r w:rsidR="001A18CA" w:rsidRPr="007C4ACD">
              <w:rPr>
                <w:b/>
                <w:sz w:val="18"/>
                <w:szCs w:val="20"/>
              </w:rPr>
              <w:t>06</w:t>
            </w:r>
            <w:r w:rsidR="001A18CA" w:rsidRPr="007C4ACD">
              <w:rPr>
                <w:b/>
                <w:sz w:val="18"/>
                <w:szCs w:val="20"/>
                <w:lang w:val="af-ZA"/>
              </w:rPr>
              <w:t>.202</w:t>
            </w:r>
            <w:r w:rsidRPr="007C4ACD">
              <w:rPr>
                <w:b/>
                <w:sz w:val="18"/>
                <w:szCs w:val="20"/>
                <w:lang w:val="af-ZA"/>
              </w:rPr>
              <w:t>5</w:t>
            </w:r>
            <w:r w:rsidR="00C53B1C" w:rsidRPr="007C4ACD">
              <w:rPr>
                <w:b/>
                <w:sz w:val="18"/>
                <w:szCs w:val="20"/>
                <w:lang w:val="ru-RU"/>
              </w:rPr>
              <w:t>թ</w:t>
            </w:r>
            <w:r w:rsidR="00C53B1C" w:rsidRPr="007C4ACD">
              <w:rPr>
                <w:b/>
                <w:sz w:val="18"/>
                <w:szCs w:val="20"/>
                <w:lang w:val="af-ZA"/>
              </w:rPr>
              <w:t>.</w:t>
            </w:r>
          </w:p>
        </w:tc>
        <w:tc>
          <w:tcPr>
            <w:tcW w:w="468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91FB82" w14:textId="0B02DC41" w:rsidR="00C53B1C" w:rsidRPr="000966EC" w:rsidRDefault="00C53B1C" w:rsidP="007827A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6"/>
                <w:lang w:val="hy-AM"/>
              </w:rPr>
            </w:pPr>
            <w:r w:rsidRPr="000966EC">
              <w:rPr>
                <w:rFonts w:ascii="Sylfaen" w:hAnsi="Sylfaen"/>
                <w:sz w:val="12"/>
                <w:szCs w:val="16"/>
                <w:lang w:val="hy-AM"/>
              </w:rPr>
              <w:t>Պայմանագրի ուժի մեջ մտնելու պահից</w:t>
            </w:r>
            <w:r w:rsidR="00184C23">
              <w:rPr>
                <w:rFonts w:ascii="Sylfaen" w:hAnsi="Sylfaen"/>
                <w:sz w:val="12"/>
                <w:szCs w:val="16"/>
                <w:lang w:val="hy-AM"/>
              </w:rPr>
              <w:t xml:space="preserve"> 180</w:t>
            </w:r>
            <w:r w:rsidR="007827A0" w:rsidRPr="007827A0">
              <w:rPr>
                <w:rFonts w:ascii="Sylfaen" w:hAnsi="Sylfaen"/>
                <w:sz w:val="12"/>
                <w:szCs w:val="16"/>
                <w:lang w:val="hy-AM"/>
              </w:rPr>
              <w:t xml:space="preserve"> </w:t>
            </w:r>
            <w:r w:rsidRPr="000966EC">
              <w:rPr>
                <w:rFonts w:ascii="Sylfaen" w:hAnsi="Sylfaen"/>
                <w:sz w:val="12"/>
                <w:szCs w:val="16"/>
                <w:lang w:val="hy-AM"/>
              </w:rPr>
              <w:t>օրացուցային օրվա ընթացքում</w:t>
            </w:r>
          </w:p>
        </w:tc>
        <w:tc>
          <w:tcPr>
            <w:tcW w:w="708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90CE" w14:textId="77777777" w:rsidR="00C53B1C" w:rsidRPr="00FE2DD8" w:rsidRDefault="00C53B1C" w:rsidP="001A18C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</w:pPr>
            <w:r w:rsidRPr="00FE2DD8"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  <w:t>-</w:t>
            </w:r>
          </w:p>
        </w:tc>
        <w:tc>
          <w:tcPr>
            <w:tcW w:w="45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FBDD" w14:textId="06159C80" w:rsidR="00C53B1C" w:rsidRPr="001A18CA" w:rsidRDefault="001A18CA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-</w:t>
            </w:r>
          </w:p>
        </w:tc>
        <w:tc>
          <w:tcPr>
            <w:tcW w:w="4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681CA2" w14:textId="3DDDC3DD" w:rsidR="00C53B1C" w:rsidRPr="007A66D9" w:rsidRDefault="007A66D9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6"/>
                <w:lang w:val="hy-AM" w:eastAsia="ru-RU"/>
              </w:rPr>
            </w:pPr>
            <w:r w:rsidRPr="007A66D9">
              <w:rPr>
                <w:rFonts w:ascii="Sylfaen" w:eastAsia="Times New Roman" w:hAnsi="Sylfaen" w:cs="Sylfaen"/>
                <w:b/>
                <w:sz w:val="14"/>
                <w:szCs w:val="16"/>
                <w:lang w:val="hy-AM" w:eastAsia="ru-RU"/>
              </w:rPr>
              <w:t>59,999,400</w:t>
            </w:r>
          </w:p>
        </w:tc>
      </w:tr>
      <w:tr w:rsidR="007A66D9" w:rsidRPr="00FE2DD8" w14:paraId="246B22D7" w14:textId="0E7AC7CC" w:rsidTr="00714D25">
        <w:trPr>
          <w:gridBefore w:val="1"/>
          <w:wBefore w:w="168" w:type="pct"/>
          <w:trHeight w:val="236"/>
        </w:trPr>
        <w:tc>
          <w:tcPr>
            <w:tcW w:w="31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FC4E" w14:textId="1724D3DF" w:rsidR="00C53B1C" w:rsidRPr="00FE2DD8" w:rsidRDefault="00C53B1C" w:rsidP="00C53B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62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EE9F" w14:textId="75FE23DF" w:rsidR="00C53B1C" w:rsidRPr="007827A0" w:rsidRDefault="007C4ACD" w:rsidP="00C53B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</w:pPr>
            <w:r>
              <w:rPr>
                <w:rFonts w:cs="Calibri"/>
                <w:color w:val="000000"/>
                <w:sz w:val="16"/>
                <w:lang w:val="hy-AM"/>
              </w:rPr>
              <w:t>«Գլոբզոն Էնթերփրայսիս» ՍՊԸ և «Էնկի» ՍՊԸ կոնսորցիում</w:t>
            </w:r>
          </w:p>
        </w:tc>
        <w:tc>
          <w:tcPr>
            <w:tcW w:w="1178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5A5E" w14:textId="5DD3F8AE" w:rsidR="00C53B1C" w:rsidRPr="00FE2DD8" w:rsidRDefault="007C4ACD" w:rsidP="004A31A3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            </w:t>
            </w:r>
            <w:r w:rsidR="00C53B1C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7C4ACD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>ԳՄՄՀ-ՀԲՄԱՇՁԲ-25/09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>-2</w:t>
            </w:r>
          </w:p>
        </w:tc>
        <w:tc>
          <w:tcPr>
            <w:tcW w:w="60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33C6" w14:textId="775BAD4C" w:rsidR="00C53B1C" w:rsidRPr="00FE2DD8" w:rsidRDefault="001A18CA" w:rsidP="004A31A3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</w:pPr>
            <w:r>
              <w:rPr>
                <w:b/>
                <w:sz w:val="20"/>
              </w:rPr>
              <w:t xml:space="preserve">           </w:t>
            </w:r>
            <w:r w:rsidR="007C4ACD" w:rsidRPr="007C4ACD">
              <w:rPr>
                <w:b/>
                <w:sz w:val="18"/>
                <w:szCs w:val="20"/>
              </w:rPr>
              <w:t>30</w:t>
            </w:r>
            <w:r w:rsidR="007C4ACD" w:rsidRPr="007C4ACD">
              <w:rPr>
                <w:b/>
                <w:sz w:val="18"/>
                <w:szCs w:val="20"/>
                <w:lang w:val="af-ZA"/>
              </w:rPr>
              <w:t>.</w:t>
            </w:r>
            <w:r w:rsidR="007C4ACD" w:rsidRPr="007C4ACD">
              <w:rPr>
                <w:b/>
                <w:sz w:val="18"/>
                <w:szCs w:val="20"/>
              </w:rPr>
              <w:t>06</w:t>
            </w:r>
            <w:r w:rsidR="007C4ACD" w:rsidRPr="007C4ACD">
              <w:rPr>
                <w:b/>
                <w:sz w:val="18"/>
                <w:szCs w:val="20"/>
                <w:lang w:val="af-ZA"/>
              </w:rPr>
              <w:t>.2025</w:t>
            </w:r>
            <w:r w:rsidR="007C4ACD" w:rsidRPr="007C4ACD">
              <w:rPr>
                <w:b/>
                <w:sz w:val="18"/>
                <w:szCs w:val="20"/>
                <w:lang w:val="ru-RU"/>
              </w:rPr>
              <w:t>թ</w:t>
            </w:r>
            <w:r w:rsidR="007C4ACD" w:rsidRPr="007C4ACD">
              <w:rPr>
                <w:b/>
                <w:sz w:val="18"/>
                <w:szCs w:val="20"/>
                <w:lang w:val="af-ZA"/>
              </w:rPr>
              <w:t>.</w:t>
            </w:r>
          </w:p>
        </w:tc>
        <w:tc>
          <w:tcPr>
            <w:tcW w:w="46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346E" w14:textId="4709C37C" w:rsidR="00C53B1C" w:rsidRPr="00FE2DD8" w:rsidRDefault="007827A0" w:rsidP="007827A0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</w:pPr>
            <w:r w:rsidRPr="007827A0">
              <w:rPr>
                <w:rFonts w:ascii="Sylfaen" w:hAnsi="Sylfaen"/>
                <w:sz w:val="12"/>
                <w:szCs w:val="16"/>
                <w:lang w:val="af-ZA"/>
              </w:rPr>
              <w:t xml:space="preserve">     </w:t>
            </w:r>
            <w:r>
              <w:rPr>
                <w:rFonts w:ascii="Sylfaen" w:hAnsi="Sylfaen"/>
                <w:sz w:val="12"/>
                <w:szCs w:val="16"/>
                <w:lang w:val="af-ZA"/>
              </w:rPr>
              <w:t xml:space="preserve">           </w:t>
            </w:r>
            <w:r w:rsidRPr="000966EC">
              <w:rPr>
                <w:rFonts w:ascii="Sylfaen" w:hAnsi="Sylfaen"/>
                <w:sz w:val="12"/>
                <w:szCs w:val="16"/>
                <w:lang w:val="hy-AM"/>
              </w:rPr>
              <w:t xml:space="preserve">Պայմանագրի ուժի մեջ մտնելու պահից </w:t>
            </w:r>
            <w:r w:rsidR="00184C23">
              <w:rPr>
                <w:rFonts w:ascii="Sylfaen" w:hAnsi="Sylfaen"/>
                <w:sz w:val="12"/>
                <w:szCs w:val="16"/>
                <w:lang w:val="af-ZA"/>
              </w:rPr>
              <w:t>180</w:t>
            </w:r>
            <w:r w:rsidRPr="000966EC">
              <w:rPr>
                <w:rFonts w:ascii="Sylfaen" w:hAnsi="Sylfaen"/>
                <w:sz w:val="12"/>
                <w:szCs w:val="16"/>
                <w:lang w:val="hy-AM"/>
              </w:rPr>
              <w:t xml:space="preserve"> օրացուցային օրվա ընթացքում</w:t>
            </w:r>
          </w:p>
        </w:tc>
        <w:tc>
          <w:tcPr>
            <w:tcW w:w="708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9985" w14:textId="5E70E8E1" w:rsidR="00C53B1C" w:rsidRPr="00FE2DD8" w:rsidRDefault="001A18CA" w:rsidP="001A18CA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           -</w:t>
            </w:r>
          </w:p>
        </w:tc>
        <w:tc>
          <w:tcPr>
            <w:tcW w:w="45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5A09" w14:textId="4EE371EA" w:rsidR="00C53B1C" w:rsidRPr="00FE2DD8" w:rsidRDefault="001A18CA" w:rsidP="001A18CA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            -</w:t>
            </w: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4F9037" w14:textId="29CEC5C1" w:rsidR="00C53B1C" w:rsidRPr="007A66D9" w:rsidRDefault="00262F56" w:rsidP="004A31A3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4"/>
                <w:szCs w:val="16"/>
                <w:lang w:val="af-ZA" w:eastAsia="ru-RU"/>
              </w:rPr>
            </w:pPr>
            <w:r w:rsidRPr="007A66D9">
              <w:rPr>
                <w:rFonts w:ascii="Sylfaen" w:eastAsia="Times New Roman" w:hAnsi="Sylfaen"/>
                <w:b/>
                <w:sz w:val="14"/>
                <w:szCs w:val="16"/>
                <w:lang w:val="af-ZA" w:eastAsia="ru-RU"/>
              </w:rPr>
              <w:t xml:space="preserve">              </w:t>
            </w:r>
            <w:r w:rsidR="007A66D9" w:rsidRPr="007A66D9">
              <w:rPr>
                <w:rFonts w:ascii="Sylfaen" w:eastAsia="Times New Roman" w:hAnsi="Sylfaen"/>
                <w:b/>
                <w:sz w:val="14"/>
                <w:szCs w:val="16"/>
                <w:lang w:val="af-ZA" w:eastAsia="ru-RU"/>
              </w:rPr>
              <w:t>79,999,080</w:t>
            </w:r>
          </w:p>
        </w:tc>
      </w:tr>
      <w:tr w:rsidR="007A66D9" w:rsidRPr="00FE2DD8" w14:paraId="0C433D02" w14:textId="5227A957" w:rsidTr="00714D25">
        <w:trPr>
          <w:gridBefore w:val="1"/>
          <w:wBefore w:w="168" w:type="pct"/>
          <w:trHeight w:val="301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16598" w14:textId="514241F6" w:rsidR="00C53B1C" w:rsidRPr="00C53B1C" w:rsidRDefault="00C53B1C" w:rsidP="004A31A3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           3</w:t>
            </w:r>
          </w:p>
        </w:tc>
        <w:tc>
          <w:tcPr>
            <w:tcW w:w="6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1770" w14:textId="3D600A51" w:rsidR="00C53B1C" w:rsidRPr="007827A0" w:rsidRDefault="00C53B1C" w:rsidP="004A31A3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7827A0">
              <w:rPr>
                <w:b/>
              </w:rPr>
              <w:t xml:space="preserve">           </w:t>
            </w:r>
            <w:r w:rsidR="007C4ACD">
              <w:rPr>
                <w:rFonts w:cs="Calibri"/>
                <w:color w:val="000000"/>
                <w:sz w:val="16"/>
                <w:lang w:val="hy-AM"/>
              </w:rPr>
              <w:t>«Գլոբզոն Էնթերփրայսիս» ՍՊԸ և «Էնկի» ՍՊԸ կոնսորցիում</w:t>
            </w:r>
          </w:p>
        </w:tc>
        <w:tc>
          <w:tcPr>
            <w:tcW w:w="11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45C65" w14:textId="5970F68D" w:rsidR="00C53B1C" w:rsidRPr="00C53B1C" w:rsidRDefault="007C4ACD" w:rsidP="004A31A3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       </w:t>
            </w:r>
            <w:r w:rsidR="00C53B1C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  </w:t>
            </w:r>
            <w:r w:rsidRPr="007C4AC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ԳՄՄՀ-ՀԲՄԱՇՁԲ-25/09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-3</w:t>
            </w:r>
          </w:p>
        </w:tc>
        <w:tc>
          <w:tcPr>
            <w:tcW w:w="6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B54A" w14:textId="07968A1B" w:rsidR="00C53B1C" w:rsidRPr="00C53B1C" w:rsidRDefault="001A18CA" w:rsidP="004A31A3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        </w:t>
            </w:r>
            <w:r w:rsidR="007C4ACD" w:rsidRPr="007C4ACD">
              <w:rPr>
                <w:b/>
                <w:sz w:val="18"/>
                <w:szCs w:val="20"/>
              </w:rPr>
              <w:t>30</w:t>
            </w:r>
            <w:r w:rsidR="007C4ACD" w:rsidRPr="007C4ACD">
              <w:rPr>
                <w:b/>
                <w:sz w:val="18"/>
                <w:szCs w:val="20"/>
                <w:lang w:val="af-ZA"/>
              </w:rPr>
              <w:t>.</w:t>
            </w:r>
            <w:r w:rsidR="007C4ACD" w:rsidRPr="007C4ACD">
              <w:rPr>
                <w:b/>
                <w:sz w:val="18"/>
                <w:szCs w:val="20"/>
              </w:rPr>
              <w:t>06</w:t>
            </w:r>
            <w:r w:rsidR="007C4ACD" w:rsidRPr="007C4ACD">
              <w:rPr>
                <w:b/>
                <w:sz w:val="18"/>
                <w:szCs w:val="20"/>
                <w:lang w:val="af-ZA"/>
              </w:rPr>
              <w:t>.2025</w:t>
            </w:r>
            <w:r w:rsidR="007C4ACD" w:rsidRPr="007C4ACD">
              <w:rPr>
                <w:b/>
                <w:sz w:val="18"/>
                <w:szCs w:val="20"/>
                <w:lang w:val="ru-RU"/>
              </w:rPr>
              <w:t>թ</w:t>
            </w:r>
            <w:r w:rsidR="007C4ACD" w:rsidRPr="007C4ACD">
              <w:rPr>
                <w:b/>
                <w:sz w:val="18"/>
                <w:szCs w:val="20"/>
                <w:lang w:val="af-ZA"/>
              </w:rPr>
              <w:t>.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4576" w14:textId="753EC1EA" w:rsidR="00C53B1C" w:rsidRPr="00C53B1C" w:rsidRDefault="007827A0" w:rsidP="004A31A3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0966EC">
              <w:rPr>
                <w:rFonts w:ascii="Sylfaen" w:hAnsi="Sylfaen"/>
                <w:sz w:val="12"/>
                <w:szCs w:val="16"/>
                <w:lang w:val="hy-AM"/>
              </w:rPr>
              <w:t>Պ</w:t>
            </w:r>
            <w:r w:rsidR="00184C23">
              <w:rPr>
                <w:rFonts w:ascii="Sylfaen" w:hAnsi="Sylfaen"/>
                <w:sz w:val="12"/>
                <w:szCs w:val="16"/>
                <w:lang w:val="hy-AM"/>
              </w:rPr>
              <w:t xml:space="preserve">              պ</w:t>
            </w:r>
            <w:r w:rsidRPr="000966EC">
              <w:rPr>
                <w:rFonts w:ascii="Sylfaen" w:hAnsi="Sylfaen"/>
                <w:sz w:val="12"/>
                <w:szCs w:val="16"/>
                <w:lang w:val="hy-AM"/>
              </w:rPr>
              <w:t xml:space="preserve">այմանագրի ուժի մեջ մտնելու պահից </w:t>
            </w:r>
            <w:r w:rsidR="00184C23">
              <w:rPr>
                <w:rFonts w:ascii="Sylfaen" w:hAnsi="Sylfaen"/>
                <w:sz w:val="12"/>
                <w:szCs w:val="16"/>
                <w:lang w:val="hy-AM"/>
              </w:rPr>
              <w:t xml:space="preserve">180 </w:t>
            </w:r>
            <w:r w:rsidRPr="000966EC">
              <w:rPr>
                <w:rFonts w:ascii="Sylfaen" w:hAnsi="Sylfaen"/>
                <w:sz w:val="12"/>
                <w:szCs w:val="16"/>
                <w:lang w:val="hy-AM"/>
              </w:rPr>
              <w:t>օրացուցային օրվա ընթացքում</w:t>
            </w:r>
          </w:p>
        </w:tc>
        <w:tc>
          <w:tcPr>
            <w:tcW w:w="7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0F98" w14:textId="51C4B9EA" w:rsidR="00C53B1C" w:rsidRPr="001A18CA" w:rsidRDefault="001A18CA" w:rsidP="001A18CA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7827A0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        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8A09F" w14:textId="45F287BB" w:rsidR="00C53B1C" w:rsidRPr="001A18CA" w:rsidRDefault="001A18CA" w:rsidP="001A18CA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           -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84632" w14:textId="416460A9" w:rsidR="00C53B1C" w:rsidRPr="007A66D9" w:rsidRDefault="00262F56" w:rsidP="004A31A3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4"/>
                <w:szCs w:val="16"/>
                <w:lang w:val="hy-AM" w:eastAsia="ru-RU"/>
              </w:rPr>
            </w:pPr>
            <w:r w:rsidRPr="007A66D9">
              <w:rPr>
                <w:rFonts w:ascii="Sylfaen" w:eastAsia="Times New Roman" w:hAnsi="Sylfaen"/>
                <w:b/>
                <w:sz w:val="14"/>
                <w:szCs w:val="16"/>
                <w:lang w:eastAsia="ru-RU"/>
              </w:rPr>
              <w:t xml:space="preserve">             </w:t>
            </w:r>
            <w:r w:rsidR="007A66D9" w:rsidRPr="007A66D9">
              <w:rPr>
                <w:rFonts w:ascii="Sylfaen" w:eastAsia="Times New Roman" w:hAnsi="Sylfaen"/>
                <w:b/>
                <w:sz w:val="14"/>
                <w:szCs w:val="16"/>
                <w:lang w:val="hy-AM" w:eastAsia="ru-RU"/>
              </w:rPr>
              <w:t>43</w:t>
            </w:r>
            <w:r w:rsidR="007A66D9">
              <w:rPr>
                <w:rFonts w:ascii="Sylfaen" w:eastAsia="Times New Roman" w:hAnsi="Sylfaen"/>
                <w:b/>
                <w:sz w:val="14"/>
                <w:szCs w:val="16"/>
                <w:lang w:val="hy-AM" w:eastAsia="ru-RU"/>
              </w:rPr>
              <w:t>,</w:t>
            </w:r>
            <w:r w:rsidR="007A66D9" w:rsidRPr="007A66D9">
              <w:rPr>
                <w:rFonts w:ascii="Sylfaen" w:eastAsia="Times New Roman" w:hAnsi="Sylfaen"/>
                <w:b/>
                <w:sz w:val="14"/>
                <w:szCs w:val="16"/>
                <w:lang w:val="hy-AM" w:eastAsia="ru-RU"/>
              </w:rPr>
              <w:t>999</w:t>
            </w:r>
            <w:r w:rsidR="007A66D9">
              <w:rPr>
                <w:rFonts w:ascii="Sylfaen" w:eastAsia="Times New Roman" w:hAnsi="Sylfaen"/>
                <w:b/>
                <w:sz w:val="14"/>
                <w:szCs w:val="16"/>
                <w:lang w:val="hy-AM" w:eastAsia="ru-RU"/>
              </w:rPr>
              <w:t>,</w:t>
            </w:r>
            <w:r w:rsidR="007A66D9" w:rsidRPr="007A66D9">
              <w:rPr>
                <w:rFonts w:ascii="Sylfaen" w:eastAsia="Times New Roman" w:hAnsi="Sylfaen"/>
                <w:b/>
                <w:sz w:val="14"/>
                <w:szCs w:val="16"/>
                <w:lang w:val="hy-AM" w:eastAsia="ru-RU"/>
              </w:rPr>
              <w:t>080</w:t>
            </w:r>
          </w:p>
        </w:tc>
      </w:tr>
      <w:tr w:rsidR="00C53B1C" w:rsidRPr="00FE2DD8" w14:paraId="44E4802E" w14:textId="77777777" w:rsidTr="00714D25">
        <w:trPr>
          <w:gridBefore w:val="1"/>
          <w:wBefore w:w="168" w:type="pct"/>
          <w:trHeight w:val="634"/>
        </w:trPr>
        <w:tc>
          <w:tcPr>
            <w:tcW w:w="4832" w:type="pct"/>
            <w:gridSpan w:val="3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21EF42" w14:textId="2AC44FBF" w:rsidR="00C53B1C" w:rsidRPr="00C53B1C" w:rsidRDefault="00C53B1C" w:rsidP="004A31A3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մասնակցի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(</w:t>
            </w: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) </w:t>
            </w: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անվանումը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և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հասցեն</w:t>
            </w:r>
          </w:p>
        </w:tc>
      </w:tr>
      <w:tr w:rsidR="007A66D9" w:rsidRPr="006E4E84" w14:paraId="3B6A0A1A" w14:textId="77777777" w:rsidTr="00714D25">
        <w:trPr>
          <w:gridBefore w:val="1"/>
          <w:wBefore w:w="168" w:type="pct"/>
          <w:trHeight w:val="125"/>
        </w:trPr>
        <w:tc>
          <w:tcPr>
            <w:tcW w:w="310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24582A" w14:textId="77777777" w:rsidR="00C53B1C" w:rsidRPr="00187F0D" w:rsidRDefault="00C53B1C" w:rsidP="004A3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lastRenderedPageBreak/>
              <w:t>համարը</w:t>
            </w:r>
          </w:p>
        </w:tc>
        <w:tc>
          <w:tcPr>
            <w:tcW w:w="624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5716BB" w14:textId="77777777" w:rsidR="00C53B1C" w:rsidRPr="00187F0D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lastRenderedPageBreak/>
              <w:t>Ընտրված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</w:p>
        </w:tc>
        <w:tc>
          <w:tcPr>
            <w:tcW w:w="1544" w:type="pct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FC4BF" w14:textId="77777777" w:rsidR="00C53B1C" w:rsidRPr="000D4775" w:rsidRDefault="00C53B1C" w:rsidP="004A3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,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923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BB1CB" w14:textId="77777777" w:rsidR="00C53B1C" w:rsidRPr="000D4775" w:rsidRDefault="00C53B1C" w:rsidP="004A3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</w:p>
        </w:tc>
        <w:tc>
          <w:tcPr>
            <w:tcW w:w="777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0B3DB" w14:textId="77777777" w:rsidR="00C53B1C" w:rsidRPr="006E4E84" w:rsidRDefault="00C53B1C" w:rsidP="004A3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 հաշիվը</w:t>
            </w:r>
          </w:p>
        </w:tc>
        <w:tc>
          <w:tcPr>
            <w:tcW w:w="653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09CBE" w14:textId="77777777" w:rsidR="00C53B1C" w:rsidRPr="006E4E84" w:rsidRDefault="00C53B1C" w:rsidP="004A3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Անձնագրի համարը և սերիան</w:t>
            </w:r>
          </w:p>
        </w:tc>
      </w:tr>
      <w:tr w:rsidR="007A66D9" w:rsidRPr="00E9102F" w14:paraId="4498725F" w14:textId="77777777" w:rsidTr="00714D25">
        <w:trPr>
          <w:gridBefore w:val="1"/>
          <w:wBefore w:w="168" w:type="pct"/>
          <w:trHeight w:val="1026"/>
        </w:trPr>
        <w:tc>
          <w:tcPr>
            <w:tcW w:w="310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2628E" w14:textId="5AA4342F" w:rsidR="00C53B1C" w:rsidRPr="002B32E9" w:rsidRDefault="00C53B1C" w:rsidP="00262F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1,2,3</w:t>
            </w:r>
          </w:p>
        </w:tc>
        <w:tc>
          <w:tcPr>
            <w:tcW w:w="624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5BDCFE" w14:textId="37E45578" w:rsidR="00C53B1C" w:rsidRPr="00851DAA" w:rsidRDefault="007C4ACD" w:rsidP="00262F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20"/>
                <w:lang w:val="hy-AM"/>
              </w:rPr>
            </w:pPr>
            <w:r>
              <w:rPr>
                <w:rFonts w:cs="Calibri"/>
                <w:color w:val="000000"/>
                <w:sz w:val="16"/>
                <w:lang w:val="hy-AM"/>
              </w:rPr>
              <w:t>«Գլոբզոն Էնթերփրայսիս» ՍՊԸ և «Էնկի» ՍՊԸ կոնսորցիում</w:t>
            </w:r>
          </w:p>
        </w:tc>
        <w:tc>
          <w:tcPr>
            <w:tcW w:w="1544" w:type="pct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E3AB5" w14:textId="77777777" w:rsidR="007A66D9" w:rsidRPr="007A66D9" w:rsidRDefault="007A66D9" w:rsidP="007A66D9">
            <w:pPr>
              <w:widowControl w:val="0"/>
              <w:spacing w:before="0" w:after="0"/>
              <w:ind w:left="0" w:firstLine="0"/>
              <w:jc w:val="center"/>
              <w:rPr>
                <w:sz w:val="14"/>
                <w:szCs w:val="14"/>
                <w:lang w:val="hy-AM"/>
              </w:rPr>
            </w:pPr>
            <w:r w:rsidRPr="007A66D9">
              <w:rPr>
                <w:sz w:val="14"/>
                <w:szCs w:val="14"/>
                <w:lang w:val="hy-AM"/>
              </w:rPr>
              <w:t>Ք․ Երևան, Լեռ Կամսարի փ․30/3 շենք, բն․ 9</w:t>
            </w:r>
          </w:p>
          <w:p w14:paraId="2939DC68" w14:textId="05EF19C2" w:rsidR="00C53B1C" w:rsidRPr="001A18CA" w:rsidRDefault="007A66D9" w:rsidP="007A66D9">
            <w:pPr>
              <w:widowControl w:val="0"/>
              <w:spacing w:before="0" w:after="0"/>
              <w:ind w:left="0" w:firstLine="0"/>
              <w:jc w:val="center"/>
              <w:rPr>
                <w:rFonts w:ascii="CIDFont+F2" w:eastAsiaTheme="minorHAnsi" w:hAnsi="CIDFont+F2" w:cs="CIDFont+F2"/>
                <w:sz w:val="19"/>
                <w:szCs w:val="19"/>
                <w:lang w:val="hy-AM"/>
              </w:rPr>
            </w:pPr>
            <w:r w:rsidRPr="007A66D9">
              <w:rPr>
                <w:sz w:val="14"/>
                <w:szCs w:val="14"/>
                <w:lang w:val="hy-AM"/>
              </w:rPr>
              <w:t>Ք․ Դիլիջան, Անդրանիկի 3-րդ նրբանցք, թիվ 21</w:t>
            </w:r>
          </w:p>
        </w:tc>
        <w:tc>
          <w:tcPr>
            <w:tcW w:w="923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5494FE" w14:textId="715B2C03" w:rsidR="007A66D9" w:rsidRPr="007A66D9" w:rsidRDefault="007A66D9" w:rsidP="007A66D9">
            <w:pPr>
              <w:widowControl w:val="0"/>
              <w:spacing w:before="0" w:after="0"/>
              <w:ind w:left="0" w:firstLine="0"/>
              <w:rPr>
                <w:color w:val="0000FF"/>
                <w:sz w:val="16"/>
                <w:szCs w:val="16"/>
                <w:lang w:val="hy-AM"/>
              </w:rPr>
            </w:pPr>
            <w:r w:rsidRPr="007A66D9">
              <w:rPr>
                <w:color w:val="0000FF"/>
                <w:sz w:val="16"/>
                <w:szCs w:val="16"/>
                <w:lang w:val="hy-AM"/>
              </w:rPr>
              <w:t>Globzone.enterprises@gmail.com</w:t>
            </w:r>
          </w:p>
          <w:p w14:paraId="2BC95D58" w14:textId="78A984BC" w:rsidR="00C53B1C" w:rsidRPr="007A66D9" w:rsidRDefault="007A66D9" w:rsidP="007A66D9">
            <w:pPr>
              <w:widowControl w:val="0"/>
              <w:spacing w:before="0" w:after="0"/>
              <w:ind w:left="0" w:firstLine="0"/>
              <w:rPr>
                <w:color w:val="0000FF"/>
                <w:sz w:val="18"/>
                <w:szCs w:val="18"/>
                <w:lang w:val="hy-AM"/>
              </w:rPr>
            </w:pPr>
            <w:r w:rsidRPr="007A66D9">
              <w:rPr>
                <w:color w:val="0000FF"/>
                <w:sz w:val="16"/>
                <w:szCs w:val="16"/>
                <w:lang w:val="hy-AM"/>
              </w:rPr>
              <w:t>nmananyan@gmail.com</w:t>
            </w:r>
          </w:p>
        </w:tc>
        <w:tc>
          <w:tcPr>
            <w:tcW w:w="777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ED175" w14:textId="7EBB094D" w:rsidR="00C53B1C" w:rsidRDefault="00890CC3" w:rsidP="00262F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2621974748651001</w:t>
            </w:r>
          </w:p>
        </w:tc>
        <w:tc>
          <w:tcPr>
            <w:tcW w:w="653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F18D35" w14:textId="77777777" w:rsidR="00C53B1C" w:rsidRDefault="00802CBA" w:rsidP="00262F56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Theme="minorHAnsi" w:hAnsiTheme="minorHAnsi" w:cs="CIDFont+F2"/>
                <w:sz w:val="21"/>
                <w:szCs w:val="21"/>
              </w:rPr>
            </w:pPr>
            <w:r>
              <w:rPr>
                <w:rFonts w:asciiTheme="minorHAnsi" w:eastAsiaTheme="minorHAnsi" w:hAnsiTheme="minorHAnsi" w:cs="CIDFont+F2"/>
                <w:sz w:val="21"/>
                <w:szCs w:val="21"/>
              </w:rPr>
              <w:t>08281383</w:t>
            </w:r>
          </w:p>
          <w:p w14:paraId="3E866333" w14:textId="77F63476" w:rsidR="00802CBA" w:rsidRPr="00262F56" w:rsidRDefault="00802CBA" w:rsidP="00262F56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Theme="minorHAnsi" w:hAnsiTheme="minorHAnsi" w:cs="CIDFont+F2"/>
                <w:sz w:val="19"/>
                <w:szCs w:val="19"/>
              </w:rPr>
            </w:pPr>
            <w:r>
              <w:rPr>
                <w:rFonts w:asciiTheme="minorHAnsi" w:eastAsiaTheme="minorHAnsi" w:hAnsiTheme="minorHAnsi" w:cs="CIDFont+F2"/>
                <w:sz w:val="21"/>
                <w:szCs w:val="21"/>
              </w:rPr>
              <w:t>00196779</w:t>
            </w:r>
          </w:p>
        </w:tc>
      </w:tr>
      <w:tr w:rsidR="00C53B1C" w:rsidRPr="00BB584C" w14:paraId="6C508E0D" w14:textId="77777777" w:rsidTr="00714D25">
        <w:trPr>
          <w:gridBefore w:val="1"/>
          <w:wBefore w:w="168" w:type="pct"/>
          <w:trHeight w:val="288"/>
        </w:trPr>
        <w:tc>
          <w:tcPr>
            <w:tcW w:w="4832" w:type="pct"/>
            <w:gridSpan w:val="35"/>
            <w:shd w:val="clear" w:color="auto" w:fill="99CCFF"/>
            <w:vAlign w:val="center"/>
          </w:tcPr>
          <w:p w14:paraId="27686DFF" w14:textId="77777777" w:rsidR="00C53B1C" w:rsidRPr="00BB584C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184C23" w:rsidRPr="006E4E84" w14:paraId="289B30C6" w14:textId="77777777" w:rsidTr="00714D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68" w:type="pct"/>
          <w:trHeight w:val="200"/>
        </w:trPr>
        <w:tc>
          <w:tcPr>
            <w:tcW w:w="1317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66E53" w14:textId="77777777" w:rsidR="00C53B1C" w:rsidRPr="006E4E84" w:rsidRDefault="00C53B1C" w:rsidP="004A31A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3515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34BAF" w14:textId="77777777" w:rsidR="00C53B1C" w:rsidRPr="006E4E84" w:rsidRDefault="00C53B1C" w:rsidP="004A31A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C53B1C" w:rsidRPr="006E4E84" w14:paraId="0936CB32" w14:textId="77777777" w:rsidTr="00714D25">
        <w:trPr>
          <w:gridBefore w:val="1"/>
          <w:wBefore w:w="168" w:type="pct"/>
          <w:trHeight w:val="288"/>
        </w:trPr>
        <w:tc>
          <w:tcPr>
            <w:tcW w:w="4832" w:type="pct"/>
            <w:gridSpan w:val="35"/>
            <w:shd w:val="clear" w:color="auto" w:fill="99CCFF"/>
            <w:vAlign w:val="center"/>
          </w:tcPr>
          <w:p w14:paraId="64AAD83F" w14:textId="77777777" w:rsidR="00C53B1C" w:rsidRPr="006E4E84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C53B1C" w:rsidRPr="006E4E84" w14:paraId="010A00D3" w14:textId="77777777" w:rsidTr="00714D25">
        <w:trPr>
          <w:gridBefore w:val="1"/>
          <w:wBefore w:w="168" w:type="pct"/>
          <w:trHeight w:val="288"/>
        </w:trPr>
        <w:tc>
          <w:tcPr>
            <w:tcW w:w="4832" w:type="pct"/>
            <w:gridSpan w:val="35"/>
            <w:shd w:val="clear" w:color="auto" w:fill="auto"/>
            <w:vAlign w:val="center"/>
          </w:tcPr>
          <w:p w14:paraId="161DFCA2" w14:textId="77777777" w:rsidR="00C53B1C" w:rsidRPr="006E4E84" w:rsidRDefault="00C53B1C" w:rsidP="004A31A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օրացուցային օրվա ընթացքում:</w:t>
            </w:r>
          </w:p>
          <w:p w14:paraId="17718090" w14:textId="77777777" w:rsidR="00C53B1C" w:rsidRPr="006E4E84" w:rsidRDefault="00C53B1C" w:rsidP="004A31A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 պահանջին  կից ներկայացվում է՝</w:t>
            </w:r>
          </w:p>
          <w:p w14:paraId="785DC024" w14:textId="77777777" w:rsidR="00C53B1C" w:rsidRPr="006E4E84" w:rsidRDefault="00C53B1C" w:rsidP="004A31A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3FA12F3F" w14:textId="77777777" w:rsidR="00C53B1C" w:rsidRPr="006E4E84" w:rsidRDefault="00C53B1C" w:rsidP="004A31A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ա. ֆիզիկական անձանց քանակը չի կարող գերազանցել երկուսը.</w:t>
            </w:r>
          </w:p>
          <w:p w14:paraId="259E5BA1" w14:textId="77777777" w:rsidR="00C53B1C" w:rsidRPr="006E4E84" w:rsidRDefault="00C53B1C" w:rsidP="004A31A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72DFDDD" w14:textId="77777777" w:rsidR="00C53B1C" w:rsidRPr="006E4E84" w:rsidRDefault="00C53B1C" w:rsidP="004A31A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4A70E0F9" w14:textId="77777777" w:rsidR="00C53B1C" w:rsidRPr="006E4E84" w:rsidRDefault="00C53B1C" w:rsidP="004A31A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67739A8E" w14:textId="77777777" w:rsidR="00C53B1C" w:rsidRPr="006E4E84" w:rsidRDefault="00C53B1C" w:rsidP="004A31A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58FD1B37" w14:textId="77777777" w:rsidR="00C53B1C" w:rsidRPr="006E4E84" w:rsidRDefault="00C53B1C" w:rsidP="004A31A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C53B1C" w:rsidRPr="006E4E84" w14:paraId="27398F9A" w14:textId="77777777" w:rsidTr="00714D25">
        <w:trPr>
          <w:gridBefore w:val="1"/>
          <w:wBefore w:w="168" w:type="pct"/>
          <w:trHeight w:val="288"/>
        </w:trPr>
        <w:tc>
          <w:tcPr>
            <w:tcW w:w="4832" w:type="pct"/>
            <w:gridSpan w:val="35"/>
            <w:shd w:val="clear" w:color="auto" w:fill="99CCFF"/>
            <w:vAlign w:val="center"/>
          </w:tcPr>
          <w:p w14:paraId="77CE4B15" w14:textId="77777777" w:rsidR="00C53B1C" w:rsidRPr="006E4E84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402359D1" w14:textId="77777777" w:rsidR="00C53B1C" w:rsidRPr="006E4E84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184C23" w:rsidRPr="00890CC3" w14:paraId="6577E793" w14:textId="77777777" w:rsidTr="00714D25">
        <w:trPr>
          <w:gridBefore w:val="1"/>
          <w:wBefore w:w="168" w:type="pct"/>
          <w:trHeight w:val="475"/>
        </w:trPr>
        <w:tc>
          <w:tcPr>
            <w:tcW w:w="1317" w:type="pct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646D744" w14:textId="77777777" w:rsidR="00C53B1C" w:rsidRPr="006E4E84" w:rsidRDefault="00C53B1C" w:rsidP="004A31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515" w:type="pct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BD411E" w14:textId="77777777" w:rsidR="00C53B1C" w:rsidRPr="006E4E84" w:rsidRDefault="00C53B1C" w:rsidP="004A3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C53B1C" w:rsidRPr="00890CC3" w14:paraId="00F079F9" w14:textId="77777777" w:rsidTr="00714D25">
        <w:trPr>
          <w:gridBefore w:val="1"/>
          <w:wBefore w:w="168" w:type="pct"/>
          <w:trHeight w:val="288"/>
        </w:trPr>
        <w:tc>
          <w:tcPr>
            <w:tcW w:w="4832" w:type="pct"/>
            <w:gridSpan w:val="35"/>
            <w:shd w:val="clear" w:color="auto" w:fill="99CCFF"/>
            <w:vAlign w:val="center"/>
          </w:tcPr>
          <w:p w14:paraId="43FBDDC6" w14:textId="77777777" w:rsidR="00C53B1C" w:rsidRPr="006E4E84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3077D9EF" w14:textId="77777777" w:rsidR="00C53B1C" w:rsidRPr="006E4E84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184C23" w:rsidRPr="00890CC3" w14:paraId="7512C602" w14:textId="77777777" w:rsidTr="00714D25">
        <w:trPr>
          <w:gridBefore w:val="1"/>
          <w:wBefore w:w="168" w:type="pct"/>
          <w:trHeight w:val="427"/>
        </w:trPr>
        <w:tc>
          <w:tcPr>
            <w:tcW w:w="1317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3F843" w14:textId="77777777" w:rsidR="00C53B1C" w:rsidRPr="006E4E84" w:rsidRDefault="00C53B1C" w:rsidP="004A31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3515" w:type="pct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7DBA8" w14:textId="77777777" w:rsidR="00C53B1C" w:rsidRPr="006E4E84" w:rsidRDefault="00C53B1C" w:rsidP="004A31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C53B1C" w:rsidRPr="00890CC3" w14:paraId="6A2D0EB9" w14:textId="77777777" w:rsidTr="00714D25">
        <w:trPr>
          <w:gridBefore w:val="1"/>
          <w:wBefore w:w="168" w:type="pct"/>
          <w:trHeight w:val="288"/>
        </w:trPr>
        <w:tc>
          <w:tcPr>
            <w:tcW w:w="4832" w:type="pct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C433AA0" w14:textId="77777777" w:rsidR="00C53B1C" w:rsidRPr="006E4E84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184C23" w:rsidRPr="00890CC3" w14:paraId="0BBC89A0" w14:textId="77777777" w:rsidTr="00714D25">
        <w:trPr>
          <w:gridBefore w:val="1"/>
          <w:wBefore w:w="168" w:type="pct"/>
          <w:trHeight w:val="427"/>
        </w:trPr>
        <w:tc>
          <w:tcPr>
            <w:tcW w:w="1317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AC01F" w14:textId="77777777" w:rsidR="00C53B1C" w:rsidRPr="006E4E84" w:rsidRDefault="00C53B1C" w:rsidP="004A31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3515" w:type="pct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95B34" w14:textId="77777777" w:rsidR="00C53B1C" w:rsidRPr="006E4E84" w:rsidRDefault="00C53B1C" w:rsidP="004A31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C53B1C" w:rsidRPr="00890CC3" w14:paraId="069F4326" w14:textId="77777777" w:rsidTr="00714D25">
        <w:trPr>
          <w:gridBefore w:val="1"/>
          <w:wBefore w:w="168" w:type="pct"/>
          <w:trHeight w:val="288"/>
        </w:trPr>
        <w:tc>
          <w:tcPr>
            <w:tcW w:w="4832" w:type="pct"/>
            <w:gridSpan w:val="35"/>
            <w:shd w:val="clear" w:color="auto" w:fill="99CCFF"/>
            <w:vAlign w:val="center"/>
          </w:tcPr>
          <w:p w14:paraId="5AF86749" w14:textId="77777777" w:rsidR="00C53B1C" w:rsidRPr="006E4E84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184C23" w:rsidRPr="006E4E84" w14:paraId="02A6CBB6" w14:textId="77777777" w:rsidTr="00714D25">
        <w:trPr>
          <w:gridBefore w:val="1"/>
          <w:wBefore w:w="168" w:type="pct"/>
          <w:trHeight w:val="427"/>
        </w:trPr>
        <w:tc>
          <w:tcPr>
            <w:tcW w:w="1317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DFC44D" w14:textId="77777777" w:rsidR="00C53B1C" w:rsidRPr="006E4E84" w:rsidRDefault="00C53B1C" w:rsidP="004A31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lastRenderedPageBreak/>
              <w:t>Այլ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</w:p>
        </w:tc>
        <w:tc>
          <w:tcPr>
            <w:tcW w:w="3515" w:type="pct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7A79FD" w14:textId="77777777" w:rsidR="00C53B1C" w:rsidRPr="006E4E84" w:rsidRDefault="00C53B1C" w:rsidP="004A31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53B1C" w:rsidRPr="006E4E84" w14:paraId="13F801F8" w14:textId="77777777" w:rsidTr="00714D25">
        <w:trPr>
          <w:gridBefore w:val="1"/>
          <w:wBefore w:w="168" w:type="pct"/>
          <w:trHeight w:val="288"/>
        </w:trPr>
        <w:tc>
          <w:tcPr>
            <w:tcW w:w="4832" w:type="pct"/>
            <w:gridSpan w:val="35"/>
            <w:shd w:val="clear" w:color="auto" w:fill="99CCFF"/>
            <w:vAlign w:val="center"/>
          </w:tcPr>
          <w:p w14:paraId="53E1AEB4" w14:textId="77777777" w:rsidR="00C53B1C" w:rsidRPr="006E4E84" w:rsidRDefault="00C53B1C" w:rsidP="004A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C53B1C" w:rsidRPr="006E4E84" w14:paraId="672DB419" w14:textId="77777777" w:rsidTr="00714D25">
        <w:trPr>
          <w:gridBefore w:val="1"/>
          <w:wBefore w:w="168" w:type="pct"/>
          <w:trHeight w:val="227"/>
        </w:trPr>
        <w:tc>
          <w:tcPr>
            <w:tcW w:w="4832" w:type="pct"/>
            <w:gridSpan w:val="35"/>
            <w:shd w:val="clear" w:color="auto" w:fill="auto"/>
            <w:vAlign w:val="center"/>
          </w:tcPr>
          <w:p w14:paraId="2C7031A8" w14:textId="77777777" w:rsidR="00C53B1C" w:rsidRPr="006E4E84" w:rsidRDefault="00C53B1C" w:rsidP="004A31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820178" w:rsidRPr="006E4E84" w14:paraId="25F84C4E" w14:textId="77777777" w:rsidTr="00714D25">
        <w:trPr>
          <w:gridBefore w:val="1"/>
          <w:wBefore w:w="168" w:type="pct"/>
          <w:trHeight w:val="47"/>
        </w:trPr>
        <w:tc>
          <w:tcPr>
            <w:tcW w:w="1428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31A84" w14:textId="77777777" w:rsidR="00C53B1C" w:rsidRPr="006E4E84" w:rsidRDefault="00C53B1C" w:rsidP="004A31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</w:p>
        </w:tc>
        <w:tc>
          <w:tcPr>
            <w:tcW w:w="2050" w:type="pct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FD2852" w14:textId="77777777" w:rsidR="00C53B1C" w:rsidRPr="006E4E84" w:rsidRDefault="00C53B1C" w:rsidP="004A31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1355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0C0FC" w14:textId="77777777" w:rsidR="00C53B1C" w:rsidRPr="006E4E84" w:rsidRDefault="00C53B1C" w:rsidP="004A31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820178" w:rsidRPr="006E4E84" w14:paraId="4C4B9164" w14:textId="77777777" w:rsidTr="00714D25">
        <w:trPr>
          <w:gridBefore w:val="1"/>
          <w:wBefore w:w="168" w:type="pct"/>
          <w:trHeight w:val="47"/>
        </w:trPr>
        <w:tc>
          <w:tcPr>
            <w:tcW w:w="1428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40E20" w14:textId="77777777" w:rsidR="00C53B1C" w:rsidRPr="00483434" w:rsidRDefault="00C53B1C" w:rsidP="004A31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Կ․Սիմոնյան</w:t>
            </w:r>
          </w:p>
        </w:tc>
        <w:tc>
          <w:tcPr>
            <w:tcW w:w="2050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EA788" w14:textId="77777777" w:rsidR="00C53B1C" w:rsidRPr="00BA4F92" w:rsidRDefault="00C53B1C" w:rsidP="004A31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094263449</w:t>
            </w:r>
          </w:p>
        </w:tc>
        <w:tc>
          <w:tcPr>
            <w:tcW w:w="1355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DF84D" w14:textId="77777777" w:rsidR="00C53B1C" w:rsidRPr="006E4E84" w:rsidRDefault="00C53B1C" w:rsidP="004A31A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usetechnolog@gmail.com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71D54" w14:textId="77777777" w:rsidR="009A6A83" w:rsidRDefault="009A6A83" w:rsidP="0022631D">
      <w:pPr>
        <w:spacing w:before="0" w:after="0"/>
      </w:pPr>
      <w:r>
        <w:separator/>
      </w:r>
    </w:p>
  </w:endnote>
  <w:endnote w:type="continuationSeparator" w:id="0">
    <w:p w14:paraId="13D70AD7" w14:textId="77777777" w:rsidR="009A6A83" w:rsidRDefault="009A6A8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IDFont+F2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9880E" w14:textId="77777777" w:rsidR="009A6A83" w:rsidRDefault="009A6A83" w:rsidP="0022631D">
      <w:pPr>
        <w:spacing w:before="0" w:after="0"/>
      </w:pPr>
      <w:r>
        <w:separator/>
      </w:r>
    </w:p>
  </w:footnote>
  <w:footnote w:type="continuationSeparator" w:id="0">
    <w:p w14:paraId="2F52672E" w14:textId="77777777" w:rsidR="009A6A83" w:rsidRDefault="009A6A83" w:rsidP="0022631D">
      <w:pPr>
        <w:spacing w:before="0" w:after="0"/>
      </w:pPr>
      <w:r>
        <w:continuationSeparator/>
      </w:r>
    </w:p>
  </w:footnote>
  <w:footnote w:id="1">
    <w:p w14:paraId="0A1586FE" w14:textId="77777777" w:rsidR="00C53B1C" w:rsidRPr="00871366" w:rsidRDefault="00C53B1C" w:rsidP="00C53B1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2">
    <w:p w14:paraId="76E873B2" w14:textId="77777777" w:rsidR="00C53B1C" w:rsidRPr="002D0BF6" w:rsidRDefault="00C53B1C" w:rsidP="00C53B1C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EAB610F" w14:textId="77777777" w:rsidR="00C53B1C" w:rsidRPr="0078682E" w:rsidRDefault="00C53B1C" w:rsidP="00C53B1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FB75DC9" w14:textId="77777777" w:rsidR="00C53B1C" w:rsidRPr="0078682E" w:rsidRDefault="00C53B1C" w:rsidP="00C53B1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5895999F" w14:textId="77777777" w:rsidR="00C53B1C" w:rsidRPr="00005B9C" w:rsidRDefault="00C53B1C" w:rsidP="00C53B1C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227030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D38"/>
    <w:rsid w:val="00012170"/>
    <w:rsid w:val="00044EA8"/>
    <w:rsid w:val="00046CCF"/>
    <w:rsid w:val="00051ECE"/>
    <w:rsid w:val="0007090E"/>
    <w:rsid w:val="00073D66"/>
    <w:rsid w:val="00077475"/>
    <w:rsid w:val="0008099A"/>
    <w:rsid w:val="000966EC"/>
    <w:rsid w:val="000B0199"/>
    <w:rsid w:val="000D4775"/>
    <w:rsid w:val="000E4FF1"/>
    <w:rsid w:val="000F25E3"/>
    <w:rsid w:val="000F376D"/>
    <w:rsid w:val="000F4D67"/>
    <w:rsid w:val="000F7007"/>
    <w:rsid w:val="001021B0"/>
    <w:rsid w:val="00104EFF"/>
    <w:rsid w:val="00110FEB"/>
    <w:rsid w:val="00122FB5"/>
    <w:rsid w:val="00127CE6"/>
    <w:rsid w:val="00132A50"/>
    <w:rsid w:val="00134BFF"/>
    <w:rsid w:val="00137317"/>
    <w:rsid w:val="00145E76"/>
    <w:rsid w:val="00183368"/>
    <w:rsid w:val="0018422F"/>
    <w:rsid w:val="00184C23"/>
    <w:rsid w:val="00187F0D"/>
    <w:rsid w:val="001A18CA"/>
    <w:rsid w:val="001A1999"/>
    <w:rsid w:val="001A48E3"/>
    <w:rsid w:val="001B6086"/>
    <w:rsid w:val="001C1BE1"/>
    <w:rsid w:val="001D1D6F"/>
    <w:rsid w:val="001D5283"/>
    <w:rsid w:val="001D73D4"/>
    <w:rsid w:val="001E0091"/>
    <w:rsid w:val="001F0009"/>
    <w:rsid w:val="00210C86"/>
    <w:rsid w:val="00216763"/>
    <w:rsid w:val="0022631D"/>
    <w:rsid w:val="0024652F"/>
    <w:rsid w:val="00262F56"/>
    <w:rsid w:val="0028061D"/>
    <w:rsid w:val="00287B3F"/>
    <w:rsid w:val="00295B92"/>
    <w:rsid w:val="00296B05"/>
    <w:rsid w:val="002A569D"/>
    <w:rsid w:val="002A61C6"/>
    <w:rsid w:val="002B32E9"/>
    <w:rsid w:val="002C0E25"/>
    <w:rsid w:val="002C1963"/>
    <w:rsid w:val="002C3ADE"/>
    <w:rsid w:val="002D01F2"/>
    <w:rsid w:val="002D7804"/>
    <w:rsid w:val="002E4E6F"/>
    <w:rsid w:val="002F16CC"/>
    <w:rsid w:val="002F1FEB"/>
    <w:rsid w:val="00312C38"/>
    <w:rsid w:val="00315981"/>
    <w:rsid w:val="003458F9"/>
    <w:rsid w:val="00357807"/>
    <w:rsid w:val="00371B1D"/>
    <w:rsid w:val="00377676"/>
    <w:rsid w:val="0038141D"/>
    <w:rsid w:val="003A20AA"/>
    <w:rsid w:val="003A716F"/>
    <w:rsid w:val="003B2758"/>
    <w:rsid w:val="003B6E5E"/>
    <w:rsid w:val="003E3D40"/>
    <w:rsid w:val="003E6978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4CDE"/>
    <w:rsid w:val="00466399"/>
    <w:rsid w:val="00472069"/>
    <w:rsid w:val="00474C2F"/>
    <w:rsid w:val="004764CD"/>
    <w:rsid w:val="00477F71"/>
    <w:rsid w:val="004802A7"/>
    <w:rsid w:val="004848A4"/>
    <w:rsid w:val="004875E0"/>
    <w:rsid w:val="004B26FB"/>
    <w:rsid w:val="004D078F"/>
    <w:rsid w:val="004D2F44"/>
    <w:rsid w:val="004D7D0C"/>
    <w:rsid w:val="004E376E"/>
    <w:rsid w:val="004F673F"/>
    <w:rsid w:val="00503BCC"/>
    <w:rsid w:val="0051105F"/>
    <w:rsid w:val="005150CE"/>
    <w:rsid w:val="00521A6D"/>
    <w:rsid w:val="0053055B"/>
    <w:rsid w:val="00546023"/>
    <w:rsid w:val="00550CD7"/>
    <w:rsid w:val="0057022A"/>
    <w:rsid w:val="005737F9"/>
    <w:rsid w:val="005877D5"/>
    <w:rsid w:val="005A37D6"/>
    <w:rsid w:val="005C6C14"/>
    <w:rsid w:val="005D5FBD"/>
    <w:rsid w:val="005D77D4"/>
    <w:rsid w:val="005E1AD1"/>
    <w:rsid w:val="005E6094"/>
    <w:rsid w:val="00601E4D"/>
    <w:rsid w:val="00607C9A"/>
    <w:rsid w:val="006219AB"/>
    <w:rsid w:val="006225F4"/>
    <w:rsid w:val="00622E5B"/>
    <w:rsid w:val="006463BE"/>
    <w:rsid w:val="00646760"/>
    <w:rsid w:val="006468D0"/>
    <w:rsid w:val="006534B9"/>
    <w:rsid w:val="00655A62"/>
    <w:rsid w:val="006839EA"/>
    <w:rsid w:val="00690ECB"/>
    <w:rsid w:val="006A38B4"/>
    <w:rsid w:val="006B2E21"/>
    <w:rsid w:val="006C0217"/>
    <w:rsid w:val="006C0266"/>
    <w:rsid w:val="006D14FC"/>
    <w:rsid w:val="006D249B"/>
    <w:rsid w:val="006D62EC"/>
    <w:rsid w:val="006E0D92"/>
    <w:rsid w:val="006E1A83"/>
    <w:rsid w:val="006E4E84"/>
    <w:rsid w:val="006F11F8"/>
    <w:rsid w:val="006F2779"/>
    <w:rsid w:val="007060FC"/>
    <w:rsid w:val="007061DA"/>
    <w:rsid w:val="00714D25"/>
    <w:rsid w:val="0073453D"/>
    <w:rsid w:val="007413E5"/>
    <w:rsid w:val="00772F78"/>
    <w:rsid w:val="007732E7"/>
    <w:rsid w:val="007827A0"/>
    <w:rsid w:val="00783E6B"/>
    <w:rsid w:val="0078682E"/>
    <w:rsid w:val="007923C7"/>
    <w:rsid w:val="007A1008"/>
    <w:rsid w:val="007A5A6D"/>
    <w:rsid w:val="007A66D9"/>
    <w:rsid w:val="007C4ACD"/>
    <w:rsid w:val="007D3773"/>
    <w:rsid w:val="00802CBA"/>
    <w:rsid w:val="0081420B"/>
    <w:rsid w:val="00816AB7"/>
    <w:rsid w:val="00817A06"/>
    <w:rsid w:val="00820178"/>
    <w:rsid w:val="00826D7E"/>
    <w:rsid w:val="0084738E"/>
    <w:rsid w:val="00850F85"/>
    <w:rsid w:val="00851DAA"/>
    <w:rsid w:val="00870F22"/>
    <w:rsid w:val="00882966"/>
    <w:rsid w:val="00890CC3"/>
    <w:rsid w:val="008A5DCE"/>
    <w:rsid w:val="008B26F4"/>
    <w:rsid w:val="008B3F13"/>
    <w:rsid w:val="008C4E62"/>
    <w:rsid w:val="008D1C0E"/>
    <w:rsid w:val="008E493A"/>
    <w:rsid w:val="008E6856"/>
    <w:rsid w:val="008F2B63"/>
    <w:rsid w:val="008F5F4D"/>
    <w:rsid w:val="00912869"/>
    <w:rsid w:val="00917CEE"/>
    <w:rsid w:val="00942F9C"/>
    <w:rsid w:val="00952416"/>
    <w:rsid w:val="00990CAB"/>
    <w:rsid w:val="00997419"/>
    <w:rsid w:val="009A6A83"/>
    <w:rsid w:val="009B0EC6"/>
    <w:rsid w:val="009B289E"/>
    <w:rsid w:val="009C5E0F"/>
    <w:rsid w:val="009C7DAE"/>
    <w:rsid w:val="009D1575"/>
    <w:rsid w:val="009E75FF"/>
    <w:rsid w:val="00A11EBF"/>
    <w:rsid w:val="00A306F5"/>
    <w:rsid w:val="00A31820"/>
    <w:rsid w:val="00AA32E4"/>
    <w:rsid w:val="00AA6BA0"/>
    <w:rsid w:val="00AD07B9"/>
    <w:rsid w:val="00AD59DC"/>
    <w:rsid w:val="00AE3DA7"/>
    <w:rsid w:val="00AF00A8"/>
    <w:rsid w:val="00AF2323"/>
    <w:rsid w:val="00B01D0F"/>
    <w:rsid w:val="00B050C9"/>
    <w:rsid w:val="00B262C1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A367B"/>
    <w:rsid w:val="00BA4F92"/>
    <w:rsid w:val="00BB0A93"/>
    <w:rsid w:val="00BB1845"/>
    <w:rsid w:val="00BB2515"/>
    <w:rsid w:val="00BB584C"/>
    <w:rsid w:val="00BC16E5"/>
    <w:rsid w:val="00BC7F4E"/>
    <w:rsid w:val="00BD3D4E"/>
    <w:rsid w:val="00BF1465"/>
    <w:rsid w:val="00BF4745"/>
    <w:rsid w:val="00BF5724"/>
    <w:rsid w:val="00C21D19"/>
    <w:rsid w:val="00C24C22"/>
    <w:rsid w:val="00C44F30"/>
    <w:rsid w:val="00C53B1C"/>
    <w:rsid w:val="00C84DF7"/>
    <w:rsid w:val="00C96337"/>
    <w:rsid w:val="00C96BED"/>
    <w:rsid w:val="00CA0F16"/>
    <w:rsid w:val="00CB44D2"/>
    <w:rsid w:val="00CB5336"/>
    <w:rsid w:val="00CC1F23"/>
    <w:rsid w:val="00CD4247"/>
    <w:rsid w:val="00CF1F70"/>
    <w:rsid w:val="00CF28AF"/>
    <w:rsid w:val="00D03339"/>
    <w:rsid w:val="00D13B52"/>
    <w:rsid w:val="00D208BF"/>
    <w:rsid w:val="00D350DE"/>
    <w:rsid w:val="00D36189"/>
    <w:rsid w:val="00D36D29"/>
    <w:rsid w:val="00D53AC2"/>
    <w:rsid w:val="00D54EC4"/>
    <w:rsid w:val="00D550D8"/>
    <w:rsid w:val="00D639C5"/>
    <w:rsid w:val="00D76FD0"/>
    <w:rsid w:val="00D80C64"/>
    <w:rsid w:val="00D83326"/>
    <w:rsid w:val="00DD371E"/>
    <w:rsid w:val="00DD5ACB"/>
    <w:rsid w:val="00DE06F1"/>
    <w:rsid w:val="00DF347A"/>
    <w:rsid w:val="00DF60FD"/>
    <w:rsid w:val="00E0204B"/>
    <w:rsid w:val="00E243EA"/>
    <w:rsid w:val="00E33A25"/>
    <w:rsid w:val="00E4188B"/>
    <w:rsid w:val="00E54C4D"/>
    <w:rsid w:val="00E56328"/>
    <w:rsid w:val="00E81913"/>
    <w:rsid w:val="00E956A9"/>
    <w:rsid w:val="00EA01A2"/>
    <w:rsid w:val="00EA0C6E"/>
    <w:rsid w:val="00EA568C"/>
    <w:rsid w:val="00EA767F"/>
    <w:rsid w:val="00EB59EE"/>
    <w:rsid w:val="00EB5B10"/>
    <w:rsid w:val="00EC12E2"/>
    <w:rsid w:val="00EC3F24"/>
    <w:rsid w:val="00EF16D0"/>
    <w:rsid w:val="00EF5DC9"/>
    <w:rsid w:val="00F02E2A"/>
    <w:rsid w:val="00F10AFE"/>
    <w:rsid w:val="00F14C6C"/>
    <w:rsid w:val="00F31004"/>
    <w:rsid w:val="00F41059"/>
    <w:rsid w:val="00F4620E"/>
    <w:rsid w:val="00F64167"/>
    <w:rsid w:val="00F6673B"/>
    <w:rsid w:val="00F73501"/>
    <w:rsid w:val="00F77AAD"/>
    <w:rsid w:val="00F8399F"/>
    <w:rsid w:val="00F84D8D"/>
    <w:rsid w:val="00F85505"/>
    <w:rsid w:val="00F916C4"/>
    <w:rsid w:val="00FA73E9"/>
    <w:rsid w:val="00FB097B"/>
    <w:rsid w:val="00FB1273"/>
    <w:rsid w:val="00FB2B71"/>
    <w:rsid w:val="00FC3FE2"/>
    <w:rsid w:val="00FD44E5"/>
    <w:rsid w:val="00FE29FB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465BD838-2A1D-4623-9AF7-84577BCA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477F71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7D3773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D3773"/>
    <w:rPr>
      <w:rFonts w:ascii="Baltica" w:eastAsia="Times New Roman" w:hAnsi="Baltica" w:cs="Times New Roman"/>
      <w:sz w:val="20"/>
      <w:szCs w:val="20"/>
      <w:lang w:val="af-ZA"/>
    </w:rPr>
  </w:style>
  <w:style w:type="paragraph" w:styleId="ad">
    <w:name w:val="Body Text"/>
    <w:basedOn w:val="a"/>
    <w:link w:val="ae"/>
    <w:rsid w:val="00BA4F92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A4F92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477F7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customStyle="1" w:styleId="Default">
    <w:name w:val="Default"/>
    <w:rsid w:val="00262F56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1EEB7-4EC1-42CA-90A9-3FC8030A6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1318</Words>
  <Characters>7515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Karen Simonyan</cp:lastModifiedBy>
  <cp:revision>30</cp:revision>
  <cp:lastPrinted>2021-04-06T07:47:00Z</cp:lastPrinted>
  <dcterms:created xsi:type="dcterms:W3CDTF">2024-06-06T12:05:00Z</dcterms:created>
  <dcterms:modified xsi:type="dcterms:W3CDTF">2025-07-01T09:34:00Z</dcterms:modified>
</cp:coreProperties>
</file>