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98" w:rsidRPr="00F10305" w:rsidRDefault="00325F98" w:rsidP="00325F98">
      <w:pPr>
        <w:spacing w:after="240" w:line="360" w:lineRule="auto"/>
        <w:jc w:val="center"/>
        <w:rPr>
          <w:rFonts w:ascii="Sylfaen" w:eastAsia="Times New Roman" w:hAnsi="Sylfaen" w:cs="Times New Roman"/>
          <w:b/>
          <w:i/>
          <w:szCs w:val="24"/>
          <w:lang w:val="af-ZA"/>
        </w:rPr>
      </w:pPr>
      <w:r w:rsidRPr="00F10305">
        <w:rPr>
          <w:rFonts w:ascii="Sylfaen" w:eastAsia="Times New Roman" w:hAnsi="Sylfaen" w:cs="Sylfaen"/>
          <w:b/>
          <w:i/>
          <w:szCs w:val="24"/>
          <w:lang w:val="af-ZA"/>
        </w:rPr>
        <w:t>ՀԱՅՏԱՐԱՐՈՒԹՅՈՒՆ</w:t>
      </w:r>
    </w:p>
    <w:p w:rsidR="00325F98" w:rsidRPr="00F10305" w:rsidRDefault="00325F98" w:rsidP="00325F98">
      <w:pPr>
        <w:spacing w:after="240" w:line="360" w:lineRule="auto"/>
        <w:jc w:val="center"/>
        <w:rPr>
          <w:rFonts w:ascii="Sylfaen" w:eastAsia="Times New Roman" w:hAnsi="Sylfaen" w:cs="Times New Roman"/>
          <w:sz w:val="20"/>
          <w:lang w:val="af-ZA"/>
        </w:rPr>
      </w:pPr>
      <w:r w:rsidRPr="00F10305">
        <w:rPr>
          <w:rFonts w:ascii="Sylfaen" w:eastAsia="Times New Roman" w:hAnsi="Sylfaen" w:cs="Sylfaen"/>
          <w:b/>
          <w:i/>
          <w:szCs w:val="24"/>
          <w:lang w:val="af-ZA"/>
        </w:rPr>
        <w:t>ՉԿԱՅԱՑԱԾ</w:t>
      </w:r>
      <w:r w:rsidRPr="00F10305">
        <w:rPr>
          <w:rFonts w:ascii="Sylfaen" w:eastAsia="Times New Roman" w:hAnsi="Sylfaen" w:cs="Times New Roman"/>
          <w:b/>
          <w:i/>
          <w:szCs w:val="24"/>
          <w:lang w:val="af-ZA"/>
        </w:rPr>
        <w:t xml:space="preserve">  </w:t>
      </w:r>
      <w:r w:rsidRPr="00F10305">
        <w:rPr>
          <w:rFonts w:ascii="Sylfaen" w:eastAsia="Times New Roman" w:hAnsi="Sylfaen" w:cs="Sylfaen"/>
          <w:b/>
          <w:i/>
          <w:szCs w:val="24"/>
          <w:lang w:val="af-ZA"/>
        </w:rPr>
        <w:t>ԸՆԹԱՑԱԿԱՐԳԻ</w:t>
      </w:r>
      <w:r w:rsidRPr="00F10305">
        <w:rPr>
          <w:rFonts w:ascii="Sylfaen" w:eastAsia="Times New Roman" w:hAnsi="Sylfaen" w:cs="Times New Roman"/>
          <w:b/>
          <w:i/>
          <w:szCs w:val="24"/>
          <w:lang w:val="af-ZA"/>
        </w:rPr>
        <w:t xml:space="preserve"> </w:t>
      </w:r>
      <w:r w:rsidRPr="00F10305">
        <w:rPr>
          <w:rFonts w:ascii="Sylfaen" w:eastAsia="Times New Roman" w:hAnsi="Sylfaen" w:cs="Sylfaen"/>
          <w:b/>
          <w:i/>
          <w:szCs w:val="24"/>
          <w:lang w:val="af-ZA"/>
        </w:rPr>
        <w:t>ՄԱՍԻՆ</w:t>
      </w:r>
    </w:p>
    <w:p w:rsidR="00325F98" w:rsidRPr="00F10305" w:rsidRDefault="00325F98" w:rsidP="00325F98">
      <w:pPr>
        <w:keepNext/>
        <w:spacing w:after="240" w:line="36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տեքստը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հաստատված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գնահատող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հանձնաժողովի</w:t>
      </w:r>
    </w:p>
    <w:p w:rsidR="00325F98" w:rsidRPr="00F10305" w:rsidRDefault="00325F98" w:rsidP="00325F98">
      <w:pPr>
        <w:keepNext/>
        <w:spacing w:after="240" w:line="36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1F068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2017 </w:t>
      </w:r>
      <w:r w:rsidRPr="001F0685">
        <w:rPr>
          <w:rFonts w:ascii="Sylfaen" w:eastAsia="Times New Roman" w:hAnsi="Sylfaen" w:cs="Sylfaen"/>
          <w:sz w:val="20"/>
          <w:szCs w:val="20"/>
          <w:lang w:val="af-ZA" w:eastAsia="ru-RU"/>
        </w:rPr>
        <w:t>թվականի</w:t>
      </w:r>
      <w:r w:rsidRPr="001F068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 </w:t>
      </w:r>
      <w:r w:rsidR="000565F2" w:rsidRPr="001F068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0414BA" w:rsidRPr="001F0685">
        <w:rPr>
          <w:rFonts w:ascii="Sylfaen" w:eastAsia="Times New Roman" w:hAnsi="Sylfaen" w:cs="Times New Roman"/>
          <w:sz w:val="20"/>
          <w:szCs w:val="20"/>
          <w:lang w:val="af-ZA" w:eastAsia="ru-RU"/>
        </w:rPr>
        <w:t>դեկտեմ</w:t>
      </w:r>
      <w:r w:rsidR="003017C0" w:rsidRPr="001F068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բերի </w:t>
      </w:r>
      <w:r w:rsidR="001F0685" w:rsidRPr="001F0685">
        <w:rPr>
          <w:rFonts w:ascii="Sylfaen" w:eastAsia="Times New Roman" w:hAnsi="Sylfaen" w:cs="Times New Roman"/>
          <w:sz w:val="20"/>
          <w:szCs w:val="20"/>
          <w:lang w:val="af-ZA" w:eastAsia="ru-RU"/>
        </w:rPr>
        <w:t>6</w:t>
      </w:r>
      <w:r w:rsidR="003017C0" w:rsidRPr="001F068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-ի </w:t>
      </w:r>
      <w:r w:rsidRPr="001F068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1F0685">
        <w:rPr>
          <w:rFonts w:ascii="Sylfaen" w:eastAsia="Times New Roman" w:hAnsi="Sylfaen" w:cs="Sylfaen"/>
          <w:sz w:val="20"/>
          <w:szCs w:val="20"/>
          <w:lang w:val="af-ZA" w:eastAsia="ru-RU"/>
        </w:rPr>
        <w:t>թիվ</w:t>
      </w:r>
      <w:r w:rsidRPr="001F068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1F0685" w:rsidRPr="001F0685">
        <w:rPr>
          <w:rFonts w:ascii="Sylfaen" w:eastAsia="Times New Roman" w:hAnsi="Sylfaen" w:cs="Times New Roman"/>
          <w:sz w:val="20"/>
          <w:szCs w:val="20"/>
          <w:lang w:val="af-ZA" w:eastAsia="ru-RU"/>
        </w:rPr>
        <w:t>4</w:t>
      </w:r>
      <w:r w:rsidR="000565F2" w:rsidRPr="001F068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EE41B7" w:rsidRPr="001F068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1F0685">
        <w:rPr>
          <w:rFonts w:ascii="Sylfaen" w:eastAsia="Times New Roman" w:hAnsi="Sylfaen" w:cs="Sylfaen"/>
          <w:sz w:val="20"/>
          <w:szCs w:val="20"/>
          <w:lang w:val="af-ZA" w:eastAsia="ru-RU"/>
        </w:rPr>
        <w:t>որոշմամբ</w:t>
      </w:r>
      <w:r w:rsidR="000414BA" w:rsidRPr="001F068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C94047" w:rsidRPr="001F068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1F0685">
        <w:rPr>
          <w:rFonts w:ascii="Sylfaen" w:eastAsia="Times New Roman" w:hAnsi="Sylfaen" w:cs="Sylfaen"/>
          <w:sz w:val="20"/>
          <w:szCs w:val="20"/>
          <w:lang w:val="af-ZA" w:eastAsia="ru-RU"/>
        </w:rPr>
        <w:t>հրապարակվում</w:t>
      </w:r>
      <w:r w:rsidRPr="001F068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1F0685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bookmarkStart w:id="0" w:name="_GoBack"/>
      <w:bookmarkEnd w:id="0"/>
    </w:p>
    <w:p w:rsidR="00325F98" w:rsidRPr="00F10305" w:rsidRDefault="00325F98" w:rsidP="00325F98">
      <w:pPr>
        <w:keepNext/>
        <w:spacing w:after="240" w:line="36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>“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Գնումների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մասին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”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ՀՀ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օրենքի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3</w:t>
      </w:r>
      <w:r w:rsidR="000565F2">
        <w:rPr>
          <w:rFonts w:ascii="Sylfaen" w:eastAsia="Times New Roman" w:hAnsi="Sylfaen" w:cs="Times New Roman"/>
          <w:sz w:val="20"/>
          <w:szCs w:val="20"/>
          <w:lang w:val="af-ZA" w:eastAsia="ru-RU"/>
        </w:rPr>
        <w:t>7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>-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րդ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հոդվածի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համաձայն</w:t>
      </w:r>
    </w:p>
    <w:p w:rsidR="000565F2" w:rsidRDefault="00325F98" w:rsidP="00325F98">
      <w:pPr>
        <w:keepNext/>
        <w:spacing w:after="240" w:line="360" w:lineRule="auto"/>
        <w:jc w:val="center"/>
        <w:outlineLvl w:val="2"/>
        <w:rPr>
          <w:rFonts w:ascii="GHEA Grapalat" w:hAnsi="GHEA Grapalat" w:cs="Sylfaen"/>
          <w:i/>
          <w:lang w:val="af-ZA"/>
        </w:rPr>
      </w:pPr>
      <w:r w:rsidRPr="00F10305">
        <w:rPr>
          <w:rFonts w:ascii="Sylfaen" w:eastAsia="Times New Roman" w:hAnsi="Sylfaen" w:cs="Sylfaen"/>
          <w:b/>
          <w:szCs w:val="24"/>
          <w:lang w:val="af-ZA" w:eastAsia="ru-RU"/>
        </w:rPr>
        <w:t>ԸՆԹԱՑԱԿԱՐԳԻ</w:t>
      </w:r>
      <w:r w:rsidRPr="00F10305">
        <w:rPr>
          <w:rFonts w:ascii="Sylfaen" w:eastAsia="Times New Roman" w:hAnsi="Sylfaen" w:cs="Times New Roman"/>
          <w:b/>
          <w:szCs w:val="24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b/>
          <w:szCs w:val="24"/>
          <w:lang w:val="af-ZA" w:eastAsia="ru-RU"/>
        </w:rPr>
        <w:t>ԾԱԾԿԱԳԻՐԸ՝</w:t>
      </w:r>
      <w:r w:rsidR="000565F2" w:rsidRPr="00FE51DA">
        <w:rPr>
          <w:rFonts w:ascii="GHEA Grapalat" w:eastAsia="Times New Roman" w:hAnsi="GHEA Grapalat" w:cs="Sylfaen"/>
          <w:color w:val="000000"/>
          <w:lang w:val="hy-AM" w:eastAsia="ru-RU"/>
        </w:rPr>
        <w:t xml:space="preserve">  </w:t>
      </w:r>
      <w:r w:rsidR="000565F2" w:rsidRPr="008765BA">
        <w:rPr>
          <w:rFonts w:ascii="GHEA Grapalat" w:hAnsi="GHEA Grapalat" w:cs="Sylfaen"/>
          <w:b/>
          <w:lang w:val="af-ZA"/>
        </w:rPr>
        <w:t>ՀՊՏՀ-ԳՀԱՊՁԲ-17/</w:t>
      </w:r>
      <w:r w:rsidR="000414BA">
        <w:rPr>
          <w:rFonts w:ascii="GHEA Grapalat" w:hAnsi="GHEA Grapalat" w:cs="Sylfaen"/>
          <w:b/>
          <w:lang w:val="af-ZA"/>
        </w:rPr>
        <w:t>33</w:t>
      </w:r>
      <w:r w:rsidR="000565F2">
        <w:rPr>
          <w:rFonts w:ascii="GHEA Grapalat" w:hAnsi="GHEA Grapalat" w:cs="Sylfaen"/>
          <w:i/>
          <w:lang w:val="af-ZA"/>
        </w:rPr>
        <w:t xml:space="preserve"> </w:t>
      </w:r>
    </w:p>
    <w:p w:rsidR="00325F98" w:rsidRPr="00F10305" w:rsidRDefault="00325F98" w:rsidP="00325F98">
      <w:pPr>
        <w:keepNext/>
        <w:spacing w:after="240" w:line="360" w:lineRule="auto"/>
        <w:jc w:val="center"/>
        <w:outlineLvl w:val="2"/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</w:pP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Պատվիրատուն`«Հայաստանի պետական տնտեսագիտական համալսարան» ՊՈԱԿ -ը,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որը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գտնվում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է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ք.Երևան, Նալբանդյան 128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հասցեում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,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ստոր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և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ներկայացնում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է</w:t>
      </w:r>
      <w:r w:rsidRPr="00F10305">
        <w:rPr>
          <w:rFonts w:ascii="Sylfaen" w:eastAsia="Times New Roman" w:hAnsi="Sylfaen" w:cs="Times New Roman"/>
          <w:b/>
          <w:sz w:val="24"/>
          <w:szCs w:val="24"/>
          <w:lang w:val="af-ZA" w:eastAsia="ru-RU"/>
        </w:rPr>
        <w:t xml:space="preserve">  </w:t>
      </w:r>
      <w:r w:rsidR="000565F2" w:rsidRPr="003571E8">
        <w:rPr>
          <w:rFonts w:ascii="GHEA Grapalat" w:hAnsi="GHEA Grapalat" w:cs="Sylfaen"/>
          <w:b/>
          <w:sz w:val="20"/>
          <w:lang w:val="af-ZA"/>
        </w:rPr>
        <w:t>ՀՊՏՀ-ԳՀԱՊՁԲ-17/</w:t>
      </w:r>
      <w:r w:rsidR="000414BA">
        <w:rPr>
          <w:rFonts w:ascii="GHEA Grapalat" w:hAnsi="GHEA Grapalat" w:cs="Sylfaen"/>
          <w:b/>
          <w:sz w:val="20"/>
          <w:lang w:val="af-ZA"/>
        </w:rPr>
        <w:t>33</w:t>
      </w:r>
      <w:r w:rsidR="000565F2" w:rsidRPr="003571E8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ծածկագրով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գնման 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ընթացակարգը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չկայացած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հայտարարելու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մասին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համառոտ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տեղեկատվությունը</w:t>
      </w:r>
      <w:r w:rsidRPr="00F10305">
        <w:rPr>
          <w:rFonts w:ascii="Sylfaen" w:eastAsia="Times New Roman" w:hAnsi="Sylfaen" w:cs="Arial Armenian"/>
          <w:b/>
          <w:sz w:val="20"/>
          <w:szCs w:val="20"/>
          <w:lang w:val="af-ZA" w:eastAsia="ru-RU"/>
        </w:rPr>
        <w:t>։</w:t>
      </w:r>
    </w:p>
    <w:tbl>
      <w:tblPr>
        <w:tblW w:w="10873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4"/>
        <w:gridCol w:w="2599"/>
        <w:gridCol w:w="2906"/>
        <w:gridCol w:w="2609"/>
        <w:gridCol w:w="1925"/>
      </w:tblGrid>
      <w:tr w:rsidR="00325F98" w:rsidRPr="001F0685" w:rsidTr="007B2BF5">
        <w:trPr>
          <w:trHeight w:val="626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325F98" w:rsidRPr="00F10305" w:rsidRDefault="00325F98" w:rsidP="000565F2">
            <w:pPr>
              <w:jc w:val="center"/>
              <w:rPr>
                <w:rFonts w:ascii="Sylfaen" w:eastAsia="Times New Roman" w:hAnsi="Sylfaen" w:cs="Sylfaen"/>
                <w:b/>
                <w:sz w:val="20"/>
                <w:lang w:val="af-ZA"/>
              </w:rPr>
            </w:pP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Չափա</w:t>
            </w:r>
          </w:p>
          <w:p w:rsidR="00325F98" w:rsidRPr="00F10305" w:rsidRDefault="00325F98" w:rsidP="000565F2">
            <w:pPr>
              <w:jc w:val="center"/>
              <w:rPr>
                <w:rFonts w:ascii="Sylfaen" w:eastAsia="Times New Roman" w:hAnsi="Sylfaen" w:cs="Sylfaen"/>
                <w:b/>
                <w:sz w:val="20"/>
                <w:lang w:val="af-ZA"/>
              </w:rPr>
            </w:pP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բաժին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25F98" w:rsidRPr="00F10305" w:rsidRDefault="00325F98" w:rsidP="000565F2">
            <w:pPr>
              <w:jc w:val="center"/>
              <w:rPr>
                <w:rFonts w:ascii="Sylfaen" w:eastAsia="Times New Roman" w:hAnsi="Sylfaen" w:cs="Times New Roman"/>
                <w:b/>
                <w:sz w:val="20"/>
                <w:lang w:val="af-ZA"/>
              </w:rPr>
            </w:pP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Գնման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առարկայի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համառոտ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325F98" w:rsidRPr="00F10305" w:rsidRDefault="00325F98" w:rsidP="000565F2">
            <w:pPr>
              <w:jc w:val="center"/>
              <w:rPr>
                <w:rFonts w:ascii="Sylfaen" w:eastAsia="Times New Roman" w:hAnsi="Sylfaen" w:cs="Times New Roman"/>
                <w:b/>
                <w:sz w:val="20"/>
                <w:lang w:val="af-ZA"/>
              </w:rPr>
            </w:pP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Գնման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ընթացակարգի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մասնակիցների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անվանումները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>`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այդպիսիք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լինելու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325F98" w:rsidRPr="00F10305" w:rsidRDefault="00325F98" w:rsidP="000565F2">
            <w:pPr>
              <w:jc w:val="center"/>
              <w:rPr>
                <w:rFonts w:ascii="Sylfaen" w:eastAsia="Times New Roman" w:hAnsi="Sylfaen" w:cs="Times New Roman"/>
                <w:b/>
                <w:sz w:val="20"/>
                <w:lang w:val="af-ZA"/>
              </w:rPr>
            </w:pP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Գնման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ընթացակարգը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չկայացած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է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հայտարարվել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համաձայն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>`”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Գնումների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մասին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”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ՀՀ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օրենքի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3</w:t>
            </w:r>
            <w:r w:rsidR="006C3A21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>7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>-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րդ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հոդվածի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1-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ին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մասի</w:t>
            </w:r>
          </w:p>
          <w:p w:rsidR="00325F98" w:rsidRPr="00F10305" w:rsidRDefault="00325F98" w:rsidP="000565F2">
            <w:pPr>
              <w:jc w:val="center"/>
              <w:rPr>
                <w:rFonts w:ascii="Sylfaen" w:eastAsia="Times New Roman" w:hAnsi="Sylfaen" w:cs="Times New Roman"/>
                <w:b/>
                <w:sz w:val="20"/>
                <w:lang w:val="af-ZA"/>
              </w:rPr>
            </w:pPr>
            <w:r w:rsidRPr="00F10305">
              <w:rPr>
                <w:rFonts w:ascii="Sylfaen" w:eastAsia="Times New Roman" w:hAnsi="Sylfaen" w:cs="Times New Roman"/>
                <w:sz w:val="20"/>
                <w:lang w:val="af-ZA"/>
              </w:rPr>
              <w:t>/</w:t>
            </w:r>
            <w:r w:rsidRPr="00F10305">
              <w:rPr>
                <w:rFonts w:ascii="Sylfaen" w:eastAsia="Times New Roman" w:hAnsi="Sylfaen" w:cs="Sylfaen"/>
                <w:sz w:val="20"/>
                <w:lang w:val="af-ZA"/>
              </w:rPr>
              <w:t>ընդգծել</w:t>
            </w:r>
            <w:r w:rsidRPr="00F10305">
              <w:rPr>
                <w:rFonts w:ascii="Sylfaen" w:eastAsia="Times New Roman" w:hAnsi="Sylfaen" w:cs="Times New Roman"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sz w:val="20"/>
                <w:lang w:val="af-ZA"/>
              </w:rPr>
              <w:t>համապատասխան</w:t>
            </w:r>
            <w:r w:rsidRPr="00F10305">
              <w:rPr>
                <w:rFonts w:ascii="Sylfaen" w:eastAsia="Times New Roman" w:hAnsi="Sylfaen" w:cs="Times New Roman"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sz w:val="20"/>
                <w:lang w:val="af-ZA"/>
              </w:rPr>
              <w:t>տողը</w:t>
            </w:r>
            <w:r w:rsidRPr="00F10305">
              <w:rPr>
                <w:rFonts w:ascii="Sylfaen" w:eastAsia="Times New Roman" w:hAnsi="Sylfaen" w:cs="Times New Roman"/>
                <w:sz w:val="20"/>
                <w:lang w:val="af-ZA"/>
              </w:rPr>
              <w:t>/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25F98" w:rsidRPr="00F10305" w:rsidRDefault="00325F98" w:rsidP="000565F2">
            <w:pPr>
              <w:jc w:val="center"/>
              <w:rPr>
                <w:rFonts w:ascii="Sylfaen" w:eastAsia="Times New Roman" w:hAnsi="Sylfaen" w:cs="Times New Roman"/>
                <w:b/>
                <w:sz w:val="20"/>
                <w:lang w:val="af-ZA"/>
              </w:rPr>
            </w:pP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Գնման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ընթացակարգը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չկայացած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հայտարարելու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հիմնավորման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վերաբերյալ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համառոտ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0414BA" w:rsidRPr="001F0685" w:rsidTr="00FF56F9">
        <w:trPr>
          <w:trHeight w:val="65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0414BA" w:rsidRPr="000414BA" w:rsidRDefault="000414BA" w:rsidP="003A13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0414B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6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0414BA" w:rsidRPr="000414BA" w:rsidRDefault="000414BA" w:rsidP="003A13F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0414B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խցան  կախիչ  /ջեռուցման մարտկոցի համար/.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0414BA" w:rsidRPr="000414BA" w:rsidRDefault="000414BA" w:rsidP="000414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0414B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«Մեծ Ծիածան» ՍՊԸ</w:t>
            </w:r>
          </w:p>
          <w:p w:rsidR="000414BA" w:rsidRPr="000414BA" w:rsidRDefault="000414BA" w:rsidP="000414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0414B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«Էկոմիքս» ՍՊԸ</w:t>
            </w:r>
          </w:p>
          <w:p w:rsidR="000414BA" w:rsidRPr="000414BA" w:rsidRDefault="000414BA" w:rsidP="000414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0414B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«Էլիպս Գրուպ» ՍՊԸ</w:t>
            </w:r>
          </w:p>
          <w:p w:rsidR="000414BA" w:rsidRPr="000414BA" w:rsidRDefault="000414BA" w:rsidP="000414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0414B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«Նորք-10 ՍՊԸ»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0414BA" w:rsidRPr="002826DE" w:rsidRDefault="000414BA" w:rsidP="003571E8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2826DE">
              <w:rPr>
                <w:rFonts w:ascii="Sylfaen" w:eastAsia="Times New Roman" w:hAnsi="Sylfaen" w:cs="Sylfaen"/>
                <w:sz w:val="20"/>
                <w:lang w:val="af-ZA"/>
              </w:rPr>
              <w:t>1-ին կետի</w:t>
            </w:r>
          </w:p>
          <w:p w:rsidR="000414BA" w:rsidRPr="002826DE" w:rsidRDefault="000414BA" w:rsidP="003571E8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2826DE">
              <w:rPr>
                <w:rFonts w:ascii="Sylfaen" w:eastAsia="Times New Roman" w:hAnsi="Sylfaen" w:cs="Sylfaen"/>
                <w:sz w:val="20"/>
                <w:lang w:val="af-ZA"/>
              </w:rPr>
              <w:t>2-րդ կետի</w:t>
            </w:r>
          </w:p>
          <w:p w:rsidR="000414BA" w:rsidRPr="00C94047" w:rsidRDefault="000414BA" w:rsidP="003571E8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C94047">
              <w:rPr>
                <w:rFonts w:ascii="Sylfaen" w:eastAsia="Times New Roman" w:hAnsi="Sylfaen" w:cs="Sylfaen"/>
                <w:sz w:val="20"/>
                <w:lang w:val="af-ZA"/>
              </w:rPr>
              <w:t>3-րդ կետի</w:t>
            </w:r>
          </w:p>
          <w:p w:rsidR="000414BA" w:rsidRPr="00C94047" w:rsidRDefault="000414BA" w:rsidP="003571E8">
            <w:pPr>
              <w:jc w:val="center"/>
              <w:rPr>
                <w:rFonts w:ascii="Sylfaen" w:eastAsia="Times New Roman" w:hAnsi="Sylfaen" w:cs="Times New Roman"/>
                <w:b/>
                <w:sz w:val="20"/>
                <w:u w:val="single"/>
                <w:lang w:val="af-ZA"/>
              </w:rPr>
            </w:pPr>
            <w:r w:rsidRPr="00C94047">
              <w:rPr>
                <w:rFonts w:ascii="Sylfaen" w:eastAsia="Times New Roman" w:hAnsi="Sylfaen" w:cs="Sylfaen"/>
                <w:b/>
                <w:sz w:val="20"/>
                <w:u w:val="single"/>
                <w:lang w:val="af-ZA"/>
              </w:rPr>
              <w:t>4-րդ 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414BA" w:rsidRPr="009350A3" w:rsidRDefault="000414BA" w:rsidP="000414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Առաջարկած  գները գերազանցում էին  նախահաշվային գնին:</w:t>
            </w:r>
          </w:p>
        </w:tc>
      </w:tr>
    </w:tbl>
    <w:p w:rsidR="00C94047" w:rsidRDefault="00C94047" w:rsidP="00930557">
      <w:pPr>
        <w:spacing w:after="240" w:line="240" w:lineRule="auto"/>
        <w:ind w:firstLine="709"/>
        <w:jc w:val="both"/>
        <w:rPr>
          <w:rFonts w:ascii="Sylfaen" w:eastAsia="Times New Roman" w:hAnsi="Sylfaen" w:cs="Sylfaen"/>
          <w:sz w:val="20"/>
          <w:lang w:val="af-ZA"/>
        </w:rPr>
      </w:pPr>
    </w:p>
    <w:p w:rsidR="00930557" w:rsidRDefault="00325F98" w:rsidP="00930557">
      <w:pPr>
        <w:spacing w:after="240" w:line="240" w:lineRule="auto"/>
        <w:ind w:firstLine="709"/>
        <w:jc w:val="both"/>
        <w:rPr>
          <w:rFonts w:ascii="Sylfaen" w:eastAsia="Times New Roman" w:hAnsi="Sylfaen" w:cs="Sylfaen"/>
          <w:sz w:val="20"/>
          <w:lang w:val="af-ZA"/>
        </w:rPr>
      </w:pPr>
      <w:r w:rsidRPr="00F10305">
        <w:rPr>
          <w:rFonts w:ascii="Sylfaen" w:eastAsia="Times New Roman" w:hAnsi="Sylfaen" w:cs="Sylfaen"/>
          <w:sz w:val="20"/>
          <w:lang w:val="af-ZA"/>
        </w:rPr>
        <w:t>Հեռախոս՝ 010 593 483</w:t>
      </w:r>
    </w:p>
    <w:p w:rsidR="00325F98" w:rsidRPr="00F10305" w:rsidRDefault="00325F98" w:rsidP="00930557">
      <w:pPr>
        <w:spacing w:after="240" w:line="240" w:lineRule="auto"/>
        <w:ind w:firstLine="709"/>
        <w:jc w:val="both"/>
        <w:rPr>
          <w:rFonts w:ascii="Sylfaen" w:eastAsia="Times New Roman" w:hAnsi="Sylfaen" w:cs="Sylfaen"/>
          <w:sz w:val="20"/>
          <w:lang w:val="af-ZA"/>
        </w:rPr>
      </w:pPr>
      <w:r w:rsidRPr="00F10305">
        <w:rPr>
          <w:rFonts w:ascii="Sylfaen" w:eastAsia="Times New Roman" w:hAnsi="Sylfaen" w:cs="Sylfaen"/>
          <w:sz w:val="20"/>
          <w:lang w:val="af-ZA"/>
        </w:rPr>
        <w:t>Էլ. փոստ՝ gnumner.asue@mail.ru։</w:t>
      </w:r>
    </w:p>
    <w:p w:rsidR="00325F98" w:rsidRPr="00F10305" w:rsidRDefault="00325F98" w:rsidP="00930557">
      <w:pPr>
        <w:spacing w:after="240" w:line="240" w:lineRule="auto"/>
        <w:jc w:val="both"/>
        <w:rPr>
          <w:rFonts w:ascii="Sylfaen" w:eastAsia="Times New Roman" w:hAnsi="Sylfaen" w:cs="Sylfaen"/>
          <w:b/>
          <w:i/>
          <w:sz w:val="20"/>
          <w:lang w:val="af-ZA"/>
        </w:rPr>
      </w:pPr>
      <w:r w:rsidRPr="00F10305">
        <w:rPr>
          <w:rFonts w:ascii="Sylfaen" w:eastAsia="Times New Roman" w:hAnsi="Sylfaen" w:cs="Sylfaen"/>
          <w:sz w:val="20"/>
          <w:lang w:val="af-ZA"/>
        </w:rPr>
        <w:t>Պատվիրատու` «Հայաստանի պետական տնտեսագիտական համալսարան» ՊՈԱԿ</w:t>
      </w:r>
    </w:p>
    <w:p w:rsidR="00325F98" w:rsidRPr="00F10305" w:rsidRDefault="00325F98" w:rsidP="00930557">
      <w:pPr>
        <w:spacing w:line="240" w:lineRule="auto"/>
        <w:rPr>
          <w:rFonts w:ascii="Calibri" w:eastAsia="Times New Roman" w:hAnsi="Calibri" w:cs="Times New Roman"/>
          <w:lang w:val="af-ZA"/>
        </w:rPr>
      </w:pPr>
    </w:p>
    <w:p w:rsidR="006D40F2" w:rsidRPr="00325F98" w:rsidRDefault="006D40F2">
      <w:pPr>
        <w:rPr>
          <w:lang w:val="af-ZA"/>
        </w:rPr>
      </w:pPr>
    </w:p>
    <w:sectPr w:rsidR="006D40F2" w:rsidRPr="00325F9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81"/>
    <w:rsid w:val="000414BA"/>
    <w:rsid w:val="000565F2"/>
    <w:rsid w:val="000745A6"/>
    <w:rsid w:val="0010543F"/>
    <w:rsid w:val="001F0685"/>
    <w:rsid w:val="003017C0"/>
    <w:rsid w:val="00325F98"/>
    <w:rsid w:val="003571E8"/>
    <w:rsid w:val="0054680D"/>
    <w:rsid w:val="005D024F"/>
    <w:rsid w:val="00631BDE"/>
    <w:rsid w:val="006C3A21"/>
    <w:rsid w:val="006D40F2"/>
    <w:rsid w:val="006D77FB"/>
    <w:rsid w:val="007B2BF5"/>
    <w:rsid w:val="007E08CE"/>
    <w:rsid w:val="008B489E"/>
    <w:rsid w:val="009007CE"/>
    <w:rsid w:val="00930557"/>
    <w:rsid w:val="009F1181"/>
    <w:rsid w:val="00A87903"/>
    <w:rsid w:val="00AB0F49"/>
    <w:rsid w:val="00B71FF1"/>
    <w:rsid w:val="00C94047"/>
    <w:rsid w:val="00D411BD"/>
    <w:rsid w:val="00E90288"/>
    <w:rsid w:val="00EA14E1"/>
    <w:rsid w:val="00EB2B0C"/>
    <w:rsid w:val="00ED0C26"/>
    <w:rsid w:val="00EE41B7"/>
    <w:rsid w:val="00EF4F57"/>
    <w:rsid w:val="00F3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32</cp:revision>
  <cp:lastPrinted>2017-09-29T10:44:00Z</cp:lastPrinted>
  <dcterms:created xsi:type="dcterms:W3CDTF">2017-02-23T10:18:00Z</dcterms:created>
  <dcterms:modified xsi:type="dcterms:W3CDTF">2017-12-06T12:24:00Z</dcterms:modified>
</cp:coreProperties>
</file>