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BF1D6D2" w:rsidR="0022631D" w:rsidRPr="00B8369B" w:rsidRDefault="00630640" w:rsidP="000C1432">
      <w:pPr>
        <w:ind w:left="-284" w:right="-476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r w:rsidRPr="00630640">
        <w:rPr>
          <w:rFonts w:ascii="GHEA Grapalat" w:hAnsi="GHEA Grapalat" w:cs="Sylfaen"/>
          <w:sz w:val="18"/>
          <w:szCs w:val="20"/>
          <w:lang w:val="af-ZA"/>
        </w:rPr>
        <w:t>«ԿԶՆԱԿ» հիմնադրամի «ԴՍԵԲ» հիմնարկ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ը ստորև ներկայացնում է իր կարիքների համար </w:t>
      </w:r>
      <w:r w:rsidR="00AE3B35" w:rsidRPr="00AE3B35">
        <w:rPr>
          <w:rFonts w:ascii="GHEA Grapalat" w:hAnsi="GHEA Grapalat" w:cs="Sylfaen"/>
          <w:sz w:val="18"/>
          <w:szCs w:val="20"/>
          <w:lang w:val="af-ZA"/>
        </w:rPr>
        <w:t>համակարգչային տեխնիկայի</w:t>
      </w:r>
      <w:r w:rsidR="00391408" w:rsidRPr="00B8369B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ձեռքբերման նպատակով կազմակերպված </w:t>
      </w:r>
      <w:r w:rsidR="00625B34" w:rsidRPr="00AE3B35">
        <w:rPr>
          <w:rFonts w:ascii="GHEA Grapalat" w:hAnsi="GHEA Grapalat" w:cs="Sylfaen"/>
          <w:sz w:val="18"/>
          <w:szCs w:val="20"/>
          <w:lang w:val="af-ZA"/>
        </w:rPr>
        <w:t>ԴՍԵԲ-ԳՀԱՊՁԲ-2026/05</w:t>
      </w:r>
      <w:r w:rsidR="00625B34" w:rsidRPr="00AE3B35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>ծածկագրով գնման ընթացակարգի արդյունքում 202</w:t>
      </w:r>
      <w:r w:rsidR="0068617B" w:rsidRPr="00B8369B">
        <w:rPr>
          <w:rFonts w:ascii="GHEA Grapalat" w:hAnsi="GHEA Grapalat" w:cs="Sylfaen"/>
          <w:sz w:val="18"/>
          <w:szCs w:val="20"/>
          <w:lang w:val="af-ZA"/>
        </w:rPr>
        <w:t>6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 թվականի </w:t>
      </w:r>
      <w:r w:rsidR="00AE3B35" w:rsidRPr="00AE3B35">
        <w:rPr>
          <w:rFonts w:ascii="GHEA Grapalat" w:hAnsi="GHEA Grapalat" w:cs="Sylfaen"/>
          <w:sz w:val="18"/>
          <w:szCs w:val="20"/>
          <w:lang w:val="af-ZA"/>
        </w:rPr>
        <w:t>հունիսի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af-ZA"/>
        </w:rPr>
        <w:t>2</w:t>
      </w:r>
      <w:r w:rsidR="00AE3B35" w:rsidRPr="00AE3B35">
        <w:rPr>
          <w:rFonts w:ascii="GHEA Grapalat" w:hAnsi="GHEA Grapalat" w:cs="Sylfaen"/>
          <w:sz w:val="18"/>
          <w:szCs w:val="20"/>
          <w:lang w:val="af-ZA"/>
        </w:rPr>
        <w:t>5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-ին կնքված N </w:t>
      </w:r>
      <w:r w:rsidR="00625B34" w:rsidRPr="00AE3B35">
        <w:rPr>
          <w:rFonts w:ascii="GHEA Grapalat" w:hAnsi="GHEA Grapalat" w:cs="Sylfaen"/>
          <w:sz w:val="18"/>
          <w:szCs w:val="20"/>
          <w:lang w:val="af-ZA"/>
        </w:rPr>
        <w:t>ԴՍԵԲ-ԳՀԱՊՁԲ-2026/05</w:t>
      </w:r>
      <w:r w:rsidR="004F11C9" w:rsidRPr="00AE3B35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>պայմանագրի մասին տեղեկատվությունը`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441"/>
        <w:gridCol w:w="1112"/>
        <w:gridCol w:w="47"/>
        <w:gridCol w:w="66"/>
        <w:gridCol w:w="719"/>
        <w:gridCol w:w="190"/>
        <w:gridCol w:w="541"/>
        <w:gridCol w:w="303"/>
        <w:gridCol w:w="264"/>
        <w:gridCol w:w="569"/>
        <w:gridCol w:w="973"/>
        <w:gridCol w:w="17"/>
        <w:gridCol w:w="583"/>
        <w:gridCol w:w="36"/>
        <w:gridCol w:w="661"/>
        <w:gridCol w:w="992"/>
        <w:gridCol w:w="471"/>
        <w:gridCol w:w="32"/>
        <w:gridCol w:w="490"/>
        <w:gridCol w:w="1558"/>
      </w:tblGrid>
      <w:tr w:rsidR="0022631D" w:rsidRPr="00A1388E" w14:paraId="3BCB0F4A" w14:textId="77777777" w:rsidTr="00AE3B35">
        <w:trPr>
          <w:trHeight w:val="146"/>
        </w:trPr>
        <w:tc>
          <w:tcPr>
            <w:tcW w:w="937" w:type="dxa"/>
            <w:shd w:val="clear" w:color="auto" w:fill="auto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5" w:type="dxa"/>
            <w:gridSpan w:val="20"/>
            <w:shd w:val="clear" w:color="auto" w:fill="auto"/>
            <w:vAlign w:val="center"/>
          </w:tcPr>
          <w:p w14:paraId="47A5B985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նման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A1388E" w14:paraId="796D388F" w14:textId="77777777" w:rsidTr="00AE3B35">
        <w:trPr>
          <w:trHeight w:val="110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6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298" w:type="dxa"/>
            <w:gridSpan w:val="4"/>
            <w:shd w:val="clear" w:color="auto" w:fill="auto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նախատեսված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</w:tr>
      <w:tr w:rsidR="0022631D" w:rsidRPr="00A1388E" w14:paraId="02BE1D52" w14:textId="77777777" w:rsidTr="00AE3B35">
        <w:trPr>
          <w:trHeight w:val="175"/>
        </w:trPr>
        <w:tc>
          <w:tcPr>
            <w:tcW w:w="937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AE3B35">
        <w:trPr>
          <w:trHeight w:val="275"/>
        </w:trPr>
        <w:tc>
          <w:tcPr>
            <w:tcW w:w="9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625B34" w:rsidRPr="00B46A36" w14:paraId="6CB0AC86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62F33415" w14:textId="63A9E1F2" w:rsidR="00625B34" w:rsidRPr="00625B34" w:rsidRDefault="00625B34" w:rsidP="00625B3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AF3CFA9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300F57D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A9DFA95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729576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238E76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520000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B8A71C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520000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E43B43E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655336A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</w:tr>
      <w:tr w:rsidR="00625B34" w:rsidRPr="00B46A36" w14:paraId="095D78F0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53A0A423" w14:textId="77777777" w:rsidR="00625B34" w:rsidRPr="00625B34" w:rsidRDefault="00625B34" w:rsidP="00625B3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5BA31" w14:textId="267276A4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4BDB9" w14:textId="66D6A89B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F2678" w14:textId="29A30F1B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38F47" w14:textId="42DCA8F5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6DC9" w14:textId="421D3662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1800000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C8D70" w14:textId="38EF9764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1800000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ADE39" w14:textId="16667D6D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C170F" w14:textId="5DA224B3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</w:tr>
      <w:tr w:rsidR="00625B34" w:rsidRPr="00B46A36" w14:paraId="6BD0438D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3675EAAD" w14:textId="77777777" w:rsidR="00625B34" w:rsidRPr="00625B34" w:rsidRDefault="00625B34" w:rsidP="00625B34">
            <w:pPr>
              <w:pStyle w:val="a6"/>
              <w:numPr>
                <w:ilvl w:val="0"/>
                <w:numId w:val="6"/>
              </w:numPr>
              <w:tabs>
                <w:tab w:val="left" w:pos="1248"/>
              </w:tabs>
              <w:spacing w:before="0" w:after="0"/>
              <w:contextualSpacing w:val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8C085" w14:textId="103E28F4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E87B5" w14:textId="540F273C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8F8FB" w14:textId="6F8744A4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480EF" w14:textId="264A97B9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3432A" w14:textId="75BC2EA1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1330000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4834B" w14:textId="5A8FB656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1330000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D9057" w14:textId="74E67C56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72702" w14:textId="3066D3E6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</w:tr>
      <w:tr w:rsidR="00625B34" w:rsidRPr="00B46A36" w14:paraId="3B809F51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0ACCA5DD" w14:textId="77777777" w:rsidR="00625B34" w:rsidRPr="00625B34" w:rsidRDefault="00625B34" w:rsidP="00625B3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3B6D8" w14:textId="3BB5D509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A7912" w14:textId="64611C56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3AA5D" w14:textId="33612C82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B9151" w14:textId="16AB4A15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2C0F7" w14:textId="4F55DF4F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642000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1BD57" w14:textId="5652E75E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642000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84F5" w14:textId="493CE2DB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E5004" w14:textId="73DBF578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Դյուրակիր համակարգիչ</w:t>
            </w:r>
          </w:p>
        </w:tc>
      </w:tr>
      <w:tr w:rsidR="00625B34" w:rsidRPr="00B46A36" w14:paraId="55BA45AA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144055D9" w14:textId="77777777" w:rsidR="00625B34" w:rsidRPr="00625B34" w:rsidRDefault="00625B34" w:rsidP="00625B34">
            <w:pPr>
              <w:pStyle w:val="a6"/>
              <w:numPr>
                <w:ilvl w:val="0"/>
                <w:numId w:val="6"/>
              </w:numPr>
              <w:tabs>
                <w:tab w:val="left" w:pos="1248"/>
              </w:tabs>
              <w:spacing w:before="0" w:after="0"/>
              <w:contextualSpacing w:val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A1651" w14:textId="49BA7D2E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էկրաններ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6C28C" w14:textId="7C88EC86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3348" w14:textId="31F5447B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60107" w14:textId="4445D21C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2593E" w14:textId="2C64A740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146000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7A8F" w14:textId="4582F117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146000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8B464" w14:textId="3FD7CFE3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էկրաններ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D1E25" w14:textId="5864F168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էկրաններ</w:t>
            </w:r>
          </w:p>
        </w:tc>
      </w:tr>
      <w:tr w:rsidR="00625B34" w:rsidRPr="00B46A36" w14:paraId="1DF879CC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424E1E70" w14:textId="77777777" w:rsidR="00625B34" w:rsidRPr="00625B34" w:rsidRDefault="00625B34" w:rsidP="00625B3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28C6C" w14:textId="12612F6C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էկրաններ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1EDFD" w14:textId="2BE6D65A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3EC2F" w14:textId="2950E093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8A8DB" w14:textId="459A44C7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2B4F8" w14:textId="2C711C04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136000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57F03" w14:textId="4B67E76E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136000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665A9" w14:textId="554F199F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էկրաններ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700D9" w14:textId="338E0384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էկրաններ</w:t>
            </w:r>
          </w:p>
        </w:tc>
      </w:tr>
      <w:tr w:rsidR="00625B34" w:rsidRPr="00B46A36" w14:paraId="7DCB3535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3F61F952" w14:textId="77777777" w:rsidR="00625B34" w:rsidRPr="00625B34" w:rsidRDefault="00625B34" w:rsidP="00625B3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68287" w14:textId="3564F051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հեռուստացույցներ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A3051" w14:textId="51BA1655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C3A8A" w14:textId="1EC44298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E92ED" w14:textId="4A4D6082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78348" w14:textId="0A4C9029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289000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64A8" w14:textId="6C264C43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289000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6527B" w14:textId="5696C0A7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հեռուստացույցներ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6FD2C" w14:textId="6A29A589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հեռուստացույցներ</w:t>
            </w:r>
          </w:p>
        </w:tc>
      </w:tr>
      <w:tr w:rsidR="00625B34" w:rsidRPr="00B46A36" w14:paraId="11A8ED65" w14:textId="77777777" w:rsidTr="00AE3B35">
        <w:trPr>
          <w:trHeight w:val="225"/>
        </w:trPr>
        <w:tc>
          <w:tcPr>
            <w:tcW w:w="937" w:type="dxa"/>
            <w:shd w:val="clear" w:color="auto" w:fill="auto"/>
            <w:vAlign w:val="center"/>
          </w:tcPr>
          <w:p w14:paraId="0BE3AED0" w14:textId="77777777" w:rsidR="00625B34" w:rsidRPr="00625B34" w:rsidRDefault="00625B34" w:rsidP="00625B3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1B2F" w14:textId="7C642219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հեռուստացույցի տակդիր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DA7B3" w14:textId="6AF79A56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75EC4" w14:textId="6A3B76DD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B256D" w14:textId="157C2961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77E1E" w14:textId="36432C0B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60000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E4118" w14:textId="1448965C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3FEFF" w14:textId="7069A2FA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հեռուստացույցի տակդիր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A6F33" w14:textId="5AC056A7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հեռուստացույցի տակդիր</w:t>
            </w:r>
          </w:p>
        </w:tc>
      </w:tr>
      <w:tr w:rsidR="00625B34" w:rsidRPr="00B46A36" w14:paraId="0942A124" w14:textId="77777777" w:rsidTr="00AE3B35">
        <w:trPr>
          <w:trHeight w:val="170"/>
        </w:trPr>
        <w:tc>
          <w:tcPr>
            <w:tcW w:w="937" w:type="dxa"/>
            <w:shd w:val="clear" w:color="auto" w:fill="auto"/>
            <w:vAlign w:val="center"/>
          </w:tcPr>
          <w:p w14:paraId="59B9C991" w14:textId="77777777" w:rsidR="00625B34" w:rsidRPr="00625B34" w:rsidRDefault="00625B34" w:rsidP="00625B3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6B1B7" w14:textId="287D0EA5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բջջային հեռախոսներ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CA4DB" w14:textId="37E8BED1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հատ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D2433" w14:textId="064BFE97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28CAC" w14:textId="574C3305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B7BA6" w14:textId="49FD6FD9" w:rsidR="00625B34" w:rsidRPr="00741C02" w:rsidRDefault="00625B34" w:rsidP="00625B34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1050000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36EFD" w14:textId="3FBD102D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1050000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5B807" w14:textId="1F9E48A2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բջջային հեռախոսներ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1AF65" w14:textId="1FC9355D" w:rsidR="00625B34" w:rsidRPr="00741C02" w:rsidRDefault="00625B34" w:rsidP="00625B3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բջջային հեռախոսներ</w:t>
            </w:r>
          </w:p>
        </w:tc>
      </w:tr>
      <w:tr w:rsidR="00FB51F3" w:rsidRPr="00B46A36" w14:paraId="4B8BC031" w14:textId="77777777" w:rsidTr="001F1802">
        <w:trPr>
          <w:trHeight w:val="169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451180EC" w14:textId="77777777" w:rsidR="00FB51F3" w:rsidRPr="000728AD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FB51F3" w:rsidRPr="00625B34" w14:paraId="24C3B0CB" w14:textId="77777777" w:rsidTr="00AE3B35">
        <w:trPr>
          <w:trHeight w:val="137"/>
        </w:trPr>
        <w:tc>
          <w:tcPr>
            <w:tcW w:w="43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FB51F3" w:rsidRPr="00625B34" w14:paraId="075EEA57" w14:textId="77777777" w:rsidTr="001F1802">
        <w:trPr>
          <w:trHeight w:val="196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681596E8" w14:textId="77777777" w:rsidTr="00AE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B51F3" w:rsidRPr="00477F8D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6E5F92" w:rsidR="00FB51F3" w:rsidRPr="00A1388E" w:rsidRDefault="00AE3B35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ru-RU" w:eastAsia="ru-RU" w:bidi="ar-EG"/>
              </w:rPr>
              <w:t>15</w:t>
            </w:r>
            <w:r w:rsidR="00FB51F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 w:rsidR="004905AA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5</w:t>
            </w:r>
            <w:r w:rsidR="00FB51F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 w:rsidR="004905AA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FB51F3" w:rsidRPr="00A1388E" w14:paraId="199F948A" w14:textId="77777777" w:rsidTr="00AE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79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ի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FB51F3" w:rsidRPr="00A1388E" w14:paraId="13FE412E" w14:textId="77777777" w:rsidTr="00AE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վերաբերյալ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պարզաբանումների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B51F3" w:rsidRPr="00A1388E" w14:paraId="321D26CF" w14:textId="77777777" w:rsidTr="00AE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FB51F3" w:rsidRPr="00A1388E" w14:paraId="30B89418" w14:textId="77777777" w:rsidTr="001F1802">
        <w:trPr>
          <w:trHeight w:val="54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0776DB4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B51F3" w:rsidRPr="00A1388E" w14:paraId="10DC4861" w14:textId="77777777" w:rsidTr="00AE3B35">
        <w:trPr>
          <w:trHeight w:val="605"/>
        </w:trPr>
        <w:tc>
          <w:tcPr>
            <w:tcW w:w="137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490" w:type="dxa"/>
            <w:gridSpan w:val="14"/>
            <w:shd w:val="clear" w:color="auto" w:fill="auto"/>
            <w:vAlign w:val="center"/>
          </w:tcPr>
          <w:p w14:paraId="1FD38684" w14:textId="6DD2BD5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ներառյալ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միաժամանակյա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բանակցությունների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կազմակերպման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արդյունքում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FB51F3" w:rsidRPr="00A1388E" w14:paraId="3FD00E3A" w14:textId="77777777" w:rsidTr="00AE3B35">
        <w:trPr>
          <w:trHeight w:val="143"/>
        </w:trPr>
        <w:tc>
          <w:tcPr>
            <w:tcW w:w="1378" w:type="dxa"/>
            <w:gridSpan w:val="2"/>
            <w:vMerge/>
            <w:shd w:val="clear" w:color="auto" w:fill="auto"/>
            <w:vAlign w:val="center"/>
          </w:tcPr>
          <w:p w14:paraId="67E5DBFB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shd w:val="clear" w:color="auto" w:fill="auto"/>
            <w:vAlign w:val="center"/>
          </w:tcPr>
          <w:p w14:paraId="7835142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7"/>
            <w:shd w:val="clear" w:color="auto" w:fill="auto"/>
            <w:vAlign w:val="center"/>
          </w:tcPr>
          <w:p w14:paraId="27542D6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առանց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635EE2F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A371FE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B51F3" w:rsidRPr="00A1388E" w14:paraId="340D1443" w14:textId="77777777" w:rsidTr="001F1802">
        <w:tc>
          <w:tcPr>
            <w:tcW w:w="11002" w:type="dxa"/>
            <w:gridSpan w:val="21"/>
            <w:shd w:val="clear" w:color="auto" w:fill="auto"/>
            <w:vAlign w:val="center"/>
          </w:tcPr>
          <w:p w14:paraId="2C4D7EFA" w14:textId="190E27A1" w:rsidR="00FB51F3" w:rsidRPr="000728AD" w:rsidRDefault="00FB51F3" w:rsidP="00FB51F3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1</w:t>
            </w:r>
          </w:p>
        </w:tc>
      </w:tr>
      <w:tr w:rsidR="00AE3B35" w:rsidRPr="00A1388E" w14:paraId="7697CE01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74CF2734" w14:textId="33379EF4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4A1FE010" w14:textId="064E690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10A9C1BD" w14:textId="6F9278C6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420000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7604DA02" w14:textId="61304255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9EF2629" w14:textId="6FCE1810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420000</w:t>
            </w:r>
          </w:p>
        </w:tc>
      </w:tr>
      <w:tr w:rsidR="00AE3B35" w:rsidRPr="00A1388E" w14:paraId="4A57D5AE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0D6B089C" w14:textId="789EA1AF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5E360477" w14:textId="0920E102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5956211F" w14:textId="0D9DBBE1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1700000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58417E92" w14:textId="773D71F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63A19ED9" w14:textId="2FD51C79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1700000</w:t>
            </w:r>
          </w:p>
        </w:tc>
      </w:tr>
      <w:tr w:rsidR="00AE3B35" w:rsidRPr="00A1388E" w14:paraId="38D3EBE8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1D26B805" w14:textId="37BD6AE8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3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716E48AB" w14:textId="4D64AF91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2EE6B272" w14:textId="56883076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1200000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88FA9" w14:textId="41B80778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78C34D6" w14:textId="361EF073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1200000</w:t>
            </w:r>
          </w:p>
        </w:tc>
      </w:tr>
      <w:tr w:rsidR="00AE3B35" w:rsidRPr="00A1388E" w14:paraId="5BB19F8A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1EF91FD9" w14:textId="3E788F2D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4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56478CD7" w14:textId="2AB01D1A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11F2F91D" w14:textId="4F7CE929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599000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314B7B51" w14:textId="06099D25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7C6AB97" w14:textId="1E57811B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599000</w:t>
            </w:r>
          </w:p>
        </w:tc>
      </w:tr>
      <w:tr w:rsidR="00AE3B35" w:rsidRPr="00A1388E" w14:paraId="07B1ABF7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349AD44E" w14:textId="321979C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32CF73A7" w14:textId="4159369A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5B9493CD" w14:textId="1E00BC6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100000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DF6F9E9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6DE42B3" w14:textId="1D4996B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100000</w:t>
            </w:r>
          </w:p>
        </w:tc>
      </w:tr>
      <w:tr w:rsidR="00AE3B35" w:rsidRPr="00A1388E" w14:paraId="1E79CEEF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78E01415" w14:textId="1662A01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476F5347" w14:textId="169088B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14DAA921" w14:textId="2B279A49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95000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239724C4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86A3B81" w14:textId="2956B804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95000</w:t>
            </w:r>
          </w:p>
        </w:tc>
      </w:tr>
      <w:tr w:rsidR="00AE3B35" w:rsidRPr="00A1388E" w14:paraId="45324E78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3B3525CE" w14:textId="60A54EED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7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00F82A5A" w14:textId="41D994F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4B7D825B" w14:textId="7EDE2E9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280000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28FEB7BA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EDB1144" w14:textId="2CAE5F74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280000</w:t>
            </w:r>
          </w:p>
        </w:tc>
      </w:tr>
      <w:tr w:rsidR="00AE3B35" w:rsidRPr="00A1388E" w14:paraId="56A4A5CD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1C74FAFF" w14:textId="40D1C47F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8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4ECDBD03" w14:textId="5335BD2C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45D8F4A8" w14:textId="38909DB6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58000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2F2E9F55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AA3529A" w14:textId="1EFF2E4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58000</w:t>
            </w:r>
          </w:p>
        </w:tc>
      </w:tr>
      <w:tr w:rsidR="00AE3B35" w:rsidRPr="00A1388E" w14:paraId="6C2EBDC8" w14:textId="77777777" w:rsidTr="00AE3B35">
        <w:tc>
          <w:tcPr>
            <w:tcW w:w="1378" w:type="dxa"/>
            <w:gridSpan w:val="2"/>
            <w:shd w:val="clear" w:color="auto" w:fill="auto"/>
            <w:vAlign w:val="center"/>
          </w:tcPr>
          <w:p w14:paraId="75C060BC" w14:textId="4A6C134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704C15F0" w14:textId="4FA72636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«Վարուժան Գևորգյան» ԱՁ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31F28BF4" w14:textId="3E9F277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910000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40EFDB8B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CC63D69" w14:textId="7ABAF479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nb-NO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910000</w:t>
            </w:r>
          </w:p>
        </w:tc>
      </w:tr>
      <w:tr w:rsidR="00AE3B35" w:rsidRPr="00A1388E" w14:paraId="4414441C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4734F799" w14:textId="013DC630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560B7169" w14:textId="4FA89132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100AB844" w14:textId="3E364A40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520000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064BCA7E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4A409AF" w14:textId="43CB48AD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520000</w:t>
            </w:r>
          </w:p>
        </w:tc>
      </w:tr>
      <w:tr w:rsidR="00AE3B35" w:rsidRPr="00A1388E" w14:paraId="6ABDC9D2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5A5CCD97" w14:textId="35FB5525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35480A66" w14:textId="10D706C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27C3BE27" w14:textId="68AFDD00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1760000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1B62A281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200FB84" w14:textId="3DBE4621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1760000</w:t>
            </w:r>
          </w:p>
        </w:tc>
      </w:tr>
      <w:tr w:rsidR="00AE3B35" w:rsidRPr="00A1388E" w14:paraId="0D76D87A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49594114" w14:textId="0556FB4A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3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002277D5" w14:textId="242CC5EF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455BD882" w14:textId="479546DD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1300000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F8DBA8F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B3AE52E" w14:textId="44CC752F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1300000</w:t>
            </w:r>
          </w:p>
        </w:tc>
      </w:tr>
      <w:tr w:rsidR="00AE3B35" w:rsidRPr="00A1388E" w14:paraId="44DD53E2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1E31619E" w14:textId="2B268FA2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4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677AB579" w14:textId="64B22508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6990E34F" w14:textId="72B8714D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640000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766D2D4E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57000D8" w14:textId="28DF8006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640000</w:t>
            </w:r>
          </w:p>
        </w:tc>
      </w:tr>
      <w:tr w:rsidR="00AE3B35" w:rsidRPr="00A1388E" w14:paraId="2EDBF686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2DD53442" w14:textId="04657D2B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5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67428E2F" w14:textId="2143A17D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7F55827A" w14:textId="213F3322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126000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0E7B879F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40E97A2" w14:textId="109967BC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126000</w:t>
            </w:r>
          </w:p>
        </w:tc>
      </w:tr>
      <w:tr w:rsidR="00AE3B35" w:rsidRPr="00A1388E" w14:paraId="5CD0FBEB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4E869C06" w14:textId="69845464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1D1C7084" w14:textId="3A96FC5F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671545BA" w14:textId="682D5C9A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100000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3620DF3E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6210BDE" w14:textId="2F4680D3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100000</w:t>
            </w:r>
          </w:p>
        </w:tc>
      </w:tr>
      <w:tr w:rsidR="00AE3B35" w:rsidRPr="00A1388E" w14:paraId="744D4623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1FC99BFF" w14:textId="4FEBD21E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7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147246E7" w14:textId="4D5C98AF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7F16C768" w14:textId="3EC8E250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289000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27ECE987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6C7A68D" w14:textId="3B9EF1BA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289000</w:t>
            </w:r>
          </w:p>
        </w:tc>
      </w:tr>
      <w:tr w:rsidR="00AE3B35" w:rsidRPr="00A1388E" w14:paraId="2FE19679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02DC9C27" w14:textId="0A64CD99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8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645F4594" w14:textId="745A590C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35FD2E90" w14:textId="5BAC3E2A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4CF01517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165F7D6" w14:textId="79D9CA0A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60000</w:t>
            </w:r>
          </w:p>
        </w:tc>
      </w:tr>
      <w:tr w:rsidR="00AE3B35" w:rsidRPr="00A1388E" w14:paraId="46493363" w14:textId="77777777" w:rsidTr="005A6CC0">
        <w:tc>
          <w:tcPr>
            <w:tcW w:w="1378" w:type="dxa"/>
            <w:gridSpan w:val="2"/>
            <w:shd w:val="clear" w:color="auto" w:fill="auto"/>
            <w:vAlign w:val="center"/>
          </w:tcPr>
          <w:p w14:paraId="453319CF" w14:textId="58300D2B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</w:t>
            </w:r>
          </w:p>
        </w:tc>
        <w:tc>
          <w:tcPr>
            <w:tcW w:w="2134" w:type="dxa"/>
            <w:gridSpan w:val="5"/>
            <w:shd w:val="clear" w:color="auto" w:fill="auto"/>
          </w:tcPr>
          <w:p w14:paraId="5471F3BD" w14:textId="49171BA4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«ՀԼՍ ԳՌՈՒՊ» ՍՊԸ</w:t>
            </w:r>
          </w:p>
        </w:tc>
        <w:tc>
          <w:tcPr>
            <w:tcW w:w="3286" w:type="dxa"/>
            <w:gridSpan w:val="8"/>
            <w:shd w:val="clear" w:color="auto" w:fill="auto"/>
            <w:vAlign w:val="center"/>
          </w:tcPr>
          <w:p w14:paraId="32A075D3" w14:textId="3328DA58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990000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50D4E329" w14:textId="77777777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121B8EFD" w14:textId="414D2D6C" w:rsidR="00AE3B35" w:rsidRPr="00AE3B35" w:rsidRDefault="00AE3B35" w:rsidP="00AE3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AE3B3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990000</w:t>
            </w:r>
          </w:p>
        </w:tc>
      </w:tr>
      <w:tr w:rsidR="00FB51F3" w:rsidRPr="00A1388E" w14:paraId="700CD07F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10ED060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521126E1" w14:textId="77777777" w:rsidTr="001F1802"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B51F3" w:rsidRPr="00A1388E" w14:paraId="552679BF" w14:textId="77777777" w:rsidTr="00AE3B35">
        <w:tc>
          <w:tcPr>
            <w:tcW w:w="937" w:type="dxa"/>
            <w:vMerge w:val="restart"/>
            <w:shd w:val="clear" w:color="auto" w:fill="auto"/>
            <w:vAlign w:val="center"/>
          </w:tcPr>
          <w:p w14:paraId="770D59C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)</w:t>
            </w:r>
          </w:p>
        </w:tc>
      </w:tr>
      <w:tr w:rsidR="00FB51F3" w:rsidRPr="00A1388E" w14:paraId="3CA6FABC" w14:textId="77777777" w:rsidTr="00AE3B35">
        <w:tc>
          <w:tcPr>
            <w:tcW w:w="9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FB51F3" w:rsidRPr="00A1388E" w14:paraId="5E96A1C5" w14:textId="77777777" w:rsidTr="00AE3B35">
        <w:tc>
          <w:tcPr>
            <w:tcW w:w="9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FB51F3" w:rsidRPr="00C34D55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20F902C2" w14:textId="77777777" w:rsidTr="00AE3B35">
        <w:tc>
          <w:tcPr>
            <w:tcW w:w="9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FB51F3" w:rsidRPr="00C34D55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FB51F3" w:rsidRPr="00263988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FB51F3" w:rsidRPr="00A1388E" w14:paraId="522ACAFB" w14:textId="77777777" w:rsidTr="00AE3B35">
        <w:trPr>
          <w:trHeight w:val="331"/>
        </w:trPr>
        <w:tc>
          <w:tcPr>
            <w:tcW w:w="2490" w:type="dxa"/>
            <w:gridSpan w:val="3"/>
            <w:shd w:val="clear" w:color="auto" w:fill="auto"/>
            <w:vAlign w:val="center"/>
          </w:tcPr>
          <w:p w14:paraId="514F7E40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18"/>
            <w:shd w:val="clear" w:color="auto" w:fill="auto"/>
            <w:vAlign w:val="center"/>
          </w:tcPr>
          <w:p w14:paraId="6B93FCE5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Հայտերի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մերժման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հիմքեր</w:t>
            </w:r>
            <w:proofErr w:type="spellEnd"/>
          </w:p>
          <w:p w14:paraId="71AB42B3" w14:textId="799D97EA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617248CD" w14:textId="77777777" w:rsidTr="001F1802">
        <w:trPr>
          <w:trHeight w:val="289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1515C769" w14:textId="77777777" w:rsidTr="00AE3B35">
        <w:trPr>
          <w:trHeight w:val="346"/>
        </w:trPr>
        <w:tc>
          <w:tcPr>
            <w:tcW w:w="4620" w:type="dxa"/>
            <w:gridSpan w:val="10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որոշման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382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87F72E" w:rsidR="00FB51F3" w:rsidRPr="00A1388E" w:rsidRDefault="00EC6870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02</w:t>
            </w:r>
            <w:r w:rsidR="00FB51F3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 w:rsid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6</w:t>
            </w:r>
            <w:r w:rsidR="00FB51F3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</w:t>
            </w:r>
            <w:r w:rsid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FB51F3" w:rsidRPr="00A1388E" w14:paraId="71BEA872" w14:textId="77777777" w:rsidTr="00AE3B35">
        <w:trPr>
          <w:trHeight w:val="259"/>
        </w:trPr>
        <w:tc>
          <w:tcPr>
            <w:tcW w:w="4620" w:type="dxa"/>
            <w:gridSpan w:val="10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831" w:type="dxa"/>
            <w:gridSpan w:val="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3C4734BF" w:rsidR="00FB51F3" w:rsidRPr="00A1388E" w:rsidRDefault="00FB51F3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2BF67A5" w:rsidR="00FB51F3" w:rsidRPr="00A1388E" w:rsidRDefault="00FB51F3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ավարտ</w:t>
            </w:r>
            <w:proofErr w:type="spellEnd"/>
          </w:p>
        </w:tc>
      </w:tr>
      <w:tr w:rsidR="00FB51F3" w:rsidRPr="00A1388E" w14:paraId="04C80107" w14:textId="77777777" w:rsidTr="00AE3B35">
        <w:trPr>
          <w:trHeight w:val="92"/>
        </w:trPr>
        <w:tc>
          <w:tcPr>
            <w:tcW w:w="4620" w:type="dxa"/>
            <w:gridSpan w:val="10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831" w:type="dxa"/>
            <w:gridSpan w:val="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75A516" w:rsidR="00FB51F3" w:rsidRPr="00A1388E" w:rsidRDefault="00AE3B35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05</w:t>
            </w:r>
            <w:r w:rsidR="000E5739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6</w:t>
            </w:r>
            <w:r w:rsidR="000E5739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.2026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4A55A82" w:rsidR="00FB51F3" w:rsidRPr="00A1388E" w:rsidRDefault="00AE3B35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15</w:t>
            </w:r>
            <w:r w:rsidR="000E5739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6</w:t>
            </w:r>
            <w:r w:rsidR="000E5739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.2026</w:t>
            </w:r>
          </w:p>
        </w:tc>
      </w:tr>
      <w:tr w:rsidR="00FB51F3" w:rsidRPr="00A1388E" w14:paraId="2254FA5C" w14:textId="1CE4963D" w:rsidTr="00AE3B35">
        <w:trPr>
          <w:trHeight w:val="344"/>
        </w:trPr>
        <w:tc>
          <w:tcPr>
            <w:tcW w:w="4620" w:type="dxa"/>
            <w:gridSpan w:val="1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82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6642D7AD" w:rsidR="00FB51F3" w:rsidRPr="00A1388E" w:rsidRDefault="00AE3B35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22</w:t>
            </w:r>
            <w:r w:rsidR="00FB51F3"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 w:rsidR="004905AA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6</w:t>
            </w:r>
            <w:r w:rsidR="00FB51F3"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 w:rsidR="004905AA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0E5739" w:rsidRPr="00A1388E" w14:paraId="3C75DA26" w14:textId="77777777" w:rsidTr="00AE3B35">
        <w:trPr>
          <w:trHeight w:val="344"/>
        </w:trPr>
        <w:tc>
          <w:tcPr>
            <w:tcW w:w="4620" w:type="dxa"/>
            <w:gridSpan w:val="10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0E5739" w:rsidRPr="00A1388E" w:rsidRDefault="000E5739" w:rsidP="000E5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պայմանագիրը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մուտքագրվելու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382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371A7851" w:rsidR="000E5739" w:rsidRPr="004016D5" w:rsidRDefault="00741C02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</w:t>
            </w:r>
            <w:r w:rsidR="00AE3B35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5</w:t>
            </w:r>
            <w:r w:rsidR="000E5739"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</w:t>
            </w:r>
            <w:r w:rsidR="00AE3B35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6</w:t>
            </w:r>
            <w:r w:rsidR="000E5739"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.2026</w:t>
            </w:r>
          </w:p>
        </w:tc>
      </w:tr>
      <w:tr w:rsidR="000E5739" w:rsidRPr="00A1388E" w14:paraId="0682C6BE" w14:textId="77777777" w:rsidTr="00AE3B35">
        <w:trPr>
          <w:trHeight w:val="344"/>
        </w:trPr>
        <w:tc>
          <w:tcPr>
            <w:tcW w:w="4620" w:type="dxa"/>
            <w:gridSpan w:val="10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0E5739" w:rsidRPr="00A1388E" w:rsidRDefault="000E5739" w:rsidP="000E5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382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656B21E0" w:rsidR="000E5739" w:rsidRPr="004016D5" w:rsidRDefault="00AE3B35" w:rsidP="007813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5</w:t>
            </w:r>
            <w:r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6</w:t>
            </w:r>
            <w:r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.2026</w:t>
            </w:r>
          </w:p>
        </w:tc>
      </w:tr>
      <w:tr w:rsidR="00FB51F3" w:rsidRPr="00A1388E" w14:paraId="79A64497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20F225D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B51F3" w:rsidRPr="00A1388E" w14:paraId="4E4EA255" w14:textId="77777777" w:rsidTr="00AE3B35">
        <w:trPr>
          <w:trHeight w:val="273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7AA249E4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18"/>
            <w:shd w:val="clear" w:color="auto" w:fill="auto"/>
            <w:vAlign w:val="center"/>
          </w:tcPr>
          <w:p w14:paraId="0A5086C3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այմանագ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րի</w:t>
            </w:r>
            <w:proofErr w:type="spellEnd"/>
          </w:p>
        </w:tc>
      </w:tr>
      <w:tr w:rsidR="00FB51F3" w:rsidRPr="00A1388E" w14:paraId="11F19FA1" w14:textId="77777777" w:rsidTr="00AE3B35">
        <w:trPr>
          <w:trHeight w:val="237"/>
        </w:trPr>
        <w:tc>
          <w:tcPr>
            <w:tcW w:w="937" w:type="dxa"/>
            <w:vMerge/>
            <w:shd w:val="clear" w:color="auto" w:fill="auto"/>
            <w:vAlign w:val="center"/>
          </w:tcPr>
          <w:p w14:paraId="39B67943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14:paraId="2856C5C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Կնքման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27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Կատարման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A33AC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Կանխա-վճարի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911FBB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Գինը</w:t>
            </w:r>
            <w:proofErr w:type="spellEnd"/>
          </w:p>
        </w:tc>
      </w:tr>
      <w:tr w:rsidR="00FB51F3" w:rsidRPr="00A1388E" w14:paraId="4DC53241" w14:textId="77777777" w:rsidTr="00AE3B35">
        <w:trPr>
          <w:trHeight w:val="238"/>
        </w:trPr>
        <w:tc>
          <w:tcPr>
            <w:tcW w:w="937" w:type="dxa"/>
            <w:vMerge/>
            <w:shd w:val="clear" w:color="auto" w:fill="auto"/>
            <w:vAlign w:val="center"/>
          </w:tcPr>
          <w:p w14:paraId="7D858D4B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14:paraId="078A8417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7FDD9C2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/>
            <w:shd w:val="clear" w:color="auto" w:fill="auto"/>
            <w:vAlign w:val="center"/>
          </w:tcPr>
          <w:p w14:paraId="73BBD2A3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8CB50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3C0959C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FB51F3" w:rsidRPr="00A1388E" w14:paraId="75FDA7D8" w14:textId="77777777" w:rsidTr="00AE3B35">
        <w:trPr>
          <w:trHeight w:val="263"/>
        </w:trPr>
        <w:tc>
          <w:tcPr>
            <w:tcW w:w="9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42346A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E5739" w:rsidRPr="00A1388E" w14:paraId="0E0E2D4C" w14:textId="77777777" w:rsidTr="00AE3B35">
        <w:trPr>
          <w:trHeight w:val="146"/>
        </w:trPr>
        <w:tc>
          <w:tcPr>
            <w:tcW w:w="937" w:type="dxa"/>
            <w:shd w:val="clear" w:color="auto" w:fill="auto"/>
            <w:vAlign w:val="center"/>
          </w:tcPr>
          <w:p w14:paraId="0EA3B53B" w14:textId="21C14722" w:rsidR="000E5739" w:rsidRPr="00AE3B35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bookmarkStart w:id="0" w:name="_Hlk217740270"/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  <w:r w:rsidR="00AE3B35"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-9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396C5EA4" w14:textId="410EEFC8" w:rsidR="000E5739" w:rsidRPr="00A63E50" w:rsidRDefault="00AE3B35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«Վարուժան Գևորգյան» ԱՁ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0D779AFD" w14:textId="502ACF5B" w:rsidR="000E5739" w:rsidRPr="000728AD" w:rsidRDefault="00625B34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625B3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ԴՍԵԲ-ԳՀԱՊՁԲ-2026/05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4081947B" w14:textId="78548A07" w:rsidR="000E5739" w:rsidRDefault="00AE3B35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</w:t>
            </w:r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</w:t>
            </w:r>
            <w:r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</w:t>
            </w:r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  <w:r w:rsidRPr="00DB4F14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.2026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1E9F2315" w14:textId="77777777" w:rsidR="00AE3B35" w:rsidRPr="00AE3B35" w:rsidRDefault="00AE3B35" w:rsidP="00AE3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Պայմանագիրը</w:t>
            </w:r>
            <w:proofErr w:type="spellEnd"/>
          </w:p>
          <w:p w14:paraId="5A119041" w14:textId="77777777" w:rsidR="00AE3B35" w:rsidRPr="00AE3B35" w:rsidRDefault="00AE3B35" w:rsidP="00AE3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օրինական</w:t>
            </w:r>
            <w:proofErr w:type="spellEnd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ուժի</w:t>
            </w:r>
            <w:proofErr w:type="spellEnd"/>
          </w:p>
          <w:p w14:paraId="6ED7ED38" w14:textId="77777777" w:rsidR="00AE3B35" w:rsidRPr="00AE3B35" w:rsidRDefault="00AE3B35" w:rsidP="00AE3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մեջ</w:t>
            </w:r>
            <w:proofErr w:type="spellEnd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մտնելուց</w:t>
            </w:r>
            <w:proofErr w:type="spellEnd"/>
          </w:p>
          <w:p w14:paraId="6CB474DA" w14:textId="77777777" w:rsidR="00AE3B35" w:rsidRPr="00AE3B35" w:rsidRDefault="00AE3B35" w:rsidP="00AE3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հետո</w:t>
            </w:r>
            <w:proofErr w:type="spellEnd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մինչև</w:t>
            </w:r>
            <w:proofErr w:type="spellEnd"/>
          </w:p>
          <w:p w14:paraId="462A11D8" w14:textId="61F3C49B" w:rsidR="000E5739" w:rsidRDefault="00AE3B35" w:rsidP="00AE3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30 </w:t>
            </w: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օրացուցային</w:t>
            </w:r>
            <w:proofErr w:type="spellEnd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օրվա</w:t>
            </w:r>
            <w:proofErr w:type="spellEnd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ընթացքում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6FB592B" w14:textId="6083896E" w:rsidR="000E5739" w:rsidRPr="00263988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398AE53" w14:textId="77777777" w:rsidR="000E5739" w:rsidRPr="00BF174B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364689E" w14:textId="5823BFC3" w:rsidR="000E5739" w:rsidRPr="001F1802" w:rsidRDefault="00AE3B35" w:rsidP="000E57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E3B3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5362000</w:t>
            </w:r>
          </w:p>
        </w:tc>
      </w:tr>
      <w:bookmarkEnd w:id="0"/>
      <w:tr w:rsidR="000E5739" w:rsidRPr="00A1388E" w14:paraId="41E4ED39" w14:textId="77777777" w:rsidTr="001F1802">
        <w:trPr>
          <w:trHeight w:val="150"/>
        </w:trPr>
        <w:tc>
          <w:tcPr>
            <w:tcW w:w="11002" w:type="dxa"/>
            <w:gridSpan w:val="21"/>
            <w:shd w:val="clear" w:color="auto" w:fill="auto"/>
            <w:vAlign w:val="center"/>
          </w:tcPr>
          <w:p w14:paraId="7265AE84" w14:textId="77777777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E5739" w:rsidRPr="00A1388E" w14:paraId="1F657639" w14:textId="77777777" w:rsidTr="00AE3B35">
        <w:trPr>
          <w:trHeight w:val="125"/>
        </w:trPr>
        <w:tc>
          <w:tcPr>
            <w:tcW w:w="9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.-</w:t>
            </w:r>
            <w:proofErr w:type="spellStart"/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Անձնագրի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01EB5" w:rsidRPr="00A1388E" w14:paraId="1941CDE8" w14:textId="77777777" w:rsidTr="00401EB5">
        <w:trPr>
          <w:trHeight w:val="410"/>
        </w:trPr>
        <w:tc>
          <w:tcPr>
            <w:tcW w:w="9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2B8E" w14:textId="3497AA21" w:rsidR="00401EB5" w:rsidRPr="001F1922" w:rsidRDefault="00401EB5" w:rsidP="00401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-9</w:t>
            </w:r>
          </w:p>
        </w:tc>
        <w:tc>
          <w:tcPr>
            <w:tcW w:w="1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D541" w14:textId="646399F4" w:rsidR="00401EB5" w:rsidRPr="001F1922" w:rsidRDefault="00401EB5" w:rsidP="00401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«Վարուժան Գևորգյան» ԱՁ</w:t>
            </w:r>
          </w:p>
        </w:tc>
        <w:tc>
          <w:tcPr>
            <w:tcW w:w="26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30351" w14:textId="7A45FCAA" w:rsidR="00401EB5" w:rsidRPr="001F1922" w:rsidRDefault="00401EB5" w:rsidP="00401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Արագածոտն</w:t>
            </w:r>
            <w:proofErr w:type="spellEnd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մարզ</w:t>
            </w:r>
            <w:proofErr w:type="spellEnd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գ. </w:t>
            </w:r>
            <w:proofErr w:type="spellStart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Արագած</w:t>
            </w:r>
            <w:proofErr w:type="spellEnd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8-</w:t>
            </w:r>
            <w:proofErr w:type="spellStart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րդ</w:t>
            </w:r>
            <w:proofErr w:type="spellEnd"/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փ. 1</w:t>
            </w:r>
          </w:p>
        </w:tc>
        <w:tc>
          <w:tcPr>
            <w:tcW w:w="2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31910" w14:textId="5B82BE52" w:rsidR="00401EB5" w:rsidRPr="001F1922" w:rsidRDefault="00401EB5" w:rsidP="00401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401EB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Artyomgevorgyan8@mail.ru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53E19" w14:textId="6B15DB02" w:rsidR="00401EB5" w:rsidRPr="00394889" w:rsidRDefault="00401EB5" w:rsidP="00401EB5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C2344" w14:textId="407FDD81" w:rsidR="00401EB5" w:rsidRPr="00394889" w:rsidRDefault="00401EB5" w:rsidP="00401EB5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0E5739" w:rsidRPr="000E5B33" w14:paraId="496A046D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393BE26B" w14:textId="457D0677" w:rsidR="000E5739" w:rsidRPr="000E5B33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0E5739" w:rsidRPr="00625B34" w14:paraId="3863A00B" w14:textId="77777777" w:rsidTr="00AE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E5739" w:rsidRPr="00A1388E" w:rsidRDefault="000E5739" w:rsidP="000E57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0E5739" w:rsidRPr="00A1388E" w:rsidRDefault="000E5739" w:rsidP="000E573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0E5739" w:rsidRPr="00625B34" w14:paraId="485BF528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0FF974B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0E5739" w:rsidRPr="00625B34" w14:paraId="7DB42300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auto"/>
            <w:vAlign w:val="center"/>
          </w:tcPr>
          <w:p w14:paraId="0AD8E25E" w14:textId="6A15E4C3" w:rsidR="000E5739" w:rsidRPr="00A1388E" w:rsidRDefault="000E5739" w:rsidP="000E5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E5739" w:rsidRPr="00A1388E" w:rsidRDefault="000E5739" w:rsidP="000E5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E5739" w:rsidRPr="00A1388E" w:rsidRDefault="000E5739" w:rsidP="000E5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E5739" w:rsidRPr="00A1388E" w:rsidRDefault="000E5739" w:rsidP="000E5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E5739" w:rsidRPr="00A1388E" w:rsidRDefault="000E5739" w:rsidP="000E5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E5739" w:rsidRPr="00A1388E" w:rsidRDefault="000E5739" w:rsidP="000E5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E5739" w:rsidRPr="00A1388E" w:rsidRDefault="000E5739" w:rsidP="000E5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A38A35F" w:rsidR="000E5739" w:rsidRPr="00BF174B" w:rsidRDefault="000E5739" w:rsidP="000E5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sirbektashyan@gmail.com</w:t>
            </w:r>
          </w:p>
        </w:tc>
      </w:tr>
      <w:tr w:rsidR="000E5739" w:rsidRPr="00625B34" w14:paraId="3CC8B38C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2AFA8BF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0E5739" w:rsidRPr="00625B34" w14:paraId="5484FA73" w14:textId="77777777" w:rsidTr="00AE3B35">
        <w:trPr>
          <w:trHeight w:val="475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88422E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www.procurement.am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r>
              <w:fldChar w:fldCharType="begin"/>
            </w:r>
            <w:r w:rsidRPr="0088422E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www.armeps.am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0E5739" w:rsidRPr="00625B34" w14:paraId="5A7FED5D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C88E286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0E5739" w:rsidRPr="00A1388E" w14:paraId="40B30E88" w14:textId="77777777" w:rsidTr="00AE3B35">
        <w:trPr>
          <w:trHeight w:val="427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E5739" w:rsidRPr="00A1388E" w:rsidRDefault="000E5739" w:rsidP="000E5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0E5739" w:rsidRPr="00A1388E" w14:paraId="541BD7F7" w14:textId="77777777" w:rsidTr="001F1802">
        <w:trPr>
          <w:trHeight w:val="288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0E5739" w:rsidRPr="00A1388E" w14:paraId="4DE14D25" w14:textId="77777777" w:rsidTr="00AE3B35">
        <w:trPr>
          <w:trHeight w:val="427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E5739" w:rsidRPr="00A1388E" w:rsidRDefault="000E5739" w:rsidP="000E5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>ընթացակարգի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0E5739" w:rsidRPr="00A1388E" w14:paraId="1DAD5D5C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57597369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0E5739" w:rsidRPr="00A1388E" w14:paraId="5F667D89" w14:textId="77777777" w:rsidTr="00AE3B35">
        <w:trPr>
          <w:trHeight w:val="427"/>
        </w:trPr>
        <w:tc>
          <w:tcPr>
            <w:tcW w:w="25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E5739" w:rsidRPr="00A1388E" w:rsidRDefault="000E5739" w:rsidP="000E5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անհրաժեշտ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0E5739" w:rsidRPr="00A1388E" w14:paraId="406B68D6" w14:textId="77777777" w:rsidTr="001F1802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9EAD146" w14:textId="77777777" w:rsidR="000E5739" w:rsidRPr="00A1388E" w:rsidRDefault="000E5739" w:rsidP="000E5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0E5739" w:rsidRPr="00A1388E" w14:paraId="1A2BD291" w14:textId="77777777" w:rsidTr="001F1802">
        <w:trPr>
          <w:trHeight w:val="227"/>
        </w:trPr>
        <w:tc>
          <w:tcPr>
            <w:tcW w:w="11002" w:type="dxa"/>
            <w:gridSpan w:val="21"/>
            <w:shd w:val="clear" w:color="auto" w:fill="auto"/>
            <w:vAlign w:val="center"/>
          </w:tcPr>
          <w:p w14:paraId="73A19DB3" w14:textId="77777777" w:rsidR="000E5739" w:rsidRPr="00A1388E" w:rsidRDefault="000E5739" w:rsidP="000E5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739" w:rsidRPr="00A1388E" w14:paraId="002AF1AD" w14:textId="77777777" w:rsidTr="00AE3B35">
        <w:trPr>
          <w:trHeight w:val="47"/>
        </w:trPr>
        <w:tc>
          <w:tcPr>
            <w:tcW w:w="3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E5739" w:rsidRPr="00A1388E" w:rsidRDefault="000E5739" w:rsidP="000E5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E5739" w:rsidRPr="00A1388E" w:rsidRDefault="000E5739" w:rsidP="000E5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E5739" w:rsidRPr="00A1388E" w:rsidRDefault="000E5739" w:rsidP="000E5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E5739" w:rsidRPr="00A1388E" w14:paraId="6C6C269C" w14:textId="77777777" w:rsidTr="00AE3B35">
        <w:trPr>
          <w:trHeight w:val="47"/>
        </w:trPr>
        <w:tc>
          <w:tcPr>
            <w:tcW w:w="3322" w:type="dxa"/>
            <w:gridSpan w:val="6"/>
            <w:shd w:val="clear" w:color="auto" w:fill="auto"/>
            <w:vAlign w:val="center"/>
          </w:tcPr>
          <w:p w14:paraId="0A862370" w14:textId="47A5DA11" w:rsidR="000E5739" w:rsidRPr="004F2963" w:rsidRDefault="004F2963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Անի Թորոսյան</w:t>
            </w:r>
          </w:p>
        </w:tc>
        <w:tc>
          <w:tcPr>
            <w:tcW w:w="4137" w:type="dxa"/>
            <w:gridSpan w:val="10"/>
            <w:shd w:val="clear" w:color="auto" w:fill="auto"/>
            <w:vAlign w:val="center"/>
          </w:tcPr>
          <w:p w14:paraId="570A2BE5" w14:textId="44364E11" w:rsidR="000E5739" w:rsidRPr="00A1388E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3C42DEDA" w14:textId="60276848" w:rsidR="000E5739" w:rsidRPr="000E5B33" w:rsidRDefault="000E5739" w:rsidP="000E5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D3E9" w14:textId="77777777" w:rsidR="005F48EE" w:rsidRDefault="005F48EE" w:rsidP="0022631D">
      <w:pPr>
        <w:spacing w:before="0" w:after="0"/>
      </w:pPr>
      <w:r>
        <w:separator/>
      </w:r>
    </w:p>
  </w:endnote>
  <w:endnote w:type="continuationSeparator" w:id="0">
    <w:p w14:paraId="3C7080C0" w14:textId="77777777" w:rsidR="005F48EE" w:rsidRDefault="005F48E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6D88" w14:textId="77777777" w:rsidR="005F48EE" w:rsidRDefault="005F48EE" w:rsidP="0022631D">
      <w:pPr>
        <w:spacing w:before="0" w:after="0"/>
      </w:pPr>
      <w:r>
        <w:separator/>
      </w:r>
    </w:p>
  </w:footnote>
  <w:footnote w:type="continuationSeparator" w:id="0">
    <w:p w14:paraId="352F0850" w14:textId="77777777" w:rsidR="005F48EE" w:rsidRDefault="005F48E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4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C1432"/>
    <w:rsid w:val="000E4FF1"/>
    <w:rsid w:val="000E5733"/>
    <w:rsid w:val="000E5739"/>
    <w:rsid w:val="000E5B33"/>
    <w:rsid w:val="000F376D"/>
    <w:rsid w:val="0010118E"/>
    <w:rsid w:val="001021B0"/>
    <w:rsid w:val="00120F0A"/>
    <w:rsid w:val="00133A68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E0091"/>
    <w:rsid w:val="001F1802"/>
    <w:rsid w:val="001F192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A0A24"/>
    <w:rsid w:val="003B2758"/>
    <w:rsid w:val="003D1545"/>
    <w:rsid w:val="003E3D40"/>
    <w:rsid w:val="003E6978"/>
    <w:rsid w:val="003F0FFC"/>
    <w:rsid w:val="004016D5"/>
    <w:rsid w:val="00401EB5"/>
    <w:rsid w:val="00403E14"/>
    <w:rsid w:val="0040540A"/>
    <w:rsid w:val="00413A35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C7E38"/>
    <w:rsid w:val="004D078F"/>
    <w:rsid w:val="004D6AF3"/>
    <w:rsid w:val="004E376E"/>
    <w:rsid w:val="004E7EEE"/>
    <w:rsid w:val="004F11C9"/>
    <w:rsid w:val="004F2963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3BB0"/>
    <w:rsid w:val="005C1BF8"/>
    <w:rsid w:val="005D0D2A"/>
    <w:rsid w:val="005D5FBD"/>
    <w:rsid w:val="005F48EE"/>
    <w:rsid w:val="00607C9A"/>
    <w:rsid w:val="0061063C"/>
    <w:rsid w:val="00617C1E"/>
    <w:rsid w:val="0062111C"/>
    <w:rsid w:val="00625B34"/>
    <w:rsid w:val="00626EC5"/>
    <w:rsid w:val="00630640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41C02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43C6"/>
    <w:rsid w:val="0081420B"/>
    <w:rsid w:val="00820D08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905571"/>
    <w:rsid w:val="00925E0A"/>
    <w:rsid w:val="009271D2"/>
    <w:rsid w:val="0093531D"/>
    <w:rsid w:val="00942327"/>
    <w:rsid w:val="009758BF"/>
    <w:rsid w:val="009A082B"/>
    <w:rsid w:val="009C5E0F"/>
    <w:rsid w:val="009D590C"/>
    <w:rsid w:val="009D591F"/>
    <w:rsid w:val="009E75FF"/>
    <w:rsid w:val="00A00E4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E3B35"/>
    <w:rsid w:val="00AF4CD3"/>
    <w:rsid w:val="00B042FC"/>
    <w:rsid w:val="00B0508D"/>
    <w:rsid w:val="00B114F5"/>
    <w:rsid w:val="00B20B60"/>
    <w:rsid w:val="00B458C7"/>
    <w:rsid w:val="00B46A36"/>
    <w:rsid w:val="00B554F0"/>
    <w:rsid w:val="00B60C44"/>
    <w:rsid w:val="00B72A27"/>
    <w:rsid w:val="00B72C06"/>
    <w:rsid w:val="00B75762"/>
    <w:rsid w:val="00B8369B"/>
    <w:rsid w:val="00B91DE2"/>
    <w:rsid w:val="00B94EA2"/>
    <w:rsid w:val="00BA03B0"/>
    <w:rsid w:val="00BB0A93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27352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45E3"/>
    <w:rsid w:val="00EA568C"/>
    <w:rsid w:val="00EA767F"/>
    <w:rsid w:val="00EB59EE"/>
    <w:rsid w:val="00EC6870"/>
    <w:rsid w:val="00ED5E62"/>
    <w:rsid w:val="00EE6D11"/>
    <w:rsid w:val="00EF16D0"/>
    <w:rsid w:val="00F0730E"/>
    <w:rsid w:val="00F10AFE"/>
    <w:rsid w:val="00F31004"/>
    <w:rsid w:val="00F343D6"/>
    <w:rsid w:val="00F52BCF"/>
    <w:rsid w:val="00F64167"/>
    <w:rsid w:val="00F6673B"/>
    <w:rsid w:val="00F77AAD"/>
    <w:rsid w:val="00F916C4"/>
    <w:rsid w:val="00FA0904"/>
    <w:rsid w:val="00FA3BD4"/>
    <w:rsid w:val="00FB097B"/>
    <w:rsid w:val="00FB1C1A"/>
    <w:rsid w:val="00FB2C39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625B34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a0"/>
    <w:rsid w:val="00C664B2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a0"/>
    <w:rsid w:val="00C664B2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customStyle="1" w:styleId="p2">
    <w:name w:val="p2"/>
    <w:basedOn w:val="a"/>
    <w:rsid w:val="00C664B2"/>
    <w:pPr>
      <w:spacing w:before="0" w:after="0"/>
      <w:ind w:left="0" w:firstLine="0"/>
    </w:pPr>
    <w:rPr>
      <w:rFonts w:ascii=".AppleSystemUIFont" w:eastAsiaTheme="minorEastAsia" w:hAnsi=".AppleSystemUIFont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625B34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E390-80F2-4FB7-9A9F-4233F42C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Bektashyan Sirarpi</cp:lastModifiedBy>
  <cp:revision>2</cp:revision>
  <cp:lastPrinted>2021-04-06T07:47:00Z</cp:lastPrinted>
  <dcterms:created xsi:type="dcterms:W3CDTF">2026-06-18T07:26:00Z</dcterms:created>
  <dcterms:modified xsi:type="dcterms:W3CDTF">2026-06-18T07:26:00Z</dcterms:modified>
</cp:coreProperties>
</file>