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C25FA5" w:rsidRPr="00C25FA5">
        <w:rPr>
          <w:rFonts w:ascii="GHEA Grapalat" w:hAnsi="GHEA Grapalat"/>
          <w:b/>
          <w:i/>
          <w:sz w:val="24"/>
          <w:szCs w:val="24"/>
          <w:lang w:val="hy-AM"/>
        </w:rPr>
        <w:t>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C25FA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5FA5">
        <w:rPr>
          <w:rFonts w:ascii="GHEA Grapalat" w:hAnsi="GHEA Grapalat" w:cs="Sylfaen"/>
          <w:sz w:val="24"/>
          <w:szCs w:val="24"/>
          <w:lang w:val="hy-AM"/>
        </w:rPr>
        <w:t xml:space="preserve">«Արմես Գրուպ»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5FA5">
        <w:rPr>
          <w:rFonts w:ascii="GHEA Grapalat" w:hAnsi="GHEA Grapalat" w:cs="Sylfaen"/>
          <w:sz w:val="24"/>
          <w:szCs w:val="24"/>
          <w:lang w:val="hy-AM"/>
        </w:rPr>
        <w:t>«ԵՔ-ԷԱՃԱՊՁԲ-19/15-1»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</w:t>
      </w:r>
      <w:r w:rsidR="009A7EA2" w:rsidRPr="009A7EA2">
        <w:rPr>
          <w:rFonts w:ascii="GHEA Grapalat" w:hAnsi="GHEA Grapalat"/>
          <w:sz w:val="24"/>
          <w:szCs w:val="24"/>
          <w:lang w:val="hy-AM"/>
        </w:rPr>
        <w:t>9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C25FA5">
        <w:rPr>
          <w:rFonts w:ascii="GHEA Grapalat" w:hAnsi="GHEA Grapalat"/>
          <w:sz w:val="24"/>
          <w:szCs w:val="24"/>
          <w:lang w:val="hy-AM"/>
        </w:rPr>
        <w:t>3</w:t>
      </w:r>
      <w:r w:rsidR="00EB1E77" w:rsidRPr="00EB1E7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310</cp:revision>
  <cp:lastPrinted>2019-06-13T08:31:00Z</cp:lastPrinted>
  <dcterms:created xsi:type="dcterms:W3CDTF">2015-10-12T06:46:00Z</dcterms:created>
  <dcterms:modified xsi:type="dcterms:W3CDTF">2019-06-13T08:31:00Z</dcterms:modified>
</cp:coreProperties>
</file>