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2FB055" w14:textId="77777777" w:rsidR="00A82AF8" w:rsidRPr="00C23FA6" w:rsidRDefault="00A82AF8" w:rsidP="00A82AF8">
      <w:pPr>
        <w:jc w:val="center"/>
        <w:rPr>
          <w:rFonts w:ascii="Arial" w:hAnsi="Arial" w:cs="Arial"/>
          <w:b/>
          <w:sz w:val="20"/>
          <w:lang w:val="af-ZA"/>
        </w:rPr>
      </w:pPr>
    </w:p>
    <w:p w14:paraId="028C75F0" w14:textId="77777777" w:rsidR="00A82AF8" w:rsidRPr="00C23FA6" w:rsidRDefault="00A82AF8" w:rsidP="00A82AF8">
      <w:pPr>
        <w:jc w:val="center"/>
        <w:rPr>
          <w:rFonts w:ascii="Arial" w:hAnsi="Arial" w:cs="Arial"/>
          <w:b/>
          <w:sz w:val="20"/>
          <w:lang w:val="af-ZA"/>
        </w:rPr>
      </w:pPr>
      <w:r w:rsidRPr="00C23FA6">
        <w:rPr>
          <w:rFonts w:ascii="Arial" w:hAnsi="Arial" w:cs="Arial"/>
          <w:b/>
          <w:sz w:val="20"/>
          <w:lang w:val="af-ZA"/>
        </w:rPr>
        <w:t>ՀԱՅՏԱՐԱՐՈՒԹՅՈՒՆ</w:t>
      </w:r>
    </w:p>
    <w:p w14:paraId="61952F7C" w14:textId="77777777" w:rsidR="00A82AF8" w:rsidRPr="00C23FA6" w:rsidRDefault="00A82AF8" w:rsidP="00A82AF8">
      <w:pPr>
        <w:jc w:val="center"/>
        <w:rPr>
          <w:rFonts w:ascii="Arial" w:hAnsi="Arial" w:cs="Arial"/>
          <w:b/>
          <w:sz w:val="20"/>
          <w:lang w:val="af-ZA"/>
        </w:rPr>
      </w:pPr>
      <w:r w:rsidRPr="00C23FA6">
        <w:rPr>
          <w:rFonts w:ascii="Arial" w:hAnsi="Arial" w:cs="Arial"/>
          <w:b/>
          <w:sz w:val="20"/>
          <w:lang w:val="af-ZA"/>
        </w:rPr>
        <w:t>գնման ընթացակարգը չկայացած հայտարարելու մասին</w:t>
      </w:r>
    </w:p>
    <w:p w14:paraId="334B83D6" w14:textId="77777777" w:rsidR="00A82AF8" w:rsidRPr="00C23FA6" w:rsidRDefault="00A82AF8" w:rsidP="00A82AF8">
      <w:pPr>
        <w:pStyle w:val="3"/>
        <w:ind w:firstLine="0"/>
        <w:rPr>
          <w:rFonts w:ascii="Arial" w:hAnsi="Arial" w:cs="Arial"/>
          <w:b w:val="0"/>
          <w:sz w:val="20"/>
          <w:lang w:val="af-ZA"/>
        </w:rPr>
      </w:pPr>
    </w:p>
    <w:p w14:paraId="730D86C6" w14:textId="3D148D35" w:rsidR="00A82AF8" w:rsidRPr="00C23FA6" w:rsidRDefault="00A82AF8" w:rsidP="00A82AF8">
      <w:pPr>
        <w:pStyle w:val="3"/>
        <w:ind w:firstLine="0"/>
        <w:rPr>
          <w:rFonts w:ascii="Arial" w:hAnsi="Arial" w:cs="Arial"/>
          <w:b w:val="0"/>
          <w:sz w:val="20"/>
          <w:u w:val="single"/>
          <w:lang w:val="hy-AM"/>
        </w:rPr>
      </w:pPr>
      <w:r w:rsidRPr="00C23FA6">
        <w:rPr>
          <w:rFonts w:ascii="Arial" w:hAnsi="Arial" w:cs="Arial"/>
          <w:b w:val="0"/>
          <w:sz w:val="20"/>
          <w:lang w:val="af-ZA"/>
        </w:rPr>
        <w:t xml:space="preserve">Ընթացակարգի ծածկագիրը </w:t>
      </w:r>
      <w:r w:rsidR="00D41E94" w:rsidRPr="00C23FA6">
        <w:rPr>
          <w:rFonts w:ascii="Arial" w:hAnsi="Arial" w:cs="Arial"/>
          <w:b w:val="0"/>
          <w:sz w:val="20"/>
          <w:u w:val="single"/>
          <w:lang w:val="af-ZA"/>
        </w:rPr>
        <w:t>«</w:t>
      </w:r>
      <w:r w:rsidR="00495AA9" w:rsidRPr="00C23FA6">
        <w:rPr>
          <w:rFonts w:ascii="Arial" w:hAnsi="Arial" w:cs="Arial"/>
          <w:b w:val="0"/>
          <w:sz w:val="20"/>
          <w:u w:val="single"/>
          <w:lang w:val="af-ZA"/>
        </w:rPr>
        <w:t>ԱՀՆՐԿՄ-ԳՀԱՊՁԲ-2</w:t>
      </w:r>
      <w:r w:rsidR="00C23FA6" w:rsidRPr="00C23FA6">
        <w:rPr>
          <w:rFonts w:ascii="Arial" w:hAnsi="Arial" w:cs="Arial"/>
          <w:b w:val="0"/>
          <w:sz w:val="20"/>
          <w:u w:val="single"/>
          <w:lang w:val="hy-AM"/>
        </w:rPr>
        <w:t>5</w:t>
      </w:r>
      <w:r w:rsidR="00495AA9" w:rsidRPr="00C23FA6">
        <w:rPr>
          <w:rFonts w:ascii="Arial" w:hAnsi="Arial" w:cs="Arial"/>
          <w:b w:val="0"/>
          <w:sz w:val="20"/>
          <w:u w:val="single"/>
          <w:lang w:val="af-ZA"/>
        </w:rPr>
        <w:t xml:space="preserve">/01 </w:t>
      </w:r>
      <w:r w:rsidR="00D41E94" w:rsidRPr="00C23FA6">
        <w:rPr>
          <w:rFonts w:ascii="Arial" w:hAnsi="Arial" w:cs="Arial"/>
          <w:b w:val="0"/>
          <w:sz w:val="20"/>
          <w:u w:val="single"/>
          <w:lang w:val="af-ZA"/>
        </w:rPr>
        <w:t>»</w:t>
      </w:r>
    </w:p>
    <w:p w14:paraId="68F8588E" w14:textId="77777777" w:rsidR="00D41E94" w:rsidRPr="00C23FA6" w:rsidRDefault="00D41E94" w:rsidP="00D41E94">
      <w:pPr>
        <w:rPr>
          <w:rFonts w:ascii="Arial" w:hAnsi="Arial" w:cs="Arial"/>
          <w:sz w:val="20"/>
          <w:lang w:val="hy-AM"/>
        </w:rPr>
      </w:pPr>
    </w:p>
    <w:p w14:paraId="1A6A3EE4" w14:textId="58FC60EB" w:rsidR="00A82AF8" w:rsidRPr="00C23FA6" w:rsidRDefault="00D41E94" w:rsidP="00D41E94">
      <w:pPr>
        <w:ind w:firstLine="709"/>
        <w:jc w:val="both"/>
        <w:rPr>
          <w:rFonts w:ascii="Arial" w:hAnsi="Arial" w:cs="Arial"/>
          <w:sz w:val="20"/>
          <w:lang w:val="af-ZA"/>
        </w:rPr>
      </w:pPr>
      <w:r w:rsidRPr="00C23FA6">
        <w:rPr>
          <w:rFonts w:ascii="Arial" w:hAnsi="Arial" w:cs="Arial"/>
          <w:sz w:val="20"/>
          <w:lang w:val="af-ZA"/>
        </w:rPr>
        <w:t xml:space="preserve">«Արտաշատ համայնքի </w:t>
      </w:r>
      <w:r w:rsidR="00495AA9" w:rsidRPr="00C23FA6">
        <w:rPr>
          <w:rFonts w:ascii="Arial" w:hAnsi="Arial" w:cs="Arial"/>
          <w:sz w:val="20"/>
          <w:lang w:val="af-ZA"/>
        </w:rPr>
        <w:t xml:space="preserve">Նարեկ գյուղի Արևիկ  </w:t>
      </w:r>
      <w:r w:rsidRPr="00C23FA6">
        <w:rPr>
          <w:rFonts w:ascii="Arial" w:hAnsi="Arial" w:cs="Arial"/>
          <w:sz w:val="20"/>
          <w:lang w:val="af-ZA"/>
        </w:rPr>
        <w:t>մանկապարտեզ» ՀՈԱԿ</w:t>
      </w:r>
      <w:r w:rsidR="00DC4F41" w:rsidRPr="00C23FA6">
        <w:rPr>
          <w:rFonts w:ascii="Arial" w:hAnsi="Arial" w:cs="Arial"/>
          <w:iCs/>
          <w:sz w:val="20"/>
          <w:lang w:val="af-ZA"/>
        </w:rPr>
        <w:t>-</w:t>
      </w:r>
      <w:r w:rsidR="00DC4F41" w:rsidRPr="00C23FA6">
        <w:rPr>
          <w:rFonts w:ascii="Arial" w:hAnsi="Arial" w:cs="Arial"/>
          <w:iCs/>
          <w:sz w:val="20"/>
          <w:lang w:val="hy-AM"/>
        </w:rPr>
        <w:t>ը</w:t>
      </w:r>
      <w:r w:rsidR="00A82AF8" w:rsidRPr="00C23FA6">
        <w:rPr>
          <w:rFonts w:ascii="Arial" w:hAnsi="Arial" w:cs="Arial"/>
          <w:sz w:val="20"/>
          <w:lang w:val="af-ZA"/>
        </w:rPr>
        <w:t xml:space="preserve"> ստորև նե</w:t>
      </w:r>
      <w:r w:rsidRPr="00C23FA6">
        <w:rPr>
          <w:rFonts w:ascii="Arial" w:hAnsi="Arial" w:cs="Arial"/>
          <w:sz w:val="20"/>
          <w:lang w:val="af-ZA"/>
        </w:rPr>
        <w:t>րկայացնում է իր կարիքների համար</w:t>
      </w:r>
      <w:r w:rsidRPr="00C23FA6">
        <w:rPr>
          <w:rFonts w:ascii="Arial" w:hAnsi="Arial" w:cs="Arial"/>
          <w:sz w:val="20"/>
          <w:lang w:val="hy-AM"/>
        </w:rPr>
        <w:t xml:space="preserve"> </w:t>
      </w:r>
      <w:r w:rsidR="00DC4F41" w:rsidRPr="00C23FA6">
        <w:rPr>
          <w:rFonts w:ascii="Arial" w:hAnsi="Arial" w:cs="Arial"/>
          <w:sz w:val="20"/>
          <w:lang w:val="af-ZA"/>
        </w:rPr>
        <w:t>սննդամթերքի</w:t>
      </w:r>
      <w:r w:rsidRPr="00C23FA6">
        <w:rPr>
          <w:rFonts w:ascii="Arial" w:hAnsi="Arial" w:cs="Arial"/>
          <w:sz w:val="20"/>
          <w:lang w:val="hy-AM"/>
        </w:rPr>
        <w:t xml:space="preserve"> </w:t>
      </w:r>
      <w:r w:rsidR="00CA6472" w:rsidRPr="00C23FA6">
        <w:rPr>
          <w:rFonts w:ascii="Arial" w:hAnsi="Arial" w:cs="Arial"/>
          <w:sz w:val="20"/>
          <w:lang w:val="af-ZA"/>
        </w:rPr>
        <w:t>ձ</w:t>
      </w:r>
      <w:r w:rsidRPr="00C23FA6">
        <w:rPr>
          <w:rFonts w:ascii="Arial" w:hAnsi="Arial" w:cs="Arial"/>
          <w:sz w:val="20"/>
          <w:lang w:val="af-ZA"/>
        </w:rPr>
        <w:t>եռքբերման նպատակով կազմակերպված</w:t>
      </w:r>
      <w:r w:rsidRPr="00C23FA6">
        <w:rPr>
          <w:rFonts w:ascii="Arial" w:hAnsi="Arial" w:cs="Arial"/>
          <w:sz w:val="20"/>
          <w:lang w:val="hy-AM"/>
        </w:rPr>
        <w:t xml:space="preserve"> </w:t>
      </w:r>
      <w:r w:rsidRPr="00C23FA6">
        <w:rPr>
          <w:rFonts w:ascii="Arial" w:hAnsi="Arial" w:cs="Arial"/>
          <w:sz w:val="20"/>
          <w:lang w:val="af-ZA"/>
        </w:rPr>
        <w:t>«</w:t>
      </w:r>
      <w:r w:rsidR="00495AA9" w:rsidRPr="00C23FA6">
        <w:rPr>
          <w:rFonts w:ascii="Arial" w:hAnsi="Arial" w:cs="Arial"/>
          <w:sz w:val="20"/>
          <w:lang w:val="af-ZA"/>
        </w:rPr>
        <w:t>ԱՀՆՐԿՄ-ԳՀԱՊՁԲ-2</w:t>
      </w:r>
      <w:r w:rsidR="00C23FA6" w:rsidRPr="00C23FA6">
        <w:rPr>
          <w:rFonts w:ascii="Arial" w:hAnsi="Arial" w:cs="Arial"/>
          <w:sz w:val="20"/>
          <w:lang w:val="hy-AM"/>
        </w:rPr>
        <w:t>5</w:t>
      </w:r>
      <w:r w:rsidR="00495AA9" w:rsidRPr="00C23FA6">
        <w:rPr>
          <w:rFonts w:ascii="Arial" w:hAnsi="Arial" w:cs="Arial"/>
          <w:sz w:val="20"/>
          <w:lang w:val="af-ZA"/>
        </w:rPr>
        <w:t xml:space="preserve">/01 </w:t>
      </w:r>
      <w:r w:rsidRPr="00C23FA6">
        <w:rPr>
          <w:rFonts w:ascii="Arial" w:hAnsi="Arial" w:cs="Arial"/>
          <w:sz w:val="20"/>
          <w:lang w:val="af-ZA"/>
        </w:rPr>
        <w:t xml:space="preserve">» </w:t>
      </w:r>
      <w:r w:rsidR="00A82AF8" w:rsidRPr="00C23FA6">
        <w:rPr>
          <w:rFonts w:ascii="Arial" w:hAnsi="Arial" w:cs="Arial"/>
          <w:sz w:val="20"/>
          <w:lang w:val="af-ZA"/>
        </w:rPr>
        <w:t>ծածկագրով գնման ընթացակարգը չկայացած հայտարարելու մասին տեղեկատվությունը`</w:t>
      </w:r>
    </w:p>
    <w:tbl>
      <w:tblPr>
        <w:tblW w:w="111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79"/>
        <w:gridCol w:w="1959"/>
        <w:gridCol w:w="2879"/>
        <w:gridCol w:w="2556"/>
        <w:gridCol w:w="2127"/>
      </w:tblGrid>
      <w:tr w:rsidR="00C23FA6" w:rsidRPr="00C23FA6" w14:paraId="0F3E5B24" w14:textId="77777777" w:rsidTr="00C23FA6">
        <w:trPr>
          <w:trHeight w:val="913"/>
          <w:jc w:val="center"/>
        </w:trPr>
        <w:tc>
          <w:tcPr>
            <w:tcW w:w="1579" w:type="dxa"/>
            <w:vMerge w:val="restart"/>
            <w:shd w:val="clear" w:color="auto" w:fill="auto"/>
          </w:tcPr>
          <w:p w14:paraId="78FB7B9A" w14:textId="77777777" w:rsidR="00A82AF8" w:rsidRPr="00C23FA6" w:rsidRDefault="00A82AF8" w:rsidP="00D41E94">
            <w:pPr>
              <w:rPr>
                <w:rFonts w:ascii="Arial" w:hAnsi="Arial" w:cs="Arial"/>
                <w:b/>
                <w:sz w:val="20"/>
                <w:lang w:val="af-ZA"/>
              </w:rPr>
            </w:pPr>
            <w:r w:rsidRPr="00C23FA6">
              <w:rPr>
                <w:rFonts w:ascii="Arial" w:hAnsi="Arial" w:cs="Arial"/>
                <w:b/>
                <w:sz w:val="20"/>
                <w:lang w:val="af-ZA"/>
              </w:rPr>
              <w:t>Չափաբաժնի համար</w:t>
            </w:r>
          </w:p>
        </w:tc>
        <w:tc>
          <w:tcPr>
            <w:tcW w:w="1959" w:type="dxa"/>
            <w:vMerge w:val="restart"/>
            <w:shd w:val="clear" w:color="auto" w:fill="auto"/>
          </w:tcPr>
          <w:p w14:paraId="62C1CDC9" w14:textId="77777777" w:rsidR="00A82AF8" w:rsidRPr="00C23FA6" w:rsidRDefault="00A82AF8" w:rsidP="00D41E94">
            <w:pPr>
              <w:rPr>
                <w:rFonts w:ascii="Arial" w:hAnsi="Arial" w:cs="Arial"/>
                <w:b/>
                <w:sz w:val="20"/>
                <w:lang w:val="af-ZA"/>
              </w:rPr>
            </w:pPr>
            <w:r w:rsidRPr="00C23FA6">
              <w:rPr>
                <w:rFonts w:ascii="Arial" w:hAnsi="Arial" w:cs="Arial"/>
                <w:b/>
                <w:sz w:val="20"/>
                <w:lang w:val="af-ZA"/>
              </w:rPr>
              <w:t>Գնման առարկայի համառոտ նկարագրություն</w:t>
            </w:r>
          </w:p>
        </w:tc>
        <w:tc>
          <w:tcPr>
            <w:tcW w:w="2879" w:type="dxa"/>
            <w:vMerge w:val="restart"/>
            <w:shd w:val="clear" w:color="auto" w:fill="auto"/>
          </w:tcPr>
          <w:p w14:paraId="40008830" w14:textId="77777777" w:rsidR="00A82AF8" w:rsidRPr="00C23FA6" w:rsidRDefault="00A82AF8" w:rsidP="00D41E94">
            <w:pPr>
              <w:rPr>
                <w:rFonts w:ascii="Arial" w:hAnsi="Arial" w:cs="Arial"/>
                <w:b/>
                <w:sz w:val="20"/>
                <w:lang w:val="af-ZA"/>
              </w:rPr>
            </w:pPr>
            <w:r w:rsidRPr="00C23FA6">
              <w:rPr>
                <w:rFonts w:ascii="Arial" w:hAnsi="Arial" w:cs="Arial"/>
                <w:b/>
                <w:sz w:val="20"/>
                <w:lang w:val="af-ZA"/>
              </w:rPr>
              <w:t>Գնման ընթացակարգի մասնակիցների անվանումները`այդպիսիք լինելու դեպքում</w:t>
            </w:r>
          </w:p>
        </w:tc>
        <w:tc>
          <w:tcPr>
            <w:tcW w:w="2556" w:type="dxa"/>
            <w:vMerge w:val="restart"/>
            <w:shd w:val="clear" w:color="auto" w:fill="auto"/>
          </w:tcPr>
          <w:p w14:paraId="6F75700D" w14:textId="77777777" w:rsidR="00A82AF8" w:rsidRPr="00C23FA6" w:rsidRDefault="00A82AF8" w:rsidP="00D41E94">
            <w:pPr>
              <w:rPr>
                <w:rFonts w:ascii="Arial" w:hAnsi="Arial" w:cs="Arial"/>
                <w:b/>
                <w:sz w:val="20"/>
                <w:lang w:val="af-ZA"/>
              </w:rPr>
            </w:pPr>
            <w:r w:rsidRPr="00C23FA6">
              <w:rPr>
                <w:rFonts w:ascii="Arial" w:hAnsi="Arial" w:cs="Arial"/>
                <w:b/>
                <w:sz w:val="20"/>
                <w:lang w:val="af-ZA"/>
              </w:rPr>
              <w:t>Գնման ընթացակարգը չկայացած է հայտարարվել համաձայն`”Գնումների մասին” ՀՀ օրենքի 37-րդ հոդվածի 1-ին մասի</w:t>
            </w:r>
          </w:p>
          <w:p w14:paraId="0758A208" w14:textId="77777777" w:rsidR="00A82AF8" w:rsidRPr="00C23FA6" w:rsidRDefault="00A82AF8" w:rsidP="00D41E94">
            <w:pPr>
              <w:rPr>
                <w:rFonts w:ascii="Arial" w:hAnsi="Arial" w:cs="Arial"/>
                <w:b/>
                <w:sz w:val="20"/>
                <w:lang w:val="af-ZA"/>
              </w:rPr>
            </w:pPr>
            <w:r w:rsidRPr="00C23FA6">
              <w:rPr>
                <w:rFonts w:ascii="Arial" w:hAnsi="Arial" w:cs="Arial"/>
                <w:sz w:val="20"/>
                <w:lang w:val="af-ZA"/>
              </w:rPr>
              <w:t>/ընդգծել համապատասխան տողը/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6E4CB165" w14:textId="77777777" w:rsidR="00A82AF8" w:rsidRPr="00C23FA6" w:rsidRDefault="00A82AF8" w:rsidP="00D41E94">
            <w:pPr>
              <w:rPr>
                <w:rFonts w:ascii="Arial" w:hAnsi="Arial" w:cs="Arial"/>
                <w:b/>
                <w:sz w:val="20"/>
                <w:lang w:val="af-ZA"/>
              </w:rPr>
            </w:pPr>
            <w:r w:rsidRPr="00C23FA6">
              <w:rPr>
                <w:rFonts w:ascii="Arial" w:hAnsi="Arial" w:cs="Arial"/>
                <w:b/>
                <w:sz w:val="20"/>
                <w:lang w:val="af-ZA"/>
              </w:rPr>
              <w:t>Գնման ընթացակարգը չկայացած հայտարարելու հիմնավորման վերաբերյալ համառոտ տեղեկատվություն</w:t>
            </w:r>
          </w:p>
        </w:tc>
      </w:tr>
      <w:tr w:rsidR="00C23FA6" w:rsidRPr="00C23FA6" w14:paraId="6527A0B6" w14:textId="77777777" w:rsidTr="00C23FA6">
        <w:trPr>
          <w:trHeight w:val="1007"/>
          <w:jc w:val="center"/>
        </w:trPr>
        <w:tc>
          <w:tcPr>
            <w:tcW w:w="1579" w:type="dxa"/>
            <w:vMerge/>
            <w:shd w:val="clear" w:color="auto" w:fill="auto"/>
          </w:tcPr>
          <w:p w14:paraId="663B39D6" w14:textId="77777777" w:rsidR="00A82AF8" w:rsidRPr="00C23FA6" w:rsidRDefault="00A82AF8" w:rsidP="00D41E94">
            <w:pPr>
              <w:rPr>
                <w:rFonts w:ascii="Arial" w:hAnsi="Arial" w:cs="Arial"/>
                <w:b/>
                <w:sz w:val="20"/>
                <w:lang w:val="af-ZA"/>
              </w:rPr>
            </w:pPr>
          </w:p>
        </w:tc>
        <w:tc>
          <w:tcPr>
            <w:tcW w:w="1959" w:type="dxa"/>
            <w:vMerge/>
            <w:shd w:val="clear" w:color="auto" w:fill="auto"/>
          </w:tcPr>
          <w:p w14:paraId="0926A4B5" w14:textId="77777777" w:rsidR="00A82AF8" w:rsidRPr="00C23FA6" w:rsidRDefault="00A82AF8" w:rsidP="00D41E94">
            <w:pPr>
              <w:rPr>
                <w:rFonts w:ascii="Arial" w:hAnsi="Arial" w:cs="Arial"/>
                <w:b/>
                <w:sz w:val="20"/>
                <w:lang w:val="af-ZA"/>
              </w:rPr>
            </w:pPr>
          </w:p>
        </w:tc>
        <w:tc>
          <w:tcPr>
            <w:tcW w:w="2879" w:type="dxa"/>
            <w:vMerge/>
            <w:shd w:val="clear" w:color="auto" w:fill="auto"/>
          </w:tcPr>
          <w:p w14:paraId="2A895EB1" w14:textId="77777777" w:rsidR="00A82AF8" w:rsidRPr="00C23FA6" w:rsidRDefault="00A82AF8" w:rsidP="00D41E94">
            <w:pPr>
              <w:rPr>
                <w:rFonts w:ascii="Arial" w:hAnsi="Arial" w:cs="Arial"/>
                <w:b/>
                <w:sz w:val="20"/>
                <w:lang w:val="af-ZA"/>
              </w:rPr>
            </w:pPr>
          </w:p>
        </w:tc>
        <w:tc>
          <w:tcPr>
            <w:tcW w:w="2556" w:type="dxa"/>
            <w:vMerge/>
            <w:shd w:val="clear" w:color="auto" w:fill="auto"/>
          </w:tcPr>
          <w:p w14:paraId="730262D9" w14:textId="77777777" w:rsidR="00A82AF8" w:rsidRPr="00C23FA6" w:rsidRDefault="00A82AF8" w:rsidP="00D41E94">
            <w:pPr>
              <w:rPr>
                <w:rFonts w:ascii="Arial" w:hAnsi="Arial" w:cs="Arial"/>
                <w:b/>
                <w:sz w:val="20"/>
                <w:lang w:val="af-ZA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3D9701AA" w14:textId="77777777" w:rsidR="00A82AF8" w:rsidRPr="00C23FA6" w:rsidRDefault="00A82AF8" w:rsidP="00D41E94">
            <w:pPr>
              <w:rPr>
                <w:rFonts w:ascii="Arial" w:hAnsi="Arial" w:cs="Arial"/>
                <w:b/>
                <w:sz w:val="20"/>
                <w:lang w:val="af-ZA"/>
              </w:rPr>
            </w:pPr>
          </w:p>
        </w:tc>
      </w:tr>
      <w:tr w:rsidR="00C23FA6" w:rsidRPr="00C23FA6" w14:paraId="0BA81299" w14:textId="77777777" w:rsidTr="00C23FA6">
        <w:trPr>
          <w:trHeight w:val="654"/>
          <w:jc w:val="center"/>
        </w:trPr>
        <w:tc>
          <w:tcPr>
            <w:tcW w:w="1579" w:type="dxa"/>
            <w:shd w:val="clear" w:color="auto" w:fill="auto"/>
          </w:tcPr>
          <w:p w14:paraId="3C4D4AAC" w14:textId="5CD673C9" w:rsidR="00495AA9" w:rsidRPr="00C23FA6" w:rsidRDefault="00C23FA6" w:rsidP="00AC4FB2">
            <w:pPr>
              <w:ind w:left="360"/>
              <w:rPr>
                <w:rFonts w:ascii="Arial" w:hAnsi="Arial" w:cs="Arial"/>
                <w:sz w:val="20"/>
                <w:lang w:val="hy-AM"/>
              </w:rPr>
            </w:pPr>
            <w:r w:rsidRPr="00C23FA6">
              <w:rPr>
                <w:rFonts w:ascii="Arial" w:hAnsi="Arial" w:cs="Arial"/>
                <w:sz w:val="20"/>
                <w:lang w:val="hy-AM"/>
              </w:rPr>
              <w:t>3</w:t>
            </w:r>
          </w:p>
        </w:tc>
        <w:tc>
          <w:tcPr>
            <w:tcW w:w="1959" w:type="dxa"/>
            <w:shd w:val="clear" w:color="auto" w:fill="auto"/>
            <w:vAlign w:val="center"/>
          </w:tcPr>
          <w:p w14:paraId="7C36792E" w14:textId="4172F2D3" w:rsidR="00495AA9" w:rsidRPr="00C23FA6" w:rsidRDefault="00C23FA6" w:rsidP="000C4F64">
            <w:pPr>
              <w:jc w:val="center"/>
              <w:rPr>
                <w:rFonts w:ascii="Arial" w:hAnsi="Arial" w:cs="Arial"/>
                <w:sz w:val="20"/>
              </w:rPr>
            </w:pPr>
            <w:proofErr w:type="spellStart"/>
            <w:proofErr w:type="gramStart"/>
            <w:r w:rsidRPr="00C23FA6">
              <w:rPr>
                <w:rFonts w:ascii="Arial" w:hAnsi="Arial" w:cs="Arial"/>
                <w:sz w:val="20"/>
              </w:rPr>
              <w:t>Տավարի</w:t>
            </w:r>
            <w:proofErr w:type="spellEnd"/>
            <w:r w:rsidRPr="00C23FA6">
              <w:rPr>
                <w:rFonts w:ascii="Arial" w:hAnsi="Arial" w:cs="Arial"/>
                <w:sz w:val="20"/>
              </w:rPr>
              <w:t xml:space="preserve">  </w:t>
            </w:r>
            <w:proofErr w:type="spellStart"/>
            <w:r w:rsidRPr="00C23FA6">
              <w:rPr>
                <w:rFonts w:ascii="Arial" w:hAnsi="Arial" w:cs="Arial"/>
                <w:sz w:val="20"/>
              </w:rPr>
              <w:t>միս</w:t>
            </w:r>
            <w:proofErr w:type="spellEnd"/>
            <w:proofErr w:type="gramEnd"/>
            <w:r w:rsidRPr="00C23FA6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C23FA6">
              <w:rPr>
                <w:rFonts w:ascii="Arial" w:hAnsi="Arial" w:cs="Arial"/>
                <w:sz w:val="20"/>
              </w:rPr>
              <w:t>փափուկ</w:t>
            </w:r>
            <w:proofErr w:type="spellEnd"/>
          </w:p>
        </w:tc>
        <w:tc>
          <w:tcPr>
            <w:tcW w:w="2879" w:type="dxa"/>
            <w:shd w:val="clear" w:color="auto" w:fill="auto"/>
          </w:tcPr>
          <w:p w14:paraId="50D3CB9A" w14:textId="77777777" w:rsidR="00495AA9" w:rsidRPr="00C23FA6" w:rsidRDefault="00495AA9" w:rsidP="00D41E94">
            <w:pPr>
              <w:rPr>
                <w:rFonts w:ascii="Arial" w:hAnsi="Arial" w:cs="Arial"/>
                <w:b/>
                <w:i/>
                <w:sz w:val="20"/>
                <w:lang w:val="hy-AM"/>
              </w:rPr>
            </w:pPr>
          </w:p>
        </w:tc>
        <w:tc>
          <w:tcPr>
            <w:tcW w:w="2556" w:type="dxa"/>
            <w:shd w:val="clear" w:color="auto" w:fill="auto"/>
          </w:tcPr>
          <w:p w14:paraId="6836B061" w14:textId="77777777" w:rsidR="00495AA9" w:rsidRPr="00C23FA6" w:rsidRDefault="00495AA9" w:rsidP="00A677E2">
            <w:pPr>
              <w:rPr>
                <w:rFonts w:ascii="Arial" w:hAnsi="Arial" w:cs="Arial"/>
                <w:sz w:val="20"/>
                <w:lang w:val="af-ZA"/>
              </w:rPr>
            </w:pPr>
            <w:r w:rsidRPr="00C23FA6">
              <w:rPr>
                <w:rFonts w:ascii="Arial" w:hAnsi="Arial" w:cs="Arial"/>
                <w:sz w:val="20"/>
                <w:lang w:val="af-ZA"/>
              </w:rPr>
              <w:t xml:space="preserve">1-ին կետի </w:t>
            </w:r>
          </w:p>
          <w:p w14:paraId="1519667D" w14:textId="77777777" w:rsidR="00495AA9" w:rsidRPr="00C23FA6" w:rsidRDefault="00495AA9" w:rsidP="00A677E2">
            <w:pPr>
              <w:rPr>
                <w:rFonts w:ascii="Arial" w:hAnsi="Arial" w:cs="Arial"/>
                <w:sz w:val="20"/>
                <w:lang w:val="af-ZA"/>
              </w:rPr>
            </w:pPr>
            <w:r w:rsidRPr="00C23FA6">
              <w:rPr>
                <w:rFonts w:ascii="Arial" w:hAnsi="Arial" w:cs="Arial"/>
                <w:sz w:val="20"/>
                <w:lang w:val="af-ZA"/>
              </w:rPr>
              <w:t>2-րդ կետի</w:t>
            </w:r>
          </w:p>
          <w:p w14:paraId="0A7D7672" w14:textId="77777777" w:rsidR="00495AA9" w:rsidRPr="00C23FA6" w:rsidRDefault="00495AA9" w:rsidP="00A677E2">
            <w:pPr>
              <w:rPr>
                <w:rFonts w:ascii="Arial" w:hAnsi="Arial" w:cs="Arial"/>
                <w:b/>
                <w:sz w:val="20"/>
                <w:u w:val="single"/>
                <w:lang w:val="af-ZA"/>
              </w:rPr>
            </w:pPr>
            <w:r w:rsidRPr="00C23FA6">
              <w:rPr>
                <w:rFonts w:ascii="Arial" w:hAnsi="Arial" w:cs="Arial"/>
                <w:b/>
                <w:sz w:val="20"/>
                <w:u w:val="single"/>
                <w:lang w:val="af-ZA"/>
              </w:rPr>
              <w:t>3-րդ կետի</w:t>
            </w:r>
          </w:p>
          <w:p w14:paraId="0A35AD43" w14:textId="77777777" w:rsidR="00495AA9" w:rsidRPr="00C23FA6" w:rsidRDefault="00495AA9" w:rsidP="00D41E94">
            <w:pPr>
              <w:rPr>
                <w:rFonts w:ascii="Arial" w:hAnsi="Arial" w:cs="Arial"/>
                <w:sz w:val="20"/>
                <w:lang w:val="af-ZA"/>
              </w:rPr>
            </w:pPr>
            <w:r w:rsidRPr="00C23FA6">
              <w:rPr>
                <w:rFonts w:ascii="Arial" w:hAnsi="Arial" w:cs="Arial"/>
                <w:sz w:val="20"/>
                <w:lang w:val="af-ZA"/>
              </w:rPr>
              <w:t>4-րդ կետի</w:t>
            </w:r>
          </w:p>
        </w:tc>
        <w:tc>
          <w:tcPr>
            <w:tcW w:w="2127" w:type="dxa"/>
            <w:shd w:val="clear" w:color="auto" w:fill="auto"/>
          </w:tcPr>
          <w:p w14:paraId="48449F82" w14:textId="77777777" w:rsidR="00495AA9" w:rsidRPr="00C23FA6" w:rsidRDefault="00495AA9" w:rsidP="00D41E94">
            <w:pPr>
              <w:rPr>
                <w:rFonts w:ascii="Arial" w:hAnsi="Arial" w:cs="Arial"/>
                <w:sz w:val="20"/>
                <w:lang w:val="hy-AM"/>
              </w:rPr>
            </w:pPr>
            <w:r w:rsidRPr="00C23FA6">
              <w:rPr>
                <w:rFonts w:ascii="Arial" w:hAnsi="Arial" w:cs="Arial"/>
                <w:sz w:val="20"/>
                <w:lang w:val="hy-AM"/>
              </w:rPr>
              <w:t>Հ</w:t>
            </w:r>
            <w:r w:rsidRPr="00C23FA6">
              <w:rPr>
                <w:rFonts w:ascii="Arial" w:hAnsi="Arial" w:cs="Arial"/>
                <w:sz w:val="20"/>
                <w:lang w:val="af-ZA"/>
              </w:rPr>
              <w:t>այտ չի ներկայացվել</w:t>
            </w:r>
          </w:p>
        </w:tc>
      </w:tr>
      <w:tr w:rsidR="00C23FA6" w:rsidRPr="00C23FA6" w14:paraId="1AB0212E" w14:textId="77777777" w:rsidTr="00C23FA6">
        <w:trPr>
          <w:trHeight w:val="626"/>
          <w:jc w:val="center"/>
        </w:trPr>
        <w:tc>
          <w:tcPr>
            <w:tcW w:w="1579" w:type="dxa"/>
            <w:shd w:val="clear" w:color="auto" w:fill="auto"/>
          </w:tcPr>
          <w:p w14:paraId="49DE3F4A" w14:textId="625964A1" w:rsidR="00495AA9" w:rsidRPr="00C23FA6" w:rsidRDefault="00C23FA6" w:rsidP="00AC4FB2">
            <w:pPr>
              <w:pStyle w:val="ac"/>
              <w:spacing w:after="0" w:line="240" w:lineRule="auto"/>
              <w:rPr>
                <w:rFonts w:ascii="Arial" w:hAnsi="Arial" w:cs="Arial"/>
                <w:sz w:val="20"/>
                <w:szCs w:val="20"/>
                <w:lang w:val="hy-AM"/>
              </w:rPr>
            </w:pPr>
            <w:r w:rsidRPr="00C23FA6">
              <w:rPr>
                <w:rFonts w:ascii="Arial" w:hAnsi="Arial" w:cs="Arial"/>
                <w:sz w:val="20"/>
                <w:szCs w:val="20"/>
                <w:lang w:val="hy-AM"/>
              </w:rPr>
              <w:t>24</w:t>
            </w:r>
          </w:p>
        </w:tc>
        <w:tc>
          <w:tcPr>
            <w:tcW w:w="1959" w:type="dxa"/>
            <w:shd w:val="clear" w:color="auto" w:fill="auto"/>
            <w:vAlign w:val="center"/>
          </w:tcPr>
          <w:p w14:paraId="6E2ECD33" w14:textId="01B670CD" w:rsidR="00495AA9" w:rsidRPr="00C23FA6" w:rsidRDefault="00C23FA6" w:rsidP="000C4F64">
            <w:pPr>
              <w:jc w:val="center"/>
              <w:rPr>
                <w:rFonts w:ascii="Arial" w:hAnsi="Arial" w:cs="Arial"/>
                <w:sz w:val="20"/>
                <w:lang w:val="hy-AM"/>
              </w:rPr>
            </w:pPr>
            <w:r w:rsidRPr="00C23FA6">
              <w:rPr>
                <w:rFonts w:ascii="Arial" w:hAnsi="Arial" w:cs="Arial"/>
                <w:sz w:val="20"/>
                <w:lang w:val="hy-AM"/>
              </w:rPr>
              <w:t>Բուլկիներ</w:t>
            </w:r>
          </w:p>
        </w:tc>
        <w:tc>
          <w:tcPr>
            <w:tcW w:w="2879" w:type="dxa"/>
            <w:shd w:val="clear" w:color="auto" w:fill="auto"/>
          </w:tcPr>
          <w:p w14:paraId="14831D22" w14:textId="77777777" w:rsidR="00495AA9" w:rsidRPr="00C23FA6" w:rsidRDefault="00495AA9" w:rsidP="00D41E94">
            <w:pPr>
              <w:rPr>
                <w:rFonts w:ascii="Arial" w:hAnsi="Arial" w:cs="Arial"/>
                <w:b/>
                <w:i/>
                <w:sz w:val="20"/>
                <w:lang w:val="hy-AM"/>
              </w:rPr>
            </w:pPr>
          </w:p>
        </w:tc>
        <w:tc>
          <w:tcPr>
            <w:tcW w:w="2556" w:type="dxa"/>
            <w:shd w:val="clear" w:color="auto" w:fill="auto"/>
          </w:tcPr>
          <w:p w14:paraId="050161B8" w14:textId="77777777" w:rsidR="00495AA9" w:rsidRPr="00C23FA6" w:rsidRDefault="00495AA9" w:rsidP="00A677E2">
            <w:pPr>
              <w:rPr>
                <w:rFonts w:ascii="Arial" w:hAnsi="Arial" w:cs="Arial"/>
                <w:sz w:val="20"/>
                <w:lang w:val="af-ZA"/>
              </w:rPr>
            </w:pPr>
            <w:r w:rsidRPr="00C23FA6">
              <w:rPr>
                <w:rFonts w:ascii="Arial" w:hAnsi="Arial" w:cs="Arial"/>
                <w:sz w:val="20"/>
                <w:lang w:val="af-ZA"/>
              </w:rPr>
              <w:t xml:space="preserve">1-ին կետի </w:t>
            </w:r>
          </w:p>
          <w:p w14:paraId="210E8472" w14:textId="77777777" w:rsidR="00495AA9" w:rsidRPr="00C23FA6" w:rsidRDefault="00495AA9" w:rsidP="00A677E2">
            <w:pPr>
              <w:rPr>
                <w:rFonts w:ascii="Arial" w:hAnsi="Arial" w:cs="Arial"/>
                <w:sz w:val="20"/>
                <w:lang w:val="af-ZA"/>
              </w:rPr>
            </w:pPr>
            <w:r w:rsidRPr="00C23FA6">
              <w:rPr>
                <w:rFonts w:ascii="Arial" w:hAnsi="Arial" w:cs="Arial"/>
                <w:sz w:val="20"/>
                <w:lang w:val="af-ZA"/>
              </w:rPr>
              <w:t>2-րդ կետի</w:t>
            </w:r>
          </w:p>
          <w:p w14:paraId="44FBD085" w14:textId="77777777" w:rsidR="00495AA9" w:rsidRPr="00C23FA6" w:rsidRDefault="00495AA9" w:rsidP="00A677E2">
            <w:pPr>
              <w:rPr>
                <w:rFonts w:ascii="Arial" w:hAnsi="Arial" w:cs="Arial"/>
                <w:b/>
                <w:sz w:val="20"/>
                <w:u w:val="single"/>
                <w:lang w:val="af-ZA"/>
              </w:rPr>
            </w:pPr>
            <w:r w:rsidRPr="00C23FA6">
              <w:rPr>
                <w:rFonts w:ascii="Arial" w:hAnsi="Arial" w:cs="Arial"/>
                <w:b/>
                <w:sz w:val="20"/>
                <w:u w:val="single"/>
                <w:lang w:val="af-ZA"/>
              </w:rPr>
              <w:t>3-րդ կետի</w:t>
            </w:r>
          </w:p>
          <w:p w14:paraId="0B7B669F" w14:textId="77777777" w:rsidR="00495AA9" w:rsidRPr="00C23FA6" w:rsidRDefault="00495AA9" w:rsidP="00D41E94">
            <w:pPr>
              <w:rPr>
                <w:rFonts w:ascii="Arial" w:hAnsi="Arial" w:cs="Arial"/>
                <w:sz w:val="20"/>
                <w:lang w:val="af-ZA"/>
              </w:rPr>
            </w:pPr>
            <w:r w:rsidRPr="00C23FA6">
              <w:rPr>
                <w:rFonts w:ascii="Arial" w:hAnsi="Arial" w:cs="Arial"/>
                <w:sz w:val="20"/>
                <w:lang w:val="af-ZA"/>
              </w:rPr>
              <w:t>4-րդ կետի</w:t>
            </w:r>
          </w:p>
        </w:tc>
        <w:tc>
          <w:tcPr>
            <w:tcW w:w="2127" w:type="dxa"/>
            <w:shd w:val="clear" w:color="auto" w:fill="auto"/>
          </w:tcPr>
          <w:p w14:paraId="181C8F3F" w14:textId="77777777" w:rsidR="00495AA9" w:rsidRPr="00C23FA6" w:rsidRDefault="00495AA9" w:rsidP="00D41E94">
            <w:pPr>
              <w:rPr>
                <w:rFonts w:ascii="Arial" w:hAnsi="Arial" w:cs="Arial"/>
                <w:sz w:val="20"/>
                <w:lang w:val="af-ZA"/>
              </w:rPr>
            </w:pPr>
            <w:r w:rsidRPr="00C23FA6">
              <w:rPr>
                <w:rFonts w:ascii="Arial" w:hAnsi="Arial" w:cs="Arial"/>
                <w:sz w:val="20"/>
                <w:lang w:val="hy-AM"/>
              </w:rPr>
              <w:t>Հ</w:t>
            </w:r>
            <w:r w:rsidRPr="00C23FA6">
              <w:rPr>
                <w:rFonts w:ascii="Arial" w:hAnsi="Arial" w:cs="Arial"/>
                <w:sz w:val="20"/>
                <w:lang w:val="af-ZA"/>
              </w:rPr>
              <w:t>այտ չի ներկայացվել</w:t>
            </w:r>
          </w:p>
        </w:tc>
      </w:tr>
      <w:tr w:rsidR="00C23FA6" w:rsidRPr="00C23FA6" w14:paraId="1676FB93" w14:textId="77777777" w:rsidTr="00C23FA6">
        <w:trPr>
          <w:trHeight w:val="654"/>
          <w:jc w:val="center"/>
        </w:trPr>
        <w:tc>
          <w:tcPr>
            <w:tcW w:w="1579" w:type="dxa"/>
            <w:shd w:val="clear" w:color="auto" w:fill="auto"/>
          </w:tcPr>
          <w:p w14:paraId="71F5AB83" w14:textId="4C39A98D" w:rsidR="0086637A" w:rsidRPr="00C23FA6" w:rsidRDefault="00C23FA6" w:rsidP="00AC4FB2">
            <w:pPr>
              <w:pStyle w:val="ac"/>
              <w:spacing w:after="0" w:line="240" w:lineRule="auto"/>
              <w:rPr>
                <w:rFonts w:ascii="Arial" w:hAnsi="Arial" w:cs="Arial"/>
                <w:sz w:val="20"/>
                <w:szCs w:val="20"/>
                <w:lang w:val="hy-AM"/>
              </w:rPr>
            </w:pPr>
            <w:r w:rsidRPr="00C23FA6">
              <w:rPr>
                <w:rFonts w:ascii="Arial" w:hAnsi="Arial" w:cs="Arial"/>
                <w:sz w:val="20"/>
                <w:szCs w:val="20"/>
                <w:lang w:val="hy-AM"/>
              </w:rPr>
              <w:t>38</w:t>
            </w:r>
          </w:p>
        </w:tc>
        <w:tc>
          <w:tcPr>
            <w:tcW w:w="1959" w:type="dxa"/>
            <w:shd w:val="clear" w:color="auto" w:fill="auto"/>
            <w:vAlign w:val="center"/>
          </w:tcPr>
          <w:p w14:paraId="78C1BD91" w14:textId="42746739" w:rsidR="0086637A" w:rsidRPr="00C23FA6" w:rsidRDefault="00C23FA6" w:rsidP="00E96592">
            <w:pPr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00C23FA6">
              <w:rPr>
                <w:rFonts w:ascii="Arial" w:hAnsi="Arial" w:cs="Arial"/>
                <w:sz w:val="20"/>
              </w:rPr>
              <w:t>Թեյ</w:t>
            </w:r>
            <w:proofErr w:type="spellEnd"/>
            <w:r w:rsidRPr="00C23FA6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C23FA6">
              <w:rPr>
                <w:rFonts w:ascii="Arial" w:hAnsi="Arial" w:cs="Arial"/>
                <w:sz w:val="20"/>
              </w:rPr>
              <w:t>սև</w:t>
            </w:r>
            <w:proofErr w:type="spellEnd"/>
          </w:p>
        </w:tc>
        <w:tc>
          <w:tcPr>
            <w:tcW w:w="2879" w:type="dxa"/>
            <w:shd w:val="clear" w:color="auto" w:fill="auto"/>
          </w:tcPr>
          <w:p w14:paraId="3B9262FB" w14:textId="77777777" w:rsidR="0086637A" w:rsidRPr="00C23FA6" w:rsidRDefault="0086637A" w:rsidP="00AC4FB2">
            <w:pPr>
              <w:rPr>
                <w:rFonts w:ascii="Arial" w:hAnsi="Arial" w:cs="Arial"/>
                <w:b/>
                <w:i/>
                <w:sz w:val="20"/>
                <w:lang w:val="hy-AM"/>
              </w:rPr>
            </w:pPr>
          </w:p>
        </w:tc>
        <w:tc>
          <w:tcPr>
            <w:tcW w:w="2556" w:type="dxa"/>
            <w:shd w:val="clear" w:color="auto" w:fill="auto"/>
          </w:tcPr>
          <w:p w14:paraId="79EC0209" w14:textId="77777777" w:rsidR="0086637A" w:rsidRPr="00C23FA6" w:rsidRDefault="0086637A" w:rsidP="00D41E94">
            <w:pPr>
              <w:rPr>
                <w:rFonts w:ascii="Arial" w:hAnsi="Arial" w:cs="Arial"/>
                <w:sz w:val="20"/>
                <w:u w:val="single"/>
                <w:lang w:val="af-ZA"/>
              </w:rPr>
            </w:pPr>
            <w:r w:rsidRPr="00C23FA6">
              <w:rPr>
                <w:rFonts w:ascii="Arial" w:hAnsi="Arial" w:cs="Arial"/>
                <w:sz w:val="20"/>
                <w:u w:val="single"/>
                <w:lang w:val="af-ZA"/>
              </w:rPr>
              <w:t xml:space="preserve">1-ին կետի </w:t>
            </w:r>
          </w:p>
          <w:p w14:paraId="6E16FEB7" w14:textId="77777777" w:rsidR="0086637A" w:rsidRPr="00C23FA6" w:rsidRDefault="0086637A" w:rsidP="00D41E94">
            <w:pPr>
              <w:rPr>
                <w:rFonts w:ascii="Arial" w:hAnsi="Arial" w:cs="Arial"/>
                <w:sz w:val="20"/>
                <w:lang w:val="af-ZA"/>
              </w:rPr>
            </w:pPr>
            <w:r w:rsidRPr="00C23FA6">
              <w:rPr>
                <w:rFonts w:ascii="Arial" w:hAnsi="Arial" w:cs="Arial"/>
                <w:sz w:val="20"/>
                <w:lang w:val="af-ZA"/>
              </w:rPr>
              <w:t>2-րդ կետի</w:t>
            </w:r>
          </w:p>
          <w:p w14:paraId="03369E9B" w14:textId="77777777" w:rsidR="0086637A" w:rsidRPr="00C23FA6" w:rsidRDefault="0086637A" w:rsidP="00D41E94">
            <w:pPr>
              <w:rPr>
                <w:rFonts w:ascii="Arial" w:hAnsi="Arial" w:cs="Arial"/>
                <w:b/>
                <w:sz w:val="20"/>
                <w:lang w:val="af-ZA"/>
              </w:rPr>
            </w:pPr>
            <w:r w:rsidRPr="00C23FA6">
              <w:rPr>
                <w:rFonts w:ascii="Arial" w:hAnsi="Arial" w:cs="Arial"/>
                <w:b/>
                <w:sz w:val="20"/>
                <w:lang w:val="af-ZA"/>
              </w:rPr>
              <w:t>3-րդ կետի</w:t>
            </w:r>
          </w:p>
          <w:p w14:paraId="616F57FB" w14:textId="77777777" w:rsidR="0086637A" w:rsidRPr="00C23FA6" w:rsidRDefault="0086637A" w:rsidP="00D41E94">
            <w:pPr>
              <w:rPr>
                <w:rFonts w:ascii="Arial" w:hAnsi="Arial" w:cs="Arial"/>
                <w:sz w:val="20"/>
                <w:lang w:val="af-ZA"/>
              </w:rPr>
            </w:pPr>
            <w:r w:rsidRPr="00C23FA6">
              <w:rPr>
                <w:rFonts w:ascii="Arial" w:hAnsi="Arial" w:cs="Arial"/>
                <w:sz w:val="20"/>
                <w:lang w:val="af-ZA"/>
              </w:rPr>
              <w:t>4-րդ կետի</w:t>
            </w:r>
          </w:p>
        </w:tc>
        <w:tc>
          <w:tcPr>
            <w:tcW w:w="2127" w:type="dxa"/>
            <w:shd w:val="clear" w:color="auto" w:fill="auto"/>
          </w:tcPr>
          <w:p w14:paraId="078F1075" w14:textId="77777777" w:rsidR="0086637A" w:rsidRPr="00C23FA6" w:rsidRDefault="0086637A" w:rsidP="00E96592">
            <w:pPr>
              <w:rPr>
                <w:rFonts w:ascii="Arial" w:hAnsi="Arial" w:cs="Arial"/>
                <w:sz w:val="20"/>
                <w:lang w:val="hy-AM"/>
              </w:rPr>
            </w:pPr>
            <w:r w:rsidRPr="00C23FA6">
              <w:rPr>
                <w:rFonts w:ascii="Arial" w:hAnsi="Arial" w:cs="Arial"/>
                <w:sz w:val="20"/>
                <w:lang w:val="hy-AM"/>
              </w:rPr>
              <w:t>Հ</w:t>
            </w:r>
            <w:r w:rsidRPr="00C23FA6">
              <w:rPr>
                <w:rFonts w:ascii="Arial" w:hAnsi="Arial" w:cs="Arial"/>
                <w:sz w:val="20"/>
                <w:lang w:val="af-ZA"/>
              </w:rPr>
              <w:t>այտ չի ներկայացվել</w:t>
            </w:r>
          </w:p>
        </w:tc>
      </w:tr>
      <w:tr w:rsidR="00C23FA6" w:rsidRPr="00C23FA6" w14:paraId="0186CA95" w14:textId="77777777" w:rsidTr="00C23FA6">
        <w:trPr>
          <w:trHeight w:val="654"/>
          <w:jc w:val="center"/>
        </w:trPr>
        <w:tc>
          <w:tcPr>
            <w:tcW w:w="1579" w:type="dxa"/>
            <w:shd w:val="clear" w:color="auto" w:fill="auto"/>
          </w:tcPr>
          <w:p w14:paraId="6D9DEA2D" w14:textId="053DE5C5" w:rsidR="0086637A" w:rsidRPr="00C23FA6" w:rsidRDefault="00C23FA6" w:rsidP="00AC4FB2">
            <w:pPr>
              <w:pStyle w:val="ac"/>
              <w:spacing w:after="0" w:line="240" w:lineRule="auto"/>
              <w:rPr>
                <w:rFonts w:ascii="Arial" w:hAnsi="Arial" w:cs="Arial"/>
                <w:sz w:val="20"/>
                <w:szCs w:val="20"/>
                <w:lang w:val="hy-AM"/>
              </w:rPr>
            </w:pPr>
            <w:r w:rsidRPr="00C23FA6">
              <w:rPr>
                <w:rFonts w:ascii="Arial" w:hAnsi="Arial" w:cs="Arial"/>
                <w:sz w:val="20"/>
                <w:szCs w:val="20"/>
                <w:lang w:val="hy-AM"/>
              </w:rPr>
              <w:t>55</w:t>
            </w:r>
          </w:p>
        </w:tc>
        <w:tc>
          <w:tcPr>
            <w:tcW w:w="1959" w:type="dxa"/>
            <w:shd w:val="clear" w:color="auto" w:fill="auto"/>
            <w:vAlign w:val="center"/>
          </w:tcPr>
          <w:p w14:paraId="5E2DADE4" w14:textId="7001A6C2" w:rsidR="0086637A" w:rsidRPr="00C23FA6" w:rsidRDefault="00C23FA6" w:rsidP="00E96592">
            <w:pPr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00C23FA6">
              <w:rPr>
                <w:rFonts w:ascii="Arial" w:hAnsi="Arial" w:cs="Arial"/>
                <w:sz w:val="20"/>
              </w:rPr>
              <w:t>Բանան</w:t>
            </w:r>
            <w:proofErr w:type="spellEnd"/>
          </w:p>
        </w:tc>
        <w:tc>
          <w:tcPr>
            <w:tcW w:w="2879" w:type="dxa"/>
            <w:shd w:val="clear" w:color="auto" w:fill="auto"/>
          </w:tcPr>
          <w:p w14:paraId="1974F340" w14:textId="77777777" w:rsidR="0086637A" w:rsidRPr="00C23FA6" w:rsidRDefault="0086637A" w:rsidP="00D41E94">
            <w:pPr>
              <w:rPr>
                <w:rFonts w:ascii="Arial" w:hAnsi="Arial" w:cs="Arial"/>
                <w:b/>
                <w:i/>
                <w:sz w:val="20"/>
                <w:lang w:val="hy-AM"/>
              </w:rPr>
            </w:pPr>
          </w:p>
        </w:tc>
        <w:tc>
          <w:tcPr>
            <w:tcW w:w="2556" w:type="dxa"/>
            <w:shd w:val="clear" w:color="auto" w:fill="auto"/>
          </w:tcPr>
          <w:p w14:paraId="36A4958C" w14:textId="77777777" w:rsidR="0086637A" w:rsidRPr="00C23FA6" w:rsidRDefault="0086637A" w:rsidP="00A677E2">
            <w:pPr>
              <w:rPr>
                <w:rFonts w:ascii="Arial" w:hAnsi="Arial" w:cs="Arial"/>
                <w:sz w:val="20"/>
                <w:lang w:val="af-ZA"/>
              </w:rPr>
            </w:pPr>
            <w:r w:rsidRPr="00C23FA6">
              <w:rPr>
                <w:rFonts w:ascii="Arial" w:hAnsi="Arial" w:cs="Arial"/>
                <w:sz w:val="20"/>
                <w:lang w:val="af-ZA"/>
              </w:rPr>
              <w:t xml:space="preserve">1-ին կետի </w:t>
            </w:r>
          </w:p>
          <w:p w14:paraId="6309F7A5" w14:textId="77777777" w:rsidR="0086637A" w:rsidRPr="00C23FA6" w:rsidRDefault="0086637A" w:rsidP="00A677E2">
            <w:pPr>
              <w:rPr>
                <w:rFonts w:ascii="Arial" w:hAnsi="Arial" w:cs="Arial"/>
                <w:sz w:val="20"/>
                <w:lang w:val="af-ZA"/>
              </w:rPr>
            </w:pPr>
            <w:r w:rsidRPr="00C23FA6">
              <w:rPr>
                <w:rFonts w:ascii="Arial" w:hAnsi="Arial" w:cs="Arial"/>
                <w:sz w:val="20"/>
                <w:lang w:val="af-ZA"/>
              </w:rPr>
              <w:t>2-րդ կետի</w:t>
            </w:r>
          </w:p>
          <w:p w14:paraId="106E6257" w14:textId="77777777" w:rsidR="0086637A" w:rsidRPr="00C23FA6" w:rsidRDefault="0086637A" w:rsidP="00A677E2">
            <w:pPr>
              <w:rPr>
                <w:rFonts w:ascii="Arial" w:hAnsi="Arial" w:cs="Arial"/>
                <w:b/>
                <w:sz w:val="20"/>
                <w:u w:val="single"/>
                <w:lang w:val="af-ZA"/>
              </w:rPr>
            </w:pPr>
            <w:r w:rsidRPr="00C23FA6">
              <w:rPr>
                <w:rFonts w:ascii="Arial" w:hAnsi="Arial" w:cs="Arial"/>
                <w:b/>
                <w:sz w:val="20"/>
                <w:u w:val="single"/>
                <w:lang w:val="af-ZA"/>
              </w:rPr>
              <w:t>3-րդ կետի</w:t>
            </w:r>
          </w:p>
          <w:p w14:paraId="75BF5E92" w14:textId="77777777" w:rsidR="0086637A" w:rsidRPr="00C23FA6" w:rsidRDefault="0086637A" w:rsidP="00D41E94">
            <w:pPr>
              <w:rPr>
                <w:rFonts w:ascii="Arial" w:hAnsi="Arial" w:cs="Arial"/>
                <w:sz w:val="20"/>
                <w:lang w:val="af-ZA"/>
              </w:rPr>
            </w:pPr>
            <w:r w:rsidRPr="00C23FA6">
              <w:rPr>
                <w:rFonts w:ascii="Arial" w:hAnsi="Arial" w:cs="Arial"/>
                <w:sz w:val="20"/>
                <w:lang w:val="af-ZA"/>
              </w:rPr>
              <w:t>4-րդ կետի</w:t>
            </w:r>
          </w:p>
        </w:tc>
        <w:tc>
          <w:tcPr>
            <w:tcW w:w="2127" w:type="dxa"/>
            <w:shd w:val="clear" w:color="auto" w:fill="auto"/>
          </w:tcPr>
          <w:p w14:paraId="499C055E" w14:textId="77777777" w:rsidR="0086637A" w:rsidRPr="00C23FA6" w:rsidRDefault="0086637A" w:rsidP="00E96592">
            <w:pPr>
              <w:rPr>
                <w:rFonts w:ascii="Arial" w:hAnsi="Arial" w:cs="Arial"/>
                <w:sz w:val="20"/>
                <w:lang w:val="hy-AM"/>
              </w:rPr>
            </w:pPr>
            <w:r w:rsidRPr="00C23FA6">
              <w:rPr>
                <w:rFonts w:ascii="Arial" w:hAnsi="Arial" w:cs="Arial"/>
                <w:sz w:val="20"/>
                <w:lang w:val="hy-AM"/>
              </w:rPr>
              <w:t>Հ</w:t>
            </w:r>
            <w:r w:rsidRPr="00C23FA6">
              <w:rPr>
                <w:rFonts w:ascii="Arial" w:hAnsi="Arial" w:cs="Arial"/>
                <w:sz w:val="20"/>
                <w:lang w:val="af-ZA"/>
              </w:rPr>
              <w:t>այտ չի ներկայացվել</w:t>
            </w:r>
          </w:p>
        </w:tc>
      </w:tr>
    </w:tbl>
    <w:p w14:paraId="36D82F49" w14:textId="77777777" w:rsidR="00A82AF8" w:rsidRPr="00C23FA6" w:rsidRDefault="00A82AF8" w:rsidP="00A82AF8">
      <w:pPr>
        <w:ind w:firstLine="709"/>
        <w:jc w:val="both"/>
        <w:rPr>
          <w:rFonts w:ascii="Arial" w:hAnsi="Arial" w:cs="Arial"/>
          <w:sz w:val="20"/>
          <w:lang w:val="af-ZA"/>
        </w:rPr>
      </w:pPr>
    </w:p>
    <w:p w14:paraId="1E9AE108" w14:textId="77777777" w:rsidR="00A82AF8" w:rsidRPr="00C23FA6" w:rsidRDefault="00A82AF8" w:rsidP="00D41E94">
      <w:pPr>
        <w:jc w:val="both"/>
        <w:rPr>
          <w:rFonts w:ascii="Arial" w:hAnsi="Arial" w:cs="Arial"/>
          <w:sz w:val="20"/>
          <w:lang w:val="af-ZA"/>
        </w:rPr>
      </w:pPr>
      <w:r w:rsidRPr="00C23FA6">
        <w:rPr>
          <w:rFonts w:ascii="Arial" w:hAnsi="Arial" w:cs="Arial"/>
          <w:sz w:val="20"/>
          <w:lang w:val="af-ZA"/>
        </w:rPr>
        <w:t xml:space="preserve">Սույն հայտարարության հետ կապված լրացուցիչ տեղեկություններ ստանալու համար կարող եք դիմել </w:t>
      </w:r>
    </w:p>
    <w:p w14:paraId="36B7BDC2" w14:textId="77777777" w:rsidR="00A82AF8" w:rsidRPr="00C23FA6" w:rsidRDefault="00A82AF8" w:rsidP="00A82AF8">
      <w:pPr>
        <w:jc w:val="both"/>
        <w:rPr>
          <w:rFonts w:ascii="Arial" w:hAnsi="Arial" w:cs="Arial"/>
          <w:sz w:val="20"/>
          <w:u w:val="single"/>
          <w:lang w:val="af-ZA"/>
        </w:rPr>
      </w:pPr>
    </w:p>
    <w:p w14:paraId="41F78AC0" w14:textId="3984D583" w:rsidR="00D41E94" w:rsidRPr="00C23FA6" w:rsidRDefault="00D41E94" w:rsidP="00157B80">
      <w:pPr>
        <w:pStyle w:val="ac"/>
        <w:spacing w:line="240" w:lineRule="auto"/>
        <w:ind w:left="1890" w:hanging="2610"/>
        <w:jc w:val="both"/>
        <w:rPr>
          <w:rFonts w:ascii="Arial" w:hAnsi="Arial" w:cs="Arial"/>
          <w:sz w:val="20"/>
          <w:szCs w:val="20"/>
          <w:lang w:val="hy-AM"/>
        </w:rPr>
      </w:pPr>
      <w:r w:rsidRPr="00C23FA6">
        <w:rPr>
          <w:rFonts w:ascii="Arial" w:hAnsi="Arial" w:cs="Arial"/>
          <w:b/>
          <w:sz w:val="20"/>
          <w:szCs w:val="20"/>
          <w:lang w:val="hy-AM"/>
        </w:rPr>
        <w:t>«</w:t>
      </w:r>
      <w:r w:rsidR="00495AA9" w:rsidRPr="00C23FA6">
        <w:rPr>
          <w:rFonts w:ascii="Arial" w:hAnsi="Arial" w:cs="Arial"/>
          <w:b/>
          <w:sz w:val="20"/>
          <w:szCs w:val="20"/>
          <w:lang w:val="hy-AM"/>
        </w:rPr>
        <w:t>ԱՀՆՐԿՄ-ԳՀԱՊՁԲ-2</w:t>
      </w:r>
      <w:r w:rsidR="00C23FA6" w:rsidRPr="00C23FA6">
        <w:rPr>
          <w:rFonts w:ascii="Arial" w:hAnsi="Arial" w:cs="Arial"/>
          <w:b/>
          <w:sz w:val="20"/>
          <w:szCs w:val="20"/>
          <w:lang w:val="hy-AM"/>
        </w:rPr>
        <w:t>5</w:t>
      </w:r>
      <w:r w:rsidR="00495AA9" w:rsidRPr="00C23FA6">
        <w:rPr>
          <w:rFonts w:ascii="Arial" w:hAnsi="Arial" w:cs="Arial"/>
          <w:b/>
          <w:sz w:val="20"/>
          <w:szCs w:val="20"/>
          <w:lang w:val="hy-AM"/>
        </w:rPr>
        <w:t xml:space="preserve">/01 </w:t>
      </w:r>
      <w:r w:rsidRPr="00C23FA6">
        <w:rPr>
          <w:rFonts w:ascii="Arial" w:hAnsi="Arial" w:cs="Arial"/>
          <w:b/>
          <w:sz w:val="20"/>
          <w:szCs w:val="20"/>
          <w:lang w:val="hy-AM"/>
        </w:rPr>
        <w:t xml:space="preserve">» </w:t>
      </w:r>
      <w:r w:rsidRPr="00C23FA6">
        <w:rPr>
          <w:rFonts w:ascii="Arial" w:hAnsi="Arial" w:cs="Arial"/>
          <w:sz w:val="20"/>
          <w:szCs w:val="20"/>
          <w:lang w:val="af-ZA"/>
        </w:rPr>
        <w:t xml:space="preserve">ծածկագրով գնումների համակարգող </w:t>
      </w:r>
      <w:r w:rsidR="00157B80" w:rsidRPr="00C23FA6">
        <w:rPr>
          <w:rFonts w:ascii="Arial" w:hAnsi="Arial" w:cs="Arial"/>
          <w:bCs/>
          <w:sz w:val="20"/>
          <w:szCs w:val="20"/>
          <w:lang w:val="hy-AM"/>
        </w:rPr>
        <w:t>Գեղամ Վարդանյան</w:t>
      </w:r>
      <w:r w:rsidR="00A82AF8" w:rsidRPr="00C23FA6">
        <w:rPr>
          <w:rFonts w:ascii="Arial" w:hAnsi="Arial" w:cs="Arial"/>
          <w:sz w:val="20"/>
          <w:szCs w:val="20"/>
          <w:lang w:val="af-ZA"/>
        </w:rPr>
        <w:t>ին:</w:t>
      </w:r>
    </w:p>
    <w:p w14:paraId="5092C855" w14:textId="77777777" w:rsidR="00A82AF8" w:rsidRPr="00C23FA6" w:rsidRDefault="00A82AF8" w:rsidP="00D41E94">
      <w:pPr>
        <w:jc w:val="both"/>
        <w:rPr>
          <w:rFonts w:ascii="Arial" w:hAnsi="Arial" w:cs="Arial"/>
          <w:sz w:val="20"/>
          <w:lang w:val="af-ZA"/>
        </w:rPr>
      </w:pPr>
      <w:r w:rsidRPr="00C23FA6">
        <w:rPr>
          <w:rFonts w:ascii="Arial" w:hAnsi="Arial" w:cs="Arial"/>
          <w:sz w:val="20"/>
          <w:lang w:val="af-ZA"/>
        </w:rPr>
        <w:tab/>
      </w:r>
    </w:p>
    <w:p w14:paraId="2A1C43E4" w14:textId="77777777" w:rsidR="00A82AF8" w:rsidRPr="00C23FA6" w:rsidRDefault="00D41E94" w:rsidP="00A82AF8">
      <w:pPr>
        <w:spacing w:after="240" w:line="360" w:lineRule="auto"/>
        <w:ind w:firstLine="709"/>
        <w:jc w:val="both"/>
        <w:rPr>
          <w:rFonts w:ascii="Arial" w:hAnsi="Arial" w:cs="Arial"/>
          <w:sz w:val="20"/>
          <w:lang w:val="hy-AM"/>
        </w:rPr>
      </w:pPr>
      <w:r w:rsidRPr="00C23FA6">
        <w:rPr>
          <w:rFonts w:ascii="Arial" w:hAnsi="Arial" w:cs="Arial"/>
          <w:sz w:val="20"/>
          <w:lang w:val="af-ZA"/>
        </w:rPr>
        <w:t xml:space="preserve">Հեռախոս՝ </w:t>
      </w:r>
      <w:r w:rsidR="00157B80" w:rsidRPr="00C23FA6">
        <w:rPr>
          <w:rFonts w:ascii="Arial" w:hAnsi="Arial" w:cs="Arial"/>
          <w:sz w:val="20"/>
          <w:lang w:val="hy-AM"/>
        </w:rPr>
        <w:t>093 975 740</w:t>
      </w:r>
    </w:p>
    <w:p w14:paraId="19654198" w14:textId="43F88385" w:rsidR="00A82AF8" w:rsidRPr="00C23FA6" w:rsidRDefault="00D41E94" w:rsidP="00DF64F9">
      <w:pPr>
        <w:spacing w:after="240" w:line="360" w:lineRule="auto"/>
        <w:ind w:firstLine="709"/>
        <w:jc w:val="both"/>
        <w:rPr>
          <w:rFonts w:ascii="Arial" w:hAnsi="Arial" w:cs="Arial"/>
          <w:sz w:val="20"/>
          <w:lang w:val="af-ZA"/>
        </w:rPr>
      </w:pPr>
      <w:r w:rsidRPr="00C23FA6">
        <w:rPr>
          <w:rFonts w:ascii="Arial" w:hAnsi="Arial" w:cs="Arial"/>
          <w:sz w:val="20"/>
          <w:lang w:val="af-ZA"/>
        </w:rPr>
        <w:t xml:space="preserve">Էլեկոտրանային փոստ՝ </w:t>
      </w:r>
      <w:r w:rsidR="008F398A" w:rsidRPr="00C23FA6">
        <w:rPr>
          <w:rFonts w:ascii="Arial" w:hAnsi="Arial" w:cs="Arial"/>
          <w:sz w:val="20"/>
          <w:lang w:val="af-ZA"/>
        </w:rPr>
        <w:t xml:space="preserve"> </w:t>
      </w:r>
      <w:r w:rsidR="00C23FA6" w:rsidRPr="00C23FA6">
        <w:rPr>
          <w:rFonts w:ascii="Arial" w:hAnsi="Arial" w:cs="Arial"/>
          <w:sz w:val="20"/>
          <w:lang w:val="af-ZA"/>
        </w:rPr>
        <w:t>gegam.vardanyan.1995@mail.ru</w:t>
      </w:r>
    </w:p>
    <w:p w14:paraId="5C922DCC" w14:textId="77777777" w:rsidR="00145A12" w:rsidRPr="00C23FA6" w:rsidRDefault="00A82AF8" w:rsidP="00830214">
      <w:pPr>
        <w:pStyle w:val="31"/>
        <w:spacing w:after="240" w:line="360" w:lineRule="auto"/>
        <w:ind w:firstLine="709"/>
        <w:rPr>
          <w:rFonts w:ascii="Arial" w:hAnsi="Arial" w:cs="Arial"/>
          <w:b w:val="0"/>
          <w:sz w:val="20"/>
          <w:u w:val="none"/>
          <w:lang w:val="es-ES"/>
        </w:rPr>
      </w:pPr>
      <w:r w:rsidRPr="00C23FA6">
        <w:rPr>
          <w:rFonts w:ascii="Arial" w:hAnsi="Arial" w:cs="Arial"/>
          <w:b w:val="0"/>
          <w:i w:val="0"/>
          <w:sz w:val="20"/>
          <w:u w:val="none"/>
          <w:lang w:val="af-ZA"/>
        </w:rPr>
        <w:t>Պատվիրատու</w:t>
      </w:r>
      <w:r w:rsidR="008F398A" w:rsidRPr="00C23FA6">
        <w:rPr>
          <w:rFonts w:ascii="Arial" w:hAnsi="Arial" w:cs="Arial"/>
          <w:b w:val="0"/>
          <w:i w:val="0"/>
          <w:sz w:val="20"/>
          <w:u w:val="none"/>
          <w:lang w:val="af-ZA"/>
        </w:rPr>
        <w:t xml:space="preserve">` </w:t>
      </w:r>
      <w:r w:rsidR="00D41E94" w:rsidRPr="00C23FA6">
        <w:rPr>
          <w:rFonts w:ascii="Arial" w:hAnsi="Arial" w:cs="Arial"/>
          <w:b w:val="0"/>
          <w:i w:val="0"/>
          <w:sz w:val="20"/>
          <w:u w:val="none"/>
          <w:lang w:val="af-ZA"/>
        </w:rPr>
        <w:t xml:space="preserve">«Արտաշատ համայնքի </w:t>
      </w:r>
      <w:r w:rsidR="00495AA9" w:rsidRPr="00C23FA6">
        <w:rPr>
          <w:rFonts w:ascii="Arial" w:hAnsi="Arial" w:cs="Arial"/>
          <w:b w:val="0"/>
          <w:i w:val="0"/>
          <w:sz w:val="20"/>
          <w:u w:val="none"/>
          <w:lang w:val="af-ZA"/>
        </w:rPr>
        <w:t xml:space="preserve">Նարեկ գյուղի Արևիկ  </w:t>
      </w:r>
      <w:r w:rsidR="00D41E94" w:rsidRPr="00C23FA6">
        <w:rPr>
          <w:rFonts w:ascii="Arial" w:hAnsi="Arial" w:cs="Arial"/>
          <w:b w:val="0"/>
          <w:i w:val="0"/>
          <w:sz w:val="20"/>
          <w:u w:val="none"/>
          <w:lang w:val="af-ZA"/>
        </w:rPr>
        <w:t>մանկապարտեզ» ՀՈԱԿ</w:t>
      </w:r>
    </w:p>
    <w:sectPr w:rsidR="00145A12" w:rsidRPr="00C23FA6" w:rsidSect="00D41E94">
      <w:footerReference w:type="even" r:id="rId8"/>
      <w:footerReference w:type="default" r:id="rId9"/>
      <w:pgSz w:w="11906" w:h="16838"/>
      <w:pgMar w:top="284" w:right="850" w:bottom="284" w:left="900" w:header="708" w:footer="1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38F2BE" w14:textId="77777777" w:rsidR="005B4EDD" w:rsidRDefault="005B4EDD">
      <w:r>
        <w:separator/>
      </w:r>
    </w:p>
  </w:endnote>
  <w:endnote w:type="continuationSeparator" w:id="0">
    <w:p w14:paraId="58E782FF" w14:textId="77777777" w:rsidR="005B4EDD" w:rsidRDefault="005B4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 LatArm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LatArm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35E592" w14:textId="77777777" w:rsidR="00E72947" w:rsidRDefault="00147A86" w:rsidP="00717888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A82AF8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0DB50F79" w14:textId="77777777" w:rsidR="00E72947" w:rsidRDefault="005B4EDD" w:rsidP="00B21464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921758" w14:textId="77777777" w:rsidR="00E72947" w:rsidRDefault="00D41E94" w:rsidP="00D41E94">
    <w:pPr>
      <w:pStyle w:val="a8"/>
      <w:tabs>
        <w:tab w:val="clear" w:pos="4153"/>
        <w:tab w:val="clear" w:pos="8306"/>
        <w:tab w:val="left" w:pos="1350"/>
      </w:tabs>
      <w:ind w:right="360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8B540C" w14:textId="77777777" w:rsidR="005B4EDD" w:rsidRDefault="005B4EDD">
      <w:r>
        <w:separator/>
      </w:r>
    </w:p>
  </w:footnote>
  <w:footnote w:type="continuationSeparator" w:id="0">
    <w:p w14:paraId="3F3D1AA8" w14:textId="77777777" w:rsidR="005B4EDD" w:rsidRDefault="005B4E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3D0635"/>
    <w:multiLevelType w:val="hybridMultilevel"/>
    <w:tmpl w:val="9AC033F4"/>
    <w:lvl w:ilvl="0" w:tplc="6FE8BA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3C6B"/>
    <w:rsid w:val="00005A18"/>
    <w:rsid w:val="000166D3"/>
    <w:rsid w:val="000B4CA2"/>
    <w:rsid w:val="000C5C10"/>
    <w:rsid w:val="000F726F"/>
    <w:rsid w:val="0011355A"/>
    <w:rsid w:val="00132463"/>
    <w:rsid w:val="00133C6B"/>
    <w:rsid w:val="00145A12"/>
    <w:rsid w:val="00147A86"/>
    <w:rsid w:val="00157B80"/>
    <w:rsid w:val="001918CF"/>
    <w:rsid w:val="001D5DF4"/>
    <w:rsid w:val="001E0381"/>
    <w:rsid w:val="001E18D3"/>
    <w:rsid w:val="001E7CC0"/>
    <w:rsid w:val="002149C0"/>
    <w:rsid w:val="0025552D"/>
    <w:rsid w:val="00286892"/>
    <w:rsid w:val="002F0B51"/>
    <w:rsid w:val="003451CC"/>
    <w:rsid w:val="003D2B71"/>
    <w:rsid w:val="003F17D6"/>
    <w:rsid w:val="00495AA9"/>
    <w:rsid w:val="004B0358"/>
    <w:rsid w:val="004D0D65"/>
    <w:rsid w:val="0055234C"/>
    <w:rsid w:val="0058767D"/>
    <w:rsid w:val="005B4EDD"/>
    <w:rsid w:val="005C67AD"/>
    <w:rsid w:val="006005D7"/>
    <w:rsid w:val="0064248B"/>
    <w:rsid w:val="00663E2D"/>
    <w:rsid w:val="006822EF"/>
    <w:rsid w:val="00704B3A"/>
    <w:rsid w:val="007472B0"/>
    <w:rsid w:val="00751B88"/>
    <w:rsid w:val="0077610B"/>
    <w:rsid w:val="007A21CC"/>
    <w:rsid w:val="007D04B2"/>
    <w:rsid w:val="007E454F"/>
    <w:rsid w:val="00830214"/>
    <w:rsid w:val="00845BDA"/>
    <w:rsid w:val="0086637A"/>
    <w:rsid w:val="00877672"/>
    <w:rsid w:val="00884BBE"/>
    <w:rsid w:val="00884E1F"/>
    <w:rsid w:val="008A263F"/>
    <w:rsid w:val="008B33FE"/>
    <w:rsid w:val="008F1A81"/>
    <w:rsid w:val="008F398A"/>
    <w:rsid w:val="00921E80"/>
    <w:rsid w:val="00923DAF"/>
    <w:rsid w:val="00950B0D"/>
    <w:rsid w:val="00961562"/>
    <w:rsid w:val="009F6977"/>
    <w:rsid w:val="00A20827"/>
    <w:rsid w:val="00A3681F"/>
    <w:rsid w:val="00A62AE7"/>
    <w:rsid w:val="00A661F4"/>
    <w:rsid w:val="00A82AF8"/>
    <w:rsid w:val="00AC4FB2"/>
    <w:rsid w:val="00AF15E8"/>
    <w:rsid w:val="00BA055F"/>
    <w:rsid w:val="00C23FA6"/>
    <w:rsid w:val="00C25761"/>
    <w:rsid w:val="00C43A1E"/>
    <w:rsid w:val="00C61A80"/>
    <w:rsid w:val="00C662AD"/>
    <w:rsid w:val="00C727B8"/>
    <w:rsid w:val="00CA6472"/>
    <w:rsid w:val="00CD5426"/>
    <w:rsid w:val="00CE6D29"/>
    <w:rsid w:val="00D24F50"/>
    <w:rsid w:val="00D41E94"/>
    <w:rsid w:val="00D52CE7"/>
    <w:rsid w:val="00D55790"/>
    <w:rsid w:val="00DA60C9"/>
    <w:rsid w:val="00DA730A"/>
    <w:rsid w:val="00DA7A7A"/>
    <w:rsid w:val="00DB630E"/>
    <w:rsid w:val="00DC4F41"/>
    <w:rsid w:val="00DD5D06"/>
    <w:rsid w:val="00DD5FAB"/>
    <w:rsid w:val="00DF64F9"/>
    <w:rsid w:val="00E1284C"/>
    <w:rsid w:val="00E152EB"/>
    <w:rsid w:val="00E93975"/>
    <w:rsid w:val="00EB7F83"/>
    <w:rsid w:val="00EE2397"/>
    <w:rsid w:val="00F26C85"/>
    <w:rsid w:val="00FF4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EF90E1"/>
  <w15:docId w15:val="{C4066C35-B5A0-4F64-8E8B-47EEFFF35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2AF8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A82AF8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82AF8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A82AF8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A82AF8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a5">
    <w:name w:val="Body Text Indent"/>
    <w:aliases w:val=" Char Char Char, Char Char Char Char, Char,Char Char Char,Char Char Char Char"/>
    <w:basedOn w:val="a"/>
    <w:link w:val="a6"/>
    <w:rsid w:val="00A82AF8"/>
    <w:pPr>
      <w:ind w:firstLine="720"/>
      <w:jc w:val="both"/>
    </w:pPr>
    <w:rPr>
      <w:rFonts w:ascii="Arial LatArm" w:hAnsi="Arial LatArm"/>
    </w:rPr>
  </w:style>
  <w:style w:type="character" w:customStyle="1" w:styleId="a6">
    <w:name w:val="Основной текст с отступом Знак"/>
    <w:aliases w:val=" Char Char Char Знак, Char Char Char Char Знак, Char Знак,Char Char Char Знак,Char Char Char Char Знак"/>
    <w:basedOn w:val="a0"/>
    <w:link w:val="a5"/>
    <w:rsid w:val="00A82AF8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A82AF8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A82AF8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7">
    <w:name w:val="page number"/>
    <w:basedOn w:val="a0"/>
    <w:rsid w:val="00A82AF8"/>
  </w:style>
  <w:style w:type="paragraph" w:styleId="a8">
    <w:name w:val="footer"/>
    <w:basedOn w:val="a"/>
    <w:link w:val="a9"/>
    <w:rsid w:val="00A82AF8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9">
    <w:name w:val="Нижний колонтитул Знак"/>
    <w:basedOn w:val="a0"/>
    <w:link w:val="a8"/>
    <w:rsid w:val="00A82A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D41E94"/>
    <w:pPr>
      <w:tabs>
        <w:tab w:val="center" w:pos="4844"/>
        <w:tab w:val="right" w:pos="9689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41E94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ac">
    <w:name w:val="List Paragraph"/>
    <w:basedOn w:val="a"/>
    <w:link w:val="ad"/>
    <w:uiPriority w:val="34"/>
    <w:qFormat/>
    <w:rsid w:val="00AC4FB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character" w:customStyle="1" w:styleId="ad">
    <w:name w:val="Абзац списка Знак"/>
    <w:link w:val="ac"/>
    <w:uiPriority w:val="34"/>
    <w:locked/>
    <w:rsid w:val="00AC4FB2"/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355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5972DB-6DFE-4736-958B-77619E8D8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Lusine Avetisyan</dc:creator>
  <cp:keywords>https:/mul2-minfin.gov.am/tasks/478235/oneclick/chkayacac_haytararautyun.docx?token=4744774f454759dbd263591585288bcb</cp:keywords>
  <dc:description/>
  <cp:lastModifiedBy>Admin</cp:lastModifiedBy>
  <cp:revision>139</cp:revision>
  <dcterms:created xsi:type="dcterms:W3CDTF">2022-05-30T17:04:00Z</dcterms:created>
  <dcterms:modified xsi:type="dcterms:W3CDTF">2024-12-23T05:58:00Z</dcterms:modified>
</cp:coreProperties>
</file>